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2BD" w:rsidRPr="002A3680" w:rsidRDefault="009622BD" w:rsidP="005814BD">
      <w:pPr>
        <w:pStyle w:val="Kop1"/>
        <w:numPr>
          <w:ilvl w:val="0"/>
          <w:numId w:val="0"/>
        </w:numPr>
        <w:tabs>
          <w:tab w:val="left" w:pos="1276"/>
        </w:tabs>
        <w:ind w:left="1410" w:hanging="1410"/>
      </w:pPr>
      <w:bookmarkStart w:id="0" w:name="_Toc177271944"/>
      <w:bookmarkStart w:id="1" w:name="_Toc178671743"/>
      <w:bookmarkStart w:id="2" w:name="_Toc354128372"/>
      <w:r>
        <w:t xml:space="preserve">Bijlage </w:t>
      </w:r>
      <w:r w:rsidR="00934DF2">
        <w:t>5</w:t>
      </w:r>
      <w:r w:rsidR="004C3DEA">
        <w:tab/>
      </w:r>
      <w:r w:rsidR="004C3DEA">
        <w:tab/>
      </w:r>
      <w:r w:rsidR="00166DB8">
        <w:tab/>
      </w:r>
      <w:bookmarkEnd w:id="0"/>
      <w:bookmarkEnd w:id="1"/>
      <w:bookmarkEnd w:id="2"/>
      <w:r w:rsidR="00B8385A" w:rsidRPr="002A3680">
        <w:t xml:space="preserve">Verklaring </w:t>
      </w:r>
      <w:r w:rsidR="00934DF2">
        <w:t>Referentiegegevens kerncompetenties (technische bekwaamheid)</w:t>
      </w:r>
    </w:p>
    <w:p w:rsidR="00934DF2" w:rsidRPr="00B50887" w:rsidRDefault="00934DF2" w:rsidP="00934DF2">
      <w:r w:rsidRPr="00B50887">
        <w:t>Aanbesteding ‘</w:t>
      </w:r>
      <w:r>
        <w:rPr>
          <w:bCs/>
        </w:rPr>
        <w:t>Fase A2: uitbreiding publieke laadfunctionaliteit met 155 laadobjecten’</w:t>
      </w:r>
    </w:p>
    <w:p w:rsidR="00934DF2" w:rsidRPr="00B50887" w:rsidRDefault="00934DF2" w:rsidP="00934DF2">
      <w:r w:rsidRPr="00B50887">
        <w:t xml:space="preserve">Kenmerk: </w:t>
      </w:r>
      <w:r>
        <w:rPr>
          <w:bCs/>
        </w:rPr>
        <w:t>C2135689</w:t>
      </w:r>
    </w:p>
    <w:p w:rsidR="00934DF2" w:rsidRDefault="00934DF2" w:rsidP="00934DF2">
      <w:pPr>
        <w:outlineLvl w:val="0"/>
        <w:rPr>
          <w:b/>
          <w:szCs w:val="22"/>
        </w:rPr>
      </w:pPr>
    </w:p>
    <w:p w:rsidR="00934DF2" w:rsidRPr="004F66F0" w:rsidRDefault="00934DF2" w:rsidP="00934DF2">
      <w:pPr>
        <w:outlineLvl w:val="0"/>
        <w:rPr>
          <w:b/>
          <w:szCs w:val="22"/>
        </w:rPr>
      </w:pPr>
      <w:r w:rsidRPr="004F66F0">
        <w:rPr>
          <w:b/>
          <w:szCs w:val="22"/>
        </w:rPr>
        <w:t>Deze verklaring dient te worden ingevuld door:</w:t>
      </w:r>
    </w:p>
    <w:p w:rsidR="00934DF2" w:rsidRPr="004F66F0" w:rsidRDefault="00934DF2" w:rsidP="00934DF2">
      <w:pPr>
        <w:keepLines/>
        <w:numPr>
          <w:ilvl w:val="0"/>
          <w:numId w:val="2"/>
        </w:numPr>
        <w:tabs>
          <w:tab w:val="clear" w:pos="397"/>
        </w:tabs>
        <w:spacing w:line="240" w:lineRule="atLeast"/>
        <w:ind w:left="0" w:firstLine="0"/>
        <w:rPr>
          <w:b/>
          <w:szCs w:val="22"/>
        </w:rPr>
      </w:pPr>
      <w:r w:rsidRPr="004F66F0">
        <w:rPr>
          <w:b/>
          <w:szCs w:val="22"/>
        </w:rPr>
        <w:t>de inschrijver;</w:t>
      </w:r>
    </w:p>
    <w:p w:rsidR="00934DF2" w:rsidRPr="004F66F0" w:rsidRDefault="00934DF2" w:rsidP="00934DF2">
      <w:pPr>
        <w:pStyle w:val="Plattetekstinspringen"/>
        <w:tabs>
          <w:tab w:val="right" w:leader="dot" w:pos="7657"/>
        </w:tabs>
        <w:rPr>
          <w:rFonts w:ascii="Baskerville MT" w:hAnsi="Baskerville MT"/>
          <w:sz w:val="22"/>
          <w:szCs w:val="22"/>
        </w:rPr>
      </w:pPr>
    </w:p>
    <w:p w:rsidR="00934DF2" w:rsidRPr="00934DF2" w:rsidRDefault="00934DF2" w:rsidP="00934DF2">
      <w:pPr>
        <w:pStyle w:val="Plattetekstinspringen"/>
        <w:tabs>
          <w:tab w:val="right" w:leader="dot" w:pos="9072"/>
        </w:tabs>
        <w:ind w:left="0"/>
        <w:rPr>
          <w:rFonts w:ascii="Baskerville MT" w:hAnsi="Baskerville MT"/>
          <w:i/>
          <w:sz w:val="22"/>
          <w:szCs w:val="22"/>
        </w:rPr>
      </w:pPr>
      <w:r w:rsidRPr="00934DF2">
        <w:rPr>
          <w:rFonts w:ascii="Baskerville MT" w:hAnsi="Baskerville MT"/>
          <w:i/>
          <w:sz w:val="22"/>
          <w:szCs w:val="22"/>
        </w:rPr>
        <w:t>(deze staat ingevuld en rechtsgeldig ondertekend meezenden met de inschrijving</w:t>
      </w:r>
      <w:r w:rsidRPr="00934DF2">
        <w:rPr>
          <w:rFonts w:ascii="Baskerville MT" w:hAnsi="Baskerville MT"/>
          <w:i/>
          <w:sz w:val="22"/>
          <w:szCs w:val="22"/>
        </w:rPr>
        <w:t xml:space="preserve">, </w:t>
      </w:r>
      <w:r w:rsidRPr="00934DF2">
        <w:rPr>
          <w:rFonts w:ascii="Baskerville MT" w:hAnsi="Baskerville MT"/>
          <w:i/>
          <w:sz w:val="22"/>
          <w:szCs w:val="22"/>
        </w:rPr>
        <w:t>maximaal 2 A4)</w:t>
      </w:r>
    </w:p>
    <w:p w:rsidR="00934DF2" w:rsidRDefault="00934DF2" w:rsidP="00934DF2">
      <w:pPr>
        <w:pStyle w:val="Plattetekstinspringen"/>
        <w:tabs>
          <w:tab w:val="right" w:leader="dot" w:pos="7657"/>
        </w:tabs>
        <w:ind w:left="0"/>
        <w:rPr>
          <w:rFonts w:ascii="Baskerville MT" w:hAnsi="Baskerville MT"/>
          <w:sz w:val="22"/>
          <w:szCs w:val="22"/>
        </w:rPr>
      </w:pPr>
    </w:p>
    <w:tbl>
      <w:tblPr>
        <w:tblW w:w="8647" w:type="dxa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4961"/>
      </w:tblGrid>
      <w:tr w:rsidR="00934DF2" w:rsidTr="007F5AA1"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0" w:color="000000" w:fill="FFFFFF"/>
          </w:tcPr>
          <w:p w:rsidR="00934DF2" w:rsidRPr="00D67017" w:rsidRDefault="00934DF2" w:rsidP="007F5AA1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67017">
              <w:rPr>
                <w:rFonts w:ascii="Futura Book" w:hAnsi="Futura Book"/>
                <w:sz w:val="18"/>
                <w:szCs w:val="18"/>
              </w:rPr>
              <w:t>Betreft kerncompetentie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34DF2" w:rsidRPr="00D67017" w:rsidRDefault="00934DF2" w:rsidP="007F5AA1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  <w:r w:rsidRPr="00D67017">
              <w:rPr>
                <w:rFonts w:ascii="Futura Book" w:hAnsi="Futura Book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4688C3" wp14:editId="11F9701E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67945</wp:posOffset>
                      </wp:positionV>
                      <wp:extent cx="114300" cy="142875"/>
                      <wp:effectExtent l="0" t="0" r="19050" b="28575"/>
                      <wp:wrapNone/>
                      <wp:docPr id="11" name="Rechthoe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hoek 11" o:spid="_x0000_s1026" style="position:absolute;margin-left:67.65pt;margin-top:5.35pt;width:9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"/>
                  </w:pict>
                </mc:Fallback>
              </mc:AlternateContent>
            </w:r>
            <w:r w:rsidRPr="00D67017">
              <w:rPr>
                <w:rFonts w:ascii="Futura Book" w:hAnsi="Futura Book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4EE91F" wp14:editId="535202E8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67945</wp:posOffset>
                      </wp:positionV>
                      <wp:extent cx="114300" cy="142875"/>
                      <wp:effectExtent l="9525" t="9525" r="9525" b="9525"/>
                      <wp:wrapNone/>
                      <wp:docPr id="12" name="Rechthoe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hoek 12" o:spid="_x0000_s1026" style="position:absolute;margin-left:14.25pt;margin-top:5.35pt;width:9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"/>
                  </w:pict>
                </mc:Fallback>
              </mc:AlternateContent>
            </w:r>
            <w:r w:rsidRPr="00D67017">
              <w:rPr>
                <w:rFonts w:ascii="Futura Book" w:hAnsi="Futura Book"/>
                <w:sz w:val="18"/>
                <w:szCs w:val="18"/>
              </w:rPr>
              <w:t xml:space="preserve">A           </w:t>
            </w:r>
            <w:r>
              <w:rPr>
                <w:rFonts w:ascii="Futura Book" w:hAnsi="Futura Book"/>
                <w:sz w:val="18"/>
                <w:szCs w:val="18"/>
              </w:rPr>
              <w:t xml:space="preserve">   </w:t>
            </w:r>
            <w:r w:rsidRPr="00D67017">
              <w:rPr>
                <w:rFonts w:ascii="Futura Book" w:hAnsi="Futura Book"/>
                <w:sz w:val="18"/>
                <w:szCs w:val="18"/>
              </w:rPr>
              <w:t xml:space="preserve"> B           </w:t>
            </w:r>
          </w:p>
        </w:tc>
      </w:tr>
    </w:tbl>
    <w:p w:rsidR="00934DF2" w:rsidRPr="00911451" w:rsidRDefault="00934DF2" w:rsidP="00934DF2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szCs w:val="22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171"/>
        <w:gridCol w:w="4954"/>
        <w:gridCol w:w="7"/>
      </w:tblGrid>
      <w:tr w:rsidR="00934DF2" w:rsidRPr="00D2615A" w:rsidTr="007F5AA1">
        <w:trPr>
          <w:gridAfter w:val="1"/>
          <w:wAfter w:w="7" w:type="dxa"/>
        </w:trPr>
        <w:tc>
          <w:tcPr>
            <w:tcW w:w="3686" w:type="dxa"/>
            <w:gridSpan w:val="2"/>
            <w:tcBorders>
              <w:bottom w:val="nil"/>
            </w:tcBorders>
            <w:shd w:val="pct10" w:color="000000" w:fill="FFFFFF"/>
          </w:tcPr>
          <w:p w:rsidR="00934DF2" w:rsidRPr="00D2615A" w:rsidRDefault="00934DF2" w:rsidP="007F5AA1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 xml:space="preserve">Naam </w:t>
            </w:r>
            <w:proofErr w:type="spellStart"/>
            <w:r>
              <w:rPr>
                <w:rFonts w:ascii="Futura Book" w:hAnsi="Futura Book"/>
                <w:sz w:val="18"/>
                <w:szCs w:val="18"/>
              </w:rPr>
              <w:t>opdrachtgevende</w:t>
            </w:r>
            <w:proofErr w:type="spellEnd"/>
            <w:r>
              <w:rPr>
                <w:rFonts w:ascii="Futura Book" w:hAnsi="Futura Book"/>
                <w:sz w:val="18"/>
                <w:szCs w:val="18"/>
              </w:rPr>
              <w:t xml:space="preserve"> </w:t>
            </w:r>
            <w:r w:rsidRPr="00D2615A">
              <w:rPr>
                <w:rFonts w:ascii="Futura Book" w:hAnsi="Futura Book"/>
                <w:sz w:val="18"/>
                <w:szCs w:val="18"/>
              </w:rPr>
              <w:t>instantie of bedrijf</w:t>
            </w:r>
          </w:p>
        </w:tc>
        <w:tc>
          <w:tcPr>
            <w:tcW w:w="4954" w:type="dxa"/>
          </w:tcPr>
          <w:p w:rsidR="00934DF2" w:rsidRPr="00D2615A" w:rsidRDefault="00934DF2" w:rsidP="007F5AA1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934DF2" w:rsidRPr="00D2615A" w:rsidTr="007F5AA1">
        <w:trPr>
          <w:gridAfter w:val="1"/>
          <w:wAfter w:w="7" w:type="dxa"/>
        </w:trPr>
        <w:tc>
          <w:tcPr>
            <w:tcW w:w="3686" w:type="dxa"/>
            <w:gridSpan w:val="2"/>
            <w:tcBorders>
              <w:top w:val="nil"/>
              <w:bottom w:val="nil"/>
            </w:tcBorders>
            <w:shd w:val="pct10" w:color="000000" w:fill="FFFFFF"/>
          </w:tcPr>
          <w:p w:rsidR="00934DF2" w:rsidRPr="00D2615A" w:rsidRDefault="00934DF2" w:rsidP="007F5AA1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Contactpersoon</w:t>
            </w:r>
          </w:p>
        </w:tc>
        <w:tc>
          <w:tcPr>
            <w:tcW w:w="4954" w:type="dxa"/>
          </w:tcPr>
          <w:p w:rsidR="00934DF2" w:rsidRPr="00D2615A" w:rsidRDefault="00934DF2" w:rsidP="007F5AA1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934DF2" w:rsidRPr="00D2615A" w:rsidTr="007F5AA1">
        <w:trPr>
          <w:gridAfter w:val="1"/>
          <w:wAfter w:w="7" w:type="dxa"/>
          <w:trHeight w:val="255"/>
        </w:trPr>
        <w:tc>
          <w:tcPr>
            <w:tcW w:w="3686" w:type="dxa"/>
            <w:gridSpan w:val="2"/>
            <w:tcBorders>
              <w:top w:val="nil"/>
              <w:bottom w:val="nil"/>
            </w:tcBorders>
            <w:shd w:val="pct10" w:color="000000" w:fill="FFFFFF"/>
          </w:tcPr>
          <w:p w:rsidR="00934DF2" w:rsidRPr="00D2615A" w:rsidRDefault="00934DF2" w:rsidP="007F5AA1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2615A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4954" w:type="dxa"/>
          </w:tcPr>
          <w:p w:rsidR="00934DF2" w:rsidRPr="00D2615A" w:rsidRDefault="00934DF2" w:rsidP="007F5AA1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934DF2" w:rsidRPr="00D2615A" w:rsidTr="007F5AA1">
        <w:trPr>
          <w:gridAfter w:val="1"/>
          <w:wAfter w:w="7" w:type="dxa"/>
        </w:trPr>
        <w:tc>
          <w:tcPr>
            <w:tcW w:w="3686" w:type="dxa"/>
            <w:gridSpan w:val="2"/>
            <w:tcBorders>
              <w:top w:val="nil"/>
            </w:tcBorders>
            <w:shd w:val="pct10" w:color="000000" w:fill="FFFFFF"/>
          </w:tcPr>
          <w:p w:rsidR="00934DF2" w:rsidRPr="00D2615A" w:rsidRDefault="00934DF2" w:rsidP="007F5AA1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  <w:r w:rsidRPr="00D2615A">
              <w:rPr>
                <w:rFonts w:ascii="Futura Book" w:hAnsi="Futura Book"/>
                <w:sz w:val="18"/>
                <w:szCs w:val="18"/>
              </w:rPr>
              <w:t>Telefoon</w:t>
            </w:r>
          </w:p>
        </w:tc>
        <w:tc>
          <w:tcPr>
            <w:tcW w:w="4954" w:type="dxa"/>
          </w:tcPr>
          <w:p w:rsidR="00934DF2" w:rsidRPr="00D2615A" w:rsidRDefault="00934DF2" w:rsidP="007F5AA1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934DF2" w:rsidRPr="00D2615A" w:rsidTr="007F5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:rsidR="00934DF2" w:rsidRPr="009B28DB" w:rsidRDefault="00934DF2" w:rsidP="007F5AA1">
            <w:pPr>
              <w:pStyle w:val="Voettekst"/>
              <w:tabs>
                <w:tab w:val="clear" w:pos="4536"/>
                <w:tab w:val="clear" w:pos="9072"/>
              </w:tabs>
              <w:spacing w:before="90" w:after="54" w:line="288" w:lineRule="auto"/>
              <w:rPr>
                <w:b/>
                <w:sz w:val="18"/>
                <w:szCs w:val="18"/>
              </w:rPr>
            </w:pPr>
            <w:r w:rsidRPr="009B28DB">
              <w:rPr>
                <w:rFonts w:cs="Arial"/>
                <w:b/>
                <w:sz w:val="18"/>
                <w:szCs w:val="18"/>
              </w:rPr>
              <w:t>Opmerking: U dient er mee akkoord te gaan dat de Provincie, of daartoe door hen aangewezen derden, direct – zonder tussenkomst van gegadigde – bij de referent informatie inwint over de referentie.</w:t>
            </w:r>
          </w:p>
        </w:tc>
      </w:tr>
      <w:tr w:rsidR="00934DF2" w:rsidRPr="00D2615A" w:rsidTr="007F5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686" w:type="dxa"/>
            <w:gridSpan w:val="2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:rsidR="00934DF2" w:rsidRPr="00D2615A" w:rsidRDefault="00934DF2" w:rsidP="007F5AA1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2615A">
              <w:rPr>
                <w:rFonts w:ascii="Futura Book" w:hAnsi="Futura Book"/>
                <w:sz w:val="18"/>
                <w:szCs w:val="18"/>
              </w:rPr>
              <w:t>Datum start project</w:t>
            </w:r>
          </w:p>
        </w:tc>
        <w:tc>
          <w:tcPr>
            <w:tcW w:w="49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34DF2" w:rsidRPr="00D2615A" w:rsidRDefault="00934DF2" w:rsidP="007F5AA1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934DF2" w:rsidRPr="00D2615A" w:rsidTr="007F5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686" w:type="dxa"/>
            <w:gridSpan w:val="2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:rsidR="00934DF2" w:rsidRPr="00D2615A" w:rsidRDefault="00934DF2" w:rsidP="007F5AA1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2615A">
              <w:rPr>
                <w:rFonts w:ascii="Futura Book" w:hAnsi="Futura Book"/>
                <w:sz w:val="18"/>
                <w:szCs w:val="18"/>
              </w:rPr>
              <w:t>Datum eind project</w:t>
            </w:r>
          </w:p>
        </w:tc>
        <w:tc>
          <w:tcPr>
            <w:tcW w:w="49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34DF2" w:rsidRPr="00D2615A" w:rsidRDefault="00934DF2" w:rsidP="007F5AA1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934DF2" w:rsidRPr="00D2615A" w:rsidTr="007F5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686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0" w:color="000000" w:fill="FFFFFF"/>
          </w:tcPr>
          <w:p w:rsidR="00934DF2" w:rsidRPr="00D2615A" w:rsidRDefault="00934DF2" w:rsidP="007F5AA1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2615A">
              <w:rPr>
                <w:rFonts w:ascii="Futura Book" w:hAnsi="Futura Book"/>
                <w:sz w:val="18"/>
                <w:szCs w:val="18"/>
              </w:rPr>
              <w:t>Reden beëindiging</w:t>
            </w:r>
          </w:p>
        </w:tc>
        <w:tc>
          <w:tcPr>
            <w:tcW w:w="49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34DF2" w:rsidRPr="00D2615A" w:rsidRDefault="00934DF2" w:rsidP="007F5AA1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934DF2" w:rsidRPr="00D2615A" w:rsidTr="007F5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:rsidR="00934DF2" w:rsidRPr="009B28DB" w:rsidRDefault="00934DF2" w:rsidP="00934DF2">
            <w:pPr>
              <w:spacing w:before="90" w:after="54" w:line="312" w:lineRule="auto"/>
              <w:ind w:left="57"/>
              <w:rPr>
                <w:rFonts w:ascii="Futura Book" w:hAnsi="Futura Book"/>
                <w:b/>
                <w:sz w:val="18"/>
                <w:szCs w:val="18"/>
              </w:rPr>
            </w:pPr>
            <w:r w:rsidRPr="009B28DB">
              <w:rPr>
                <w:rFonts w:ascii="Futura Book" w:hAnsi="Futura Book" w:cs="Arial"/>
                <w:b/>
                <w:sz w:val="18"/>
                <w:szCs w:val="18"/>
              </w:rPr>
              <w:t>Hier een beknopte, maar volledige beschrijving van de inhoud van de dienstverlening in relatie tot de kerncompetentie.</w:t>
            </w:r>
          </w:p>
        </w:tc>
      </w:tr>
      <w:tr w:rsidR="00934DF2" w:rsidRPr="00D2615A" w:rsidTr="007F5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34DF2" w:rsidRPr="00D2615A" w:rsidRDefault="00934DF2" w:rsidP="007F5AA1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:rsidR="00934DF2" w:rsidRDefault="00934DF2" w:rsidP="007F5AA1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  <w:bookmarkStart w:id="3" w:name="_GoBack"/>
            <w:bookmarkEnd w:id="3"/>
          </w:p>
          <w:p w:rsidR="00934DF2" w:rsidRDefault="00934DF2" w:rsidP="007F5AA1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:rsidR="00934DF2" w:rsidRPr="00D2615A" w:rsidRDefault="00934DF2" w:rsidP="007F5AA1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:rsidR="00934DF2" w:rsidRPr="00D2615A" w:rsidRDefault="00934DF2" w:rsidP="007F5AA1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934DF2" w:rsidRPr="00D2615A" w:rsidTr="007F5AA1">
        <w:tblPrEx>
          <w:tblCellMar>
            <w:left w:w="70" w:type="dxa"/>
            <w:right w:w="70" w:type="dxa"/>
          </w:tblCellMar>
        </w:tblPrEx>
        <w:tc>
          <w:tcPr>
            <w:tcW w:w="3515" w:type="dxa"/>
            <w:shd w:val="pct10" w:color="000000" w:fill="FFFFFF"/>
            <w:vAlign w:val="center"/>
          </w:tcPr>
          <w:p w:rsidR="00934DF2" w:rsidRPr="009B28DB" w:rsidRDefault="00934DF2" w:rsidP="007F5AA1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20"/>
              </w:rPr>
            </w:pPr>
            <w:r w:rsidRPr="009B28DB">
              <w:rPr>
                <w:rFonts w:ascii="Futura Book" w:hAnsi="Futura Book"/>
                <w:sz w:val="20"/>
              </w:rPr>
              <w:t>Naam rechtsgeldig bevoegde functionaris</w:t>
            </w:r>
          </w:p>
        </w:tc>
        <w:tc>
          <w:tcPr>
            <w:tcW w:w="5132" w:type="dxa"/>
            <w:gridSpan w:val="3"/>
            <w:vAlign w:val="center"/>
          </w:tcPr>
          <w:p w:rsidR="00934DF2" w:rsidRPr="009B28DB" w:rsidRDefault="00934DF2" w:rsidP="007F5AA1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20"/>
              </w:rPr>
            </w:pPr>
          </w:p>
        </w:tc>
      </w:tr>
      <w:tr w:rsidR="00934DF2" w:rsidRPr="00D2615A" w:rsidTr="007F5AA1">
        <w:tblPrEx>
          <w:tblCellMar>
            <w:left w:w="70" w:type="dxa"/>
            <w:right w:w="70" w:type="dxa"/>
          </w:tblCellMar>
        </w:tblPrEx>
        <w:tc>
          <w:tcPr>
            <w:tcW w:w="3515" w:type="dxa"/>
            <w:shd w:val="pct10" w:color="000000" w:fill="FFFFFF"/>
            <w:vAlign w:val="center"/>
          </w:tcPr>
          <w:p w:rsidR="00934DF2" w:rsidRPr="009B28DB" w:rsidRDefault="00934DF2" w:rsidP="007F5AA1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20"/>
              </w:rPr>
            </w:pPr>
            <w:r w:rsidRPr="009B28DB">
              <w:rPr>
                <w:rFonts w:ascii="Futura Book" w:hAnsi="Futura Book"/>
                <w:sz w:val="20"/>
              </w:rPr>
              <w:t>Functie</w:t>
            </w:r>
          </w:p>
        </w:tc>
        <w:tc>
          <w:tcPr>
            <w:tcW w:w="5132" w:type="dxa"/>
            <w:gridSpan w:val="3"/>
            <w:vAlign w:val="center"/>
          </w:tcPr>
          <w:p w:rsidR="00934DF2" w:rsidRPr="009B28DB" w:rsidRDefault="00934DF2" w:rsidP="007F5AA1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20"/>
              </w:rPr>
            </w:pPr>
          </w:p>
        </w:tc>
      </w:tr>
      <w:tr w:rsidR="00934DF2" w:rsidRPr="00D2615A" w:rsidTr="007F5AA1">
        <w:tblPrEx>
          <w:tblCellMar>
            <w:left w:w="70" w:type="dxa"/>
            <w:right w:w="70" w:type="dxa"/>
          </w:tblCellMar>
        </w:tblPrEx>
        <w:tc>
          <w:tcPr>
            <w:tcW w:w="3515" w:type="dxa"/>
            <w:tcBorders>
              <w:bottom w:val="single" w:sz="8" w:space="0" w:color="C0C0C0"/>
            </w:tcBorders>
            <w:shd w:val="pct10" w:color="000000" w:fill="FFFFFF"/>
            <w:vAlign w:val="center"/>
          </w:tcPr>
          <w:p w:rsidR="00934DF2" w:rsidRPr="009B28DB" w:rsidRDefault="00934DF2" w:rsidP="007F5AA1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20"/>
              </w:rPr>
            </w:pPr>
            <w:r w:rsidRPr="009B28DB">
              <w:rPr>
                <w:rFonts w:ascii="Futura Book" w:hAnsi="Futura Book"/>
                <w:sz w:val="20"/>
              </w:rPr>
              <w:t>Handtekening</w:t>
            </w:r>
          </w:p>
        </w:tc>
        <w:tc>
          <w:tcPr>
            <w:tcW w:w="5132" w:type="dxa"/>
            <w:gridSpan w:val="3"/>
            <w:tcBorders>
              <w:bottom w:val="single" w:sz="8" w:space="0" w:color="C0C0C0"/>
            </w:tcBorders>
            <w:vAlign w:val="center"/>
          </w:tcPr>
          <w:p w:rsidR="00934DF2" w:rsidRDefault="00934DF2" w:rsidP="007F5AA1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20"/>
              </w:rPr>
            </w:pPr>
          </w:p>
          <w:p w:rsidR="00934DF2" w:rsidRPr="009B28DB" w:rsidRDefault="00934DF2" w:rsidP="007F5AA1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20"/>
              </w:rPr>
            </w:pPr>
          </w:p>
        </w:tc>
      </w:tr>
      <w:tr w:rsidR="00934DF2" w:rsidRPr="00D2615A" w:rsidTr="007F5AA1">
        <w:tblPrEx>
          <w:tblCellMar>
            <w:left w:w="70" w:type="dxa"/>
            <w:right w:w="70" w:type="dxa"/>
          </w:tblCellMar>
        </w:tblPrEx>
        <w:tc>
          <w:tcPr>
            <w:tcW w:w="3515" w:type="dxa"/>
            <w:tcBorders>
              <w:bottom w:val="single" w:sz="8" w:space="0" w:color="C0C0C0"/>
            </w:tcBorders>
            <w:shd w:val="pct10" w:color="000000" w:fill="FFFFFF"/>
            <w:vAlign w:val="center"/>
          </w:tcPr>
          <w:p w:rsidR="00934DF2" w:rsidRPr="009B28DB" w:rsidRDefault="00934DF2" w:rsidP="007F5AA1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20"/>
              </w:rPr>
            </w:pPr>
            <w:r w:rsidRPr="009B28DB">
              <w:rPr>
                <w:rFonts w:ascii="Futura Book" w:hAnsi="Futura Book"/>
                <w:sz w:val="20"/>
              </w:rPr>
              <w:t>Datum</w:t>
            </w:r>
          </w:p>
        </w:tc>
        <w:tc>
          <w:tcPr>
            <w:tcW w:w="5132" w:type="dxa"/>
            <w:gridSpan w:val="3"/>
            <w:tcBorders>
              <w:bottom w:val="single" w:sz="8" w:space="0" w:color="C0C0C0"/>
            </w:tcBorders>
            <w:vAlign w:val="center"/>
          </w:tcPr>
          <w:p w:rsidR="00934DF2" w:rsidRPr="009B28DB" w:rsidRDefault="00934DF2" w:rsidP="007F5AA1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20"/>
              </w:rPr>
            </w:pPr>
          </w:p>
        </w:tc>
      </w:tr>
    </w:tbl>
    <w:p w:rsidR="00F5399F" w:rsidRDefault="00F5399F" w:rsidP="00613F7F"/>
    <w:sectPr w:rsidR="00F5399F" w:rsidSect="00AE4385">
      <w:headerReference w:type="default" r:id="rId8"/>
      <w:footerReference w:type="default" r:id="rId9"/>
      <w:pgSz w:w="11906" w:h="16838"/>
      <w:pgMar w:top="1417" w:right="1417" w:bottom="1276" w:left="1417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61C" w:rsidRDefault="001F461C" w:rsidP="00143E4B">
      <w:pPr>
        <w:spacing w:line="240" w:lineRule="auto"/>
      </w:pPr>
      <w:r>
        <w:separator/>
      </w:r>
    </w:p>
  </w:endnote>
  <w:endnote w:type="continuationSeparator" w:id="0">
    <w:p w:rsidR="001F461C" w:rsidRDefault="001F461C" w:rsidP="00143E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Futura Hv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uon Charter">
    <w:altName w:val="Courier New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ook" w:hAnsi="Futura Book"/>
        <w:sz w:val="16"/>
        <w:szCs w:val="16"/>
      </w:rPr>
      <w:id w:val="22685961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ook" w:hAnsi="Futura Book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E4385" w:rsidRPr="00AE4385" w:rsidRDefault="00B35E12">
            <w:pPr>
              <w:pStyle w:val="Voettekst"/>
              <w:jc w:val="right"/>
              <w:rPr>
                <w:rFonts w:ascii="Futura Book" w:hAnsi="Futura Book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9A6B2F5" wp14:editId="7B2C2496">
                  <wp:simplePos x="0" y="0"/>
                  <wp:positionH relativeFrom="page">
                    <wp:posOffset>2032635</wp:posOffset>
                  </wp:positionH>
                  <wp:positionV relativeFrom="page">
                    <wp:posOffset>10155251</wp:posOffset>
                  </wp:positionV>
                  <wp:extent cx="252730" cy="252730"/>
                  <wp:effectExtent l="0" t="0" r="0" b="0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4385" w:rsidRPr="00AE4385">
              <w:rPr>
                <w:rFonts w:ascii="Futura Book" w:hAnsi="Futura Book"/>
                <w:sz w:val="16"/>
                <w:szCs w:val="16"/>
              </w:rPr>
              <w:t xml:space="preserve">Pagina </w:t>
            </w:r>
            <w:r w:rsidR="00AE4385" w:rsidRPr="00AE4385">
              <w:rPr>
                <w:rFonts w:ascii="Futura Book" w:hAnsi="Futura Book"/>
                <w:bCs/>
                <w:sz w:val="16"/>
                <w:szCs w:val="16"/>
              </w:rPr>
              <w:fldChar w:fldCharType="begin"/>
            </w:r>
            <w:r w:rsidR="00AE4385" w:rsidRPr="00AE4385">
              <w:rPr>
                <w:rFonts w:ascii="Futura Book" w:hAnsi="Futura Book"/>
                <w:bCs/>
                <w:sz w:val="16"/>
                <w:szCs w:val="16"/>
              </w:rPr>
              <w:instrText>PAGE</w:instrText>
            </w:r>
            <w:r w:rsidR="00AE4385" w:rsidRPr="00AE4385">
              <w:rPr>
                <w:rFonts w:ascii="Futura Book" w:hAnsi="Futura Book"/>
                <w:bCs/>
                <w:sz w:val="16"/>
                <w:szCs w:val="16"/>
              </w:rPr>
              <w:fldChar w:fldCharType="separate"/>
            </w:r>
            <w:r w:rsidR="00934DF2">
              <w:rPr>
                <w:rFonts w:ascii="Futura Book" w:hAnsi="Futura Book"/>
                <w:bCs/>
                <w:noProof/>
                <w:sz w:val="16"/>
                <w:szCs w:val="16"/>
              </w:rPr>
              <w:t>1</w:t>
            </w:r>
            <w:r w:rsidR="00AE4385" w:rsidRPr="00AE4385">
              <w:rPr>
                <w:rFonts w:ascii="Futura Book" w:hAnsi="Futura Book"/>
                <w:bCs/>
                <w:sz w:val="16"/>
                <w:szCs w:val="16"/>
              </w:rPr>
              <w:fldChar w:fldCharType="end"/>
            </w:r>
            <w:r w:rsidR="00AE4385" w:rsidRPr="00AE4385">
              <w:rPr>
                <w:rFonts w:ascii="Futura Book" w:hAnsi="Futura Book"/>
                <w:sz w:val="16"/>
                <w:szCs w:val="16"/>
              </w:rPr>
              <w:t xml:space="preserve"> van </w:t>
            </w:r>
            <w:r w:rsidR="00AE4385" w:rsidRPr="00AE4385">
              <w:rPr>
                <w:rFonts w:ascii="Futura Book" w:hAnsi="Futura Book"/>
                <w:bCs/>
                <w:sz w:val="16"/>
                <w:szCs w:val="16"/>
              </w:rPr>
              <w:fldChar w:fldCharType="begin"/>
            </w:r>
            <w:r w:rsidR="00AE4385" w:rsidRPr="00AE4385">
              <w:rPr>
                <w:rFonts w:ascii="Futura Book" w:hAnsi="Futura Book"/>
                <w:bCs/>
                <w:sz w:val="16"/>
                <w:szCs w:val="16"/>
              </w:rPr>
              <w:instrText>NUMPAGES</w:instrText>
            </w:r>
            <w:r w:rsidR="00AE4385" w:rsidRPr="00AE4385">
              <w:rPr>
                <w:rFonts w:ascii="Futura Book" w:hAnsi="Futura Book"/>
                <w:bCs/>
                <w:sz w:val="16"/>
                <w:szCs w:val="16"/>
              </w:rPr>
              <w:fldChar w:fldCharType="separate"/>
            </w:r>
            <w:r w:rsidR="00934DF2">
              <w:rPr>
                <w:rFonts w:ascii="Futura Book" w:hAnsi="Futura Book"/>
                <w:bCs/>
                <w:noProof/>
                <w:sz w:val="16"/>
                <w:szCs w:val="16"/>
              </w:rPr>
              <w:t>1</w:t>
            </w:r>
            <w:r w:rsidR="00AE4385" w:rsidRPr="00AE4385">
              <w:rPr>
                <w:rFonts w:ascii="Futura Book" w:hAnsi="Futura Book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F461C" w:rsidRDefault="001F461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61C" w:rsidRDefault="001F461C" w:rsidP="00143E4B">
      <w:pPr>
        <w:spacing w:line="240" w:lineRule="auto"/>
      </w:pPr>
      <w:r>
        <w:separator/>
      </w:r>
    </w:p>
  </w:footnote>
  <w:footnote w:type="continuationSeparator" w:id="0">
    <w:p w:rsidR="001F461C" w:rsidRDefault="001F461C" w:rsidP="00143E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61C" w:rsidRDefault="001F461C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2E9018" wp14:editId="455AD657">
          <wp:simplePos x="0" y="0"/>
          <wp:positionH relativeFrom="page">
            <wp:posOffset>280670</wp:posOffset>
          </wp:positionH>
          <wp:positionV relativeFrom="page">
            <wp:posOffset>290195</wp:posOffset>
          </wp:positionV>
          <wp:extent cx="2013585" cy="252730"/>
          <wp:effectExtent l="0" t="0" r="5715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72D9"/>
    <w:multiLevelType w:val="singleLevel"/>
    <w:tmpl w:val="07EA128C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2">
    <w:nsid w:val="08E561B4"/>
    <w:multiLevelType w:val="hybridMultilevel"/>
    <w:tmpl w:val="0262A47E"/>
    <w:lvl w:ilvl="0" w:tplc="6FE4DE3A">
      <w:start w:val="1"/>
      <w:numFmt w:val="decimal"/>
      <w:lvlText w:val="%1"/>
      <w:lvlJc w:val="left"/>
      <w:pPr>
        <w:ind w:left="218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938" w:hanging="360"/>
      </w:pPr>
    </w:lvl>
    <w:lvl w:ilvl="2" w:tplc="0413001B" w:tentative="1">
      <w:start w:val="1"/>
      <w:numFmt w:val="lowerRoman"/>
      <w:lvlText w:val="%3."/>
      <w:lvlJc w:val="right"/>
      <w:pPr>
        <w:ind w:left="1658" w:hanging="180"/>
      </w:pPr>
    </w:lvl>
    <w:lvl w:ilvl="3" w:tplc="0413000F" w:tentative="1">
      <w:start w:val="1"/>
      <w:numFmt w:val="decimal"/>
      <w:lvlText w:val="%4."/>
      <w:lvlJc w:val="left"/>
      <w:pPr>
        <w:ind w:left="2378" w:hanging="360"/>
      </w:pPr>
    </w:lvl>
    <w:lvl w:ilvl="4" w:tplc="04130019" w:tentative="1">
      <w:start w:val="1"/>
      <w:numFmt w:val="lowerLetter"/>
      <w:lvlText w:val="%5."/>
      <w:lvlJc w:val="left"/>
      <w:pPr>
        <w:ind w:left="3098" w:hanging="360"/>
      </w:pPr>
    </w:lvl>
    <w:lvl w:ilvl="5" w:tplc="0413001B" w:tentative="1">
      <w:start w:val="1"/>
      <w:numFmt w:val="lowerRoman"/>
      <w:lvlText w:val="%6."/>
      <w:lvlJc w:val="right"/>
      <w:pPr>
        <w:ind w:left="3818" w:hanging="180"/>
      </w:pPr>
    </w:lvl>
    <w:lvl w:ilvl="6" w:tplc="0413000F" w:tentative="1">
      <w:start w:val="1"/>
      <w:numFmt w:val="decimal"/>
      <w:lvlText w:val="%7."/>
      <w:lvlJc w:val="left"/>
      <w:pPr>
        <w:ind w:left="4538" w:hanging="360"/>
      </w:pPr>
    </w:lvl>
    <w:lvl w:ilvl="7" w:tplc="04130019" w:tentative="1">
      <w:start w:val="1"/>
      <w:numFmt w:val="lowerLetter"/>
      <w:lvlText w:val="%8."/>
      <w:lvlJc w:val="left"/>
      <w:pPr>
        <w:ind w:left="5258" w:hanging="360"/>
      </w:pPr>
    </w:lvl>
    <w:lvl w:ilvl="8" w:tplc="0413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161B4993"/>
    <w:multiLevelType w:val="multilevel"/>
    <w:tmpl w:val="BC64E0A6"/>
    <w:lvl w:ilvl="0">
      <w:start w:val="1"/>
      <w:numFmt w:val="decimal"/>
      <w:lvlText w:val="Artikel %1"/>
      <w:lvlJc w:val="left"/>
      <w:pPr>
        <w:tabs>
          <w:tab w:val="num" w:pos="357"/>
        </w:tabs>
        <w:ind w:left="357" w:hanging="357"/>
      </w:pPr>
      <w:rPr>
        <w:rFonts w:ascii="Baskerville MT" w:hAnsi="Baskerville MT" w:hint="default"/>
        <w:b/>
        <w:i w:val="0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471"/>
        </w:tabs>
        <w:ind w:left="471" w:hanging="471"/>
      </w:pPr>
      <w:rPr>
        <w:rFonts w:hint="default"/>
        <w:b w:val="0"/>
        <w:bCs w:val="0"/>
        <w:i w:val="0"/>
        <w:iCs w:val="0"/>
        <w:spacing w:val="0"/>
        <w:sz w:val="22"/>
        <w:szCs w:val="18"/>
      </w:rPr>
    </w:lvl>
    <w:lvl w:ilvl="2">
      <w:start w:val="1"/>
      <w:numFmt w:val="lowerLetter"/>
      <w:lvlText w:val="%3."/>
      <w:lvlJc w:val="left"/>
      <w:pPr>
        <w:tabs>
          <w:tab w:val="num" w:pos="709"/>
        </w:tabs>
        <w:ind w:left="709" w:hanging="709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4">
    <w:nsid w:val="162D6F05"/>
    <w:multiLevelType w:val="hybridMultilevel"/>
    <w:tmpl w:val="EF4AAD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53192"/>
    <w:multiLevelType w:val="hybridMultilevel"/>
    <w:tmpl w:val="DAC65E26"/>
    <w:lvl w:ilvl="0" w:tplc="053ADA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B4681"/>
    <w:multiLevelType w:val="hybridMultilevel"/>
    <w:tmpl w:val="C100C96C"/>
    <w:lvl w:ilvl="0" w:tplc="AFE21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askerville MT" w:hAnsi="Baskerville MT" w:hint="default"/>
        <w:b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5E73806"/>
    <w:multiLevelType w:val="multilevel"/>
    <w:tmpl w:val="80C0EACA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2E855B79"/>
    <w:multiLevelType w:val="hybridMultilevel"/>
    <w:tmpl w:val="53C4F012"/>
    <w:lvl w:ilvl="0" w:tplc="A26C9AE2">
      <w:start w:val="1"/>
      <w:numFmt w:val="decimal"/>
      <w:pStyle w:val="Lidnummering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411BD6"/>
    <w:multiLevelType w:val="hybridMultilevel"/>
    <w:tmpl w:val="C458E5A4"/>
    <w:lvl w:ilvl="0" w:tplc="C38414B4">
      <w:numFmt w:val="bullet"/>
      <w:lvlText w:val="-"/>
      <w:lvlJc w:val="left"/>
      <w:pPr>
        <w:ind w:left="720" w:hanging="360"/>
      </w:pPr>
      <w:rPr>
        <w:rFonts w:ascii="Baskerville MT" w:eastAsia="Times New Roman" w:hAnsi="Baskerville M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66669"/>
    <w:multiLevelType w:val="hybridMultilevel"/>
    <w:tmpl w:val="56C63B48"/>
    <w:lvl w:ilvl="0" w:tplc="9CE69822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0533F"/>
    <w:multiLevelType w:val="hybridMultilevel"/>
    <w:tmpl w:val="D5EAF56E"/>
    <w:lvl w:ilvl="0" w:tplc="631A5B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E528668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8541CC"/>
    <w:multiLevelType w:val="hybridMultilevel"/>
    <w:tmpl w:val="C512EA9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E63C49"/>
    <w:multiLevelType w:val="hybridMultilevel"/>
    <w:tmpl w:val="B8F42212"/>
    <w:lvl w:ilvl="0" w:tplc="7E7A93DC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53336B"/>
    <w:multiLevelType w:val="hybridMultilevel"/>
    <w:tmpl w:val="9168C1C8"/>
    <w:lvl w:ilvl="0" w:tplc="0413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5">
    <w:nsid w:val="77D57C76"/>
    <w:multiLevelType w:val="hybridMultilevel"/>
    <w:tmpl w:val="7820CF82"/>
    <w:lvl w:ilvl="0" w:tplc="C604F98A">
      <w:start w:val="5"/>
      <w:numFmt w:val="bullet"/>
      <w:lvlText w:val="-"/>
      <w:lvlJc w:val="left"/>
      <w:pPr>
        <w:ind w:left="1350" w:hanging="360"/>
      </w:pPr>
      <w:rPr>
        <w:rFonts w:ascii="Baskerville MT" w:eastAsia="Times New Roman" w:hAnsi="Baskerville M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>
    <w:nsid w:val="7890791F"/>
    <w:multiLevelType w:val="hybridMultilevel"/>
    <w:tmpl w:val="8DBABA08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13"/>
  </w:num>
  <w:num w:numId="6">
    <w:abstractNumId w:val="15"/>
  </w:num>
  <w:num w:numId="7">
    <w:abstractNumId w:val="10"/>
  </w:num>
  <w:num w:numId="8">
    <w:abstractNumId w:val="4"/>
  </w:num>
  <w:num w:numId="9">
    <w:abstractNumId w:val="3"/>
  </w:num>
  <w:num w:numId="10">
    <w:abstractNumId w:val="12"/>
  </w:num>
  <w:num w:numId="11">
    <w:abstractNumId w:val="8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9"/>
  </w:num>
  <w:num w:numId="16">
    <w:abstractNumId w:val="11"/>
  </w:num>
  <w:num w:numId="17">
    <w:abstractNumId w:val="16"/>
  </w:num>
  <w:num w:numId="18">
    <w:abstractNumId w:val="14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BD"/>
    <w:rsid w:val="000B484D"/>
    <w:rsid w:val="000F2593"/>
    <w:rsid w:val="00143E4B"/>
    <w:rsid w:val="00144DA9"/>
    <w:rsid w:val="00150956"/>
    <w:rsid w:val="00166DB8"/>
    <w:rsid w:val="001F461C"/>
    <w:rsid w:val="00201AD7"/>
    <w:rsid w:val="002B635B"/>
    <w:rsid w:val="002E5510"/>
    <w:rsid w:val="00360F60"/>
    <w:rsid w:val="003857BD"/>
    <w:rsid w:val="003B5E3E"/>
    <w:rsid w:val="00407956"/>
    <w:rsid w:val="00440FDA"/>
    <w:rsid w:val="004572D7"/>
    <w:rsid w:val="004C3DEA"/>
    <w:rsid w:val="00534F8F"/>
    <w:rsid w:val="005814BD"/>
    <w:rsid w:val="005E6E2D"/>
    <w:rsid w:val="00613F7F"/>
    <w:rsid w:val="0064014D"/>
    <w:rsid w:val="00755165"/>
    <w:rsid w:val="007608E4"/>
    <w:rsid w:val="00777D5D"/>
    <w:rsid w:val="00833612"/>
    <w:rsid w:val="00851DBB"/>
    <w:rsid w:val="008A0D0C"/>
    <w:rsid w:val="00934DF2"/>
    <w:rsid w:val="00946D0A"/>
    <w:rsid w:val="0095174B"/>
    <w:rsid w:val="009622BD"/>
    <w:rsid w:val="009974CE"/>
    <w:rsid w:val="00A2179D"/>
    <w:rsid w:val="00A37499"/>
    <w:rsid w:val="00AB5F95"/>
    <w:rsid w:val="00AE4385"/>
    <w:rsid w:val="00B35E12"/>
    <w:rsid w:val="00B50887"/>
    <w:rsid w:val="00B8385A"/>
    <w:rsid w:val="00B862B3"/>
    <w:rsid w:val="00B966AF"/>
    <w:rsid w:val="00CB31E5"/>
    <w:rsid w:val="00CF33BF"/>
    <w:rsid w:val="00CF6AF7"/>
    <w:rsid w:val="00D531A5"/>
    <w:rsid w:val="00DE3253"/>
    <w:rsid w:val="00E20229"/>
    <w:rsid w:val="00E742C2"/>
    <w:rsid w:val="00EF3286"/>
    <w:rsid w:val="00F010A7"/>
    <w:rsid w:val="00F5399F"/>
    <w:rsid w:val="00F56668"/>
    <w:rsid w:val="00F574A7"/>
    <w:rsid w:val="00F6028D"/>
    <w:rsid w:val="00F9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622BD"/>
    <w:pPr>
      <w:tabs>
        <w:tab w:val="left" w:pos="397"/>
      </w:tabs>
      <w:spacing w:after="0" w:line="284" w:lineRule="exact"/>
    </w:pPr>
    <w:rPr>
      <w:rFonts w:ascii="Baskerville MT" w:eastAsia="Times New Roman" w:hAnsi="Baskerville MT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9622BD"/>
    <w:pPr>
      <w:keepNext/>
      <w:pageBreakBefore/>
      <w:numPr>
        <w:numId w:val="1"/>
      </w:numPr>
      <w:tabs>
        <w:tab w:val="clear" w:pos="397"/>
        <w:tab w:val="clear" w:pos="709"/>
        <w:tab w:val="left" w:pos="425"/>
      </w:tabs>
      <w:spacing w:after="240" w:line="320" w:lineRule="exact"/>
      <w:ind w:left="425" w:hanging="425"/>
      <w:outlineLvl w:val="0"/>
    </w:pPr>
    <w:rPr>
      <w:rFonts w:ascii="Futura Book" w:hAnsi="Futura Book"/>
      <w:b/>
      <w:sz w:val="26"/>
    </w:rPr>
  </w:style>
  <w:style w:type="paragraph" w:styleId="Kop2">
    <w:name w:val="heading 2"/>
    <w:basedOn w:val="Standaard"/>
    <w:next w:val="Standaard"/>
    <w:link w:val="Kop2Char"/>
    <w:qFormat/>
    <w:rsid w:val="009622BD"/>
    <w:pPr>
      <w:keepNext/>
      <w:numPr>
        <w:ilvl w:val="1"/>
        <w:numId w:val="1"/>
      </w:numPr>
      <w:tabs>
        <w:tab w:val="clear" w:pos="397"/>
        <w:tab w:val="clear" w:pos="709"/>
        <w:tab w:val="left" w:pos="567"/>
      </w:tabs>
      <w:ind w:left="567" w:hanging="567"/>
      <w:outlineLvl w:val="1"/>
    </w:pPr>
    <w:rPr>
      <w:rFonts w:ascii="Futura Book" w:hAnsi="Futura Book"/>
      <w:b/>
    </w:rPr>
  </w:style>
  <w:style w:type="paragraph" w:styleId="Kop3">
    <w:name w:val="heading 3"/>
    <w:basedOn w:val="Standaard"/>
    <w:next w:val="Standaard"/>
    <w:link w:val="Kop3Char"/>
    <w:qFormat/>
    <w:rsid w:val="009622BD"/>
    <w:pPr>
      <w:keepNext/>
      <w:numPr>
        <w:ilvl w:val="2"/>
        <w:numId w:val="1"/>
      </w:numPr>
      <w:tabs>
        <w:tab w:val="clear" w:pos="397"/>
        <w:tab w:val="clear" w:pos="720"/>
        <w:tab w:val="left" w:pos="709"/>
      </w:tabs>
      <w:outlineLvl w:val="2"/>
    </w:pPr>
    <w:rPr>
      <w:rFonts w:ascii="Futura Book" w:hAnsi="Futura Book"/>
      <w:b/>
      <w:sz w:val="18"/>
    </w:rPr>
  </w:style>
  <w:style w:type="paragraph" w:styleId="Kop4">
    <w:name w:val="heading 4"/>
    <w:basedOn w:val="Standaard"/>
    <w:next w:val="Standaard"/>
    <w:link w:val="Kop4Char"/>
    <w:qFormat/>
    <w:rsid w:val="009622BD"/>
    <w:pPr>
      <w:keepNext/>
      <w:numPr>
        <w:ilvl w:val="3"/>
        <w:numId w:val="1"/>
      </w:numPr>
      <w:tabs>
        <w:tab w:val="clear" w:pos="864"/>
        <w:tab w:val="left" w:pos="851"/>
      </w:tabs>
      <w:spacing w:before="240"/>
      <w:ind w:left="851" w:hanging="851"/>
      <w:outlineLvl w:val="3"/>
    </w:pPr>
    <w:rPr>
      <w:rFonts w:ascii="Futura Hv BT" w:hAnsi="Futura Hv BT"/>
      <w:sz w:val="20"/>
    </w:rPr>
  </w:style>
  <w:style w:type="paragraph" w:styleId="Kop5">
    <w:name w:val="heading 5"/>
    <w:basedOn w:val="Standaard"/>
    <w:next w:val="Standaard"/>
    <w:link w:val="Kop5Char"/>
    <w:qFormat/>
    <w:rsid w:val="009622BD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link w:val="Kop6Char"/>
    <w:qFormat/>
    <w:rsid w:val="009622B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qFormat/>
    <w:rsid w:val="009622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link w:val="Kop8Char"/>
    <w:qFormat/>
    <w:rsid w:val="009622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link w:val="Kop9Char"/>
    <w:qFormat/>
    <w:rsid w:val="009622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622BD"/>
    <w:rPr>
      <w:rFonts w:ascii="Futura Book" w:eastAsia="Times New Roman" w:hAnsi="Futura Book" w:cs="Times New Roman"/>
      <w:b/>
      <w:sz w:val="26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9622BD"/>
    <w:rPr>
      <w:rFonts w:ascii="Futura Book" w:eastAsia="Times New Roman" w:hAnsi="Futura Book" w:cs="Times New Roman"/>
      <w:b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9622BD"/>
    <w:rPr>
      <w:rFonts w:ascii="Futura Book" w:eastAsia="Times New Roman" w:hAnsi="Futura Book" w:cs="Times New Roman"/>
      <w:b/>
      <w:sz w:val="18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9622BD"/>
    <w:rPr>
      <w:rFonts w:ascii="Futura Hv BT" w:eastAsia="Times New Roman" w:hAnsi="Futura Hv BT" w:cs="Times New Roman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rsid w:val="009622BD"/>
    <w:rPr>
      <w:rFonts w:ascii="Baskerville MT" w:eastAsia="Times New Roman" w:hAnsi="Baskerville MT" w:cs="Times New Roman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9622BD"/>
    <w:rPr>
      <w:rFonts w:ascii="Baskerville MT" w:eastAsia="Times New Roman" w:hAnsi="Baskerville MT" w:cs="Times New Roman"/>
      <w:i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9622BD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rsid w:val="009622BD"/>
    <w:rPr>
      <w:rFonts w:ascii="Arial" w:eastAsia="Times New Roman" w:hAnsi="Arial" w:cs="Times New Roman"/>
      <w:i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9622BD"/>
    <w:rPr>
      <w:rFonts w:ascii="Arial" w:eastAsia="Times New Roman" w:hAnsi="Arial" w:cs="Times New Roman"/>
      <w:b/>
      <w:i/>
      <w:sz w:val="18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rsid w:val="009622BD"/>
    <w:pPr>
      <w:keepLines/>
      <w:tabs>
        <w:tab w:val="clear" w:pos="397"/>
      </w:tabs>
      <w:spacing w:line="240" w:lineRule="atLeast"/>
      <w:ind w:left="708"/>
    </w:pPr>
    <w:rPr>
      <w:rFonts w:ascii="Arial" w:hAnsi="Arial"/>
      <w:spacing w:val="5"/>
      <w:sz w:val="19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9622BD"/>
    <w:rPr>
      <w:rFonts w:ascii="Arial" w:eastAsia="Times New Roman" w:hAnsi="Arial" w:cs="Times New Roman"/>
      <w:spacing w:val="5"/>
      <w:sz w:val="19"/>
      <w:szCs w:val="20"/>
      <w:lang w:eastAsia="nl-NL"/>
    </w:rPr>
  </w:style>
  <w:style w:type="character" w:customStyle="1" w:styleId="tdefaulth18">
    <w:name w:val="t_default h_18"/>
    <w:rsid w:val="00B50887"/>
    <w:rPr>
      <w:rFonts w:cs="Times New Roman"/>
    </w:rPr>
  </w:style>
  <w:style w:type="character" w:styleId="Hyperlink">
    <w:name w:val="Hyperlink"/>
    <w:basedOn w:val="Standaardalinea-lettertype"/>
    <w:uiPriority w:val="99"/>
    <w:rsid w:val="00A2179D"/>
    <w:rPr>
      <w:rFonts w:ascii="Baskerville MT" w:hAnsi="Baskerville MT"/>
      <w:color w:val="0000FF"/>
      <w:sz w:val="22"/>
      <w:u w:val="single"/>
    </w:rPr>
  </w:style>
  <w:style w:type="paragraph" w:styleId="Lijstopsomteken">
    <w:name w:val="List Bullet"/>
    <w:basedOn w:val="Standaard"/>
    <w:autoRedefine/>
    <w:rsid w:val="00A2179D"/>
    <w:pPr>
      <w:numPr>
        <w:numId w:val="3"/>
      </w:numPr>
      <w:tabs>
        <w:tab w:val="clear" w:pos="397"/>
      </w:tabs>
      <w:spacing w:line="284" w:lineRule="atLeast"/>
      <w:ind w:left="397" w:hanging="397"/>
    </w:pPr>
    <w:rPr>
      <w:szCs w:val="24"/>
    </w:rPr>
  </w:style>
  <w:style w:type="table" w:styleId="Tabelraster">
    <w:name w:val="Table Grid"/>
    <w:basedOn w:val="Standaardtabel"/>
    <w:rsid w:val="00A2179D"/>
    <w:pPr>
      <w:spacing w:after="0" w:line="284" w:lineRule="atLeast"/>
    </w:pPr>
    <w:rPr>
      <w:rFonts w:ascii="Baskerville MT" w:eastAsia="Times New Roman" w:hAnsi="Baskerville MT" w:cs="Times New Roman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link w:val="LijstalineaChar"/>
    <w:uiPriority w:val="34"/>
    <w:qFormat/>
    <w:rsid w:val="00A2179D"/>
    <w:pPr>
      <w:tabs>
        <w:tab w:val="clear" w:pos="397"/>
      </w:tabs>
      <w:spacing w:line="284" w:lineRule="atLeast"/>
      <w:ind w:left="720"/>
      <w:contextualSpacing/>
    </w:pPr>
    <w:rPr>
      <w:szCs w:val="24"/>
    </w:rPr>
  </w:style>
  <w:style w:type="paragraph" w:customStyle="1" w:styleId="Artikelnummering">
    <w:name w:val="Artikelnummering"/>
    <w:basedOn w:val="Kop1"/>
    <w:link w:val="ArtikelnummeringChar"/>
    <w:qFormat/>
    <w:rsid w:val="00A2179D"/>
    <w:pPr>
      <w:pageBreakBefore w:val="0"/>
      <w:tabs>
        <w:tab w:val="clear" w:pos="425"/>
      </w:tabs>
      <w:spacing w:after="0" w:line="284" w:lineRule="atLeast"/>
      <w:ind w:left="567" w:hanging="567"/>
    </w:pPr>
    <w:rPr>
      <w:rFonts w:cs="Arial"/>
      <w:bCs/>
      <w:kern w:val="32"/>
      <w:sz w:val="24"/>
      <w:szCs w:val="24"/>
    </w:rPr>
  </w:style>
  <w:style w:type="paragraph" w:customStyle="1" w:styleId="Lidnummering">
    <w:name w:val="Lidnummering"/>
    <w:basedOn w:val="Kop2"/>
    <w:link w:val="LidnummeringChar"/>
    <w:qFormat/>
    <w:rsid w:val="00A2179D"/>
    <w:pPr>
      <w:keepNext w:val="0"/>
      <w:numPr>
        <w:ilvl w:val="0"/>
        <w:numId w:val="11"/>
      </w:numPr>
      <w:tabs>
        <w:tab w:val="clear" w:pos="567"/>
      </w:tabs>
      <w:spacing w:line="284" w:lineRule="atLeast"/>
      <w:ind w:left="567" w:hanging="567"/>
      <w:contextualSpacing/>
    </w:pPr>
    <w:rPr>
      <w:rFonts w:ascii="Baskerville MT" w:hAnsi="Baskerville MT"/>
      <w:b w:val="0"/>
      <w:szCs w:val="24"/>
    </w:rPr>
  </w:style>
  <w:style w:type="character" w:customStyle="1" w:styleId="ArtikelnummeringChar">
    <w:name w:val="Artikelnummering Char"/>
    <w:basedOn w:val="Kop1Char"/>
    <w:link w:val="Artikelnummering"/>
    <w:rsid w:val="00A2179D"/>
    <w:rPr>
      <w:rFonts w:ascii="Futura Book" w:eastAsia="Times New Roman" w:hAnsi="Futura Book" w:cs="Arial"/>
      <w:b/>
      <w:bCs/>
      <w:kern w:val="32"/>
      <w:sz w:val="24"/>
      <w:szCs w:val="24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A2179D"/>
    <w:rPr>
      <w:rFonts w:ascii="Baskerville MT" w:eastAsia="Times New Roman" w:hAnsi="Baskerville MT" w:cs="Times New Roman"/>
      <w:szCs w:val="24"/>
      <w:lang w:eastAsia="nl-NL"/>
    </w:rPr>
  </w:style>
  <w:style w:type="character" w:customStyle="1" w:styleId="LidnummeringChar">
    <w:name w:val="Lidnummering Char"/>
    <w:basedOn w:val="Kop2Char"/>
    <w:link w:val="Lidnummering"/>
    <w:rsid w:val="00A2179D"/>
    <w:rPr>
      <w:rFonts w:ascii="Baskerville MT" w:eastAsia="Times New Roman" w:hAnsi="Baskerville MT" w:cs="Times New Roman"/>
      <w:b w:val="0"/>
      <w:szCs w:val="24"/>
      <w:lang w:eastAsia="nl-NL"/>
    </w:rPr>
  </w:style>
  <w:style w:type="paragraph" w:customStyle="1" w:styleId="VariabeleGegevens">
    <w:name w:val="Variabele Gegevens"/>
    <w:basedOn w:val="Standaard"/>
    <w:rsid w:val="00A2179D"/>
    <w:pPr>
      <w:tabs>
        <w:tab w:val="clear" w:pos="397"/>
      </w:tabs>
      <w:spacing w:line="260" w:lineRule="exact"/>
    </w:pPr>
    <w:rPr>
      <w:rFonts w:ascii="Nuon Charter" w:hAnsi="Nuon Charter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143E4B"/>
    <w:pPr>
      <w:tabs>
        <w:tab w:val="clear" w:pos="39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3E4B"/>
    <w:rPr>
      <w:rFonts w:ascii="Baskerville MT" w:eastAsia="Times New Roman" w:hAnsi="Baskerville MT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43E4B"/>
    <w:pPr>
      <w:tabs>
        <w:tab w:val="clear" w:pos="39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3E4B"/>
    <w:rPr>
      <w:rFonts w:ascii="Baskerville MT" w:eastAsia="Times New Roman" w:hAnsi="Baskerville MT" w:cs="Times New Roman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43E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43E4B"/>
    <w:rPr>
      <w:rFonts w:ascii="Tahoma" w:eastAsia="Times New Roman" w:hAnsi="Tahoma" w:cs="Tahoma"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010A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010A7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010A7"/>
    <w:rPr>
      <w:rFonts w:ascii="Baskerville MT" w:eastAsia="Times New Roman" w:hAnsi="Baskerville MT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010A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010A7"/>
    <w:rPr>
      <w:rFonts w:ascii="Baskerville MT" w:eastAsia="Times New Roman" w:hAnsi="Baskerville MT" w:cs="Times New Roman"/>
      <w:b/>
      <w:bCs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622BD"/>
    <w:pPr>
      <w:tabs>
        <w:tab w:val="left" w:pos="397"/>
      </w:tabs>
      <w:spacing w:after="0" w:line="284" w:lineRule="exact"/>
    </w:pPr>
    <w:rPr>
      <w:rFonts w:ascii="Baskerville MT" w:eastAsia="Times New Roman" w:hAnsi="Baskerville MT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9622BD"/>
    <w:pPr>
      <w:keepNext/>
      <w:pageBreakBefore/>
      <w:numPr>
        <w:numId w:val="1"/>
      </w:numPr>
      <w:tabs>
        <w:tab w:val="clear" w:pos="397"/>
        <w:tab w:val="clear" w:pos="709"/>
        <w:tab w:val="left" w:pos="425"/>
      </w:tabs>
      <w:spacing w:after="240" w:line="320" w:lineRule="exact"/>
      <w:ind w:left="425" w:hanging="425"/>
      <w:outlineLvl w:val="0"/>
    </w:pPr>
    <w:rPr>
      <w:rFonts w:ascii="Futura Book" w:hAnsi="Futura Book"/>
      <w:b/>
      <w:sz w:val="26"/>
    </w:rPr>
  </w:style>
  <w:style w:type="paragraph" w:styleId="Kop2">
    <w:name w:val="heading 2"/>
    <w:basedOn w:val="Standaard"/>
    <w:next w:val="Standaard"/>
    <w:link w:val="Kop2Char"/>
    <w:qFormat/>
    <w:rsid w:val="009622BD"/>
    <w:pPr>
      <w:keepNext/>
      <w:numPr>
        <w:ilvl w:val="1"/>
        <w:numId w:val="1"/>
      </w:numPr>
      <w:tabs>
        <w:tab w:val="clear" w:pos="397"/>
        <w:tab w:val="clear" w:pos="709"/>
        <w:tab w:val="left" w:pos="567"/>
      </w:tabs>
      <w:ind w:left="567" w:hanging="567"/>
      <w:outlineLvl w:val="1"/>
    </w:pPr>
    <w:rPr>
      <w:rFonts w:ascii="Futura Book" w:hAnsi="Futura Book"/>
      <w:b/>
    </w:rPr>
  </w:style>
  <w:style w:type="paragraph" w:styleId="Kop3">
    <w:name w:val="heading 3"/>
    <w:basedOn w:val="Standaard"/>
    <w:next w:val="Standaard"/>
    <w:link w:val="Kop3Char"/>
    <w:qFormat/>
    <w:rsid w:val="009622BD"/>
    <w:pPr>
      <w:keepNext/>
      <w:numPr>
        <w:ilvl w:val="2"/>
        <w:numId w:val="1"/>
      </w:numPr>
      <w:tabs>
        <w:tab w:val="clear" w:pos="397"/>
        <w:tab w:val="clear" w:pos="720"/>
        <w:tab w:val="left" w:pos="709"/>
      </w:tabs>
      <w:outlineLvl w:val="2"/>
    </w:pPr>
    <w:rPr>
      <w:rFonts w:ascii="Futura Book" w:hAnsi="Futura Book"/>
      <w:b/>
      <w:sz w:val="18"/>
    </w:rPr>
  </w:style>
  <w:style w:type="paragraph" w:styleId="Kop4">
    <w:name w:val="heading 4"/>
    <w:basedOn w:val="Standaard"/>
    <w:next w:val="Standaard"/>
    <w:link w:val="Kop4Char"/>
    <w:qFormat/>
    <w:rsid w:val="009622BD"/>
    <w:pPr>
      <w:keepNext/>
      <w:numPr>
        <w:ilvl w:val="3"/>
        <w:numId w:val="1"/>
      </w:numPr>
      <w:tabs>
        <w:tab w:val="clear" w:pos="864"/>
        <w:tab w:val="left" w:pos="851"/>
      </w:tabs>
      <w:spacing w:before="240"/>
      <w:ind w:left="851" w:hanging="851"/>
      <w:outlineLvl w:val="3"/>
    </w:pPr>
    <w:rPr>
      <w:rFonts w:ascii="Futura Hv BT" w:hAnsi="Futura Hv BT"/>
      <w:sz w:val="20"/>
    </w:rPr>
  </w:style>
  <w:style w:type="paragraph" w:styleId="Kop5">
    <w:name w:val="heading 5"/>
    <w:basedOn w:val="Standaard"/>
    <w:next w:val="Standaard"/>
    <w:link w:val="Kop5Char"/>
    <w:qFormat/>
    <w:rsid w:val="009622BD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link w:val="Kop6Char"/>
    <w:qFormat/>
    <w:rsid w:val="009622B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qFormat/>
    <w:rsid w:val="009622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link w:val="Kop8Char"/>
    <w:qFormat/>
    <w:rsid w:val="009622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link w:val="Kop9Char"/>
    <w:qFormat/>
    <w:rsid w:val="009622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622BD"/>
    <w:rPr>
      <w:rFonts w:ascii="Futura Book" w:eastAsia="Times New Roman" w:hAnsi="Futura Book" w:cs="Times New Roman"/>
      <w:b/>
      <w:sz w:val="26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9622BD"/>
    <w:rPr>
      <w:rFonts w:ascii="Futura Book" w:eastAsia="Times New Roman" w:hAnsi="Futura Book" w:cs="Times New Roman"/>
      <w:b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9622BD"/>
    <w:rPr>
      <w:rFonts w:ascii="Futura Book" w:eastAsia="Times New Roman" w:hAnsi="Futura Book" w:cs="Times New Roman"/>
      <w:b/>
      <w:sz w:val="18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9622BD"/>
    <w:rPr>
      <w:rFonts w:ascii="Futura Hv BT" w:eastAsia="Times New Roman" w:hAnsi="Futura Hv BT" w:cs="Times New Roman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rsid w:val="009622BD"/>
    <w:rPr>
      <w:rFonts w:ascii="Baskerville MT" w:eastAsia="Times New Roman" w:hAnsi="Baskerville MT" w:cs="Times New Roman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9622BD"/>
    <w:rPr>
      <w:rFonts w:ascii="Baskerville MT" w:eastAsia="Times New Roman" w:hAnsi="Baskerville MT" w:cs="Times New Roman"/>
      <w:i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9622BD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rsid w:val="009622BD"/>
    <w:rPr>
      <w:rFonts w:ascii="Arial" w:eastAsia="Times New Roman" w:hAnsi="Arial" w:cs="Times New Roman"/>
      <w:i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9622BD"/>
    <w:rPr>
      <w:rFonts w:ascii="Arial" w:eastAsia="Times New Roman" w:hAnsi="Arial" w:cs="Times New Roman"/>
      <w:b/>
      <w:i/>
      <w:sz w:val="18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rsid w:val="009622BD"/>
    <w:pPr>
      <w:keepLines/>
      <w:tabs>
        <w:tab w:val="clear" w:pos="397"/>
      </w:tabs>
      <w:spacing w:line="240" w:lineRule="atLeast"/>
      <w:ind w:left="708"/>
    </w:pPr>
    <w:rPr>
      <w:rFonts w:ascii="Arial" w:hAnsi="Arial"/>
      <w:spacing w:val="5"/>
      <w:sz w:val="19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9622BD"/>
    <w:rPr>
      <w:rFonts w:ascii="Arial" w:eastAsia="Times New Roman" w:hAnsi="Arial" w:cs="Times New Roman"/>
      <w:spacing w:val="5"/>
      <w:sz w:val="19"/>
      <w:szCs w:val="20"/>
      <w:lang w:eastAsia="nl-NL"/>
    </w:rPr>
  </w:style>
  <w:style w:type="character" w:customStyle="1" w:styleId="tdefaulth18">
    <w:name w:val="t_default h_18"/>
    <w:rsid w:val="00B50887"/>
    <w:rPr>
      <w:rFonts w:cs="Times New Roman"/>
    </w:rPr>
  </w:style>
  <w:style w:type="character" w:styleId="Hyperlink">
    <w:name w:val="Hyperlink"/>
    <w:basedOn w:val="Standaardalinea-lettertype"/>
    <w:uiPriority w:val="99"/>
    <w:rsid w:val="00A2179D"/>
    <w:rPr>
      <w:rFonts w:ascii="Baskerville MT" w:hAnsi="Baskerville MT"/>
      <w:color w:val="0000FF"/>
      <w:sz w:val="22"/>
      <w:u w:val="single"/>
    </w:rPr>
  </w:style>
  <w:style w:type="paragraph" w:styleId="Lijstopsomteken">
    <w:name w:val="List Bullet"/>
    <w:basedOn w:val="Standaard"/>
    <w:autoRedefine/>
    <w:rsid w:val="00A2179D"/>
    <w:pPr>
      <w:numPr>
        <w:numId w:val="3"/>
      </w:numPr>
      <w:tabs>
        <w:tab w:val="clear" w:pos="397"/>
      </w:tabs>
      <w:spacing w:line="284" w:lineRule="atLeast"/>
      <w:ind w:left="397" w:hanging="397"/>
    </w:pPr>
    <w:rPr>
      <w:szCs w:val="24"/>
    </w:rPr>
  </w:style>
  <w:style w:type="table" w:styleId="Tabelraster">
    <w:name w:val="Table Grid"/>
    <w:basedOn w:val="Standaardtabel"/>
    <w:rsid w:val="00A2179D"/>
    <w:pPr>
      <w:spacing w:after="0" w:line="284" w:lineRule="atLeast"/>
    </w:pPr>
    <w:rPr>
      <w:rFonts w:ascii="Baskerville MT" w:eastAsia="Times New Roman" w:hAnsi="Baskerville MT" w:cs="Times New Roman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link w:val="LijstalineaChar"/>
    <w:uiPriority w:val="34"/>
    <w:qFormat/>
    <w:rsid w:val="00A2179D"/>
    <w:pPr>
      <w:tabs>
        <w:tab w:val="clear" w:pos="397"/>
      </w:tabs>
      <w:spacing w:line="284" w:lineRule="atLeast"/>
      <w:ind w:left="720"/>
      <w:contextualSpacing/>
    </w:pPr>
    <w:rPr>
      <w:szCs w:val="24"/>
    </w:rPr>
  </w:style>
  <w:style w:type="paragraph" w:customStyle="1" w:styleId="Artikelnummering">
    <w:name w:val="Artikelnummering"/>
    <w:basedOn w:val="Kop1"/>
    <w:link w:val="ArtikelnummeringChar"/>
    <w:qFormat/>
    <w:rsid w:val="00A2179D"/>
    <w:pPr>
      <w:pageBreakBefore w:val="0"/>
      <w:tabs>
        <w:tab w:val="clear" w:pos="425"/>
      </w:tabs>
      <w:spacing w:after="0" w:line="284" w:lineRule="atLeast"/>
      <w:ind w:left="567" w:hanging="567"/>
    </w:pPr>
    <w:rPr>
      <w:rFonts w:cs="Arial"/>
      <w:bCs/>
      <w:kern w:val="32"/>
      <w:sz w:val="24"/>
      <w:szCs w:val="24"/>
    </w:rPr>
  </w:style>
  <w:style w:type="paragraph" w:customStyle="1" w:styleId="Lidnummering">
    <w:name w:val="Lidnummering"/>
    <w:basedOn w:val="Kop2"/>
    <w:link w:val="LidnummeringChar"/>
    <w:qFormat/>
    <w:rsid w:val="00A2179D"/>
    <w:pPr>
      <w:keepNext w:val="0"/>
      <w:numPr>
        <w:ilvl w:val="0"/>
        <w:numId w:val="11"/>
      </w:numPr>
      <w:tabs>
        <w:tab w:val="clear" w:pos="567"/>
      </w:tabs>
      <w:spacing w:line="284" w:lineRule="atLeast"/>
      <w:ind w:left="567" w:hanging="567"/>
      <w:contextualSpacing/>
    </w:pPr>
    <w:rPr>
      <w:rFonts w:ascii="Baskerville MT" w:hAnsi="Baskerville MT"/>
      <w:b w:val="0"/>
      <w:szCs w:val="24"/>
    </w:rPr>
  </w:style>
  <w:style w:type="character" w:customStyle="1" w:styleId="ArtikelnummeringChar">
    <w:name w:val="Artikelnummering Char"/>
    <w:basedOn w:val="Kop1Char"/>
    <w:link w:val="Artikelnummering"/>
    <w:rsid w:val="00A2179D"/>
    <w:rPr>
      <w:rFonts w:ascii="Futura Book" w:eastAsia="Times New Roman" w:hAnsi="Futura Book" w:cs="Arial"/>
      <w:b/>
      <w:bCs/>
      <w:kern w:val="32"/>
      <w:sz w:val="24"/>
      <w:szCs w:val="24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A2179D"/>
    <w:rPr>
      <w:rFonts w:ascii="Baskerville MT" w:eastAsia="Times New Roman" w:hAnsi="Baskerville MT" w:cs="Times New Roman"/>
      <w:szCs w:val="24"/>
      <w:lang w:eastAsia="nl-NL"/>
    </w:rPr>
  </w:style>
  <w:style w:type="character" w:customStyle="1" w:styleId="LidnummeringChar">
    <w:name w:val="Lidnummering Char"/>
    <w:basedOn w:val="Kop2Char"/>
    <w:link w:val="Lidnummering"/>
    <w:rsid w:val="00A2179D"/>
    <w:rPr>
      <w:rFonts w:ascii="Baskerville MT" w:eastAsia="Times New Roman" w:hAnsi="Baskerville MT" w:cs="Times New Roman"/>
      <w:b w:val="0"/>
      <w:szCs w:val="24"/>
      <w:lang w:eastAsia="nl-NL"/>
    </w:rPr>
  </w:style>
  <w:style w:type="paragraph" w:customStyle="1" w:styleId="VariabeleGegevens">
    <w:name w:val="Variabele Gegevens"/>
    <w:basedOn w:val="Standaard"/>
    <w:rsid w:val="00A2179D"/>
    <w:pPr>
      <w:tabs>
        <w:tab w:val="clear" w:pos="397"/>
      </w:tabs>
      <w:spacing w:line="260" w:lineRule="exact"/>
    </w:pPr>
    <w:rPr>
      <w:rFonts w:ascii="Nuon Charter" w:hAnsi="Nuon Charter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143E4B"/>
    <w:pPr>
      <w:tabs>
        <w:tab w:val="clear" w:pos="39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3E4B"/>
    <w:rPr>
      <w:rFonts w:ascii="Baskerville MT" w:eastAsia="Times New Roman" w:hAnsi="Baskerville MT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43E4B"/>
    <w:pPr>
      <w:tabs>
        <w:tab w:val="clear" w:pos="39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3E4B"/>
    <w:rPr>
      <w:rFonts w:ascii="Baskerville MT" w:eastAsia="Times New Roman" w:hAnsi="Baskerville MT" w:cs="Times New Roman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43E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43E4B"/>
    <w:rPr>
      <w:rFonts w:ascii="Tahoma" w:eastAsia="Times New Roman" w:hAnsi="Tahoma" w:cs="Tahoma"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010A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010A7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010A7"/>
    <w:rPr>
      <w:rFonts w:ascii="Baskerville MT" w:eastAsia="Times New Roman" w:hAnsi="Baskerville MT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010A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010A7"/>
    <w:rPr>
      <w:rFonts w:ascii="Baskerville MT" w:eastAsia="Times New Roman" w:hAnsi="Baskerville MT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A.C. (Aschwin) Popelier</dc:creator>
  <cp:keywords/>
  <dc:description/>
  <cp:lastModifiedBy>Pman</cp:lastModifiedBy>
  <cp:revision>11</cp:revision>
  <dcterms:created xsi:type="dcterms:W3CDTF">2014-06-04T11:32:00Z</dcterms:created>
  <dcterms:modified xsi:type="dcterms:W3CDTF">2014-06-05T11:07:00Z</dcterms:modified>
</cp:coreProperties>
</file>