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DAC0" w14:textId="6B8AF9BD" w:rsidR="083B822B" w:rsidRPr="00D071AF" w:rsidRDefault="083B822B" w:rsidP="00BA3F5C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963315" w:rsidRPr="00D071AF">
        <w:rPr>
          <w:rFonts w:ascii="Aptos" w:hAnsi="Aptos"/>
          <w:color w:val="637077"/>
          <w:sz w:val="28"/>
          <w:szCs w:val="28"/>
        </w:rPr>
        <w:t>5</w:t>
      </w:r>
      <w:r w:rsidR="00410DA0" w:rsidRPr="00D071AF">
        <w:rPr>
          <w:rFonts w:ascii="Aptos" w:hAnsi="Aptos"/>
          <w:color w:val="637077"/>
          <w:sz w:val="28"/>
          <w:szCs w:val="28"/>
        </w:rPr>
        <w:t>: Format Nota van Inlichtingen</w:t>
      </w:r>
    </w:p>
    <w:p w14:paraId="0DBB86F9" w14:textId="7DD8CE4D" w:rsidR="000E5FB6" w:rsidRPr="00233814" w:rsidRDefault="000E5FB6" w:rsidP="00BA3F5C">
      <w:pPr>
        <w:spacing w:line="260" w:lineRule="exact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>Inschrijver dient deze bijlage in de berichtenmodule van TenderNed te uploaden.</w:t>
      </w:r>
    </w:p>
    <w:tbl>
      <w:tblPr>
        <w:tblStyle w:val="Tabelraster"/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2"/>
        <w:gridCol w:w="851"/>
        <w:gridCol w:w="1134"/>
        <w:gridCol w:w="6600"/>
      </w:tblGrid>
      <w:tr w:rsidR="001963B3" w:rsidRPr="00233814" w14:paraId="30617F25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DB16FC1" w14:textId="69B83490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N</w:t>
            </w:r>
            <w:r w:rsidR="5FBB92E0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r</w:t>
            </w:r>
            <w:r w:rsidR="00FC6BB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14:paraId="4B42A8DE" w14:textId="7DBFE055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Pagina</w:t>
            </w:r>
          </w:p>
        </w:tc>
        <w:tc>
          <w:tcPr>
            <w:tcW w:w="1134" w:type="dxa"/>
            <w:shd w:val="clear" w:color="auto" w:fill="auto"/>
          </w:tcPr>
          <w:p w14:paraId="7F626316" w14:textId="4C9E1C6D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Paragraaf</w:t>
            </w:r>
          </w:p>
        </w:tc>
        <w:tc>
          <w:tcPr>
            <w:tcW w:w="6600" w:type="dxa"/>
            <w:shd w:val="clear" w:color="auto" w:fill="auto"/>
          </w:tcPr>
          <w:p w14:paraId="00D336F5" w14:textId="6C3DB49A" w:rsidR="083B822B" w:rsidRPr="00233814" w:rsidRDefault="083B822B" w:rsidP="00BA3F5C">
            <w:pPr>
              <w:spacing w:line="260" w:lineRule="exact"/>
              <w:rPr>
                <w:rFonts w:ascii="Aptos" w:eastAsia="Verdana" w:hAnsi="Aptos" w:cs="Verdana"/>
                <w:b/>
                <w:bCs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Vraag</w:t>
            </w:r>
            <w:r w:rsidR="009447D2" w:rsidRPr="00233814">
              <w:rPr>
                <w:rFonts w:ascii="Aptos" w:eastAsia="Verdana" w:hAnsi="Aptos" w:cs="Verdana"/>
                <w:b/>
                <w:bCs/>
                <w:sz w:val="18"/>
                <w:szCs w:val="18"/>
              </w:rPr>
              <w:t>:</w:t>
            </w:r>
          </w:p>
        </w:tc>
      </w:tr>
      <w:tr w:rsidR="00AB6113" w:rsidRPr="00233814" w14:paraId="6108FEF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2EFC0CA3" w14:textId="2B185CC1" w:rsidR="7F67EC61" w:rsidRPr="00233814" w:rsidRDefault="7F67EC61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Aanbestedingsleidraad</w:t>
            </w:r>
          </w:p>
        </w:tc>
      </w:tr>
      <w:tr w:rsidR="03813965" w:rsidRPr="00233814" w14:paraId="5C221A1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27AED92" w14:textId="4B9D1FE0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BD936C7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C1FB45C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157A3ED" w14:textId="71BB3F5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A1924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2C7AAE0" w14:textId="43E0CD1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8081912" w14:textId="7CD48DC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2C1D9CB" w14:textId="747CB3D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BD59639" w14:textId="67A4FA1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9C2AD7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DF7D232" w14:textId="090D145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40E402D" w14:textId="67BDFAE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374180C" w14:textId="79F3F93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8C09E56" w14:textId="0BFEE6B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0F2C0D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8E1FDC" w14:textId="086A03E9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D50EF43" w14:textId="1BD127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535115C" w14:textId="00E52F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D1D839" w14:textId="5E64B68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160256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C506AF1" w14:textId="6D01787A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C4FD8D" w14:textId="63302B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554FAF" w14:textId="38BA8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2B2E884" w14:textId="1C55C6C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4F2C5D92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CF094DE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48BE794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401E4A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4D6CABB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33944B50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68522CF9" w14:textId="42979B5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Bijlage 1. Programma van Eisen</w:t>
            </w:r>
          </w:p>
        </w:tc>
      </w:tr>
      <w:tr w:rsidR="03813965" w:rsidRPr="00233814" w14:paraId="02E1706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D09F649" w14:textId="6632216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628E387" w14:textId="4E66AF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BB09395" w14:textId="063A0F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7103F99" w14:textId="4FF9060A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43CCA58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12151D7" w14:textId="55BD3046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855342" w14:textId="4366AC6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DB517B8" w14:textId="2EF4908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98B88BE" w14:textId="0BBB7CF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0FEF533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5340B18" w14:textId="4231B5F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AA5E7A0" w14:textId="403968C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8EA28D" w14:textId="06AF660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FF90ED" w14:textId="625B532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3ABDC2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B969302" w14:textId="3F8CF58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67462EE" w14:textId="63ED37E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079D603" w14:textId="2437798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3649C79" w14:textId="0228953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270328B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2341BA5" w14:textId="0979B1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A0C7B90" w14:textId="0190B41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7094FF" w14:textId="5E8DBB4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E63594F" w14:textId="0ED26BE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BB999A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06C1779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DCD37C7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4E19752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D77105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1001108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5B1A0365" w14:textId="7A1AE400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86A4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  <w:r w:rsidR="00A07ECA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Overeenkomst</w:t>
            </w:r>
          </w:p>
        </w:tc>
      </w:tr>
      <w:tr w:rsidR="03813965" w:rsidRPr="00233814" w14:paraId="4141D9A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4F6EF5" w14:textId="38B0B6D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3F0997FF" w14:textId="79F333E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39F1E0" w14:textId="57C2C78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6240BBC" w14:textId="6FF05FC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6C4786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2C30FA3" w14:textId="4CD783F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9ED3E81" w14:textId="3B5452C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13C326" w14:textId="2BEB490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B06386" w14:textId="6BEE170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859AE03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6CBAB93" w14:textId="5261F30D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56FC434" w14:textId="7A6246D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255E9F" w14:textId="1DA58B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5DCE35D" w14:textId="33F2A60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30E7664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BDAB1C" w14:textId="5980DB44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681EAD5" w14:textId="7E1C1D1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B38B3E8" w14:textId="0FEE440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D763EDB" w14:textId="1AD031F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E6B2780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169BA607" w14:textId="57E06E3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D498F1" w14:textId="58A04A28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F9FF7FC" w14:textId="6A0DB59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5D68C8A" w14:textId="5F794CE3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A9160F7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7D6115F" w14:textId="53078B33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B635AA1" w14:textId="240D716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8A2D115" w14:textId="1843086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6B7C315" w14:textId="30F2EF4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BA3F5C" w:rsidRPr="00233814" w14:paraId="0BEF51F9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2A05525" w14:textId="22A20867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Bijlage </w:t>
            </w:r>
            <w:r w:rsidR="00963315"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4</w:t>
            </w: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. Prijzenblad</w:t>
            </w:r>
          </w:p>
        </w:tc>
      </w:tr>
      <w:tr w:rsidR="03813965" w:rsidRPr="00233814" w14:paraId="1DC7455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F423212" w14:textId="4C01F36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1D69ACD" w14:textId="24395A1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0B8625" w14:textId="5C0F85D5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49557106" w14:textId="6AD2266B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610B294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3A27A5B5" w14:textId="1064439F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8A49CD" w14:textId="325336FF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C11E1D" w14:textId="1013FC59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D3362DA" w14:textId="52BCE05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55BA436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CFCF8D" w14:textId="7DD457F4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E5A4EB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98B352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C83BFA3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3E5E05FF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7950C1FA" w14:textId="1B55375E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E530713" w14:textId="2862372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79CAD4" w14:textId="0DE0E2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342A05E" w14:textId="42E97FC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4F7EB88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AEB34F6" w14:textId="2CFC3395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10CBAD5" w14:textId="715C9FC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11CD9E" w14:textId="00723B7D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06375A3" w14:textId="2219D9E6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7AD7D8C9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51179B1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A766240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AA4211E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65975D01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AB6113" w:rsidRPr="00233814" w14:paraId="76AB2038" w14:textId="77777777" w:rsidTr="00AB6113">
        <w:trPr>
          <w:trHeight w:val="244"/>
        </w:trPr>
        <w:tc>
          <w:tcPr>
            <w:tcW w:w="9147" w:type="dxa"/>
            <w:gridSpan w:val="4"/>
            <w:shd w:val="clear" w:color="auto" w:fill="2B4155"/>
          </w:tcPr>
          <w:p w14:paraId="7A3C4EE2" w14:textId="705F64F6" w:rsidR="000E5FB6" w:rsidRPr="00233814" w:rsidRDefault="000E5FB6" w:rsidP="00BA3F5C">
            <w:pPr>
              <w:spacing w:line="260" w:lineRule="exact"/>
              <w:jc w:val="center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233814"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Overige bijlagen</w:t>
            </w:r>
          </w:p>
        </w:tc>
      </w:tr>
      <w:tr w:rsidR="03813965" w:rsidRPr="00233814" w14:paraId="506C3CDD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4243538" w14:textId="5DEA6717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E0BB72C" w14:textId="1AF8CAA0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F44C744" w14:textId="79E4C88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380241A9" w14:textId="4BBCA6CE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716FD25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24E83257" w14:textId="4922FE32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4CE84069" w14:textId="22440452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34E67C9" w14:textId="0D4AA197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9D7B126" w14:textId="5F869A81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3813965" w:rsidRPr="00233814" w14:paraId="559397CE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6B833365" w14:textId="0849D408" w:rsidR="03813965" w:rsidRPr="00233814" w:rsidRDefault="03813965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39F9935" w14:textId="4D48A54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EDCFBC2" w14:textId="1A798F6C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15B186F3" w14:textId="3970BBB4" w:rsidR="03813965" w:rsidRPr="00233814" w:rsidRDefault="03813965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6AD3F85A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0E27DCDE" w14:textId="6A4BC297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2A50ED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A281E7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5E5E82FC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0E5FB6" w:rsidRPr="00233814" w14:paraId="2DD9130B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544CAEE5" w14:textId="322E35AE" w:rsidR="000E5FB6" w:rsidRPr="00233814" w:rsidRDefault="000E5FB6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CDE739D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D062182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0F40390B" w14:textId="77777777" w:rsidR="000E5FB6" w:rsidRPr="00233814" w:rsidRDefault="000E5FB6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3678C3" w:rsidRPr="00233814" w14:paraId="1AE575C1" w14:textId="77777777" w:rsidTr="001963B3">
        <w:trPr>
          <w:trHeight w:val="244"/>
        </w:trPr>
        <w:tc>
          <w:tcPr>
            <w:tcW w:w="562" w:type="dxa"/>
            <w:shd w:val="clear" w:color="auto" w:fill="auto"/>
          </w:tcPr>
          <w:p w14:paraId="4749B6CA" w14:textId="77777777" w:rsidR="003678C3" w:rsidRPr="00233814" w:rsidRDefault="003678C3" w:rsidP="00BA3F5C">
            <w:pPr>
              <w:pStyle w:val="Lijstalinea"/>
              <w:numPr>
                <w:ilvl w:val="0"/>
                <w:numId w:val="1"/>
              </w:num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1F6490F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DB0F3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  <w:tc>
          <w:tcPr>
            <w:tcW w:w="6600" w:type="dxa"/>
            <w:shd w:val="clear" w:color="auto" w:fill="auto"/>
          </w:tcPr>
          <w:p w14:paraId="755A0E59" w14:textId="77777777" w:rsidR="003678C3" w:rsidRPr="00233814" w:rsidRDefault="003678C3" w:rsidP="00BA3F5C">
            <w:pPr>
              <w:spacing w:line="260" w:lineRule="exact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Pr="00233814" w:rsidRDefault="03813965" w:rsidP="00BA3F5C">
      <w:pPr>
        <w:spacing w:line="260" w:lineRule="exact"/>
        <w:rPr>
          <w:rFonts w:ascii="Aptos" w:hAnsi="Aptos"/>
          <w:sz w:val="18"/>
          <w:szCs w:val="18"/>
        </w:rPr>
      </w:pPr>
    </w:p>
    <w:sectPr w:rsidR="03813965" w:rsidRPr="00233814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13236" w14:textId="77777777" w:rsidR="007A010C" w:rsidRDefault="007A010C" w:rsidP="00C91125">
      <w:pPr>
        <w:spacing w:after="0" w:line="240" w:lineRule="auto"/>
      </w:pPr>
      <w:r>
        <w:separator/>
      </w:r>
    </w:p>
  </w:endnote>
  <w:endnote w:type="continuationSeparator" w:id="0">
    <w:p w14:paraId="6878A37C" w14:textId="77777777" w:rsidR="007A010C" w:rsidRDefault="007A010C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7E0DA1A1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A07ECA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FC0F" w14:textId="77777777" w:rsidR="007A010C" w:rsidRDefault="007A010C" w:rsidP="00C91125">
      <w:pPr>
        <w:spacing w:after="0" w:line="240" w:lineRule="auto"/>
      </w:pPr>
      <w:r>
        <w:separator/>
      </w:r>
    </w:p>
  </w:footnote>
  <w:footnote w:type="continuationSeparator" w:id="0">
    <w:p w14:paraId="4944648F" w14:textId="77777777" w:rsidR="007A010C" w:rsidRDefault="007A010C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233814"/>
    <w:rsid w:val="0025580E"/>
    <w:rsid w:val="00255B1C"/>
    <w:rsid w:val="002B536A"/>
    <w:rsid w:val="00300944"/>
    <w:rsid w:val="003678C3"/>
    <w:rsid w:val="003B0781"/>
    <w:rsid w:val="003E79A4"/>
    <w:rsid w:val="00410DA0"/>
    <w:rsid w:val="005B4D00"/>
    <w:rsid w:val="006E082B"/>
    <w:rsid w:val="007021E6"/>
    <w:rsid w:val="007A010C"/>
    <w:rsid w:val="007E024F"/>
    <w:rsid w:val="007E2F52"/>
    <w:rsid w:val="0080428C"/>
    <w:rsid w:val="009447D2"/>
    <w:rsid w:val="00963315"/>
    <w:rsid w:val="00972796"/>
    <w:rsid w:val="00986A45"/>
    <w:rsid w:val="009A441A"/>
    <w:rsid w:val="00A01F67"/>
    <w:rsid w:val="00A07ECA"/>
    <w:rsid w:val="00A35F96"/>
    <w:rsid w:val="00A62EA6"/>
    <w:rsid w:val="00A7136A"/>
    <w:rsid w:val="00AB503C"/>
    <w:rsid w:val="00AB6113"/>
    <w:rsid w:val="00B179C1"/>
    <w:rsid w:val="00B612AF"/>
    <w:rsid w:val="00BA3F5C"/>
    <w:rsid w:val="00C91125"/>
    <w:rsid w:val="00CA4D4C"/>
    <w:rsid w:val="00D071AF"/>
    <w:rsid w:val="00D60F31"/>
    <w:rsid w:val="00D74C39"/>
    <w:rsid w:val="00F3141B"/>
    <w:rsid w:val="00FC0865"/>
    <w:rsid w:val="00FC6BB2"/>
    <w:rsid w:val="00FE4296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Props1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620F1-5CC8-405B-9307-BB6A11E6772E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Sander Groenevelt | Inkada Inkoop &amp; Advies</cp:lastModifiedBy>
  <cp:revision>41</cp:revision>
  <dcterms:created xsi:type="dcterms:W3CDTF">2023-10-11T18:15:00Z</dcterms:created>
  <dcterms:modified xsi:type="dcterms:W3CDTF">2025-03-07T16:05:00Z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