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01A63FCD" w14:textId="28683FCE" w:rsidR="00A35F27" w:rsidRPr="00A35F27" w:rsidRDefault="00A35F27" w:rsidP="43FF68D4">
      <w:pPr>
        <w:rPr>
          <w:rFonts w:ascii="Corbel" w:hAnsi="Corbel"/>
          <w:b/>
          <w:bCs/>
        </w:rPr>
      </w:pPr>
      <w:r w:rsidRPr="43FF68D4">
        <w:rPr>
          <w:rFonts w:ascii="Corbel" w:hAnsi="Corbel"/>
          <w:b/>
          <w:bCs/>
        </w:rPr>
        <w:t xml:space="preserve">Bijlage </w:t>
      </w:r>
      <w:r w:rsidR="000027CE">
        <w:rPr>
          <w:rFonts w:ascii="Corbel" w:hAnsi="Corbel"/>
          <w:b/>
          <w:bCs/>
        </w:rPr>
        <w:t>7</w:t>
      </w:r>
      <w:r w:rsidRPr="43FF68D4">
        <w:rPr>
          <w:rFonts w:ascii="Corbel" w:hAnsi="Corbel"/>
          <w:b/>
          <w:bCs/>
        </w:rPr>
        <w:t xml:space="preserve"> </w:t>
      </w:r>
      <w:r w:rsidR="0032054F">
        <w:rPr>
          <w:rFonts w:ascii="Corbel" w:hAnsi="Corbel"/>
          <w:b/>
          <w:bCs/>
        </w:rPr>
        <w:t>Prijzenblad</w:t>
      </w:r>
    </w:p>
    <w:p w14:paraId="61EA444F" w14:textId="77777777" w:rsidR="00A35F27" w:rsidRPr="00A35F27" w:rsidRDefault="00A35F27" w:rsidP="00A35F27">
      <w:pPr>
        <w:rPr>
          <w:rFonts w:ascii="Corbel" w:hAnsi="Corbel"/>
          <w:b/>
        </w:rPr>
      </w:pPr>
    </w:p>
    <w:p w14:paraId="734B6450" w14:textId="3F181FD0" w:rsidR="00A35F27" w:rsidRPr="0095302F" w:rsidRDefault="00A35F27" w:rsidP="00A35F27">
      <w:pPr>
        <w:rPr>
          <w:rFonts w:ascii="Corbel" w:hAnsi="Corbel"/>
        </w:rPr>
      </w:pPr>
      <w:r w:rsidRPr="32DD12A8">
        <w:rPr>
          <w:rFonts w:ascii="Corbel" w:hAnsi="Corbel"/>
        </w:rPr>
        <w:t>Aanbesteding ‘</w:t>
      </w:r>
      <w:r w:rsidR="0032054F">
        <w:rPr>
          <w:rFonts w:ascii="Corbel" w:hAnsi="Corbel" w:cs="Helvetica"/>
          <w:lang w:val="nl"/>
        </w:rPr>
        <w:t>Postverwerking’ Gemeente</w:t>
      </w:r>
      <w:r w:rsidR="00AA5102" w:rsidRPr="32DD12A8">
        <w:rPr>
          <w:rFonts w:ascii="Corbel" w:hAnsi="Corbel" w:cs="Helvetica"/>
          <w:lang w:val="nl"/>
        </w:rPr>
        <w:t xml:space="preserve"> Westerkwartier</w:t>
      </w:r>
    </w:p>
    <w:p w14:paraId="2E543FA8" w14:textId="77777777" w:rsidR="00A35F27" w:rsidRPr="00A35F27" w:rsidRDefault="00A35F27" w:rsidP="00A35F27">
      <w:pPr>
        <w:rPr>
          <w:rFonts w:ascii="Corbel" w:hAnsi="Corbe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8"/>
        <w:gridCol w:w="1930"/>
        <w:gridCol w:w="1129"/>
      </w:tblGrid>
      <w:tr w:rsidR="00BF596A" w:rsidRPr="00A35F27" w14:paraId="74BD0F3D" w14:textId="77777777" w:rsidTr="00471FAF">
        <w:tc>
          <w:tcPr>
            <w:tcW w:w="6008" w:type="dxa"/>
          </w:tcPr>
          <w:p w14:paraId="31205AF6" w14:textId="7C9ABCD3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b/>
                <w:color w:val="000000"/>
              </w:rPr>
              <w:t>Directe kosten</w:t>
            </w:r>
            <w:bookmarkStart w:id="0" w:name="bwBijlageK_PRC_1"/>
            <w:r w:rsidRPr="00A35F27">
              <w:rPr>
                <w:rFonts w:ascii="Corbel" w:hAnsi="Corbel"/>
                <w:b/>
                <w:color w:val="000000"/>
              </w:rPr>
              <w:t xml:space="preserve"> per onderdeel</w:t>
            </w:r>
            <w:r w:rsidRPr="00A35F27">
              <w:rPr>
                <w:rFonts w:ascii="Corbel" w:hAnsi="Corbel"/>
                <w:b/>
                <w:vanish/>
                <w:color w:val="E0E0E0"/>
              </w:rPr>
              <w:t xml:space="preserve"> </w:t>
            </w:r>
            <w:bookmarkEnd w:id="0"/>
          </w:p>
        </w:tc>
        <w:tc>
          <w:tcPr>
            <w:tcW w:w="1930" w:type="dxa"/>
          </w:tcPr>
          <w:p w14:paraId="6147F45D" w14:textId="77777777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414E526E" w14:textId="0F981174" w:rsidR="00BF596A" w:rsidRPr="00A35F27" w:rsidRDefault="00471FAF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>Totaal</w:t>
            </w:r>
          </w:p>
        </w:tc>
      </w:tr>
      <w:tr w:rsidR="00BF596A" w:rsidRPr="00A35F27" w14:paraId="7195018C" w14:textId="77777777" w:rsidTr="00471FAF">
        <w:tc>
          <w:tcPr>
            <w:tcW w:w="6008" w:type="dxa"/>
          </w:tcPr>
          <w:p w14:paraId="448AD96A" w14:textId="19FFF11E" w:rsidR="00BF596A" w:rsidRPr="00BF596A" w:rsidRDefault="00BF596A" w:rsidP="00A35F27">
            <w:pPr>
              <w:rPr>
                <w:rFonts w:ascii="Corbel" w:hAnsi="Corbel"/>
                <w:b/>
                <w:bCs/>
                <w:i/>
                <w:iCs/>
                <w:color w:val="000000"/>
              </w:rPr>
            </w:pPr>
            <w:r w:rsidRPr="00BF596A">
              <w:rPr>
                <w:rFonts w:ascii="Corbel" w:hAnsi="Corbel"/>
                <w:b/>
                <w:bCs/>
                <w:i/>
                <w:iCs/>
                <w:color w:val="000000"/>
              </w:rPr>
              <w:t>Vaste kosten</w:t>
            </w:r>
          </w:p>
        </w:tc>
        <w:tc>
          <w:tcPr>
            <w:tcW w:w="1930" w:type="dxa"/>
          </w:tcPr>
          <w:p w14:paraId="45387E95" w14:textId="77777777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1DC38A15" w14:textId="16794428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</w:p>
        </w:tc>
      </w:tr>
      <w:tr w:rsidR="00BF596A" w:rsidRPr="00A35F27" w14:paraId="57CFA5AA" w14:textId="77777777" w:rsidTr="00471FAF">
        <w:tc>
          <w:tcPr>
            <w:tcW w:w="6008" w:type="dxa"/>
          </w:tcPr>
          <w:p w14:paraId="13FE89BB" w14:textId="6551E2C9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 xml:space="preserve">Eenmalige kosten </w:t>
            </w:r>
          </w:p>
        </w:tc>
        <w:tc>
          <w:tcPr>
            <w:tcW w:w="1930" w:type="dxa"/>
          </w:tcPr>
          <w:p w14:paraId="43BE555C" w14:textId="77777777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26F67412" w14:textId="25658C26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BF596A" w:rsidRPr="00A35F27" w14:paraId="6359A87F" w14:textId="77777777" w:rsidTr="00471FAF">
        <w:tc>
          <w:tcPr>
            <w:tcW w:w="6008" w:type="dxa"/>
          </w:tcPr>
          <w:p w14:paraId="54133D67" w14:textId="060F27D5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>
              <w:rPr>
                <w:rFonts w:ascii="Corbel" w:hAnsi="Corbel"/>
                <w:color w:val="000000"/>
              </w:rPr>
              <w:t xml:space="preserve">Jaarlijkse kosten </w:t>
            </w:r>
            <w:r w:rsidRPr="00A52340">
              <w:rPr>
                <w:rFonts w:ascii="Corbel" w:hAnsi="Corbel"/>
                <w:color w:val="000000"/>
              </w:rPr>
              <w:t>(kosten voor de gehele looptijd inclusief optie jaren, exclusief indexatie)</w:t>
            </w:r>
          </w:p>
        </w:tc>
        <w:tc>
          <w:tcPr>
            <w:tcW w:w="1930" w:type="dxa"/>
          </w:tcPr>
          <w:p w14:paraId="784FE93D" w14:textId="77777777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01277FAC" w14:textId="6E20B86C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BF596A" w:rsidRPr="00A35F27" w14:paraId="2DEF87D9" w14:textId="77777777" w:rsidTr="00471FAF">
        <w:tc>
          <w:tcPr>
            <w:tcW w:w="6008" w:type="dxa"/>
          </w:tcPr>
          <w:p w14:paraId="01A20721" w14:textId="0D4315B4" w:rsidR="00BF596A" w:rsidRPr="00BF596A" w:rsidRDefault="00BF596A" w:rsidP="00A35F27">
            <w:pPr>
              <w:rPr>
                <w:rFonts w:ascii="Corbel" w:hAnsi="Corbel"/>
                <w:b/>
                <w:bCs/>
                <w:i/>
                <w:iCs/>
                <w:color w:val="000000"/>
              </w:rPr>
            </w:pPr>
            <w:r w:rsidRPr="00BF596A">
              <w:rPr>
                <w:rFonts w:ascii="Corbel" w:hAnsi="Corbel"/>
                <w:b/>
                <w:bCs/>
                <w:i/>
                <w:iCs/>
                <w:color w:val="000000"/>
              </w:rPr>
              <w:t>Kosten per jaar op basis van fictieve aantallen</w:t>
            </w:r>
          </w:p>
        </w:tc>
        <w:tc>
          <w:tcPr>
            <w:tcW w:w="1930" w:type="dxa"/>
          </w:tcPr>
          <w:p w14:paraId="31BBD152" w14:textId="4F14A5E3" w:rsidR="00BF596A" w:rsidRPr="00471FAF" w:rsidRDefault="00471FAF" w:rsidP="00A35F27">
            <w:pPr>
              <w:rPr>
                <w:rFonts w:ascii="Corbel" w:hAnsi="Corbel"/>
                <w:b/>
                <w:bCs/>
                <w:color w:val="000000"/>
              </w:rPr>
            </w:pPr>
            <w:r w:rsidRPr="00471FAF">
              <w:rPr>
                <w:rFonts w:ascii="Corbel" w:hAnsi="Corbel"/>
                <w:b/>
                <w:bCs/>
                <w:color w:val="000000"/>
              </w:rPr>
              <w:t>Aantal x tarief</w:t>
            </w:r>
          </w:p>
        </w:tc>
        <w:tc>
          <w:tcPr>
            <w:tcW w:w="1129" w:type="dxa"/>
          </w:tcPr>
          <w:p w14:paraId="3FF826A6" w14:textId="65BD7EF1" w:rsidR="00BF596A" w:rsidRPr="00A35F27" w:rsidRDefault="00BF596A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BF596A" w:rsidRPr="00A35F27" w14:paraId="2EE2D1B1" w14:textId="77777777" w:rsidTr="00471FAF">
        <w:trPr>
          <w:trHeight w:val="300"/>
        </w:trPr>
        <w:tc>
          <w:tcPr>
            <w:tcW w:w="6008" w:type="dxa"/>
          </w:tcPr>
          <w:p w14:paraId="4A4D4FF4" w14:textId="60870C00" w:rsidR="00BF596A" w:rsidRPr="00092AB4" w:rsidRDefault="00BF596A" w:rsidP="00342CEA">
            <w:pPr>
              <w:pStyle w:val="Geenafstand"/>
              <w:rPr>
                <w:rFonts w:ascii="Corbel" w:hAnsi="Corbel"/>
                <w:color w:val="000000"/>
                <w:sz w:val="24"/>
                <w:szCs w:val="24"/>
              </w:rPr>
            </w:pPr>
            <w:r>
              <w:rPr>
                <w:rFonts w:ascii="Corbel" w:hAnsi="Corbel"/>
                <w:color w:val="000000"/>
                <w:sz w:val="24"/>
                <w:szCs w:val="24"/>
              </w:rPr>
              <w:t>** 106.000 fysieke ***poststukken per jaar x tarief</w:t>
            </w:r>
          </w:p>
        </w:tc>
        <w:tc>
          <w:tcPr>
            <w:tcW w:w="1930" w:type="dxa"/>
          </w:tcPr>
          <w:p w14:paraId="656CF17D" w14:textId="00EBA462" w:rsidR="00BF596A" w:rsidRPr="00A35F27" w:rsidRDefault="00BF596A" w:rsidP="00342CEA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13012B32" w14:textId="3185647E" w:rsidR="00BF596A" w:rsidRPr="00A35F27" w:rsidRDefault="00BF596A" w:rsidP="00342CEA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BF596A" w:rsidRPr="00A35F27" w14:paraId="1038DC2D" w14:textId="77777777" w:rsidTr="00471FAF">
        <w:trPr>
          <w:trHeight w:val="300"/>
        </w:trPr>
        <w:tc>
          <w:tcPr>
            <w:tcW w:w="6008" w:type="dxa"/>
          </w:tcPr>
          <w:p w14:paraId="2A9E2207" w14:textId="1EBCB1BA" w:rsidR="00BF596A" w:rsidRPr="00092AB4" w:rsidRDefault="00BF596A" w:rsidP="00342CEA">
            <w:pPr>
              <w:pStyle w:val="Geenafstand"/>
              <w:rPr>
                <w:rFonts w:ascii="Corbel" w:hAnsi="Corbel"/>
                <w:color w:val="000000"/>
                <w:sz w:val="24"/>
                <w:szCs w:val="24"/>
              </w:rPr>
            </w:pPr>
            <w:r>
              <w:rPr>
                <w:rFonts w:ascii="Corbel" w:hAnsi="Corbel"/>
                <w:color w:val="000000"/>
                <w:sz w:val="24"/>
                <w:szCs w:val="24"/>
              </w:rPr>
              <w:t>** 19.000 digitale poststukken per jaar x tarief</w:t>
            </w:r>
          </w:p>
        </w:tc>
        <w:tc>
          <w:tcPr>
            <w:tcW w:w="1930" w:type="dxa"/>
          </w:tcPr>
          <w:p w14:paraId="61340689" w14:textId="77777777" w:rsidR="00BF596A" w:rsidRPr="00A35F27" w:rsidRDefault="00BF596A" w:rsidP="00342CEA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0F8C30CD" w14:textId="12124028" w:rsidR="00BF596A" w:rsidRPr="00A35F27" w:rsidRDefault="00BF596A" w:rsidP="00342CEA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BF596A" w:rsidRPr="00A35F27" w14:paraId="149C862C" w14:textId="77777777" w:rsidTr="00471FAF">
        <w:trPr>
          <w:trHeight w:val="300"/>
        </w:trPr>
        <w:tc>
          <w:tcPr>
            <w:tcW w:w="6008" w:type="dxa"/>
          </w:tcPr>
          <w:p w14:paraId="2648CE0B" w14:textId="3898241B" w:rsidR="00BF596A" w:rsidRPr="00092AB4" w:rsidRDefault="00BF596A" w:rsidP="00F24360">
            <w:pPr>
              <w:pStyle w:val="Geenafstand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092AB4">
              <w:rPr>
                <w:rFonts w:ascii="Corbel" w:hAnsi="Corbel"/>
                <w:color w:val="000000"/>
                <w:sz w:val="24"/>
                <w:szCs w:val="24"/>
              </w:rPr>
              <w:t>*</w:t>
            </w:r>
            <w:r w:rsidRPr="00D8678C">
              <w:rPr>
                <w:rFonts w:ascii="Corbel" w:hAnsi="Corbel"/>
                <w:b/>
                <w:bCs/>
                <w:color w:val="000000"/>
                <w:sz w:val="24"/>
                <w:szCs w:val="24"/>
              </w:rPr>
              <w:t xml:space="preserve">Inschrijvingsprijs </w:t>
            </w:r>
          </w:p>
        </w:tc>
        <w:tc>
          <w:tcPr>
            <w:tcW w:w="1930" w:type="dxa"/>
          </w:tcPr>
          <w:p w14:paraId="6B82336F" w14:textId="77777777" w:rsidR="00BF596A" w:rsidRPr="00A35F27" w:rsidRDefault="00BF596A" w:rsidP="00F24360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129" w:type="dxa"/>
          </w:tcPr>
          <w:p w14:paraId="52154247" w14:textId="68965D32" w:rsidR="00BF596A" w:rsidRPr="00A35F27" w:rsidRDefault="00BF596A" w:rsidP="00F24360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  <w:r>
              <w:rPr>
                <w:rFonts w:ascii="Corbel" w:hAnsi="Corbel"/>
                <w:color w:val="000000"/>
              </w:rPr>
              <w:t xml:space="preserve"> </w:t>
            </w:r>
          </w:p>
        </w:tc>
      </w:tr>
      <w:tr w:rsidR="00BF596A" w:rsidRPr="00A35F27" w14:paraId="67DD9CC4" w14:textId="77777777" w:rsidTr="00471FAF">
        <w:trPr>
          <w:hidden/>
        </w:trPr>
        <w:tc>
          <w:tcPr>
            <w:tcW w:w="6008" w:type="dxa"/>
          </w:tcPr>
          <w:p w14:paraId="744160AD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  <w:bookmarkStart w:id="1" w:name="bwBijlageK_PRC_4"/>
          </w:p>
        </w:tc>
        <w:tc>
          <w:tcPr>
            <w:tcW w:w="1930" w:type="dxa"/>
          </w:tcPr>
          <w:p w14:paraId="3F3EBA55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0B26BAEC" w14:textId="354F5363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76E2AA37" w14:textId="77777777" w:rsidTr="00471FAF">
        <w:trPr>
          <w:hidden/>
        </w:trPr>
        <w:tc>
          <w:tcPr>
            <w:tcW w:w="6008" w:type="dxa"/>
          </w:tcPr>
          <w:p w14:paraId="3BD3EB69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39930CFC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4BFAFDAD" w14:textId="372C4D02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5F2C2B2E" w14:textId="77777777" w:rsidTr="00471FAF">
        <w:trPr>
          <w:hidden/>
        </w:trPr>
        <w:tc>
          <w:tcPr>
            <w:tcW w:w="6008" w:type="dxa"/>
          </w:tcPr>
          <w:p w14:paraId="70A8EE0C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39F3C791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1BC13C1F" w14:textId="054B6F26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6E278CBA" w14:textId="77777777" w:rsidTr="00471FAF">
        <w:trPr>
          <w:hidden/>
        </w:trPr>
        <w:tc>
          <w:tcPr>
            <w:tcW w:w="6008" w:type="dxa"/>
          </w:tcPr>
          <w:p w14:paraId="3C816D36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349E58C1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4C4780DD" w14:textId="440FFE5F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60289BEE" w14:textId="77777777" w:rsidTr="00471FAF">
        <w:trPr>
          <w:hidden/>
        </w:trPr>
        <w:tc>
          <w:tcPr>
            <w:tcW w:w="6008" w:type="dxa"/>
          </w:tcPr>
          <w:p w14:paraId="7E4EB1BB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36DD8877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2C053E02" w14:textId="4D4A4FA0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291F556B" w14:textId="77777777" w:rsidTr="00471FAF">
        <w:trPr>
          <w:hidden/>
        </w:trPr>
        <w:tc>
          <w:tcPr>
            <w:tcW w:w="6008" w:type="dxa"/>
          </w:tcPr>
          <w:p w14:paraId="10F2E510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1370929B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514A43FE" w14:textId="0D7D1A8F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1358101F" w14:textId="77777777" w:rsidTr="00471FAF">
        <w:trPr>
          <w:hidden/>
        </w:trPr>
        <w:tc>
          <w:tcPr>
            <w:tcW w:w="6008" w:type="dxa"/>
          </w:tcPr>
          <w:p w14:paraId="321CC429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5DC444A0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149E2E04" w14:textId="251CD280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4FD05DEF" w14:textId="77777777" w:rsidTr="00471FAF">
        <w:trPr>
          <w:hidden/>
        </w:trPr>
        <w:tc>
          <w:tcPr>
            <w:tcW w:w="6008" w:type="dxa"/>
          </w:tcPr>
          <w:p w14:paraId="346F1F5F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0C229434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26135C80" w14:textId="217E7A32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5DB6CCAC" w14:textId="77777777" w:rsidTr="00471FAF">
        <w:trPr>
          <w:hidden/>
        </w:trPr>
        <w:tc>
          <w:tcPr>
            <w:tcW w:w="6008" w:type="dxa"/>
          </w:tcPr>
          <w:p w14:paraId="07B085F3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4AD2B036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1A0F72E0" w14:textId="12BF2A9E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59ABA68F" w14:textId="77777777" w:rsidTr="00471FAF">
        <w:trPr>
          <w:hidden/>
        </w:trPr>
        <w:tc>
          <w:tcPr>
            <w:tcW w:w="6008" w:type="dxa"/>
          </w:tcPr>
          <w:p w14:paraId="48D6BF65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5DA92741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71796885" w14:textId="65392E11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06CCCCCB" w14:textId="77777777" w:rsidTr="00471FAF">
        <w:trPr>
          <w:hidden/>
        </w:trPr>
        <w:tc>
          <w:tcPr>
            <w:tcW w:w="6008" w:type="dxa"/>
          </w:tcPr>
          <w:p w14:paraId="292199B0" w14:textId="77777777" w:rsidR="00BF596A" w:rsidRPr="00A35F27" w:rsidRDefault="00BF596A" w:rsidP="00F24360">
            <w:pPr>
              <w:rPr>
                <w:rFonts w:ascii="Corbel" w:hAnsi="Corbel"/>
                <w:b/>
                <w:vanish/>
                <w:color w:val="E0E0E0"/>
              </w:rPr>
            </w:pPr>
          </w:p>
        </w:tc>
        <w:tc>
          <w:tcPr>
            <w:tcW w:w="1930" w:type="dxa"/>
          </w:tcPr>
          <w:p w14:paraId="6667FB50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0911B155" w14:textId="7E60E61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BF596A" w:rsidRPr="00A35F27" w14:paraId="69859038" w14:textId="77777777" w:rsidTr="00471FAF">
        <w:trPr>
          <w:hidden/>
        </w:trPr>
        <w:tc>
          <w:tcPr>
            <w:tcW w:w="6008" w:type="dxa"/>
          </w:tcPr>
          <w:p w14:paraId="79D94316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930" w:type="dxa"/>
          </w:tcPr>
          <w:p w14:paraId="0827B8D2" w14:textId="7777777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129" w:type="dxa"/>
          </w:tcPr>
          <w:p w14:paraId="1EEF9DCD" w14:textId="47EA7217" w:rsidR="00BF596A" w:rsidRPr="00A35F27" w:rsidRDefault="00BF596A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bookmarkEnd w:id="1"/>
    </w:tbl>
    <w:p w14:paraId="41FE818F" w14:textId="77777777" w:rsidR="008A3EEC" w:rsidRDefault="008A3EEC" w:rsidP="00A35F27">
      <w:pPr>
        <w:rPr>
          <w:rFonts w:ascii="Corbel" w:hAnsi="Corbel"/>
          <w:sz w:val="18"/>
          <w:szCs w:val="18"/>
        </w:rPr>
      </w:pPr>
    </w:p>
    <w:p w14:paraId="44E8C866" w14:textId="4EA062BA" w:rsidR="00A35F27" w:rsidRPr="006A7711" w:rsidRDefault="00A35F27" w:rsidP="003F5FC9">
      <w:pPr>
        <w:rPr>
          <w:rFonts w:ascii="Corbel" w:hAnsi="Corbel"/>
          <w:sz w:val="20"/>
          <w:szCs w:val="20"/>
        </w:rPr>
      </w:pPr>
      <w:r w:rsidRPr="006A7711">
        <w:rPr>
          <w:rFonts w:ascii="Corbel" w:hAnsi="Corbel"/>
          <w:sz w:val="20"/>
          <w:szCs w:val="20"/>
        </w:rPr>
        <w:t>* alle kosten inclusief, er komen geen narekeningen voor de gemeente</w:t>
      </w:r>
      <w:r w:rsidR="00E869C0" w:rsidRPr="006A7711">
        <w:rPr>
          <w:rFonts w:ascii="Corbel" w:hAnsi="Corbel"/>
          <w:sz w:val="20"/>
          <w:szCs w:val="20"/>
        </w:rPr>
        <w:t xml:space="preserve"> . </w:t>
      </w:r>
    </w:p>
    <w:p w14:paraId="7927E5A1" w14:textId="1604E017" w:rsidR="00E07456" w:rsidRPr="006A7711" w:rsidRDefault="00B30502" w:rsidP="00A35F27">
      <w:pPr>
        <w:tabs>
          <w:tab w:val="left" w:pos="6480"/>
        </w:tabs>
        <w:rPr>
          <w:rFonts w:ascii="Corbel" w:hAnsi="Corbel"/>
          <w:sz w:val="20"/>
          <w:szCs w:val="20"/>
        </w:rPr>
      </w:pPr>
      <w:r w:rsidRPr="006A7711">
        <w:rPr>
          <w:rFonts w:ascii="Corbel" w:hAnsi="Corbel"/>
          <w:sz w:val="20"/>
          <w:szCs w:val="20"/>
        </w:rPr>
        <w:t>** Fictieve aantallen</w:t>
      </w:r>
      <w:r w:rsidR="00884506">
        <w:rPr>
          <w:rFonts w:ascii="Corbel" w:hAnsi="Corbel"/>
          <w:sz w:val="20"/>
          <w:szCs w:val="20"/>
        </w:rPr>
        <w:t xml:space="preserve">. </w:t>
      </w:r>
      <w:r w:rsidR="00D00E7F">
        <w:rPr>
          <w:rFonts w:ascii="Corbel" w:hAnsi="Corbel"/>
          <w:sz w:val="20"/>
          <w:szCs w:val="20"/>
        </w:rPr>
        <w:t xml:space="preserve">Afrekening vindt plaats op basis van daadwerkelijk </w:t>
      </w:r>
      <w:r w:rsidR="00571024">
        <w:rPr>
          <w:rFonts w:ascii="Corbel" w:hAnsi="Corbel"/>
          <w:sz w:val="20"/>
          <w:szCs w:val="20"/>
        </w:rPr>
        <w:t>verstuurd</w:t>
      </w:r>
      <w:r w:rsidR="002D6520">
        <w:rPr>
          <w:rFonts w:ascii="Corbel" w:hAnsi="Corbel"/>
          <w:sz w:val="20"/>
          <w:szCs w:val="20"/>
        </w:rPr>
        <w:t>e</w:t>
      </w:r>
      <w:r w:rsidR="00571024">
        <w:rPr>
          <w:rFonts w:ascii="Corbel" w:hAnsi="Corbel"/>
          <w:sz w:val="20"/>
          <w:szCs w:val="20"/>
        </w:rPr>
        <w:t xml:space="preserve"> poststukken maal het opgegeven tarief per stuk.</w:t>
      </w:r>
      <w:r w:rsidR="002D6520">
        <w:rPr>
          <w:rFonts w:ascii="Corbel" w:hAnsi="Corbel"/>
          <w:sz w:val="20"/>
          <w:szCs w:val="20"/>
        </w:rPr>
        <w:t xml:space="preserve"> Aan de fictieve aantallen kunnen geen rechten worden ontleend.</w:t>
      </w:r>
    </w:p>
    <w:p w14:paraId="01A02350" w14:textId="3E7CB608" w:rsidR="00530573" w:rsidRPr="006A7711" w:rsidRDefault="00530573" w:rsidP="00530573">
      <w:pPr>
        <w:tabs>
          <w:tab w:val="left" w:pos="6480"/>
        </w:tabs>
        <w:rPr>
          <w:rFonts w:ascii="Corbel" w:hAnsi="Corbel"/>
          <w:sz w:val="20"/>
          <w:szCs w:val="20"/>
        </w:rPr>
      </w:pPr>
      <w:r w:rsidRPr="006A7711">
        <w:rPr>
          <w:rFonts w:ascii="Corbel" w:hAnsi="Corbel"/>
          <w:sz w:val="20"/>
          <w:szCs w:val="20"/>
        </w:rPr>
        <w:t xml:space="preserve">*** Voor fysieke post </w:t>
      </w:r>
      <w:r w:rsidR="006A7711" w:rsidRPr="006A7711">
        <w:rPr>
          <w:rFonts w:ascii="Corbel" w:hAnsi="Corbel"/>
          <w:sz w:val="20"/>
          <w:szCs w:val="20"/>
        </w:rPr>
        <w:t>dient te worden uitgegaan van de volgende specificatie</w:t>
      </w:r>
      <w:r w:rsidR="00982E81">
        <w:rPr>
          <w:rFonts w:ascii="Corbel" w:hAnsi="Corbel"/>
          <w:sz w:val="20"/>
          <w:szCs w:val="20"/>
        </w:rPr>
        <w:t>s</w:t>
      </w:r>
      <w:r w:rsidR="006A7711" w:rsidRPr="006A7711">
        <w:rPr>
          <w:rFonts w:ascii="Corbel" w:hAnsi="Corbel"/>
          <w:sz w:val="20"/>
          <w:szCs w:val="20"/>
        </w:rPr>
        <w:t>:</w:t>
      </w:r>
      <w:r w:rsidRPr="006A7711">
        <w:rPr>
          <w:rFonts w:ascii="Corbel" w:hAnsi="Corbel"/>
          <w:sz w:val="20"/>
          <w:szCs w:val="20"/>
        </w:rPr>
        <w:t xml:space="preserve"> inclusief voorblad en 1 pagina in kleur 80 gram + envelop + porto en alle benodigde handeling</w:t>
      </w:r>
      <w:r w:rsidR="00982E81">
        <w:rPr>
          <w:rFonts w:ascii="Corbel" w:hAnsi="Corbel"/>
          <w:sz w:val="20"/>
          <w:szCs w:val="20"/>
        </w:rPr>
        <w:t>en</w:t>
      </w:r>
      <w:r w:rsidRPr="006A7711">
        <w:rPr>
          <w:rFonts w:ascii="Corbel" w:hAnsi="Corbel"/>
          <w:sz w:val="20"/>
          <w:szCs w:val="20"/>
        </w:rPr>
        <w:t xml:space="preserve">. </w:t>
      </w:r>
      <w:r w:rsidR="00386B8B">
        <w:rPr>
          <w:rFonts w:ascii="Corbel" w:hAnsi="Corbel"/>
          <w:sz w:val="20"/>
          <w:szCs w:val="20"/>
        </w:rPr>
        <w:t>G</w:t>
      </w:r>
      <w:r w:rsidR="00386B8B" w:rsidRPr="006A7711">
        <w:rPr>
          <w:rFonts w:ascii="Corbel" w:hAnsi="Corbel"/>
          <w:sz w:val="20"/>
          <w:szCs w:val="20"/>
        </w:rPr>
        <w:t>eba</w:t>
      </w:r>
      <w:r w:rsidR="00386B8B">
        <w:rPr>
          <w:rFonts w:ascii="Corbel" w:hAnsi="Corbel"/>
          <w:sz w:val="20"/>
          <w:szCs w:val="20"/>
        </w:rPr>
        <w:t>s</w:t>
      </w:r>
      <w:r w:rsidR="00386B8B" w:rsidRPr="006A7711">
        <w:rPr>
          <w:rFonts w:ascii="Corbel" w:hAnsi="Corbel"/>
          <w:sz w:val="20"/>
          <w:szCs w:val="20"/>
        </w:rPr>
        <w:t>eerd</w:t>
      </w:r>
      <w:r w:rsidRPr="006A7711">
        <w:rPr>
          <w:rFonts w:ascii="Corbel" w:hAnsi="Corbel"/>
          <w:sz w:val="20"/>
          <w:szCs w:val="20"/>
        </w:rPr>
        <w:t xml:space="preserve"> op 24 uurs porto.</w:t>
      </w:r>
    </w:p>
    <w:p w14:paraId="33F8E76C" w14:textId="77777777" w:rsidR="006B6493" w:rsidRDefault="006B6493" w:rsidP="00A35F27">
      <w:pPr>
        <w:tabs>
          <w:tab w:val="left" w:pos="6480"/>
        </w:tabs>
        <w:rPr>
          <w:rFonts w:ascii="Corbel" w:hAnsi="Corbel"/>
          <w:sz w:val="18"/>
          <w:szCs w:val="18"/>
        </w:rPr>
      </w:pPr>
    </w:p>
    <w:sectPr w:rsidR="006B6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EC3A7" w14:textId="77777777" w:rsidR="003B3C9A" w:rsidRDefault="003B3C9A" w:rsidP="00121972">
      <w:r>
        <w:separator/>
      </w:r>
    </w:p>
  </w:endnote>
  <w:endnote w:type="continuationSeparator" w:id="0">
    <w:p w14:paraId="0693CF08" w14:textId="77777777" w:rsidR="003B3C9A" w:rsidRDefault="003B3C9A" w:rsidP="00121972">
      <w:r>
        <w:continuationSeparator/>
      </w:r>
    </w:p>
  </w:endnote>
  <w:endnote w:type="continuationNotice" w:id="1">
    <w:p w14:paraId="3A94119E" w14:textId="77777777" w:rsidR="003B3C9A" w:rsidRDefault="003B3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575C2" w14:textId="77777777" w:rsidR="003B3C9A" w:rsidRDefault="003B3C9A" w:rsidP="00121972">
      <w:r>
        <w:separator/>
      </w:r>
    </w:p>
  </w:footnote>
  <w:footnote w:type="continuationSeparator" w:id="0">
    <w:p w14:paraId="687616C7" w14:textId="77777777" w:rsidR="003B3C9A" w:rsidRDefault="003B3C9A" w:rsidP="00121972">
      <w:r>
        <w:continuationSeparator/>
      </w:r>
    </w:p>
  </w:footnote>
  <w:footnote w:type="continuationNotice" w:id="1">
    <w:p w14:paraId="6E20943A" w14:textId="77777777" w:rsidR="003B3C9A" w:rsidRDefault="003B3C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027CE"/>
    <w:rsid w:val="00040A4F"/>
    <w:rsid w:val="000817A8"/>
    <w:rsid w:val="00082D1A"/>
    <w:rsid w:val="00083C35"/>
    <w:rsid w:val="00092AB4"/>
    <w:rsid w:val="000A6790"/>
    <w:rsid w:val="000C0D35"/>
    <w:rsid w:val="001174A8"/>
    <w:rsid w:val="00121972"/>
    <w:rsid w:val="00125939"/>
    <w:rsid w:val="001A3FAC"/>
    <w:rsid w:val="001A4C4C"/>
    <w:rsid w:val="00222F15"/>
    <w:rsid w:val="002413DC"/>
    <w:rsid w:val="002430AA"/>
    <w:rsid w:val="00252F7C"/>
    <w:rsid w:val="0025772C"/>
    <w:rsid w:val="00276D65"/>
    <w:rsid w:val="002D6520"/>
    <w:rsid w:val="0032054F"/>
    <w:rsid w:val="00342CEA"/>
    <w:rsid w:val="00373A2C"/>
    <w:rsid w:val="00376E50"/>
    <w:rsid w:val="00386B8B"/>
    <w:rsid w:val="003B3C9A"/>
    <w:rsid w:val="003C1696"/>
    <w:rsid w:val="003F5FC9"/>
    <w:rsid w:val="00415438"/>
    <w:rsid w:val="004646FC"/>
    <w:rsid w:val="00471FAF"/>
    <w:rsid w:val="004B5069"/>
    <w:rsid w:val="00525EB6"/>
    <w:rsid w:val="00530573"/>
    <w:rsid w:val="00571024"/>
    <w:rsid w:val="005931AB"/>
    <w:rsid w:val="005B5456"/>
    <w:rsid w:val="005B60E6"/>
    <w:rsid w:val="005C0D0D"/>
    <w:rsid w:val="00604181"/>
    <w:rsid w:val="00656235"/>
    <w:rsid w:val="006A7711"/>
    <w:rsid w:val="006B6493"/>
    <w:rsid w:val="006C68F8"/>
    <w:rsid w:val="006D559E"/>
    <w:rsid w:val="00751EB8"/>
    <w:rsid w:val="0077367C"/>
    <w:rsid w:val="00780084"/>
    <w:rsid w:val="007A328D"/>
    <w:rsid w:val="007B775D"/>
    <w:rsid w:val="007C728F"/>
    <w:rsid w:val="007F0349"/>
    <w:rsid w:val="008118E5"/>
    <w:rsid w:val="0083082F"/>
    <w:rsid w:val="00840849"/>
    <w:rsid w:val="00884506"/>
    <w:rsid w:val="008918B8"/>
    <w:rsid w:val="008A3EEC"/>
    <w:rsid w:val="008C6226"/>
    <w:rsid w:val="008C77A0"/>
    <w:rsid w:val="009141E3"/>
    <w:rsid w:val="0095302F"/>
    <w:rsid w:val="00967F0B"/>
    <w:rsid w:val="00972E75"/>
    <w:rsid w:val="00982E81"/>
    <w:rsid w:val="009B3FEF"/>
    <w:rsid w:val="009F145B"/>
    <w:rsid w:val="009F72AB"/>
    <w:rsid w:val="00A13AF9"/>
    <w:rsid w:val="00A328A8"/>
    <w:rsid w:val="00A33185"/>
    <w:rsid w:val="00A35F27"/>
    <w:rsid w:val="00A52340"/>
    <w:rsid w:val="00AA5102"/>
    <w:rsid w:val="00AB1082"/>
    <w:rsid w:val="00AC731E"/>
    <w:rsid w:val="00B03B40"/>
    <w:rsid w:val="00B17CC4"/>
    <w:rsid w:val="00B30502"/>
    <w:rsid w:val="00B34DF6"/>
    <w:rsid w:val="00B60C23"/>
    <w:rsid w:val="00B70F25"/>
    <w:rsid w:val="00B85961"/>
    <w:rsid w:val="00BD6488"/>
    <w:rsid w:val="00BF596A"/>
    <w:rsid w:val="00C31970"/>
    <w:rsid w:val="00C3438A"/>
    <w:rsid w:val="00C34B15"/>
    <w:rsid w:val="00C37868"/>
    <w:rsid w:val="00C66D4A"/>
    <w:rsid w:val="00C805A3"/>
    <w:rsid w:val="00C8458C"/>
    <w:rsid w:val="00CD7B45"/>
    <w:rsid w:val="00D00E7F"/>
    <w:rsid w:val="00D41D54"/>
    <w:rsid w:val="00D8678C"/>
    <w:rsid w:val="00DB6BA3"/>
    <w:rsid w:val="00DD245A"/>
    <w:rsid w:val="00DD38E1"/>
    <w:rsid w:val="00DE7DF9"/>
    <w:rsid w:val="00E04EFB"/>
    <w:rsid w:val="00E06592"/>
    <w:rsid w:val="00E0704F"/>
    <w:rsid w:val="00E07456"/>
    <w:rsid w:val="00E07C68"/>
    <w:rsid w:val="00E12ABF"/>
    <w:rsid w:val="00E869C0"/>
    <w:rsid w:val="00E91DA4"/>
    <w:rsid w:val="00EA7300"/>
    <w:rsid w:val="00ED0C11"/>
    <w:rsid w:val="00EE12A2"/>
    <w:rsid w:val="00EE676C"/>
    <w:rsid w:val="00F119DA"/>
    <w:rsid w:val="00F24360"/>
    <w:rsid w:val="00F32BBE"/>
    <w:rsid w:val="00F36DE8"/>
    <w:rsid w:val="00F55B7F"/>
    <w:rsid w:val="00F80A98"/>
    <w:rsid w:val="00FC1DEE"/>
    <w:rsid w:val="00FC3A3A"/>
    <w:rsid w:val="00FD39F7"/>
    <w:rsid w:val="00FE29E4"/>
    <w:rsid w:val="00FF0F67"/>
    <w:rsid w:val="1341771C"/>
    <w:rsid w:val="318FF5B6"/>
    <w:rsid w:val="32DD12A8"/>
    <w:rsid w:val="43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AFC03"/>
  <w15:docId w15:val="{513BCDCD-DD87-4075-B579-FAE6323A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A35F27"/>
    <w:rPr>
      <w:rFonts w:asciiTheme="minorHAnsi" w:eastAsiaTheme="minorHAnsi" w:hAnsiTheme="minorHAnsi" w:cstheme="minorBidi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5B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5B7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5B7F"/>
    <w:rPr>
      <w:rFonts w:eastAsia="Times New Roman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5B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5B7F"/>
    <w:rPr>
      <w:rFonts w:eastAsia="Times New Roman" w:cs="Times New Roman"/>
      <w:b/>
      <w:bCs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A8283AC508243876764A472339D7C" ma:contentTypeVersion="6" ma:contentTypeDescription="Een nieuw document maken." ma:contentTypeScope="" ma:versionID="dc20c3538f45e940232af824b22ff77d">
  <xsd:schema xmlns:xsd="http://www.w3.org/2001/XMLSchema" xmlns:xs="http://www.w3.org/2001/XMLSchema" xmlns:p="http://schemas.microsoft.com/office/2006/metadata/properties" xmlns:ns2="99a659b1-79e7-4939-bad2-b79145c19c06" xmlns:ns3="1a68a990-7ff1-402a-94c1-48fa3ab0f6d1" targetNamespace="http://schemas.microsoft.com/office/2006/metadata/properties" ma:root="true" ma:fieldsID="324ae40fad098b37df4b716712296145" ns2:_="" ns3:_="">
    <xsd:import namespace="99a659b1-79e7-4939-bad2-b79145c19c06"/>
    <xsd:import namespace="1a68a990-7ff1-402a-94c1-48fa3ab0f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659b1-79e7-4939-bad2-b79145c19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a990-7ff1-402a-94c1-48fa3ab0f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61AA2-7992-4D6D-BBD2-38DC82B56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B3E6F5-F2B7-4E95-AC0A-FC8C7905C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659b1-79e7-4939-bad2-b79145c19c06"/>
    <ds:schemaRef ds:uri="1a68a990-7ff1-402a-94c1-48fa3ab0f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EA312-60DB-43E7-B626-C434C0B13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Arends</dc:creator>
  <cp:keywords/>
  <cp:lastModifiedBy>Angelique Arends</cp:lastModifiedBy>
  <cp:revision>47</cp:revision>
  <dcterms:created xsi:type="dcterms:W3CDTF">2024-10-15T12:24:00Z</dcterms:created>
  <dcterms:modified xsi:type="dcterms:W3CDTF">2024-11-29T11:44:00Z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0x010100B5DA8283AC508243876764A472339D7C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