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70C98" w14:textId="5A3E6AA6" w:rsidR="003047F4" w:rsidRPr="00437BEF" w:rsidRDefault="003047F4" w:rsidP="004E3955">
      <w:pPr>
        <w:keepNext/>
        <w:spacing w:after="0" w:line="320" w:lineRule="atLeast"/>
        <w:jc w:val="both"/>
        <w:outlineLvl w:val="0"/>
        <w:rPr>
          <w:rFonts w:ascii="Gill Sans MT" w:eastAsia="Times New Roman" w:hAnsi="Gill Sans MT" w:cs="Arial"/>
          <w:b/>
          <w:bCs/>
          <w:color w:val="000000" w:themeColor="text1"/>
          <w:u w:val="single"/>
          <w:lang w:eastAsia="nl-NL"/>
        </w:rPr>
      </w:pPr>
      <w:r w:rsidRPr="75BF529B">
        <w:rPr>
          <w:rFonts w:ascii="Gill Sans MT" w:eastAsia="Times New Roman" w:hAnsi="Gill Sans MT" w:cs="Arial"/>
          <w:b/>
          <w:bCs/>
          <w:color w:val="000000" w:themeColor="text1"/>
          <w:u w:val="single"/>
          <w:lang w:eastAsia="nl-NL"/>
        </w:rPr>
        <w:t xml:space="preserve">BIJLAGE </w:t>
      </w:r>
      <w:r w:rsidR="007B003D">
        <w:rPr>
          <w:rFonts w:ascii="Gill Sans MT" w:eastAsia="Times New Roman" w:hAnsi="Gill Sans MT" w:cs="Arial"/>
          <w:b/>
          <w:bCs/>
          <w:color w:val="000000" w:themeColor="text1"/>
          <w:u w:val="single"/>
          <w:lang w:eastAsia="nl-NL"/>
        </w:rPr>
        <w:t>9</w:t>
      </w:r>
      <w:r>
        <w:tab/>
      </w:r>
      <w:r w:rsidR="001E0F70" w:rsidRPr="75BF529B">
        <w:rPr>
          <w:rFonts w:ascii="Gill Sans MT" w:eastAsia="Times New Roman" w:hAnsi="Gill Sans MT" w:cs="Arial"/>
          <w:b/>
          <w:bCs/>
          <w:color w:val="000000" w:themeColor="text1"/>
          <w:u w:val="single"/>
          <w:lang w:eastAsia="nl-NL"/>
        </w:rPr>
        <w:t>OPLEVERPROTOCOL</w:t>
      </w:r>
      <w:r w:rsidR="00A374C3" w:rsidRPr="75BF529B">
        <w:rPr>
          <w:rFonts w:ascii="Gill Sans MT" w:eastAsia="Times New Roman" w:hAnsi="Gill Sans MT" w:cs="Arial"/>
          <w:b/>
          <w:bCs/>
          <w:color w:val="000000" w:themeColor="text1"/>
          <w:u w:val="single"/>
          <w:lang w:eastAsia="nl-NL"/>
        </w:rPr>
        <w:t xml:space="preserve"> </w:t>
      </w:r>
      <w:r w:rsidR="007B003D">
        <w:rPr>
          <w:rFonts w:ascii="Gill Sans MT" w:eastAsia="Times New Roman" w:hAnsi="Gill Sans MT" w:cs="Arial"/>
          <w:b/>
          <w:bCs/>
          <w:color w:val="000000" w:themeColor="text1"/>
          <w:u w:val="single"/>
          <w:lang w:eastAsia="nl-NL"/>
        </w:rPr>
        <w:t>DUNAVIE</w:t>
      </w:r>
    </w:p>
    <w:p w14:paraId="0FFAEDB3" w14:textId="77777777" w:rsidR="003047F4" w:rsidRPr="00437BEF" w:rsidRDefault="003047F4" w:rsidP="004E3955">
      <w:pPr>
        <w:spacing w:after="0" w:line="320" w:lineRule="atLeast"/>
        <w:jc w:val="both"/>
        <w:rPr>
          <w:rFonts w:ascii="Gill Sans MT" w:eastAsia="Times New Roman" w:hAnsi="Gill Sans MT" w:cs="Arial"/>
          <w:color w:val="000000" w:themeColor="text1"/>
          <w:szCs w:val="24"/>
          <w:lang w:eastAsia="nl-NL"/>
        </w:rPr>
      </w:pPr>
    </w:p>
    <w:p w14:paraId="5F08AB53" w14:textId="77777777" w:rsidR="003047F4" w:rsidRPr="00437BEF" w:rsidRDefault="003047F4" w:rsidP="004E3955">
      <w:pPr>
        <w:keepNext/>
        <w:spacing w:after="0" w:line="320" w:lineRule="atLeast"/>
        <w:jc w:val="both"/>
        <w:outlineLvl w:val="1"/>
        <w:rPr>
          <w:rFonts w:ascii="Gill Sans MT" w:eastAsia="Times New Roman" w:hAnsi="Gill Sans MT" w:cs="Arial"/>
          <w:b/>
          <w:bCs/>
          <w:color w:val="000000" w:themeColor="text1"/>
          <w:lang w:eastAsia="nl-NL"/>
        </w:rPr>
      </w:pPr>
      <w:r w:rsidRPr="00437BEF">
        <w:rPr>
          <w:rFonts w:ascii="Gill Sans MT" w:eastAsia="Times New Roman" w:hAnsi="Gill Sans MT" w:cs="Arial"/>
          <w:b/>
          <w:bCs/>
          <w:color w:val="000000" w:themeColor="text1"/>
          <w:lang w:eastAsia="nl-NL"/>
        </w:rPr>
        <w:t>Artikel 1</w:t>
      </w:r>
      <w:r w:rsidRPr="00437BEF">
        <w:rPr>
          <w:rFonts w:ascii="Gill Sans MT" w:eastAsia="Times New Roman" w:hAnsi="Gill Sans MT" w:cs="Arial"/>
          <w:b/>
          <w:bCs/>
          <w:color w:val="000000" w:themeColor="text1"/>
          <w:lang w:eastAsia="nl-NL"/>
        </w:rPr>
        <w:tab/>
        <w:t>Opneming en goedkeuring</w:t>
      </w:r>
    </w:p>
    <w:p w14:paraId="6AA17A5F" w14:textId="77777777" w:rsidR="003047F4" w:rsidRPr="00437BEF" w:rsidRDefault="003047F4" w:rsidP="004E3955">
      <w:pPr>
        <w:autoSpaceDE w:val="0"/>
        <w:autoSpaceDN w:val="0"/>
        <w:adjustRightInd w:val="0"/>
        <w:spacing w:after="0" w:line="320" w:lineRule="atLeast"/>
        <w:jc w:val="both"/>
        <w:rPr>
          <w:rFonts w:ascii="Gill Sans MT" w:hAnsi="Gill Sans MT" w:cs="Helvetica"/>
          <w:color w:val="000000" w:themeColor="text1"/>
        </w:rPr>
      </w:pPr>
    </w:p>
    <w:p w14:paraId="4FE08BF1" w14:textId="247309DB" w:rsidR="00691CC8" w:rsidRPr="00437BEF" w:rsidRDefault="001E0F70" w:rsidP="004E3955">
      <w:pPr>
        <w:autoSpaceDE w:val="0"/>
        <w:autoSpaceDN w:val="0"/>
        <w:adjustRightInd w:val="0"/>
        <w:spacing w:after="0" w:line="320" w:lineRule="atLeast"/>
        <w:ind w:left="709" w:hanging="709"/>
        <w:jc w:val="both"/>
        <w:rPr>
          <w:rFonts w:ascii="Gill Sans MT" w:hAnsi="Gill Sans MT" w:cs="Helvetica-Bold"/>
          <w:color w:val="000000" w:themeColor="text1"/>
        </w:rPr>
      </w:pPr>
      <w:r w:rsidRPr="75BF529B">
        <w:rPr>
          <w:rFonts w:ascii="Gill Sans MT" w:hAnsi="Gill Sans MT" w:cs="Helvetica"/>
          <w:color w:val="000000" w:themeColor="text1"/>
        </w:rPr>
        <w:t>1.1</w:t>
      </w:r>
      <w:r>
        <w:tab/>
      </w:r>
      <w:r w:rsidR="00691CC8" w:rsidRPr="75BF529B">
        <w:rPr>
          <w:rFonts w:ascii="Gill Sans MT" w:hAnsi="Gill Sans MT" w:cs="Helvetica-Bold"/>
          <w:color w:val="000000" w:themeColor="text1"/>
        </w:rPr>
        <w:t xml:space="preserve">Nadat het </w:t>
      </w:r>
      <w:r w:rsidR="005C5398" w:rsidRPr="75BF529B">
        <w:rPr>
          <w:rFonts w:ascii="Gill Sans MT" w:hAnsi="Gill Sans MT" w:cs="Helvetica-Bold"/>
          <w:color w:val="000000" w:themeColor="text1"/>
        </w:rPr>
        <w:t>Project</w:t>
      </w:r>
      <w:r w:rsidR="00691CC8" w:rsidRPr="75BF529B">
        <w:rPr>
          <w:rFonts w:ascii="Gill Sans MT" w:hAnsi="Gill Sans MT" w:cs="Helvetica-Bold"/>
          <w:color w:val="000000" w:themeColor="text1"/>
        </w:rPr>
        <w:t xml:space="preserve"> geheel voltooid is volgens </w:t>
      </w:r>
      <w:r w:rsidR="00AF6F25" w:rsidRPr="75BF529B">
        <w:rPr>
          <w:rFonts w:ascii="Gill Sans MT" w:hAnsi="Gill Sans MT" w:cs="Helvetica-Bold"/>
          <w:color w:val="000000" w:themeColor="text1"/>
        </w:rPr>
        <w:t>de Turn-</w:t>
      </w:r>
      <w:proofErr w:type="spellStart"/>
      <w:r w:rsidR="00AF6F25" w:rsidRPr="75BF529B">
        <w:rPr>
          <w:rFonts w:ascii="Gill Sans MT" w:hAnsi="Gill Sans MT" w:cs="Helvetica-Bold"/>
          <w:color w:val="000000" w:themeColor="text1"/>
        </w:rPr>
        <w:t>Key</w:t>
      </w:r>
      <w:proofErr w:type="spellEnd"/>
      <w:r w:rsidR="00AF6F25" w:rsidRPr="75BF529B">
        <w:rPr>
          <w:rFonts w:ascii="Gill Sans MT" w:hAnsi="Gill Sans MT" w:cs="Helvetica-Bold"/>
          <w:color w:val="000000" w:themeColor="text1"/>
        </w:rPr>
        <w:t xml:space="preserve"> overeenkomst</w:t>
      </w:r>
      <w:r w:rsidR="00437BEF" w:rsidRPr="75BF529B">
        <w:rPr>
          <w:rFonts w:ascii="Gill Sans MT" w:hAnsi="Gill Sans MT" w:cs="Helvetica-Bold"/>
          <w:color w:val="000000" w:themeColor="text1"/>
        </w:rPr>
        <w:t>, t</w:t>
      </w:r>
      <w:r w:rsidR="00691CC8" w:rsidRPr="75BF529B">
        <w:rPr>
          <w:rFonts w:ascii="Gill Sans MT" w:hAnsi="Gill Sans MT" w:cs="Helvetica-Bold"/>
          <w:color w:val="000000" w:themeColor="text1"/>
        </w:rPr>
        <w:t xml:space="preserve">ekeningen en </w:t>
      </w:r>
      <w:r w:rsidR="00CE6132" w:rsidRPr="75BF529B">
        <w:rPr>
          <w:rFonts w:ascii="Gill Sans MT" w:hAnsi="Gill Sans MT" w:cs="Helvetica-Bold"/>
          <w:color w:val="000000" w:themeColor="text1"/>
        </w:rPr>
        <w:t xml:space="preserve">/ of </w:t>
      </w:r>
      <w:r w:rsidR="00691CC8" w:rsidRPr="75BF529B">
        <w:rPr>
          <w:rFonts w:ascii="Gill Sans MT" w:hAnsi="Gill Sans MT" w:cs="Helvetica-Bold"/>
          <w:color w:val="000000" w:themeColor="text1"/>
        </w:rPr>
        <w:t>aanwijzingen</w:t>
      </w:r>
      <w:r w:rsidRPr="75BF529B">
        <w:rPr>
          <w:rFonts w:ascii="Gill Sans MT" w:hAnsi="Gill Sans MT" w:cs="Helvetica-Bold"/>
          <w:color w:val="000000" w:themeColor="text1"/>
        </w:rPr>
        <w:t xml:space="preserve"> </w:t>
      </w:r>
      <w:r w:rsidR="00691CC8" w:rsidRPr="75BF529B">
        <w:rPr>
          <w:rFonts w:ascii="Gill Sans MT" w:hAnsi="Gill Sans MT" w:cs="Helvetica-Bold"/>
          <w:color w:val="000000" w:themeColor="text1"/>
        </w:rPr>
        <w:t xml:space="preserve">van </w:t>
      </w:r>
      <w:r w:rsidR="007B003D">
        <w:rPr>
          <w:rFonts w:ascii="Gill Sans MT" w:hAnsi="Gill Sans MT" w:cs="Helvetica-Bold"/>
          <w:color w:val="000000" w:themeColor="text1"/>
        </w:rPr>
        <w:t>Opdrachtgever</w:t>
      </w:r>
      <w:r w:rsidR="00691CC8" w:rsidRPr="75BF529B">
        <w:rPr>
          <w:rFonts w:ascii="Gill Sans MT" w:hAnsi="Gill Sans MT" w:cs="Helvetica-Bold"/>
          <w:color w:val="000000" w:themeColor="text1"/>
        </w:rPr>
        <w:t xml:space="preserve"> zal vóór de opneming (</w:t>
      </w:r>
      <w:proofErr w:type="spellStart"/>
      <w:r w:rsidR="00691CC8" w:rsidRPr="75BF529B">
        <w:rPr>
          <w:rFonts w:ascii="Gill Sans MT" w:hAnsi="Gill Sans MT" w:cs="Helvetica-Bold"/>
          <w:color w:val="000000" w:themeColor="text1"/>
        </w:rPr>
        <w:t>opleveringsgereed</w:t>
      </w:r>
      <w:proofErr w:type="spellEnd"/>
      <w:r w:rsidR="00691CC8" w:rsidRPr="75BF529B">
        <w:rPr>
          <w:rFonts w:ascii="Gill Sans MT" w:hAnsi="Gill Sans MT" w:cs="Helvetica-Bold"/>
          <w:color w:val="000000" w:themeColor="text1"/>
        </w:rPr>
        <w:t>) in overleg met</w:t>
      </w:r>
      <w:r w:rsidRPr="75BF529B">
        <w:rPr>
          <w:rFonts w:ascii="Gill Sans MT" w:hAnsi="Gill Sans MT" w:cs="Helvetica-Bold"/>
          <w:color w:val="000000" w:themeColor="text1"/>
        </w:rPr>
        <w:t xml:space="preserve"> </w:t>
      </w:r>
      <w:r w:rsidR="007B003D">
        <w:rPr>
          <w:rFonts w:ascii="Gill Sans MT" w:hAnsi="Gill Sans MT" w:cs="Helvetica-Bold"/>
          <w:color w:val="000000" w:themeColor="text1"/>
        </w:rPr>
        <w:t>Opdrachtgever</w:t>
      </w:r>
      <w:r w:rsidR="00A66C5E" w:rsidRPr="75BF529B">
        <w:rPr>
          <w:rFonts w:ascii="Gill Sans MT" w:hAnsi="Gill Sans MT" w:cs="Helvetica-Bold"/>
          <w:color w:val="000000" w:themeColor="text1"/>
        </w:rPr>
        <w:t xml:space="preserve"> </w:t>
      </w:r>
      <w:r w:rsidR="00691CC8" w:rsidRPr="75BF529B">
        <w:rPr>
          <w:rFonts w:ascii="Gill Sans MT" w:hAnsi="Gill Sans MT" w:cs="Helvetica-Bold"/>
          <w:color w:val="000000" w:themeColor="text1"/>
        </w:rPr>
        <w:t>een vooropname gehouden worden.</w:t>
      </w:r>
    </w:p>
    <w:p w14:paraId="746578EF" w14:textId="77777777" w:rsidR="003047F4" w:rsidRPr="00437BEF" w:rsidRDefault="003047F4" w:rsidP="004E3955">
      <w:pPr>
        <w:autoSpaceDE w:val="0"/>
        <w:autoSpaceDN w:val="0"/>
        <w:adjustRightInd w:val="0"/>
        <w:spacing w:after="0" w:line="320" w:lineRule="atLeast"/>
        <w:ind w:left="709"/>
        <w:jc w:val="both"/>
        <w:rPr>
          <w:rFonts w:ascii="Gill Sans MT" w:hAnsi="Gill Sans MT" w:cs="Helvetica-Bold"/>
          <w:bCs/>
          <w:color w:val="000000" w:themeColor="text1"/>
        </w:rPr>
      </w:pPr>
    </w:p>
    <w:p w14:paraId="73DD679A" w14:textId="012117DE" w:rsidR="00691CC8" w:rsidRPr="00437BEF" w:rsidRDefault="003047F4"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r w:rsidRPr="00437BEF">
        <w:rPr>
          <w:rFonts w:ascii="Gill Sans MT" w:hAnsi="Gill Sans MT" w:cs="Helvetica-Bold"/>
          <w:bCs/>
          <w:color w:val="000000" w:themeColor="text1"/>
        </w:rPr>
        <w:t>1.2</w:t>
      </w:r>
      <w:r w:rsidRPr="00437BEF">
        <w:rPr>
          <w:rFonts w:ascii="Gill Sans MT" w:hAnsi="Gill Sans MT" w:cs="Helvetica-Bold"/>
          <w:bCs/>
          <w:color w:val="000000" w:themeColor="text1"/>
        </w:rPr>
        <w:tab/>
      </w:r>
      <w:r w:rsidR="004870E4" w:rsidRPr="00437BEF">
        <w:rPr>
          <w:rFonts w:ascii="Gill Sans MT" w:hAnsi="Gill Sans MT" w:cs="Helvetica-Bold"/>
          <w:bCs/>
          <w:color w:val="000000" w:themeColor="text1"/>
        </w:rPr>
        <w:t>Opdrachtnemer</w:t>
      </w:r>
      <w:r w:rsidR="00691CC8" w:rsidRPr="00437BEF">
        <w:rPr>
          <w:rFonts w:ascii="Gill Sans MT" w:hAnsi="Gill Sans MT" w:cs="Helvetica-Bold"/>
          <w:bCs/>
          <w:color w:val="000000" w:themeColor="text1"/>
        </w:rPr>
        <w:t xml:space="preserve"> zal de werkdag na vooropname en opname van het </w:t>
      </w:r>
      <w:r w:rsidR="005C5398">
        <w:rPr>
          <w:rFonts w:ascii="Gill Sans MT" w:hAnsi="Gill Sans MT" w:cs="Helvetica-Bold"/>
          <w:bCs/>
          <w:color w:val="000000" w:themeColor="text1"/>
        </w:rPr>
        <w:t>Project</w:t>
      </w:r>
      <w:r w:rsidR="00691CC8" w:rsidRPr="00437BEF">
        <w:rPr>
          <w:rFonts w:ascii="Gill Sans MT" w:hAnsi="Gill Sans MT" w:cs="Helvetica-Bold"/>
          <w:bCs/>
          <w:color w:val="000000" w:themeColor="text1"/>
        </w:rPr>
        <w:t xml:space="preserve"> door </w:t>
      </w:r>
      <w:r w:rsidR="007B003D">
        <w:rPr>
          <w:rFonts w:ascii="Gill Sans MT" w:hAnsi="Gill Sans MT" w:cs="Helvetica-Bold"/>
          <w:bCs/>
          <w:color w:val="000000" w:themeColor="text1"/>
        </w:rPr>
        <w:t>Opdrachtgever</w:t>
      </w:r>
      <w:r w:rsidR="00691CC8" w:rsidRPr="00437BEF">
        <w:rPr>
          <w:rFonts w:ascii="Gill Sans MT" w:hAnsi="Gill Sans MT" w:cs="Helvetica-Bold"/>
          <w:bCs/>
          <w:color w:val="000000" w:themeColor="text1"/>
        </w:rPr>
        <w:t xml:space="preserve"> schriftelijk worden medegedeeld welke werkzaamheden nog verricht</w:t>
      </w:r>
      <w:r w:rsidR="001E0F70"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dienen te worden.</w:t>
      </w:r>
    </w:p>
    <w:p w14:paraId="0FDC65AD" w14:textId="77777777" w:rsidR="001E0F70" w:rsidRPr="00437BEF" w:rsidRDefault="001E0F70"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p>
    <w:p w14:paraId="15355286" w14:textId="77777777" w:rsidR="00691CC8" w:rsidRPr="00437BEF" w:rsidRDefault="001E0F70"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r w:rsidRPr="00437BEF">
        <w:rPr>
          <w:rFonts w:ascii="Gill Sans MT" w:hAnsi="Gill Sans MT" w:cs="Helvetica-Bold"/>
          <w:bCs/>
          <w:color w:val="000000" w:themeColor="text1"/>
        </w:rPr>
        <w:t>1.3</w:t>
      </w:r>
      <w:r w:rsidRPr="00437BEF">
        <w:rPr>
          <w:rFonts w:ascii="Gill Sans MT" w:hAnsi="Gill Sans MT" w:cs="Helvetica-Bold"/>
          <w:bCs/>
          <w:color w:val="000000" w:themeColor="text1"/>
        </w:rPr>
        <w:tab/>
      </w:r>
      <w:r w:rsidR="00691CC8" w:rsidRPr="00437BEF">
        <w:rPr>
          <w:rFonts w:ascii="Gill Sans MT" w:hAnsi="Gill Sans MT" w:cs="Helvetica-Bold"/>
          <w:bCs/>
          <w:color w:val="000000" w:themeColor="text1"/>
        </w:rPr>
        <w:t>De nog te verrichten werkzaamheden na de vooropname dienen tijdig voor de</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oplevering uitgevoerd te zijn.</w:t>
      </w:r>
    </w:p>
    <w:p w14:paraId="39ABACC1" w14:textId="77777777" w:rsidR="001E0F70" w:rsidRPr="00437BEF" w:rsidRDefault="001E0F70"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p>
    <w:p w14:paraId="0A0F4C4C" w14:textId="448E26B3" w:rsidR="00691CC8" w:rsidRPr="00B5542E" w:rsidRDefault="001E0F70"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r w:rsidRPr="00437BEF">
        <w:rPr>
          <w:rFonts w:ascii="Gill Sans MT" w:hAnsi="Gill Sans MT" w:cs="Helvetica-Bold"/>
          <w:bCs/>
          <w:color w:val="000000" w:themeColor="text1"/>
        </w:rPr>
        <w:t>1.4</w:t>
      </w:r>
      <w:r w:rsidRPr="00437BEF">
        <w:rPr>
          <w:rFonts w:ascii="Gill Sans MT" w:hAnsi="Gill Sans MT" w:cs="Helvetica-Bold"/>
          <w:bCs/>
          <w:color w:val="000000" w:themeColor="text1"/>
        </w:rPr>
        <w:tab/>
      </w:r>
      <w:r w:rsidR="00691CC8" w:rsidRPr="00437BEF">
        <w:rPr>
          <w:rFonts w:ascii="Gill Sans MT" w:hAnsi="Gill Sans MT" w:cs="Helvetica-Bold"/>
          <w:bCs/>
          <w:color w:val="000000" w:themeColor="text1"/>
        </w:rPr>
        <w:t xml:space="preserve">Indien </w:t>
      </w:r>
      <w:r w:rsidR="004870E4" w:rsidRPr="00437BEF">
        <w:rPr>
          <w:rFonts w:ascii="Gill Sans MT" w:hAnsi="Gill Sans MT" w:cs="Helvetica-Bold"/>
          <w:bCs/>
          <w:color w:val="000000" w:themeColor="text1"/>
        </w:rPr>
        <w:t>Opdrachtnemer</w:t>
      </w:r>
      <w:r w:rsidR="00691CC8" w:rsidRPr="00437BEF">
        <w:rPr>
          <w:rFonts w:ascii="Gill Sans MT" w:hAnsi="Gill Sans MT" w:cs="Helvetica-Bold"/>
          <w:bCs/>
          <w:color w:val="000000" w:themeColor="text1"/>
        </w:rPr>
        <w:t xml:space="preserve"> in gebreke blijft ten aanzien van de nog te verrichten</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werkzaamheden voor de oplevering, dan zullen deze werkzaamheden uitgevoerd</w:t>
      </w:r>
      <w:r w:rsidR="001A73EB"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 xml:space="preserve">worden vanwege </w:t>
      </w:r>
      <w:r w:rsidR="007B003D">
        <w:rPr>
          <w:rFonts w:ascii="Gill Sans MT" w:hAnsi="Gill Sans MT" w:cs="Helvetica-Bold"/>
          <w:bCs/>
          <w:color w:val="000000" w:themeColor="text1"/>
        </w:rPr>
        <w:t>Opdrachtgever</w:t>
      </w:r>
      <w:r w:rsidR="00691CC8" w:rsidRPr="00437BEF">
        <w:rPr>
          <w:rFonts w:ascii="Gill Sans MT" w:hAnsi="Gill Sans MT" w:cs="Helvetica-Bold"/>
          <w:bCs/>
          <w:color w:val="000000" w:themeColor="text1"/>
        </w:rPr>
        <w:t xml:space="preserve">. De </w:t>
      </w:r>
      <w:r w:rsidR="00691CC8" w:rsidRPr="00B5542E">
        <w:rPr>
          <w:rFonts w:ascii="Gill Sans MT" w:hAnsi="Gill Sans MT" w:cs="Helvetica-Bold"/>
          <w:bCs/>
          <w:color w:val="000000" w:themeColor="text1"/>
        </w:rPr>
        <w:t>kosten hiervan zullen op de</w:t>
      </w:r>
      <w:r w:rsidR="001A73EB" w:rsidRPr="00B5542E">
        <w:rPr>
          <w:rFonts w:ascii="Gill Sans MT" w:hAnsi="Gill Sans MT" w:cs="Helvetica-Bold"/>
          <w:bCs/>
          <w:color w:val="000000" w:themeColor="text1"/>
        </w:rPr>
        <w:t xml:space="preserve"> </w:t>
      </w:r>
      <w:r w:rsidR="00691CC8" w:rsidRPr="00B5542E">
        <w:rPr>
          <w:rFonts w:ascii="Gill Sans MT" w:hAnsi="Gill Sans MT" w:cs="Helvetica-Bold"/>
          <w:bCs/>
          <w:color w:val="000000" w:themeColor="text1"/>
        </w:rPr>
        <w:t>onderhoudstermijn in mindering gebracht worden.</w:t>
      </w:r>
    </w:p>
    <w:p w14:paraId="3722F14D" w14:textId="528FE605" w:rsidR="00E91234" w:rsidRPr="00B5542E" w:rsidRDefault="00E91234"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p>
    <w:p w14:paraId="21369FEF" w14:textId="1ADC5476" w:rsidR="00E91234" w:rsidRPr="00B5542E" w:rsidRDefault="00B5542E" w:rsidP="004E3955">
      <w:pPr>
        <w:pStyle w:val="Plattetekstinspringen"/>
        <w:widowControl w:val="0"/>
        <w:tabs>
          <w:tab w:val="left" w:pos="709"/>
          <w:tab w:val="left" w:pos="2160"/>
          <w:tab w:val="left" w:pos="2520"/>
        </w:tabs>
        <w:spacing w:line="320" w:lineRule="atLeast"/>
        <w:ind w:left="709" w:hanging="709"/>
        <w:jc w:val="both"/>
        <w:rPr>
          <w:rFonts w:ascii="Gill Sans MT" w:hAnsi="Gill Sans MT"/>
          <w:color w:val="000000"/>
          <w:sz w:val="22"/>
          <w:szCs w:val="22"/>
        </w:rPr>
      </w:pPr>
      <w:r w:rsidRPr="00B5542E">
        <w:rPr>
          <w:rFonts w:ascii="Gill Sans MT" w:hAnsi="Gill Sans MT"/>
          <w:color w:val="000000"/>
          <w:sz w:val="22"/>
          <w:szCs w:val="22"/>
        </w:rPr>
        <w:t>1.5</w:t>
      </w:r>
      <w:r w:rsidRPr="00B5542E">
        <w:rPr>
          <w:rFonts w:ascii="Gill Sans MT" w:hAnsi="Gill Sans MT"/>
          <w:color w:val="000000"/>
          <w:sz w:val="22"/>
          <w:szCs w:val="22"/>
        </w:rPr>
        <w:tab/>
        <w:t>Opdrachtnemer</w:t>
      </w:r>
      <w:r w:rsidR="00E91234" w:rsidRPr="00B5542E">
        <w:rPr>
          <w:rFonts w:ascii="Gill Sans MT" w:hAnsi="Gill Sans MT"/>
          <w:color w:val="000000"/>
          <w:sz w:val="22"/>
          <w:szCs w:val="22"/>
        </w:rPr>
        <w:t xml:space="preserve"> zorgt ervoor dat de woningaansluitingen en levering van meters van de nutsbedrijven bij oplevering aanwezig zijn.</w:t>
      </w:r>
    </w:p>
    <w:p w14:paraId="75783FDB" w14:textId="77777777" w:rsidR="00E91234" w:rsidRPr="00437BEF" w:rsidRDefault="00E91234"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p>
    <w:p w14:paraId="6A818E5C" w14:textId="77777777" w:rsidR="00691CC8" w:rsidRPr="00437BEF" w:rsidRDefault="001A73EB" w:rsidP="004E3955">
      <w:pPr>
        <w:autoSpaceDE w:val="0"/>
        <w:autoSpaceDN w:val="0"/>
        <w:adjustRightInd w:val="0"/>
        <w:spacing w:after="0" w:line="320" w:lineRule="atLeast"/>
        <w:jc w:val="both"/>
        <w:rPr>
          <w:rFonts w:ascii="Gill Sans MT" w:hAnsi="Gill Sans MT" w:cs="Helvetica"/>
          <w:b/>
          <w:color w:val="000000" w:themeColor="text1"/>
        </w:rPr>
      </w:pPr>
      <w:r w:rsidRPr="00437BEF">
        <w:rPr>
          <w:rFonts w:ascii="Gill Sans MT" w:hAnsi="Gill Sans MT" w:cs="Helvetica"/>
          <w:b/>
          <w:color w:val="000000" w:themeColor="text1"/>
        </w:rPr>
        <w:t>Artikel 2</w:t>
      </w:r>
      <w:r w:rsidRPr="00437BEF">
        <w:rPr>
          <w:rFonts w:ascii="Gill Sans MT" w:hAnsi="Gill Sans MT" w:cs="Helvetica"/>
          <w:b/>
          <w:color w:val="000000" w:themeColor="text1"/>
        </w:rPr>
        <w:tab/>
        <w:t>Vooropname</w:t>
      </w:r>
    </w:p>
    <w:p w14:paraId="073F615A" w14:textId="77777777" w:rsidR="001A73EB" w:rsidRPr="00437BEF" w:rsidRDefault="001A73EB" w:rsidP="004E3955">
      <w:pPr>
        <w:autoSpaceDE w:val="0"/>
        <w:autoSpaceDN w:val="0"/>
        <w:adjustRightInd w:val="0"/>
        <w:spacing w:after="0" w:line="320" w:lineRule="atLeast"/>
        <w:jc w:val="both"/>
        <w:rPr>
          <w:rFonts w:ascii="Gill Sans MT" w:hAnsi="Gill Sans MT" w:cs="Helvetica-Bold"/>
          <w:bCs/>
          <w:color w:val="000000" w:themeColor="text1"/>
        </w:rPr>
      </w:pPr>
    </w:p>
    <w:p w14:paraId="25866BD3" w14:textId="4F42B607" w:rsidR="00691CC8" w:rsidRPr="00437BEF" w:rsidRDefault="001A73EB" w:rsidP="004E3955">
      <w:pPr>
        <w:autoSpaceDE w:val="0"/>
        <w:autoSpaceDN w:val="0"/>
        <w:adjustRightInd w:val="0"/>
        <w:spacing w:after="0" w:line="320" w:lineRule="atLeast"/>
        <w:ind w:left="709" w:hanging="709"/>
        <w:jc w:val="both"/>
        <w:rPr>
          <w:rFonts w:ascii="Gill Sans MT" w:hAnsi="Gill Sans MT" w:cs="Helvetica-Bold"/>
          <w:color w:val="000000" w:themeColor="text1"/>
        </w:rPr>
      </w:pPr>
      <w:r w:rsidRPr="2D3ACA4E">
        <w:rPr>
          <w:rFonts w:ascii="Gill Sans MT" w:hAnsi="Gill Sans MT" w:cs="Helvetica-Bold"/>
          <w:color w:val="000000" w:themeColor="text1"/>
        </w:rPr>
        <w:t>2.1</w:t>
      </w:r>
      <w:r>
        <w:tab/>
      </w:r>
      <w:r w:rsidR="00691CC8" w:rsidRPr="2D3ACA4E">
        <w:rPr>
          <w:rFonts w:ascii="Gill Sans MT" w:hAnsi="Gill Sans MT" w:cs="Helvetica-Bold"/>
          <w:color w:val="000000" w:themeColor="text1"/>
        </w:rPr>
        <w:t xml:space="preserve">Per werkdag wordt de vooropname van </w:t>
      </w:r>
      <w:r w:rsidR="004E3955" w:rsidRPr="004E3955">
        <w:rPr>
          <w:rFonts w:ascii="Gill Sans MT" w:hAnsi="Gill Sans MT" w:cs="Helvetica-Bold"/>
          <w:color w:val="000000" w:themeColor="text1"/>
          <w:highlight w:val="yellow"/>
        </w:rPr>
        <w:t>@</w:t>
      </w:r>
      <w:r w:rsidR="00691CC8" w:rsidRPr="2D3ACA4E">
        <w:rPr>
          <w:rFonts w:ascii="Gill Sans MT" w:hAnsi="Gill Sans MT" w:cs="Helvetica-Bold"/>
          <w:color w:val="000000" w:themeColor="text1"/>
        </w:rPr>
        <w:t xml:space="preserve"> wooneenheden c.a. uitgevoerd.</w:t>
      </w:r>
      <w:r w:rsidRPr="2D3ACA4E">
        <w:rPr>
          <w:rFonts w:ascii="Gill Sans MT" w:hAnsi="Gill Sans MT" w:cs="Helvetica-Bold"/>
          <w:color w:val="000000" w:themeColor="text1"/>
        </w:rPr>
        <w:t xml:space="preserve"> </w:t>
      </w:r>
      <w:r w:rsidR="00691CC8" w:rsidRPr="2D3ACA4E">
        <w:rPr>
          <w:rFonts w:ascii="Gill Sans MT" w:hAnsi="Gill Sans MT" w:cs="Helvetica-Bold"/>
          <w:color w:val="000000" w:themeColor="text1"/>
        </w:rPr>
        <w:t xml:space="preserve">Het tijdstip van aanvang van de vooropname dient zodanig te zijn dat minimaal </w:t>
      </w:r>
      <w:r w:rsidR="004E3955" w:rsidRPr="004E3955">
        <w:rPr>
          <w:rFonts w:ascii="Gill Sans MT" w:hAnsi="Gill Sans MT" w:cs="Helvetica-Bold"/>
          <w:color w:val="000000" w:themeColor="text1"/>
          <w:highlight w:val="yellow"/>
        </w:rPr>
        <w:t>@</w:t>
      </w:r>
      <w:r w:rsidRPr="2D3ACA4E">
        <w:rPr>
          <w:rFonts w:ascii="Gill Sans MT" w:hAnsi="Gill Sans MT" w:cs="Helvetica-Bold"/>
          <w:color w:val="000000" w:themeColor="text1"/>
        </w:rPr>
        <w:t xml:space="preserve"> </w:t>
      </w:r>
      <w:r w:rsidR="00DA1DEC">
        <w:rPr>
          <w:rFonts w:ascii="Gill Sans MT" w:hAnsi="Gill Sans MT" w:cs="Helvetica-Bold"/>
          <w:color w:val="000000" w:themeColor="text1"/>
        </w:rPr>
        <w:t>kalender</w:t>
      </w:r>
      <w:r w:rsidR="00691CC8" w:rsidRPr="2D3ACA4E">
        <w:rPr>
          <w:rFonts w:ascii="Gill Sans MT" w:hAnsi="Gill Sans MT" w:cs="Helvetica-Bold"/>
          <w:color w:val="000000" w:themeColor="text1"/>
        </w:rPr>
        <w:t>dagen voor de oplevering van alle wooneenheden c.a., een vooropname is</w:t>
      </w:r>
      <w:r w:rsidRPr="2D3ACA4E">
        <w:rPr>
          <w:rFonts w:ascii="Gill Sans MT" w:hAnsi="Gill Sans MT" w:cs="Helvetica-Bold"/>
          <w:color w:val="000000" w:themeColor="text1"/>
        </w:rPr>
        <w:t xml:space="preserve"> </w:t>
      </w:r>
      <w:r w:rsidR="00691CC8" w:rsidRPr="2D3ACA4E">
        <w:rPr>
          <w:rFonts w:ascii="Gill Sans MT" w:hAnsi="Gill Sans MT" w:cs="Helvetica-Bold"/>
          <w:color w:val="000000" w:themeColor="text1"/>
        </w:rPr>
        <w:t>uitgevoerd.</w:t>
      </w:r>
    </w:p>
    <w:p w14:paraId="30E344FC" w14:textId="77777777" w:rsidR="001A73EB" w:rsidRPr="00437BEF" w:rsidRDefault="001A73EB" w:rsidP="004E3955">
      <w:pPr>
        <w:autoSpaceDE w:val="0"/>
        <w:autoSpaceDN w:val="0"/>
        <w:adjustRightInd w:val="0"/>
        <w:spacing w:after="0" w:line="320" w:lineRule="atLeast"/>
        <w:jc w:val="both"/>
        <w:rPr>
          <w:rFonts w:ascii="Gill Sans MT" w:hAnsi="Gill Sans MT" w:cs="Helvetica-Bold"/>
          <w:bCs/>
          <w:color w:val="000000" w:themeColor="text1"/>
        </w:rPr>
      </w:pPr>
    </w:p>
    <w:p w14:paraId="19DA4E64" w14:textId="7B00315F" w:rsidR="00691CC8" w:rsidRPr="00B5542E" w:rsidRDefault="001A73EB" w:rsidP="004E3955">
      <w:pPr>
        <w:autoSpaceDE w:val="0"/>
        <w:autoSpaceDN w:val="0"/>
        <w:adjustRightInd w:val="0"/>
        <w:spacing w:after="0" w:line="320" w:lineRule="atLeast"/>
        <w:ind w:left="709" w:hanging="709"/>
        <w:jc w:val="both"/>
        <w:rPr>
          <w:rFonts w:ascii="Gill Sans MT" w:hAnsi="Gill Sans MT" w:cs="Helvetica-Bold"/>
          <w:color w:val="000000" w:themeColor="text1"/>
        </w:rPr>
      </w:pPr>
      <w:r w:rsidRPr="75BF529B">
        <w:rPr>
          <w:rFonts w:ascii="Gill Sans MT" w:hAnsi="Gill Sans MT" w:cs="Helvetica-Bold"/>
          <w:color w:val="000000" w:themeColor="text1"/>
        </w:rPr>
        <w:t>2.2</w:t>
      </w:r>
      <w:r>
        <w:tab/>
      </w:r>
      <w:r w:rsidR="00DA1DEC" w:rsidRPr="003049B4">
        <w:rPr>
          <w:rFonts w:ascii="Gill Sans MT" w:hAnsi="Gill Sans MT" w:cs="Helvetica-Bold"/>
          <w:color w:val="000000" w:themeColor="text1"/>
        </w:rPr>
        <w:t>Uiterlijk</w:t>
      </w:r>
      <w:r w:rsidR="331C4004" w:rsidRPr="003049B4">
        <w:rPr>
          <w:rFonts w:ascii="Gill Sans MT" w:hAnsi="Gill Sans MT" w:cs="Helvetica-Bold"/>
          <w:color w:val="000000" w:themeColor="text1"/>
        </w:rPr>
        <w:t xml:space="preserve"> </w:t>
      </w:r>
      <w:r w:rsidR="004E3955">
        <w:rPr>
          <w:rFonts w:ascii="Gill Sans MT" w:hAnsi="Gill Sans MT" w:cs="Helvetica-Bold"/>
          <w:color w:val="000000" w:themeColor="text1"/>
        </w:rPr>
        <w:t>[</w:t>
      </w:r>
      <w:r w:rsidR="331C4004" w:rsidRPr="003049B4">
        <w:rPr>
          <w:rFonts w:ascii="Gill Sans MT" w:hAnsi="Gill Sans MT" w:cs="Helvetica-Bold"/>
          <w:color w:val="000000" w:themeColor="text1"/>
          <w:highlight w:val="yellow"/>
        </w:rPr>
        <w:t>2</w:t>
      </w:r>
      <w:r w:rsidR="00E7018F">
        <w:rPr>
          <w:rFonts w:ascii="Gill Sans MT" w:hAnsi="Gill Sans MT" w:cs="Helvetica-Bold"/>
          <w:color w:val="000000" w:themeColor="text1"/>
          <w:highlight w:val="yellow"/>
        </w:rPr>
        <w:t xml:space="preserve"> </w:t>
      </w:r>
      <w:r w:rsidR="331C4004" w:rsidRPr="003049B4">
        <w:rPr>
          <w:rFonts w:ascii="Gill Sans MT" w:hAnsi="Gill Sans MT" w:cs="Helvetica-Bold"/>
          <w:color w:val="000000" w:themeColor="text1"/>
          <w:highlight w:val="yellow"/>
        </w:rPr>
        <w:t>maanden</w:t>
      </w:r>
      <w:r w:rsidR="004E3955">
        <w:rPr>
          <w:rFonts w:ascii="Gill Sans MT" w:hAnsi="Gill Sans MT" w:cs="Helvetica-Bold"/>
          <w:color w:val="000000" w:themeColor="text1"/>
        </w:rPr>
        <w:t>]</w:t>
      </w:r>
      <w:r w:rsidR="00DA1DEC" w:rsidRPr="003049B4">
        <w:rPr>
          <w:rFonts w:ascii="Gill Sans MT" w:hAnsi="Gill Sans MT" w:cs="Helvetica-Bold"/>
          <w:color w:val="000000" w:themeColor="text1"/>
        </w:rPr>
        <w:t xml:space="preserve"> </w:t>
      </w:r>
      <w:r w:rsidR="00691CC8" w:rsidRPr="75BF529B">
        <w:rPr>
          <w:rFonts w:ascii="Gill Sans MT" w:hAnsi="Gill Sans MT" w:cs="Helvetica-Bold"/>
          <w:color w:val="000000" w:themeColor="text1"/>
        </w:rPr>
        <w:t xml:space="preserve">voor de oplevering van het gehele project moet door </w:t>
      </w:r>
      <w:r w:rsidR="004870E4" w:rsidRPr="75BF529B">
        <w:rPr>
          <w:rFonts w:ascii="Gill Sans MT" w:hAnsi="Gill Sans MT" w:cs="Helvetica-Bold"/>
          <w:color w:val="000000" w:themeColor="text1"/>
        </w:rPr>
        <w:t>Opdrachtnemer</w:t>
      </w:r>
      <w:r w:rsidRPr="75BF529B">
        <w:rPr>
          <w:rFonts w:ascii="Gill Sans MT" w:hAnsi="Gill Sans MT" w:cs="Helvetica-Bold"/>
          <w:color w:val="000000" w:themeColor="text1"/>
        </w:rPr>
        <w:t xml:space="preserve"> </w:t>
      </w:r>
      <w:r w:rsidR="00691CC8" w:rsidRPr="75BF529B">
        <w:rPr>
          <w:rFonts w:ascii="Gill Sans MT" w:hAnsi="Gill Sans MT" w:cs="Helvetica-Bold"/>
          <w:color w:val="000000" w:themeColor="text1"/>
        </w:rPr>
        <w:t xml:space="preserve">aan </w:t>
      </w:r>
      <w:r w:rsidR="007B003D">
        <w:rPr>
          <w:rFonts w:ascii="Gill Sans MT" w:hAnsi="Gill Sans MT" w:cs="Helvetica-Bold"/>
          <w:color w:val="000000" w:themeColor="text1"/>
        </w:rPr>
        <w:t>Opdrachtgever</w:t>
      </w:r>
      <w:r w:rsidR="00A66C5E" w:rsidRPr="75BF529B">
        <w:rPr>
          <w:rFonts w:ascii="Gill Sans MT" w:hAnsi="Gill Sans MT" w:cs="Helvetica-Bold"/>
          <w:color w:val="000000" w:themeColor="text1"/>
        </w:rPr>
        <w:t xml:space="preserve"> </w:t>
      </w:r>
      <w:r w:rsidR="00691CC8" w:rsidRPr="75BF529B">
        <w:rPr>
          <w:rFonts w:ascii="Gill Sans MT" w:hAnsi="Gill Sans MT" w:cs="Helvetica-Bold"/>
          <w:color w:val="000000" w:themeColor="text1"/>
        </w:rPr>
        <w:t>de datum van oplevering schriftelijk bekend worden</w:t>
      </w:r>
      <w:r w:rsidRPr="75BF529B">
        <w:rPr>
          <w:rFonts w:ascii="Gill Sans MT" w:hAnsi="Gill Sans MT" w:cs="Helvetica-Bold"/>
          <w:color w:val="000000" w:themeColor="text1"/>
        </w:rPr>
        <w:t xml:space="preserve"> </w:t>
      </w:r>
      <w:r w:rsidR="00691CC8" w:rsidRPr="75BF529B">
        <w:rPr>
          <w:rFonts w:ascii="Gill Sans MT" w:hAnsi="Gill Sans MT" w:cs="Helvetica-Bold"/>
          <w:color w:val="000000" w:themeColor="text1"/>
        </w:rPr>
        <w:t>gemaakt.</w:t>
      </w:r>
    </w:p>
    <w:p w14:paraId="66FE19CF" w14:textId="77777777" w:rsidR="001A73EB" w:rsidRPr="00B5542E" w:rsidRDefault="001A73EB" w:rsidP="004E3955">
      <w:pPr>
        <w:autoSpaceDE w:val="0"/>
        <w:autoSpaceDN w:val="0"/>
        <w:adjustRightInd w:val="0"/>
        <w:spacing w:after="0" w:line="320" w:lineRule="atLeast"/>
        <w:jc w:val="both"/>
        <w:rPr>
          <w:rFonts w:ascii="Gill Sans MT" w:hAnsi="Gill Sans MT" w:cs="Helvetica"/>
          <w:color w:val="000000" w:themeColor="text1"/>
        </w:rPr>
      </w:pPr>
    </w:p>
    <w:p w14:paraId="3D30FEFA" w14:textId="77777777" w:rsidR="001A73EB" w:rsidRPr="00B5542E" w:rsidRDefault="001A73EB" w:rsidP="004E3955">
      <w:pPr>
        <w:autoSpaceDE w:val="0"/>
        <w:autoSpaceDN w:val="0"/>
        <w:adjustRightInd w:val="0"/>
        <w:spacing w:after="0" w:line="320" w:lineRule="atLeast"/>
        <w:jc w:val="both"/>
        <w:rPr>
          <w:rFonts w:ascii="Gill Sans MT" w:hAnsi="Gill Sans MT" w:cs="Helvetica"/>
          <w:b/>
          <w:color w:val="000000" w:themeColor="text1"/>
        </w:rPr>
      </w:pPr>
      <w:r w:rsidRPr="00B5542E">
        <w:rPr>
          <w:rFonts w:ascii="Gill Sans MT" w:hAnsi="Gill Sans MT" w:cs="Helvetica"/>
          <w:b/>
          <w:color w:val="000000" w:themeColor="text1"/>
        </w:rPr>
        <w:t>Artikel 3</w:t>
      </w:r>
      <w:r w:rsidRPr="00B5542E">
        <w:rPr>
          <w:rFonts w:ascii="Gill Sans MT" w:hAnsi="Gill Sans MT" w:cs="Helvetica"/>
          <w:b/>
          <w:color w:val="000000" w:themeColor="text1"/>
        </w:rPr>
        <w:tab/>
        <w:t>Bereikbaarheid</w:t>
      </w:r>
    </w:p>
    <w:p w14:paraId="1BB2A26D" w14:textId="77777777" w:rsidR="001A73EB" w:rsidRPr="00B5542E" w:rsidRDefault="001A73EB" w:rsidP="004E3955">
      <w:pPr>
        <w:autoSpaceDE w:val="0"/>
        <w:autoSpaceDN w:val="0"/>
        <w:adjustRightInd w:val="0"/>
        <w:spacing w:after="0" w:line="320" w:lineRule="atLeast"/>
        <w:jc w:val="both"/>
        <w:rPr>
          <w:rFonts w:ascii="Gill Sans MT" w:hAnsi="Gill Sans MT" w:cs="Helvetica-Bold"/>
          <w:bCs/>
          <w:color w:val="000000" w:themeColor="text1"/>
        </w:rPr>
      </w:pPr>
    </w:p>
    <w:p w14:paraId="2F0DEEC3" w14:textId="427423D1" w:rsidR="00691CC8" w:rsidRPr="00437BEF" w:rsidRDefault="001A73EB"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r w:rsidRPr="00B5542E">
        <w:rPr>
          <w:rFonts w:ascii="Gill Sans MT" w:hAnsi="Gill Sans MT" w:cs="Helvetica-Bold"/>
          <w:bCs/>
          <w:color w:val="000000" w:themeColor="text1"/>
        </w:rPr>
        <w:t>3.1</w:t>
      </w:r>
      <w:r w:rsidRPr="00B5542E">
        <w:rPr>
          <w:rFonts w:ascii="Gill Sans MT" w:hAnsi="Gill Sans MT" w:cs="Helvetica-Bold"/>
          <w:bCs/>
          <w:color w:val="000000" w:themeColor="text1"/>
        </w:rPr>
        <w:tab/>
      </w:r>
      <w:r w:rsidR="00691CC8" w:rsidRPr="00B5542E">
        <w:rPr>
          <w:rFonts w:ascii="Gill Sans MT" w:hAnsi="Gill Sans MT" w:cs="Helvetica-Bold"/>
          <w:bCs/>
          <w:color w:val="000000" w:themeColor="text1"/>
        </w:rPr>
        <w:t xml:space="preserve">Een wooneenheid c.a. wordt slechts opgenomen, indien deze zodanig door </w:t>
      </w:r>
      <w:r w:rsidR="007B003D">
        <w:rPr>
          <w:rFonts w:ascii="Gill Sans MT" w:hAnsi="Gill Sans MT" w:cs="Helvetica-Bold"/>
          <w:bCs/>
          <w:color w:val="000000" w:themeColor="text1"/>
        </w:rPr>
        <w:t>Opdrachtgever</w:t>
      </w:r>
      <w:r w:rsidR="00691CC8" w:rsidRPr="00B5542E">
        <w:rPr>
          <w:rFonts w:ascii="Gill Sans MT" w:hAnsi="Gill Sans MT" w:cs="Helvetica-Bold"/>
          <w:bCs/>
          <w:color w:val="000000" w:themeColor="text1"/>
        </w:rPr>
        <w:t xml:space="preserve"> of door derden bereikt kan worden, dat</w:t>
      </w:r>
      <w:r w:rsidR="00691CC8" w:rsidRPr="00437BEF">
        <w:rPr>
          <w:rFonts w:ascii="Gill Sans MT" w:hAnsi="Gill Sans MT" w:cs="Helvetica-Bold"/>
          <w:bCs/>
          <w:color w:val="000000" w:themeColor="text1"/>
        </w:rPr>
        <w:t xml:space="preserve"> voor hen geen</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 xml:space="preserve">nodeloze hinder of gevaar als gevolg van de uitvoering van het </w:t>
      </w:r>
      <w:r w:rsidR="005C5398">
        <w:rPr>
          <w:rFonts w:ascii="Gill Sans MT" w:hAnsi="Gill Sans MT" w:cs="Helvetica-Bold"/>
          <w:bCs/>
          <w:color w:val="000000" w:themeColor="text1"/>
        </w:rPr>
        <w:t>Project</w:t>
      </w:r>
      <w:r w:rsidR="00691CC8" w:rsidRPr="00437BEF">
        <w:rPr>
          <w:rFonts w:ascii="Gill Sans MT" w:hAnsi="Gill Sans MT" w:cs="Helvetica-Bold"/>
          <w:bCs/>
          <w:color w:val="000000" w:themeColor="text1"/>
        </w:rPr>
        <w:t xml:space="preserve"> door </w:t>
      </w:r>
      <w:r w:rsidR="004870E4" w:rsidRPr="00437BEF">
        <w:rPr>
          <w:rFonts w:ascii="Gill Sans MT" w:hAnsi="Gill Sans MT" w:cs="Helvetica-Bold"/>
          <w:bCs/>
          <w:color w:val="000000" w:themeColor="text1"/>
        </w:rPr>
        <w:t>Opdrachtnemer</w:t>
      </w:r>
      <w:r w:rsidR="00691CC8" w:rsidRPr="00437BEF">
        <w:rPr>
          <w:rFonts w:ascii="Gill Sans MT" w:hAnsi="Gill Sans MT" w:cs="Helvetica-Bold"/>
          <w:bCs/>
          <w:color w:val="000000" w:themeColor="text1"/>
        </w:rPr>
        <w:t xml:space="preserve"> is te duchten en door </w:t>
      </w:r>
      <w:r w:rsidR="004870E4" w:rsidRPr="00437BEF">
        <w:rPr>
          <w:rFonts w:ascii="Gill Sans MT" w:hAnsi="Gill Sans MT" w:cs="Helvetica-Bold"/>
          <w:bCs/>
          <w:color w:val="000000" w:themeColor="text1"/>
        </w:rPr>
        <w:t>Opdrachtnemer</w:t>
      </w:r>
      <w:r w:rsidR="00691CC8" w:rsidRPr="00437BEF">
        <w:rPr>
          <w:rFonts w:ascii="Gill Sans MT" w:hAnsi="Gill Sans MT" w:cs="Helvetica-Bold"/>
          <w:bCs/>
          <w:color w:val="000000" w:themeColor="text1"/>
        </w:rPr>
        <w:t xml:space="preserve"> alle leveringen en werkzaamheden</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betreffende de op te nemen wooneenheid c.a. zijn verricht en uitgevoerd.</w:t>
      </w:r>
    </w:p>
    <w:p w14:paraId="448D8D66" w14:textId="77777777" w:rsidR="001A73EB" w:rsidRPr="00437BEF" w:rsidRDefault="001A73EB" w:rsidP="004E3955">
      <w:pPr>
        <w:autoSpaceDE w:val="0"/>
        <w:autoSpaceDN w:val="0"/>
        <w:adjustRightInd w:val="0"/>
        <w:spacing w:after="0" w:line="320" w:lineRule="atLeast"/>
        <w:jc w:val="both"/>
        <w:rPr>
          <w:rFonts w:ascii="Gill Sans MT" w:hAnsi="Gill Sans MT" w:cs="Helvetica"/>
          <w:color w:val="000000" w:themeColor="text1"/>
        </w:rPr>
      </w:pPr>
    </w:p>
    <w:p w14:paraId="057664BD" w14:textId="77777777" w:rsidR="001A73EB" w:rsidRPr="00437BEF" w:rsidRDefault="001A73EB" w:rsidP="004E3955">
      <w:pPr>
        <w:autoSpaceDE w:val="0"/>
        <w:autoSpaceDN w:val="0"/>
        <w:adjustRightInd w:val="0"/>
        <w:spacing w:after="0" w:line="320" w:lineRule="atLeast"/>
        <w:jc w:val="both"/>
        <w:rPr>
          <w:rFonts w:ascii="Gill Sans MT" w:hAnsi="Gill Sans MT" w:cs="Helvetica"/>
          <w:b/>
          <w:color w:val="000000" w:themeColor="text1"/>
        </w:rPr>
      </w:pPr>
      <w:r w:rsidRPr="00437BEF">
        <w:rPr>
          <w:rFonts w:ascii="Gill Sans MT" w:hAnsi="Gill Sans MT" w:cs="Helvetica"/>
          <w:b/>
          <w:color w:val="000000" w:themeColor="text1"/>
        </w:rPr>
        <w:t xml:space="preserve">Artikel 4 </w:t>
      </w:r>
      <w:r w:rsidRPr="00437BEF">
        <w:rPr>
          <w:rFonts w:ascii="Gill Sans MT" w:hAnsi="Gill Sans MT" w:cs="Helvetica"/>
          <w:b/>
          <w:color w:val="000000" w:themeColor="text1"/>
        </w:rPr>
        <w:tab/>
        <w:t>Luchtdichtheid</w:t>
      </w:r>
    </w:p>
    <w:p w14:paraId="2A03629B" w14:textId="77777777" w:rsidR="001A73EB" w:rsidRPr="00437BEF" w:rsidRDefault="001A73EB" w:rsidP="004E3955">
      <w:pPr>
        <w:autoSpaceDE w:val="0"/>
        <w:autoSpaceDN w:val="0"/>
        <w:adjustRightInd w:val="0"/>
        <w:spacing w:after="0" w:line="320" w:lineRule="atLeast"/>
        <w:jc w:val="both"/>
        <w:rPr>
          <w:rFonts w:ascii="Gill Sans MT" w:hAnsi="Gill Sans MT" w:cs="Helvetica-Bold"/>
          <w:b/>
          <w:bCs/>
          <w:color w:val="000000" w:themeColor="text1"/>
        </w:rPr>
      </w:pPr>
    </w:p>
    <w:p w14:paraId="5EEA93C5" w14:textId="3AED94E0" w:rsidR="001A73EB" w:rsidRPr="00437BEF" w:rsidRDefault="001A73EB"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r w:rsidRPr="00437BEF">
        <w:rPr>
          <w:rFonts w:ascii="Gill Sans MT" w:hAnsi="Gill Sans MT" w:cs="Helvetica-Bold"/>
          <w:bCs/>
          <w:color w:val="000000" w:themeColor="text1"/>
        </w:rPr>
        <w:t>4.1</w:t>
      </w:r>
      <w:r w:rsidRPr="00437BEF">
        <w:rPr>
          <w:rFonts w:ascii="Gill Sans MT" w:hAnsi="Gill Sans MT" w:cs="Helvetica-Bold"/>
          <w:bCs/>
          <w:color w:val="000000" w:themeColor="text1"/>
        </w:rPr>
        <w:tab/>
      </w:r>
      <w:r w:rsidR="00691CC8" w:rsidRPr="00437BEF">
        <w:rPr>
          <w:rFonts w:ascii="Gill Sans MT" w:hAnsi="Gill Sans MT" w:cs="Helvetica-Bold"/>
          <w:bCs/>
          <w:color w:val="000000" w:themeColor="text1"/>
        </w:rPr>
        <w:t xml:space="preserve">Voor de opneming moet </w:t>
      </w:r>
      <w:r w:rsidR="004E3955" w:rsidRPr="00437BEF">
        <w:rPr>
          <w:rFonts w:ascii="Gill Sans MT" w:hAnsi="Gill Sans MT" w:cs="Helvetica-Bold"/>
          <w:bCs/>
          <w:color w:val="000000" w:themeColor="text1"/>
        </w:rPr>
        <w:t xml:space="preserve">de luchtdichtheid van het gebouw </w:t>
      </w:r>
      <w:r w:rsidR="00691CC8" w:rsidRPr="00437BEF">
        <w:rPr>
          <w:rFonts w:ascii="Gill Sans MT" w:hAnsi="Gill Sans MT" w:cs="Helvetica-Bold"/>
          <w:bCs/>
          <w:color w:val="000000" w:themeColor="text1"/>
        </w:rPr>
        <w:t>zijn beproefd</w:t>
      </w:r>
      <w:r w:rsidR="004E3955">
        <w:rPr>
          <w:rFonts w:ascii="Gill Sans MT" w:hAnsi="Gill Sans MT" w:cs="Helvetica-Bold"/>
          <w:bCs/>
          <w:color w:val="000000" w:themeColor="text1"/>
        </w:rPr>
        <w:t>.</w:t>
      </w:r>
    </w:p>
    <w:p w14:paraId="51340AF8" w14:textId="69F3B38E" w:rsidR="00691CC8" w:rsidRPr="00437BEF" w:rsidRDefault="00691CC8" w:rsidP="004E3955">
      <w:pPr>
        <w:autoSpaceDE w:val="0"/>
        <w:autoSpaceDN w:val="0"/>
        <w:adjustRightInd w:val="0"/>
        <w:spacing w:after="0" w:line="320" w:lineRule="atLeast"/>
        <w:ind w:left="709"/>
        <w:jc w:val="both"/>
        <w:rPr>
          <w:rFonts w:ascii="Gill Sans MT" w:hAnsi="Gill Sans MT" w:cs="Helvetica-Bold"/>
          <w:bCs/>
          <w:color w:val="000000" w:themeColor="text1"/>
        </w:rPr>
      </w:pPr>
      <w:r w:rsidRPr="00437BEF">
        <w:rPr>
          <w:rFonts w:ascii="Gill Sans MT" w:hAnsi="Gill Sans MT" w:cs="Helvetica-Bold"/>
          <w:bCs/>
          <w:color w:val="000000" w:themeColor="text1"/>
        </w:rPr>
        <w:lastRenderedPageBreak/>
        <w:t>Deze dient te voldoen aan de luchtdichtheidsklasse met een Qv10-waarde als</w:t>
      </w:r>
      <w:r w:rsidR="001A73EB" w:rsidRPr="00437BEF">
        <w:rPr>
          <w:rFonts w:ascii="Gill Sans MT" w:hAnsi="Gill Sans MT" w:cs="Helvetica-Bold"/>
          <w:bCs/>
          <w:color w:val="000000" w:themeColor="text1"/>
        </w:rPr>
        <w:t xml:space="preserve"> </w:t>
      </w:r>
      <w:r w:rsidRPr="00437BEF">
        <w:rPr>
          <w:rFonts w:ascii="Gill Sans MT" w:hAnsi="Gill Sans MT" w:cs="Helvetica-Bold"/>
          <w:bCs/>
          <w:color w:val="000000" w:themeColor="text1"/>
        </w:rPr>
        <w:t xml:space="preserve">aangegeven in de </w:t>
      </w:r>
      <w:r w:rsidR="00AD425C">
        <w:rPr>
          <w:rFonts w:ascii="Gill Sans MT" w:hAnsi="Gill Sans MT" w:cs="Helvetica-Bold"/>
          <w:bCs/>
          <w:color w:val="000000" w:themeColor="text1"/>
        </w:rPr>
        <w:t>NTA 8800</w:t>
      </w:r>
      <w:r w:rsidRPr="00437BEF">
        <w:rPr>
          <w:rFonts w:ascii="Gill Sans MT" w:hAnsi="Gill Sans MT" w:cs="Helvetica-Bold"/>
          <w:bCs/>
          <w:color w:val="000000" w:themeColor="text1"/>
        </w:rPr>
        <w:t>-berekeningen.</w:t>
      </w:r>
    </w:p>
    <w:p w14:paraId="5495A3D5" w14:textId="77777777" w:rsidR="001A73EB" w:rsidRPr="00437BEF" w:rsidRDefault="001A73EB"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p>
    <w:p w14:paraId="0BBB171F" w14:textId="11FFDAF9" w:rsidR="00691CC8" w:rsidRPr="00437BEF" w:rsidRDefault="001A73EB"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r w:rsidRPr="00437BEF">
        <w:rPr>
          <w:rFonts w:ascii="Gill Sans MT" w:hAnsi="Gill Sans MT" w:cs="Helvetica-Bold"/>
          <w:bCs/>
          <w:color w:val="000000" w:themeColor="text1"/>
        </w:rPr>
        <w:t>4.2</w:t>
      </w:r>
      <w:r w:rsidRPr="00437BEF">
        <w:rPr>
          <w:rFonts w:ascii="Gill Sans MT" w:hAnsi="Gill Sans MT" w:cs="Helvetica-Bold"/>
          <w:bCs/>
          <w:color w:val="000000" w:themeColor="text1"/>
        </w:rPr>
        <w:tab/>
      </w:r>
      <w:r w:rsidR="00691CC8" w:rsidRPr="00437BEF">
        <w:rPr>
          <w:rFonts w:ascii="Gill Sans MT" w:hAnsi="Gill Sans MT" w:cs="Helvetica-Bold"/>
          <w:bCs/>
          <w:color w:val="000000" w:themeColor="text1"/>
        </w:rPr>
        <w:t xml:space="preserve">De beproeving geschiedt door </w:t>
      </w:r>
      <w:r w:rsidR="004870E4" w:rsidRPr="00437BEF">
        <w:rPr>
          <w:rFonts w:ascii="Gill Sans MT" w:hAnsi="Gill Sans MT" w:cs="Helvetica-Bold"/>
          <w:bCs/>
          <w:color w:val="000000" w:themeColor="text1"/>
        </w:rPr>
        <w:t>Opdrachtnemer</w:t>
      </w:r>
      <w:r w:rsidR="00691CC8" w:rsidRPr="00437BEF">
        <w:rPr>
          <w:rFonts w:ascii="Gill Sans MT" w:hAnsi="Gill Sans MT" w:cs="Helvetica-Bold"/>
          <w:bCs/>
          <w:color w:val="000000" w:themeColor="text1"/>
        </w:rPr>
        <w:t xml:space="preserve"> in aanwezigheid van </w:t>
      </w:r>
      <w:r w:rsidRPr="00437BEF">
        <w:rPr>
          <w:rFonts w:ascii="Gill Sans MT" w:hAnsi="Gill Sans MT" w:cs="Helvetica-Bold"/>
          <w:bCs/>
          <w:color w:val="000000" w:themeColor="text1"/>
        </w:rPr>
        <w:t xml:space="preserve">de </w:t>
      </w:r>
      <w:r w:rsidR="00F42F59" w:rsidRPr="00437BEF">
        <w:rPr>
          <w:rFonts w:ascii="Gill Sans MT" w:hAnsi="Gill Sans MT" w:cs="Helvetica-Bold"/>
          <w:bCs/>
          <w:color w:val="000000" w:themeColor="text1"/>
        </w:rPr>
        <w:t>vertegenwoordiger</w:t>
      </w:r>
      <w:r w:rsidRPr="00437BEF">
        <w:rPr>
          <w:rFonts w:ascii="Gill Sans MT" w:hAnsi="Gill Sans MT" w:cs="Helvetica-Bold"/>
          <w:bCs/>
          <w:color w:val="000000" w:themeColor="text1"/>
        </w:rPr>
        <w:t xml:space="preserve"> van </w:t>
      </w:r>
      <w:r w:rsidR="007B003D">
        <w:rPr>
          <w:rFonts w:ascii="Gill Sans MT" w:hAnsi="Gill Sans MT" w:cs="Helvetica-Bold"/>
          <w:bCs/>
          <w:color w:val="000000" w:themeColor="text1"/>
        </w:rPr>
        <w:t>Opdrachtgever</w:t>
      </w:r>
      <w:r w:rsidR="00691CC8" w:rsidRPr="00437BEF">
        <w:rPr>
          <w:rFonts w:ascii="Gill Sans MT" w:hAnsi="Gill Sans MT" w:cs="Helvetica-Bold"/>
          <w:bCs/>
          <w:color w:val="000000" w:themeColor="text1"/>
        </w:rPr>
        <w:t xml:space="preserve"> en</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 xml:space="preserve">dient om vast te stellen of het </w:t>
      </w:r>
      <w:r w:rsidR="005C5398">
        <w:rPr>
          <w:rFonts w:ascii="Gill Sans MT" w:hAnsi="Gill Sans MT" w:cs="Helvetica-Bold"/>
          <w:bCs/>
          <w:color w:val="000000" w:themeColor="text1"/>
        </w:rPr>
        <w:t>Project</w:t>
      </w:r>
      <w:r w:rsidR="00691CC8" w:rsidRPr="00437BEF">
        <w:rPr>
          <w:rFonts w:ascii="Gill Sans MT" w:hAnsi="Gill Sans MT" w:cs="Helvetica-Bold"/>
          <w:bCs/>
          <w:color w:val="000000" w:themeColor="text1"/>
        </w:rPr>
        <w:t>, of het desbetreffende onderdeel daarvan, op</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het gebied bestreken door de beproeving, voldoet aan hetgeen is</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overeengekomen.</w:t>
      </w:r>
    </w:p>
    <w:p w14:paraId="2372B397" w14:textId="77777777" w:rsidR="00F42F59" w:rsidRPr="00437BEF" w:rsidRDefault="00F42F59" w:rsidP="004E3955">
      <w:pPr>
        <w:autoSpaceDE w:val="0"/>
        <w:autoSpaceDN w:val="0"/>
        <w:adjustRightInd w:val="0"/>
        <w:spacing w:after="0" w:line="320" w:lineRule="atLeast"/>
        <w:jc w:val="both"/>
        <w:rPr>
          <w:rFonts w:ascii="Gill Sans MT" w:hAnsi="Gill Sans MT" w:cs="Helvetica-Bold"/>
          <w:bCs/>
          <w:color w:val="000000" w:themeColor="text1"/>
        </w:rPr>
      </w:pPr>
    </w:p>
    <w:p w14:paraId="02606B98" w14:textId="07D0653E" w:rsidR="00691CC8" w:rsidRDefault="00F42F59"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r w:rsidRPr="00437BEF">
        <w:rPr>
          <w:rFonts w:ascii="Gill Sans MT" w:hAnsi="Gill Sans MT" w:cs="Helvetica-Bold"/>
          <w:bCs/>
          <w:color w:val="000000" w:themeColor="text1"/>
        </w:rPr>
        <w:t>4.3</w:t>
      </w:r>
      <w:r w:rsidRPr="00437BEF">
        <w:rPr>
          <w:rFonts w:ascii="Gill Sans MT" w:hAnsi="Gill Sans MT" w:cs="Helvetica-Bold"/>
          <w:bCs/>
          <w:color w:val="000000" w:themeColor="text1"/>
        </w:rPr>
        <w:tab/>
      </w:r>
      <w:r w:rsidR="00691CC8" w:rsidRPr="00437BEF">
        <w:rPr>
          <w:rFonts w:ascii="Gill Sans MT" w:hAnsi="Gill Sans MT" w:cs="Helvetica-Bold"/>
          <w:bCs/>
          <w:color w:val="000000" w:themeColor="text1"/>
        </w:rPr>
        <w:t>Het uitvoeren van de luchtdichtheidsmetingen, inclusief rapportage, eventuele</w:t>
      </w:r>
      <w:r w:rsidR="00BE07E1"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 xml:space="preserve">aanvullende maatregelen en </w:t>
      </w:r>
      <w:proofErr w:type="spellStart"/>
      <w:r w:rsidR="00691CC8" w:rsidRPr="00437BEF">
        <w:rPr>
          <w:rFonts w:ascii="Gill Sans MT" w:hAnsi="Gill Sans MT" w:cs="Helvetica-Bold"/>
          <w:bCs/>
          <w:color w:val="000000" w:themeColor="text1"/>
        </w:rPr>
        <w:t>hercontrole</w:t>
      </w:r>
      <w:proofErr w:type="spellEnd"/>
      <w:r w:rsidR="00691CC8" w:rsidRPr="00437BEF">
        <w:rPr>
          <w:rFonts w:ascii="Gill Sans MT" w:hAnsi="Gill Sans MT" w:cs="Helvetica-Bold"/>
          <w:bCs/>
          <w:color w:val="000000" w:themeColor="text1"/>
        </w:rPr>
        <w:t xml:space="preserve"> zijn geheel voor rekening van </w:t>
      </w:r>
      <w:r w:rsidR="004870E4" w:rsidRPr="00437BEF">
        <w:rPr>
          <w:rFonts w:ascii="Gill Sans MT" w:hAnsi="Gill Sans MT" w:cs="Helvetica-Bold"/>
          <w:bCs/>
          <w:color w:val="000000" w:themeColor="text1"/>
        </w:rPr>
        <w:t>Opdrachtnemer</w:t>
      </w:r>
      <w:r w:rsidR="00691CC8" w:rsidRPr="00437BEF">
        <w:rPr>
          <w:rFonts w:ascii="Gill Sans MT" w:hAnsi="Gill Sans MT" w:cs="Helvetica-Bold"/>
          <w:bCs/>
          <w:color w:val="000000" w:themeColor="text1"/>
        </w:rPr>
        <w:t>.</w:t>
      </w:r>
    </w:p>
    <w:p w14:paraId="480C617D" w14:textId="77777777" w:rsidR="00BE07E1" w:rsidRPr="00437BEF" w:rsidRDefault="00BE07E1" w:rsidP="004E3955">
      <w:pPr>
        <w:autoSpaceDE w:val="0"/>
        <w:autoSpaceDN w:val="0"/>
        <w:adjustRightInd w:val="0"/>
        <w:spacing w:after="0" w:line="320" w:lineRule="atLeast"/>
        <w:jc w:val="both"/>
        <w:rPr>
          <w:rFonts w:ascii="Helvetica" w:hAnsi="Helvetica" w:cs="Helvetica"/>
          <w:color w:val="000000" w:themeColor="text1"/>
        </w:rPr>
      </w:pPr>
    </w:p>
    <w:p w14:paraId="1E04C5E4" w14:textId="77777777" w:rsidR="00691CC8" w:rsidRPr="00437BEF" w:rsidRDefault="00BE07E1" w:rsidP="004E3955">
      <w:pPr>
        <w:autoSpaceDE w:val="0"/>
        <w:autoSpaceDN w:val="0"/>
        <w:adjustRightInd w:val="0"/>
        <w:spacing w:after="0" w:line="320" w:lineRule="atLeast"/>
        <w:jc w:val="both"/>
        <w:rPr>
          <w:rFonts w:ascii="Gill Sans MT" w:hAnsi="Gill Sans MT" w:cs="Helvetica"/>
          <w:b/>
          <w:color w:val="000000" w:themeColor="text1"/>
        </w:rPr>
      </w:pPr>
      <w:r w:rsidRPr="00437BEF">
        <w:rPr>
          <w:rFonts w:ascii="Gill Sans MT" w:hAnsi="Gill Sans MT" w:cs="Helvetica"/>
          <w:b/>
          <w:color w:val="000000" w:themeColor="text1"/>
        </w:rPr>
        <w:t>Artikel 5</w:t>
      </w:r>
      <w:r w:rsidRPr="00437BEF">
        <w:rPr>
          <w:rFonts w:ascii="Gill Sans MT" w:hAnsi="Gill Sans MT" w:cs="Helvetica"/>
          <w:b/>
          <w:color w:val="000000" w:themeColor="text1"/>
        </w:rPr>
        <w:tab/>
        <w:t>Energielabel</w:t>
      </w:r>
    </w:p>
    <w:p w14:paraId="38287F44" w14:textId="77777777" w:rsidR="00BE07E1" w:rsidRPr="00437BEF" w:rsidRDefault="00BE07E1" w:rsidP="004E3955">
      <w:pPr>
        <w:autoSpaceDE w:val="0"/>
        <w:autoSpaceDN w:val="0"/>
        <w:adjustRightInd w:val="0"/>
        <w:spacing w:after="0" w:line="320" w:lineRule="atLeast"/>
        <w:jc w:val="both"/>
        <w:rPr>
          <w:rFonts w:ascii="Gill Sans MT" w:hAnsi="Gill Sans MT" w:cs="Helvetica-Bold"/>
          <w:b/>
          <w:bCs/>
          <w:color w:val="000000" w:themeColor="text1"/>
        </w:rPr>
      </w:pPr>
    </w:p>
    <w:p w14:paraId="04A71977" w14:textId="638F2488" w:rsidR="00691CC8" w:rsidRPr="00437BEF" w:rsidRDefault="00BE07E1" w:rsidP="004E3955">
      <w:pPr>
        <w:autoSpaceDE w:val="0"/>
        <w:autoSpaceDN w:val="0"/>
        <w:adjustRightInd w:val="0"/>
        <w:spacing w:after="0" w:line="320" w:lineRule="atLeast"/>
        <w:ind w:left="709" w:hanging="709"/>
        <w:jc w:val="both"/>
        <w:rPr>
          <w:rFonts w:ascii="Gill Sans MT" w:hAnsi="Gill Sans MT" w:cs="Helvetica-Bold"/>
          <w:color w:val="000000" w:themeColor="text1"/>
        </w:rPr>
      </w:pPr>
      <w:r w:rsidRPr="4E95A398">
        <w:rPr>
          <w:rFonts w:ascii="Gill Sans MT" w:hAnsi="Gill Sans MT" w:cs="Helvetica-Bold"/>
          <w:color w:val="000000" w:themeColor="text1"/>
        </w:rPr>
        <w:t>5.1</w:t>
      </w:r>
      <w:r>
        <w:tab/>
      </w:r>
      <w:r w:rsidR="00691CC8" w:rsidRPr="4E95A398">
        <w:rPr>
          <w:rFonts w:ascii="Gill Sans MT" w:hAnsi="Gill Sans MT" w:cs="Helvetica-Bold"/>
          <w:color w:val="000000" w:themeColor="text1"/>
        </w:rPr>
        <w:t>Voor de oplevering dient het gebouw onderworpen te worden aan een</w:t>
      </w:r>
      <w:r w:rsidRPr="4E95A398">
        <w:rPr>
          <w:rFonts w:ascii="Gill Sans MT" w:hAnsi="Gill Sans MT" w:cs="Helvetica-Bold"/>
          <w:color w:val="000000" w:themeColor="text1"/>
        </w:rPr>
        <w:t xml:space="preserve"> </w:t>
      </w:r>
      <w:r w:rsidR="00691CC8" w:rsidRPr="4E95A398">
        <w:rPr>
          <w:rFonts w:ascii="Gill Sans MT" w:hAnsi="Gill Sans MT" w:cs="Helvetica-Bold"/>
          <w:color w:val="000000" w:themeColor="text1"/>
        </w:rPr>
        <w:t xml:space="preserve">oplevercontrole ter verkrijging van het </w:t>
      </w:r>
      <w:r w:rsidR="009F1C90">
        <w:rPr>
          <w:rFonts w:ascii="Gill Sans MT" w:hAnsi="Gill Sans MT" w:cs="Helvetica-Bold"/>
          <w:color w:val="000000" w:themeColor="text1"/>
        </w:rPr>
        <w:t>e</w:t>
      </w:r>
      <w:r w:rsidR="00691CC8" w:rsidRPr="4E95A398">
        <w:rPr>
          <w:rFonts w:ascii="Gill Sans MT" w:hAnsi="Gill Sans MT" w:cs="Helvetica-Bold"/>
          <w:color w:val="000000" w:themeColor="text1"/>
        </w:rPr>
        <w:t>nergielabel welke voldoet aan de</w:t>
      </w:r>
      <w:r w:rsidRPr="4E95A398">
        <w:rPr>
          <w:rFonts w:ascii="Gill Sans MT" w:hAnsi="Gill Sans MT" w:cs="Helvetica-Bold"/>
          <w:color w:val="000000" w:themeColor="text1"/>
        </w:rPr>
        <w:t xml:space="preserve"> </w:t>
      </w:r>
      <w:r w:rsidR="00691CC8" w:rsidRPr="4E95A398">
        <w:rPr>
          <w:rFonts w:ascii="Gill Sans MT" w:hAnsi="Gill Sans MT" w:cs="Helvetica-Bold"/>
          <w:color w:val="000000" w:themeColor="text1"/>
        </w:rPr>
        <w:t xml:space="preserve">gevraagde klasse volgend uit de </w:t>
      </w:r>
      <w:r w:rsidR="00F93284" w:rsidRPr="4E95A398">
        <w:rPr>
          <w:rFonts w:ascii="Gill Sans MT" w:hAnsi="Gill Sans MT" w:cs="Helvetica-Bold"/>
          <w:color w:val="000000" w:themeColor="text1"/>
        </w:rPr>
        <w:t>NTA 8800</w:t>
      </w:r>
      <w:r w:rsidR="00691CC8" w:rsidRPr="4E95A398">
        <w:rPr>
          <w:rFonts w:ascii="Gill Sans MT" w:hAnsi="Gill Sans MT" w:cs="Helvetica-Bold"/>
          <w:color w:val="000000" w:themeColor="text1"/>
        </w:rPr>
        <w:t>-berekeningen.</w:t>
      </w:r>
    </w:p>
    <w:p w14:paraId="43A0AB0B" w14:textId="4681AD51" w:rsidR="4E95A398" w:rsidRDefault="4E95A398" w:rsidP="004E3955">
      <w:pPr>
        <w:spacing w:after="0"/>
        <w:ind w:left="709"/>
        <w:jc w:val="both"/>
        <w:rPr>
          <w:rFonts w:ascii="Gill Sans MT" w:hAnsi="Gill Sans MT" w:cs="Helvetica-Bold"/>
          <w:color w:val="000000" w:themeColor="text1"/>
        </w:rPr>
      </w:pPr>
    </w:p>
    <w:p w14:paraId="29B51351" w14:textId="77777777" w:rsidR="00691CC8" w:rsidRPr="00437BEF" w:rsidRDefault="00BE07E1"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r w:rsidRPr="00437BEF">
        <w:rPr>
          <w:rFonts w:ascii="Gill Sans MT" w:hAnsi="Gill Sans MT" w:cs="Helvetica-Bold"/>
          <w:bCs/>
          <w:color w:val="000000" w:themeColor="text1"/>
        </w:rPr>
        <w:t>5.2</w:t>
      </w:r>
      <w:r w:rsidRPr="00437BEF">
        <w:rPr>
          <w:rFonts w:ascii="Gill Sans MT" w:hAnsi="Gill Sans MT" w:cs="Helvetica-Bold"/>
          <w:bCs/>
          <w:color w:val="000000" w:themeColor="text1"/>
        </w:rPr>
        <w:tab/>
      </w:r>
      <w:r w:rsidR="00691CC8" w:rsidRPr="00437BEF">
        <w:rPr>
          <w:rFonts w:ascii="Gill Sans MT" w:hAnsi="Gill Sans MT" w:cs="Helvetica-Bold"/>
          <w:bCs/>
          <w:color w:val="000000" w:themeColor="text1"/>
        </w:rPr>
        <w:t>De oplevercontrole dient door een onafhankelijke gecertificeerde adviseur</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conform het officiële opnameprotocol uitgevoerd te worden.</w:t>
      </w:r>
    </w:p>
    <w:p w14:paraId="22B2C0FA" w14:textId="77777777" w:rsidR="00BE07E1" w:rsidRPr="00437BEF" w:rsidRDefault="00BE07E1" w:rsidP="004E3955">
      <w:pPr>
        <w:autoSpaceDE w:val="0"/>
        <w:autoSpaceDN w:val="0"/>
        <w:adjustRightInd w:val="0"/>
        <w:spacing w:after="0" w:line="320" w:lineRule="atLeast"/>
        <w:ind w:left="709"/>
        <w:jc w:val="both"/>
        <w:rPr>
          <w:rFonts w:ascii="Gill Sans MT" w:hAnsi="Gill Sans MT" w:cs="Helvetica-Bold"/>
          <w:bCs/>
          <w:color w:val="000000" w:themeColor="text1"/>
        </w:rPr>
      </w:pPr>
    </w:p>
    <w:p w14:paraId="3EA1F34A" w14:textId="2FFF4845" w:rsidR="00691CC8" w:rsidRPr="00437BEF" w:rsidRDefault="00BE07E1"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r w:rsidRPr="00437BEF">
        <w:rPr>
          <w:rFonts w:ascii="Gill Sans MT" w:hAnsi="Gill Sans MT" w:cs="Helvetica-Bold"/>
          <w:bCs/>
          <w:color w:val="000000" w:themeColor="text1"/>
        </w:rPr>
        <w:t>5.3</w:t>
      </w:r>
      <w:r w:rsidRPr="00437BEF">
        <w:rPr>
          <w:rFonts w:ascii="Gill Sans MT" w:hAnsi="Gill Sans MT" w:cs="Helvetica-Bold"/>
          <w:bCs/>
          <w:color w:val="000000" w:themeColor="text1"/>
        </w:rPr>
        <w:tab/>
      </w:r>
      <w:r w:rsidR="00691CC8" w:rsidRPr="00437BEF">
        <w:rPr>
          <w:rFonts w:ascii="Gill Sans MT" w:hAnsi="Gill Sans MT" w:cs="Helvetica-Bold"/>
          <w:bCs/>
          <w:color w:val="000000" w:themeColor="text1"/>
        </w:rPr>
        <w:t>Indien onvolkomenheden worden geconstateerd dient aan de hand van een</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 xml:space="preserve">herberekening van de </w:t>
      </w:r>
      <w:r w:rsidR="00DB7396">
        <w:rPr>
          <w:rFonts w:ascii="Gill Sans MT" w:hAnsi="Gill Sans MT" w:cs="Helvetica-Bold"/>
          <w:bCs/>
          <w:color w:val="000000" w:themeColor="text1"/>
        </w:rPr>
        <w:t>NTA 8800</w:t>
      </w:r>
      <w:r w:rsidR="00691CC8" w:rsidRPr="00437BEF">
        <w:rPr>
          <w:rFonts w:ascii="Gill Sans MT" w:hAnsi="Gill Sans MT" w:cs="Helvetica-Bold"/>
          <w:bCs/>
          <w:color w:val="000000" w:themeColor="text1"/>
        </w:rPr>
        <w:t>-berekening aangetoond te worden of het gebouw toch</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voldoet aan het Energielabel of dat er aanvullende maatregelen genomen dienen</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te worden.</w:t>
      </w:r>
    </w:p>
    <w:p w14:paraId="65FF27C3" w14:textId="77777777" w:rsidR="00BE07E1" w:rsidRPr="00437BEF" w:rsidRDefault="00BE07E1" w:rsidP="004E3955">
      <w:pPr>
        <w:autoSpaceDE w:val="0"/>
        <w:autoSpaceDN w:val="0"/>
        <w:adjustRightInd w:val="0"/>
        <w:spacing w:after="0" w:line="320" w:lineRule="atLeast"/>
        <w:ind w:left="709"/>
        <w:jc w:val="both"/>
        <w:rPr>
          <w:rFonts w:ascii="Gill Sans MT" w:hAnsi="Gill Sans MT" w:cs="Helvetica-Bold"/>
          <w:bCs/>
          <w:color w:val="000000" w:themeColor="text1"/>
        </w:rPr>
      </w:pPr>
    </w:p>
    <w:p w14:paraId="08A5416E" w14:textId="60C8AA80" w:rsidR="004870E4" w:rsidRPr="00437BEF" w:rsidRDefault="00BE07E1"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r w:rsidRPr="00437BEF">
        <w:rPr>
          <w:rFonts w:ascii="Gill Sans MT" w:hAnsi="Gill Sans MT" w:cs="Helvetica-Bold"/>
          <w:bCs/>
          <w:color w:val="000000" w:themeColor="text1"/>
        </w:rPr>
        <w:t>5.4</w:t>
      </w:r>
      <w:r w:rsidRPr="00437BEF">
        <w:rPr>
          <w:rFonts w:ascii="Gill Sans MT" w:hAnsi="Gill Sans MT" w:cs="Helvetica-Bold"/>
          <w:bCs/>
          <w:color w:val="000000" w:themeColor="text1"/>
        </w:rPr>
        <w:tab/>
      </w:r>
      <w:r w:rsidR="00691CC8" w:rsidRPr="00437BEF">
        <w:rPr>
          <w:rFonts w:ascii="Gill Sans MT" w:hAnsi="Gill Sans MT" w:cs="Helvetica-Bold"/>
          <w:bCs/>
          <w:color w:val="000000" w:themeColor="text1"/>
        </w:rPr>
        <w:t>Het uitvoeren van de oplevercontrole, inclusief rapportage, eventuele</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 xml:space="preserve">aanvullende maatregelen en </w:t>
      </w:r>
      <w:proofErr w:type="spellStart"/>
      <w:r w:rsidR="00691CC8" w:rsidRPr="00437BEF">
        <w:rPr>
          <w:rFonts w:ascii="Gill Sans MT" w:hAnsi="Gill Sans MT" w:cs="Helvetica-Bold"/>
          <w:bCs/>
          <w:color w:val="000000" w:themeColor="text1"/>
        </w:rPr>
        <w:t>hercontrole</w:t>
      </w:r>
      <w:proofErr w:type="spellEnd"/>
      <w:r w:rsidR="00691CC8" w:rsidRPr="00437BEF">
        <w:rPr>
          <w:rFonts w:ascii="Gill Sans MT" w:hAnsi="Gill Sans MT" w:cs="Helvetica-Bold"/>
          <w:bCs/>
          <w:color w:val="000000" w:themeColor="text1"/>
        </w:rPr>
        <w:t>, t/m het verkrijgen van het Energielabel</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 xml:space="preserve">zijn geheel voor rekening van </w:t>
      </w:r>
      <w:r w:rsidR="004870E4" w:rsidRPr="00437BEF">
        <w:rPr>
          <w:rFonts w:ascii="Gill Sans MT" w:hAnsi="Gill Sans MT" w:cs="Helvetica-Bold"/>
          <w:bCs/>
          <w:color w:val="000000" w:themeColor="text1"/>
        </w:rPr>
        <w:t>Opdrachtnemer</w:t>
      </w:r>
      <w:r w:rsidR="00691CC8" w:rsidRPr="00437BEF">
        <w:rPr>
          <w:rFonts w:ascii="Gill Sans MT" w:hAnsi="Gill Sans MT" w:cs="Helvetica-Bold"/>
          <w:bCs/>
          <w:color w:val="000000" w:themeColor="text1"/>
        </w:rPr>
        <w:t>.</w:t>
      </w:r>
    </w:p>
    <w:p w14:paraId="46CBC76B" w14:textId="77777777" w:rsidR="00BE07E1" w:rsidRPr="00437BEF" w:rsidRDefault="00BE07E1" w:rsidP="004E3955">
      <w:pPr>
        <w:autoSpaceDE w:val="0"/>
        <w:autoSpaceDN w:val="0"/>
        <w:adjustRightInd w:val="0"/>
        <w:spacing w:after="0" w:line="240" w:lineRule="auto"/>
        <w:jc w:val="both"/>
        <w:rPr>
          <w:rFonts w:ascii="Helvetica-Bold" w:hAnsi="Helvetica-Bold" w:cs="Helvetica-Bold"/>
          <w:b/>
          <w:bCs/>
          <w:color w:val="000000" w:themeColor="text1"/>
          <w:sz w:val="20"/>
          <w:szCs w:val="20"/>
        </w:rPr>
      </w:pPr>
    </w:p>
    <w:p w14:paraId="12AE1F07" w14:textId="77777777" w:rsidR="00691CC8" w:rsidRPr="00437BEF" w:rsidRDefault="0047738C" w:rsidP="004E3955">
      <w:pPr>
        <w:autoSpaceDE w:val="0"/>
        <w:autoSpaceDN w:val="0"/>
        <w:adjustRightInd w:val="0"/>
        <w:spacing w:after="0" w:line="320" w:lineRule="atLeast"/>
        <w:jc w:val="both"/>
        <w:rPr>
          <w:rFonts w:ascii="Gill Sans MT" w:hAnsi="Gill Sans MT" w:cs="Helvetica"/>
          <w:b/>
          <w:color w:val="000000" w:themeColor="text1"/>
        </w:rPr>
      </w:pPr>
      <w:r w:rsidRPr="00437BEF">
        <w:rPr>
          <w:rFonts w:ascii="Gill Sans MT" w:hAnsi="Gill Sans MT" w:cs="Helvetica"/>
          <w:b/>
          <w:color w:val="000000" w:themeColor="text1"/>
        </w:rPr>
        <w:t>Artikel 6</w:t>
      </w:r>
      <w:r w:rsidRPr="00437BEF">
        <w:rPr>
          <w:rFonts w:ascii="Gill Sans MT" w:hAnsi="Gill Sans MT" w:cs="Helvetica"/>
          <w:b/>
          <w:color w:val="000000" w:themeColor="text1"/>
        </w:rPr>
        <w:tab/>
        <w:t>Aantal geluidsbeproevingen</w:t>
      </w:r>
    </w:p>
    <w:p w14:paraId="3CE90A23" w14:textId="77777777" w:rsidR="0047738C" w:rsidRPr="00437BEF" w:rsidRDefault="0047738C" w:rsidP="004E3955">
      <w:pPr>
        <w:autoSpaceDE w:val="0"/>
        <w:autoSpaceDN w:val="0"/>
        <w:adjustRightInd w:val="0"/>
        <w:spacing w:after="0" w:line="320" w:lineRule="atLeast"/>
        <w:jc w:val="both"/>
        <w:rPr>
          <w:rFonts w:ascii="Gill Sans MT" w:hAnsi="Gill Sans MT" w:cs="Helvetica-Bold"/>
          <w:b/>
          <w:bCs/>
          <w:color w:val="000000" w:themeColor="text1"/>
        </w:rPr>
      </w:pPr>
    </w:p>
    <w:p w14:paraId="365892D7" w14:textId="58904628" w:rsidR="00CE6FBA" w:rsidRDefault="00CE6FBA" w:rsidP="00CE6FBA">
      <w:pPr>
        <w:autoSpaceDE w:val="0"/>
        <w:autoSpaceDN w:val="0"/>
        <w:adjustRightInd w:val="0"/>
        <w:spacing w:after="0" w:line="320" w:lineRule="atLeast"/>
        <w:ind w:left="709" w:hanging="709"/>
        <w:jc w:val="both"/>
        <w:rPr>
          <w:rFonts w:ascii="Gill Sans MT" w:hAnsi="Gill Sans MT" w:cs="Helvetica-Bold"/>
          <w:bCs/>
          <w:color w:val="000000" w:themeColor="text1"/>
        </w:rPr>
      </w:pPr>
      <w:r>
        <w:rPr>
          <w:rFonts w:ascii="Gill Sans MT" w:hAnsi="Gill Sans MT" w:cs="Helvetica-Bold"/>
          <w:bCs/>
          <w:color w:val="000000" w:themeColor="text1"/>
        </w:rPr>
        <w:t>6.1</w:t>
      </w:r>
      <w:r>
        <w:rPr>
          <w:rFonts w:ascii="Gill Sans MT" w:hAnsi="Gill Sans MT" w:cs="Helvetica-Bold"/>
          <w:bCs/>
          <w:color w:val="000000" w:themeColor="text1"/>
        </w:rPr>
        <w:tab/>
        <w:t>Teneinde te beproeven of de betreffende woningen/appartementen voldoen aan de vereiste geluidsisolatie-eisen, moet rekening worden gehouden met het volgende aantal geluidsmetingen, bepaald overeenkomstig NEN 5077:</w:t>
      </w:r>
    </w:p>
    <w:p w14:paraId="347EC5FD" w14:textId="77777777" w:rsidR="00CE6FBA" w:rsidRDefault="00CE6FBA" w:rsidP="00CE6FBA">
      <w:pPr>
        <w:autoSpaceDE w:val="0"/>
        <w:autoSpaceDN w:val="0"/>
        <w:adjustRightInd w:val="0"/>
        <w:spacing w:after="0" w:line="320" w:lineRule="atLeast"/>
        <w:ind w:left="993" w:hanging="284"/>
        <w:jc w:val="both"/>
        <w:rPr>
          <w:rFonts w:ascii="Gill Sans MT" w:hAnsi="Gill Sans MT" w:cs="Helvetica-Bold"/>
          <w:bCs/>
          <w:color w:val="000000" w:themeColor="text1"/>
        </w:rPr>
      </w:pPr>
      <w:r>
        <w:rPr>
          <w:rFonts w:ascii="Gill Sans MT" w:hAnsi="Gill Sans MT" w:cs="Helvetica-Bold"/>
          <w:bCs/>
          <w:color w:val="000000" w:themeColor="text1"/>
        </w:rPr>
        <w:t>-</w:t>
      </w:r>
      <w:r>
        <w:rPr>
          <w:rFonts w:ascii="Gill Sans MT" w:hAnsi="Gill Sans MT" w:cs="Helvetica-Bold"/>
          <w:bCs/>
          <w:color w:val="000000" w:themeColor="text1"/>
        </w:rPr>
        <w:tab/>
        <w:t>zwevende dekvloeren in appartementen: in 1 op de 5 appartementen plus het referentieappartement metingen uitvoeren, zowel t.b.v. luchtgeluid als contactgeluid.</w:t>
      </w:r>
    </w:p>
    <w:p w14:paraId="7E7E4995" w14:textId="77777777" w:rsidR="00CE6FBA" w:rsidRDefault="00CE6FBA" w:rsidP="00CE6FBA">
      <w:pPr>
        <w:autoSpaceDE w:val="0"/>
        <w:autoSpaceDN w:val="0"/>
        <w:adjustRightInd w:val="0"/>
        <w:spacing w:after="0" w:line="320" w:lineRule="atLeast"/>
        <w:ind w:left="993" w:hanging="284"/>
        <w:jc w:val="both"/>
        <w:rPr>
          <w:rFonts w:ascii="Gill Sans MT" w:hAnsi="Gill Sans MT" w:cs="Helvetica-Bold"/>
          <w:bCs/>
          <w:color w:val="000000" w:themeColor="text1"/>
        </w:rPr>
      </w:pPr>
      <w:r>
        <w:rPr>
          <w:rFonts w:ascii="Gill Sans MT" w:hAnsi="Gill Sans MT" w:cs="Helvetica-Bold"/>
          <w:bCs/>
          <w:color w:val="000000" w:themeColor="text1"/>
        </w:rPr>
        <w:t>-</w:t>
      </w:r>
      <w:r>
        <w:rPr>
          <w:rFonts w:ascii="Gill Sans MT" w:hAnsi="Gill Sans MT" w:cs="Helvetica-Bold"/>
          <w:bCs/>
          <w:color w:val="000000" w:themeColor="text1"/>
        </w:rPr>
        <w:tab/>
        <w:t>traditionele dekvloeren in appartementen: in 1 op de 5 appartementen plus het referentie appartement metingen uitvoeren, zowel t.b.v. luchtgeluid als contactgeluid.</w:t>
      </w:r>
    </w:p>
    <w:p w14:paraId="4DD9CEB1" w14:textId="77777777" w:rsidR="00CE6FBA" w:rsidRDefault="00CE6FBA" w:rsidP="00CE6FBA">
      <w:pPr>
        <w:autoSpaceDE w:val="0"/>
        <w:autoSpaceDN w:val="0"/>
        <w:adjustRightInd w:val="0"/>
        <w:spacing w:after="0" w:line="320" w:lineRule="atLeast"/>
        <w:ind w:left="993" w:hanging="284"/>
        <w:jc w:val="both"/>
        <w:rPr>
          <w:rFonts w:ascii="Gill Sans MT" w:hAnsi="Gill Sans MT" w:cs="Helvetica-Bold"/>
          <w:bCs/>
          <w:color w:val="000000" w:themeColor="text1"/>
        </w:rPr>
      </w:pPr>
      <w:r>
        <w:rPr>
          <w:rFonts w:ascii="Gill Sans MT" w:hAnsi="Gill Sans MT" w:cs="Helvetica-Bold"/>
          <w:bCs/>
          <w:color w:val="000000" w:themeColor="text1"/>
        </w:rPr>
        <w:t>-</w:t>
      </w:r>
      <w:r>
        <w:rPr>
          <w:rFonts w:ascii="Gill Sans MT" w:hAnsi="Gill Sans MT" w:cs="Helvetica-Bold"/>
          <w:bCs/>
          <w:color w:val="000000" w:themeColor="text1"/>
        </w:rPr>
        <w:tab/>
      </w:r>
      <w:proofErr w:type="spellStart"/>
      <w:r>
        <w:rPr>
          <w:rFonts w:ascii="Gill Sans MT" w:hAnsi="Gill Sans MT" w:cs="Helvetica-Bold"/>
          <w:bCs/>
          <w:color w:val="000000" w:themeColor="text1"/>
        </w:rPr>
        <w:t>woningscheidende</w:t>
      </w:r>
      <w:proofErr w:type="spellEnd"/>
      <w:r>
        <w:rPr>
          <w:rFonts w:ascii="Gill Sans MT" w:hAnsi="Gill Sans MT" w:cs="Helvetica-Bold"/>
          <w:bCs/>
          <w:color w:val="000000" w:themeColor="text1"/>
        </w:rPr>
        <w:t xml:space="preserve"> wanden appartementen: in 1 op de 5 appartementen plus het referentieappartement metingen uitvoeren, zowel t.b.v. luchtgeluid als contactgeluid.</w:t>
      </w:r>
    </w:p>
    <w:p w14:paraId="37DB35FE" w14:textId="77777777" w:rsidR="00CE6FBA" w:rsidRDefault="00CE6FBA" w:rsidP="00CE6FBA">
      <w:pPr>
        <w:autoSpaceDE w:val="0"/>
        <w:autoSpaceDN w:val="0"/>
        <w:adjustRightInd w:val="0"/>
        <w:spacing w:after="0" w:line="320" w:lineRule="atLeast"/>
        <w:ind w:left="993" w:hanging="284"/>
        <w:jc w:val="both"/>
        <w:rPr>
          <w:rFonts w:ascii="Gill Sans MT" w:hAnsi="Gill Sans MT" w:cs="Helvetica-Bold"/>
          <w:bCs/>
          <w:color w:val="000000" w:themeColor="text1"/>
        </w:rPr>
      </w:pPr>
      <w:r>
        <w:rPr>
          <w:rFonts w:ascii="Gill Sans MT" w:hAnsi="Gill Sans MT" w:cs="Helvetica-Bold"/>
          <w:bCs/>
          <w:color w:val="000000" w:themeColor="text1"/>
        </w:rPr>
        <w:t>-</w:t>
      </w:r>
      <w:r>
        <w:rPr>
          <w:rFonts w:ascii="Gill Sans MT" w:hAnsi="Gill Sans MT" w:cs="Helvetica-Bold"/>
          <w:bCs/>
          <w:color w:val="000000" w:themeColor="text1"/>
        </w:rPr>
        <w:tab/>
      </w:r>
      <w:proofErr w:type="spellStart"/>
      <w:r>
        <w:rPr>
          <w:rFonts w:ascii="Gill Sans MT" w:hAnsi="Gill Sans MT" w:cs="Helvetica-Bold"/>
          <w:bCs/>
          <w:color w:val="000000" w:themeColor="text1"/>
        </w:rPr>
        <w:t>woningscheidende</w:t>
      </w:r>
      <w:proofErr w:type="spellEnd"/>
      <w:r>
        <w:rPr>
          <w:rFonts w:ascii="Gill Sans MT" w:hAnsi="Gill Sans MT" w:cs="Helvetica-Bold"/>
          <w:bCs/>
          <w:color w:val="000000" w:themeColor="text1"/>
        </w:rPr>
        <w:t xml:space="preserve"> wanden grondgebonden woningen: in 1 op de 5 woningen plus de referentiewoning metingen uitvoeren, zowel t.b.v. luchtgeluid als contactgeluid.</w:t>
      </w:r>
    </w:p>
    <w:p w14:paraId="6FB31502" w14:textId="77777777" w:rsidR="00CE6FBA" w:rsidRDefault="00CE6FBA" w:rsidP="00CE6FBA">
      <w:pPr>
        <w:autoSpaceDE w:val="0"/>
        <w:autoSpaceDN w:val="0"/>
        <w:adjustRightInd w:val="0"/>
        <w:spacing w:after="0" w:line="320" w:lineRule="atLeast"/>
        <w:ind w:left="993" w:hanging="284"/>
        <w:jc w:val="both"/>
        <w:rPr>
          <w:rFonts w:ascii="Gill Sans MT" w:hAnsi="Gill Sans MT" w:cs="Helvetica-Bold"/>
          <w:bCs/>
          <w:color w:val="000000" w:themeColor="text1"/>
        </w:rPr>
      </w:pPr>
      <w:r>
        <w:rPr>
          <w:rFonts w:ascii="Gill Sans MT" w:hAnsi="Gill Sans MT" w:cs="Helvetica-Bold"/>
          <w:bCs/>
          <w:color w:val="000000" w:themeColor="text1"/>
        </w:rPr>
        <w:t>-</w:t>
      </w:r>
      <w:r>
        <w:rPr>
          <w:rFonts w:ascii="Gill Sans MT" w:hAnsi="Gill Sans MT" w:cs="Helvetica-Bold"/>
          <w:bCs/>
          <w:color w:val="000000" w:themeColor="text1"/>
        </w:rPr>
        <w:tab/>
        <w:t>gevels en/of daken (buiten naar binnen) alleen indien er extra aanvullende eisen vanuit de omgeving zijn gesteld.</w:t>
      </w:r>
    </w:p>
    <w:p w14:paraId="4439CF5C" w14:textId="77777777" w:rsidR="00CE6FBA" w:rsidRDefault="00CE6FBA" w:rsidP="00CE6FBA">
      <w:pPr>
        <w:autoSpaceDE w:val="0"/>
        <w:autoSpaceDN w:val="0"/>
        <w:adjustRightInd w:val="0"/>
        <w:spacing w:after="0" w:line="320" w:lineRule="atLeast"/>
        <w:ind w:left="993" w:hanging="284"/>
        <w:jc w:val="both"/>
        <w:rPr>
          <w:rFonts w:ascii="Gill Sans MT" w:hAnsi="Gill Sans MT" w:cs="Helvetica-Bold"/>
          <w:bCs/>
          <w:color w:val="000000" w:themeColor="text1"/>
        </w:rPr>
      </w:pPr>
      <w:r>
        <w:rPr>
          <w:rFonts w:ascii="Gill Sans MT" w:hAnsi="Gill Sans MT" w:cs="Helvetica-Bold"/>
          <w:bCs/>
          <w:color w:val="000000" w:themeColor="text1"/>
        </w:rPr>
        <w:lastRenderedPageBreak/>
        <w:t>-</w:t>
      </w:r>
      <w:r>
        <w:rPr>
          <w:rFonts w:ascii="Gill Sans MT" w:hAnsi="Gill Sans MT" w:cs="Helvetica-Bold"/>
          <w:bCs/>
          <w:color w:val="000000" w:themeColor="text1"/>
        </w:rPr>
        <w:tab/>
        <w:t>verblijfsruimten onderling: in 1 op de 5 woningen/appartementen plus de referentie woning/appartement metingen uitvoeren.</w:t>
      </w:r>
    </w:p>
    <w:p w14:paraId="78D4C9F8" w14:textId="77777777" w:rsidR="00CE6FBA" w:rsidRDefault="00CE6FBA" w:rsidP="00CE6FBA">
      <w:pPr>
        <w:autoSpaceDE w:val="0"/>
        <w:autoSpaceDN w:val="0"/>
        <w:adjustRightInd w:val="0"/>
        <w:spacing w:after="0" w:line="320" w:lineRule="atLeast"/>
        <w:ind w:left="993" w:hanging="284"/>
        <w:jc w:val="both"/>
        <w:rPr>
          <w:rFonts w:ascii="Gill Sans MT" w:hAnsi="Gill Sans MT" w:cs="Helvetica-Bold"/>
          <w:bCs/>
          <w:color w:val="000000" w:themeColor="text1"/>
        </w:rPr>
      </w:pPr>
      <w:r>
        <w:rPr>
          <w:rFonts w:ascii="Gill Sans MT" w:hAnsi="Gill Sans MT" w:cs="Helvetica-Bold"/>
          <w:bCs/>
          <w:color w:val="000000" w:themeColor="text1"/>
        </w:rPr>
        <w:t>-</w:t>
      </w:r>
      <w:r>
        <w:rPr>
          <w:rFonts w:ascii="Gill Sans MT" w:hAnsi="Gill Sans MT" w:cs="Helvetica-Bold"/>
          <w:bCs/>
          <w:color w:val="000000" w:themeColor="text1"/>
        </w:rPr>
        <w:tab/>
        <w:t>tussen alle gemeenschappelijke verkeersruimten en alle verblijfsruimten in de appartementen welke grenzen aan de entreehal van het appartement: in 1 op de 5 appartementen plus het referentie appartement metingen uitvoeren.</w:t>
      </w:r>
    </w:p>
    <w:p w14:paraId="16552F39" w14:textId="77777777" w:rsidR="00CE6FBA" w:rsidRDefault="00CE6FBA" w:rsidP="00CE6FBA">
      <w:pPr>
        <w:autoSpaceDE w:val="0"/>
        <w:autoSpaceDN w:val="0"/>
        <w:adjustRightInd w:val="0"/>
        <w:spacing w:after="0" w:line="320" w:lineRule="atLeast"/>
        <w:ind w:left="993" w:hanging="284"/>
        <w:jc w:val="both"/>
        <w:rPr>
          <w:rFonts w:ascii="Gill Sans MT" w:hAnsi="Gill Sans MT" w:cs="Helvetica-Bold"/>
          <w:bCs/>
          <w:color w:val="000000" w:themeColor="text1"/>
        </w:rPr>
      </w:pPr>
      <w:r>
        <w:rPr>
          <w:rFonts w:ascii="Gill Sans MT" w:hAnsi="Gill Sans MT" w:cs="Helvetica-Bold"/>
          <w:bCs/>
          <w:color w:val="000000" w:themeColor="text1"/>
        </w:rPr>
        <w:t>-</w:t>
      </w:r>
      <w:r>
        <w:rPr>
          <w:rFonts w:ascii="Gill Sans MT" w:hAnsi="Gill Sans MT" w:cs="Helvetica-Bold"/>
          <w:bCs/>
          <w:color w:val="000000" w:themeColor="text1"/>
        </w:rPr>
        <w:tab/>
        <w:t>installaties: in 1 op de 5 woningen/appartementen plus de referentiewoning/appartement metingen uitvoeren.</w:t>
      </w:r>
    </w:p>
    <w:p w14:paraId="5D01688F" w14:textId="77777777" w:rsidR="00CE6FBA" w:rsidRDefault="00CE6FBA" w:rsidP="00CE6FBA">
      <w:pPr>
        <w:autoSpaceDE w:val="0"/>
        <w:autoSpaceDN w:val="0"/>
        <w:adjustRightInd w:val="0"/>
        <w:spacing w:after="0" w:line="320" w:lineRule="atLeast"/>
        <w:ind w:left="993" w:hanging="284"/>
        <w:jc w:val="both"/>
        <w:rPr>
          <w:rFonts w:ascii="Gill Sans MT" w:hAnsi="Gill Sans MT" w:cs="Helvetica-Bold"/>
          <w:bCs/>
          <w:color w:val="000000" w:themeColor="text1"/>
        </w:rPr>
      </w:pPr>
      <w:r>
        <w:rPr>
          <w:rFonts w:ascii="Gill Sans MT" w:hAnsi="Gill Sans MT" w:cs="Helvetica-Bold"/>
          <w:bCs/>
          <w:color w:val="000000" w:themeColor="text1"/>
        </w:rPr>
        <w:t>-</w:t>
      </w:r>
      <w:r>
        <w:rPr>
          <w:rFonts w:ascii="Gill Sans MT" w:hAnsi="Gill Sans MT" w:cs="Helvetica-Bold"/>
          <w:bCs/>
          <w:color w:val="000000" w:themeColor="text1"/>
        </w:rPr>
        <w:tab/>
        <w:t>liftinstallaties: in alle aan de liftinstallatie c.q. liftschacht grenzende verblijfsruimten metingen uitvoeren.</w:t>
      </w:r>
    </w:p>
    <w:p w14:paraId="1A152166" w14:textId="77777777" w:rsidR="00CE6FBA" w:rsidRDefault="00CE6FBA" w:rsidP="00CE6FBA">
      <w:pPr>
        <w:autoSpaceDE w:val="0"/>
        <w:autoSpaceDN w:val="0"/>
        <w:adjustRightInd w:val="0"/>
        <w:spacing w:after="0" w:line="320" w:lineRule="atLeast"/>
        <w:ind w:left="993" w:hanging="284"/>
        <w:jc w:val="both"/>
        <w:rPr>
          <w:rFonts w:ascii="Gill Sans MT" w:hAnsi="Gill Sans MT" w:cs="Helvetica-Bold"/>
          <w:bCs/>
          <w:color w:val="000000" w:themeColor="text1"/>
        </w:rPr>
      </w:pPr>
      <w:r>
        <w:rPr>
          <w:rFonts w:ascii="Gill Sans MT" w:hAnsi="Gill Sans MT" w:cs="Helvetica-Bold"/>
          <w:bCs/>
          <w:color w:val="000000" w:themeColor="text1"/>
        </w:rPr>
        <w:t>-</w:t>
      </w:r>
      <w:r>
        <w:rPr>
          <w:rFonts w:ascii="Gill Sans MT" w:hAnsi="Gill Sans MT" w:cs="Helvetica-Bold"/>
          <w:bCs/>
          <w:color w:val="000000" w:themeColor="text1"/>
        </w:rPr>
        <w:tab/>
        <w:t>nagalm: in alle algemene verkeersruimten van appartementengebouwen metingen uitvoeren.</w:t>
      </w:r>
    </w:p>
    <w:p w14:paraId="68066652" w14:textId="77777777" w:rsidR="00CE6FBA" w:rsidRDefault="00CE6FBA" w:rsidP="00CE6FBA">
      <w:pPr>
        <w:autoSpaceDE w:val="0"/>
        <w:autoSpaceDN w:val="0"/>
        <w:adjustRightInd w:val="0"/>
        <w:spacing w:after="0" w:line="320" w:lineRule="atLeast"/>
        <w:ind w:left="993" w:hanging="284"/>
        <w:jc w:val="both"/>
        <w:rPr>
          <w:rFonts w:ascii="Gill Sans MT" w:hAnsi="Gill Sans MT" w:cs="Helvetica-Bold"/>
          <w:bCs/>
          <w:color w:val="000000" w:themeColor="text1"/>
        </w:rPr>
      </w:pPr>
    </w:p>
    <w:p w14:paraId="37AF0BAA" w14:textId="6ACA2550" w:rsidR="00CE6FBA" w:rsidRDefault="00CE6FBA" w:rsidP="00CE6FBA">
      <w:pPr>
        <w:autoSpaceDE w:val="0"/>
        <w:autoSpaceDN w:val="0"/>
        <w:adjustRightInd w:val="0"/>
        <w:spacing w:after="0" w:line="320" w:lineRule="atLeast"/>
        <w:ind w:left="993" w:hanging="284"/>
        <w:jc w:val="both"/>
        <w:rPr>
          <w:rFonts w:ascii="Gill Sans MT" w:hAnsi="Gill Sans MT" w:cs="Helvetica-Bold"/>
          <w:bCs/>
          <w:color w:val="000000" w:themeColor="text1"/>
        </w:rPr>
      </w:pPr>
      <w:r>
        <w:rPr>
          <w:rFonts w:ascii="Gill Sans MT" w:hAnsi="Gill Sans MT" w:cs="Helvetica-Bold"/>
          <w:bCs/>
          <w:color w:val="000000" w:themeColor="text1"/>
        </w:rPr>
        <w:t>Tijdstip:</w:t>
      </w:r>
    </w:p>
    <w:p w14:paraId="515F48C8" w14:textId="77777777" w:rsidR="00CE6FBA" w:rsidRDefault="00CE6FBA" w:rsidP="00CE6FBA">
      <w:pPr>
        <w:pStyle w:val="Lijstalinea"/>
        <w:numPr>
          <w:ilvl w:val="0"/>
          <w:numId w:val="13"/>
        </w:numPr>
        <w:autoSpaceDE w:val="0"/>
        <w:autoSpaceDN w:val="0"/>
        <w:adjustRightInd w:val="0"/>
        <w:spacing w:after="0" w:line="320" w:lineRule="atLeast"/>
        <w:ind w:left="993" w:hanging="284"/>
        <w:jc w:val="both"/>
        <w:rPr>
          <w:rFonts w:ascii="Gill Sans MT" w:hAnsi="Gill Sans MT" w:cs="Helvetica-Bold"/>
          <w:bCs/>
          <w:color w:val="000000" w:themeColor="text1"/>
        </w:rPr>
      </w:pPr>
      <w:r>
        <w:rPr>
          <w:rFonts w:ascii="Gill Sans MT" w:hAnsi="Gill Sans MT" w:cs="Helvetica-Bold"/>
          <w:bCs/>
          <w:color w:val="000000" w:themeColor="text1"/>
        </w:rPr>
        <w:t>na de vooropneming van en voor de opneming van de algemene ruimtenen/of woningen/appartementen.</w:t>
      </w:r>
    </w:p>
    <w:p w14:paraId="13B4C154" w14:textId="77777777" w:rsidR="0047738C" w:rsidRPr="00437BEF" w:rsidRDefault="0047738C" w:rsidP="004E3955">
      <w:pPr>
        <w:autoSpaceDE w:val="0"/>
        <w:autoSpaceDN w:val="0"/>
        <w:adjustRightInd w:val="0"/>
        <w:spacing w:after="0" w:line="320" w:lineRule="atLeast"/>
        <w:jc w:val="both"/>
        <w:rPr>
          <w:rFonts w:ascii="Gill Sans MT" w:hAnsi="Gill Sans MT" w:cs="Helvetica-Bold"/>
          <w:bCs/>
          <w:color w:val="000000" w:themeColor="text1"/>
        </w:rPr>
      </w:pPr>
    </w:p>
    <w:p w14:paraId="186973CF" w14:textId="40942893" w:rsidR="00691CC8" w:rsidRPr="00437BEF" w:rsidRDefault="0047738C"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r w:rsidRPr="00437BEF">
        <w:rPr>
          <w:rFonts w:ascii="Gill Sans MT" w:hAnsi="Gill Sans MT" w:cs="Helvetica-Bold"/>
          <w:bCs/>
          <w:color w:val="000000" w:themeColor="text1"/>
        </w:rPr>
        <w:t>6.2</w:t>
      </w:r>
      <w:r w:rsidRPr="00437BEF">
        <w:rPr>
          <w:rFonts w:ascii="Gill Sans MT" w:hAnsi="Gill Sans MT" w:cs="Helvetica-Bold"/>
          <w:bCs/>
          <w:color w:val="000000" w:themeColor="text1"/>
        </w:rPr>
        <w:tab/>
      </w:r>
      <w:r w:rsidR="009F1C90">
        <w:rPr>
          <w:rFonts w:ascii="Gill Sans MT" w:hAnsi="Gill Sans MT" w:cs="Helvetica-Bold"/>
          <w:bCs/>
          <w:color w:val="000000" w:themeColor="text1"/>
        </w:rPr>
        <w:t xml:space="preserve">De uitgevoerde </w:t>
      </w:r>
      <w:r w:rsidR="00691CC8" w:rsidRPr="00437BEF">
        <w:rPr>
          <w:rFonts w:ascii="Gill Sans MT" w:hAnsi="Gill Sans MT" w:cs="Helvetica-Bold"/>
          <w:bCs/>
          <w:color w:val="000000" w:themeColor="text1"/>
        </w:rPr>
        <w:t xml:space="preserve">metingen laten onverlet de verplichting van </w:t>
      </w:r>
      <w:r w:rsidR="004870E4" w:rsidRPr="00437BEF">
        <w:rPr>
          <w:rFonts w:ascii="Gill Sans MT" w:hAnsi="Gill Sans MT" w:cs="Helvetica-Bold"/>
          <w:bCs/>
          <w:color w:val="000000" w:themeColor="text1"/>
        </w:rPr>
        <w:t>Opdrachtnemer</w:t>
      </w:r>
      <w:r w:rsidR="00691CC8" w:rsidRPr="00437BEF">
        <w:rPr>
          <w:rFonts w:ascii="Gill Sans MT" w:hAnsi="Gill Sans MT" w:cs="Helvetica-Bold"/>
          <w:bCs/>
          <w:color w:val="000000" w:themeColor="text1"/>
        </w:rPr>
        <w:t xml:space="preserve"> om</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alle ruimtes -gemeten of niet gemeten- aan de gestelde geluidsisolatie</w:t>
      </w:r>
      <w:r w:rsidR="00DD6F3E" w:rsidRPr="00437BEF">
        <w:rPr>
          <w:rFonts w:ascii="Gill Sans MT" w:hAnsi="Gill Sans MT" w:cs="Helvetica-Bold"/>
          <w:bCs/>
          <w:color w:val="000000" w:themeColor="text1"/>
        </w:rPr>
        <w:t>-</w:t>
      </w:r>
      <w:r w:rsidR="00691CC8" w:rsidRPr="00437BEF">
        <w:rPr>
          <w:rFonts w:ascii="Gill Sans MT" w:hAnsi="Gill Sans MT" w:cs="Helvetica-Bold"/>
          <w:bCs/>
          <w:color w:val="000000" w:themeColor="text1"/>
        </w:rPr>
        <w:t>eisen te</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laten voldoen.</w:t>
      </w:r>
    </w:p>
    <w:p w14:paraId="208C79D5" w14:textId="77777777" w:rsidR="0047738C" w:rsidRPr="00437BEF" w:rsidRDefault="0047738C" w:rsidP="004E3955">
      <w:pPr>
        <w:autoSpaceDE w:val="0"/>
        <w:autoSpaceDN w:val="0"/>
        <w:adjustRightInd w:val="0"/>
        <w:spacing w:after="0" w:line="320" w:lineRule="atLeast"/>
        <w:jc w:val="both"/>
        <w:rPr>
          <w:rFonts w:ascii="Gill Sans MT" w:hAnsi="Gill Sans MT" w:cs="Helvetica-Bold"/>
          <w:bCs/>
          <w:color w:val="000000" w:themeColor="text1"/>
        </w:rPr>
      </w:pPr>
    </w:p>
    <w:p w14:paraId="482AAB9B" w14:textId="34E1B38F" w:rsidR="00691CC8" w:rsidRPr="00437BEF" w:rsidRDefault="0047738C"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r w:rsidRPr="00437BEF">
        <w:rPr>
          <w:rFonts w:ascii="Gill Sans MT" w:hAnsi="Gill Sans MT" w:cs="Helvetica-Bold"/>
          <w:bCs/>
          <w:color w:val="000000" w:themeColor="text1"/>
        </w:rPr>
        <w:t>6.3</w:t>
      </w:r>
      <w:r w:rsidRPr="00437BEF">
        <w:rPr>
          <w:rFonts w:ascii="Gill Sans MT" w:hAnsi="Gill Sans MT" w:cs="Helvetica-Bold"/>
          <w:bCs/>
          <w:color w:val="000000" w:themeColor="text1"/>
        </w:rPr>
        <w:tab/>
      </w:r>
      <w:r w:rsidR="00691CC8" w:rsidRPr="00437BEF">
        <w:rPr>
          <w:rFonts w:ascii="Gill Sans MT" w:hAnsi="Gill Sans MT" w:cs="Helvetica-Bold"/>
          <w:bCs/>
          <w:color w:val="000000" w:themeColor="text1"/>
        </w:rPr>
        <w:t>Het uitvoeren van de geluidmetingen, inclusief rapportage, eventuele</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 xml:space="preserve">aanvullende maatregelen en </w:t>
      </w:r>
      <w:proofErr w:type="spellStart"/>
      <w:r w:rsidR="00691CC8" w:rsidRPr="00437BEF">
        <w:rPr>
          <w:rFonts w:ascii="Gill Sans MT" w:hAnsi="Gill Sans MT" w:cs="Helvetica-Bold"/>
          <w:bCs/>
          <w:color w:val="000000" w:themeColor="text1"/>
        </w:rPr>
        <w:t>hercontrole</w:t>
      </w:r>
      <w:proofErr w:type="spellEnd"/>
      <w:r w:rsidR="00691CC8" w:rsidRPr="00437BEF">
        <w:rPr>
          <w:rFonts w:ascii="Gill Sans MT" w:hAnsi="Gill Sans MT" w:cs="Helvetica-Bold"/>
          <w:bCs/>
          <w:color w:val="000000" w:themeColor="text1"/>
        </w:rPr>
        <w:t>, t/m het voldoen van geluidsisolatie</w:t>
      </w:r>
      <w:r w:rsidR="00DD6F3E" w:rsidRPr="00437BEF">
        <w:rPr>
          <w:rFonts w:ascii="Gill Sans MT" w:hAnsi="Gill Sans MT" w:cs="Helvetica-Bold"/>
          <w:bCs/>
          <w:color w:val="000000" w:themeColor="text1"/>
        </w:rPr>
        <w:t>-</w:t>
      </w:r>
      <w:r w:rsidR="00691CC8" w:rsidRPr="00437BEF">
        <w:rPr>
          <w:rFonts w:ascii="Gill Sans MT" w:hAnsi="Gill Sans MT" w:cs="Helvetica-Bold"/>
          <w:bCs/>
          <w:color w:val="000000" w:themeColor="text1"/>
        </w:rPr>
        <w:t>eisen</w:t>
      </w:r>
      <w:r w:rsidRPr="00437BEF">
        <w:rPr>
          <w:rFonts w:ascii="Gill Sans MT" w:hAnsi="Gill Sans MT" w:cs="Helvetica-Bold"/>
          <w:bCs/>
          <w:color w:val="000000" w:themeColor="text1"/>
        </w:rPr>
        <w:t xml:space="preserve"> </w:t>
      </w:r>
      <w:r w:rsidR="00691CC8" w:rsidRPr="00437BEF">
        <w:rPr>
          <w:rFonts w:ascii="Gill Sans MT" w:hAnsi="Gill Sans MT" w:cs="Helvetica-Bold"/>
          <w:bCs/>
          <w:color w:val="000000" w:themeColor="text1"/>
        </w:rPr>
        <w:t>zijn geheel voor rekening van</w:t>
      </w:r>
      <w:r w:rsidR="00A66C5E">
        <w:rPr>
          <w:rFonts w:ascii="Gill Sans MT" w:hAnsi="Gill Sans MT" w:cs="Helvetica-Bold"/>
          <w:bCs/>
          <w:color w:val="000000" w:themeColor="text1"/>
        </w:rPr>
        <w:t xml:space="preserve"> </w:t>
      </w:r>
      <w:r w:rsidR="004870E4" w:rsidRPr="00437BEF">
        <w:rPr>
          <w:rFonts w:ascii="Gill Sans MT" w:hAnsi="Gill Sans MT" w:cs="Helvetica-Bold"/>
          <w:bCs/>
          <w:color w:val="000000" w:themeColor="text1"/>
        </w:rPr>
        <w:t>Opdrachtnemer</w:t>
      </w:r>
      <w:r w:rsidR="00691CC8" w:rsidRPr="00437BEF">
        <w:rPr>
          <w:rFonts w:ascii="Gill Sans MT" w:hAnsi="Gill Sans MT" w:cs="Helvetica-Bold"/>
          <w:bCs/>
          <w:color w:val="000000" w:themeColor="text1"/>
        </w:rPr>
        <w:t>.</w:t>
      </w:r>
    </w:p>
    <w:p w14:paraId="2AAD51CF" w14:textId="56282E11" w:rsidR="008F2A6C" w:rsidRPr="00437BEF" w:rsidRDefault="008F2A6C" w:rsidP="004E3955">
      <w:pPr>
        <w:autoSpaceDE w:val="0"/>
        <w:autoSpaceDN w:val="0"/>
        <w:adjustRightInd w:val="0"/>
        <w:spacing w:after="0" w:line="320" w:lineRule="atLeast"/>
        <w:ind w:left="709" w:hanging="709"/>
        <w:jc w:val="both"/>
        <w:rPr>
          <w:rFonts w:ascii="Gill Sans MT" w:hAnsi="Gill Sans MT" w:cs="Helvetica-Bold"/>
          <w:bCs/>
          <w:color w:val="000000" w:themeColor="text1"/>
        </w:rPr>
      </w:pPr>
    </w:p>
    <w:p w14:paraId="7C53374E" w14:textId="5328E505" w:rsidR="008F2A6C" w:rsidRPr="00437BEF" w:rsidRDefault="00437BEF" w:rsidP="004E3955">
      <w:pPr>
        <w:autoSpaceDE w:val="0"/>
        <w:autoSpaceDN w:val="0"/>
        <w:adjustRightInd w:val="0"/>
        <w:spacing w:after="0" w:line="320" w:lineRule="atLeast"/>
        <w:ind w:left="709" w:hanging="709"/>
        <w:jc w:val="both"/>
        <w:rPr>
          <w:rFonts w:ascii="Gill Sans MT" w:hAnsi="Gill Sans MT"/>
          <w:b/>
          <w:bCs/>
          <w:iCs/>
          <w:color w:val="000000" w:themeColor="text1"/>
        </w:rPr>
      </w:pPr>
      <w:r w:rsidRPr="00437BEF">
        <w:rPr>
          <w:rFonts w:ascii="Gill Sans MT" w:hAnsi="Gill Sans MT"/>
          <w:b/>
          <w:bCs/>
          <w:iCs/>
          <w:color w:val="000000" w:themeColor="text1"/>
        </w:rPr>
        <w:t>Artikel 7</w:t>
      </w:r>
      <w:r w:rsidRPr="00437BEF">
        <w:rPr>
          <w:rFonts w:ascii="Gill Sans MT" w:hAnsi="Gill Sans MT"/>
          <w:b/>
          <w:bCs/>
          <w:iCs/>
          <w:color w:val="000000" w:themeColor="text1"/>
        </w:rPr>
        <w:tab/>
      </w:r>
      <w:r w:rsidR="008F2A6C" w:rsidRPr="00437BEF">
        <w:rPr>
          <w:rFonts w:ascii="Gill Sans MT" w:hAnsi="Gill Sans MT"/>
          <w:b/>
          <w:bCs/>
          <w:iCs/>
          <w:color w:val="000000" w:themeColor="text1"/>
        </w:rPr>
        <w:t xml:space="preserve"> Oplevering </w:t>
      </w:r>
    </w:p>
    <w:p w14:paraId="352A47DC" w14:textId="1E5FDDC9" w:rsidR="008F2A6C" w:rsidRDefault="008F2A6C" w:rsidP="004E3955">
      <w:pPr>
        <w:autoSpaceDE w:val="0"/>
        <w:autoSpaceDN w:val="0"/>
        <w:adjustRightInd w:val="0"/>
        <w:spacing w:after="0" w:line="320" w:lineRule="atLeast"/>
        <w:ind w:left="709" w:hanging="709"/>
        <w:jc w:val="both"/>
        <w:rPr>
          <w:rFonts w:ascii="Gill Sans MT" w:hAnsi="Gill Sans MT"/>
          <w:b/>
          <w:bCs/>
          <w:i/>
          <w:iCs/>
          <w:color w:val="000000" w:themeColor="text1"/>
        </w:rPr>
      </w:pPr>
    </w:p>
    <w:p w14:paraId="2F0D2C86" w14:textId="4DD24A27" w:rsidR="00AF6F25" w:rsidRPr="001E134E" w:rsidRDefault="00A66C5E" w:rsidP="004E3955">
      <w:pPr>
        <w:pStyle w:val="Indent1"/>
        <w:tabs>
          <w:tab w:val="clear" w:pos="737"/>
          <w:tab w:val="left" w:pos="1134"/>
        </w:tabs>
        <w:spacing w:line="320" w:lineRule="exact"/>
        <w:ind w:left="709" w:hanging="709"/>
        <w:rPr>
          <w:rFonts w:ascii="Gill Sans MT" w:hAnsi="Gill Sans MT" w:cs="Arial"/>
          <w:sz w:val="22"/>
          <w:szCs w:val="22"/>
        </w:rPr>
      </w:pPr>
      <w:r w:rsidRPr="2D3ACA4E">
        <w:rPr>
          <w:rFonts w:ascii="Gill Sans MT" w:hAnsi="Gill Sans MT" w:cs="Arial"/>
          <w:sz w:val="22"/>
          <w:szCs w:val="22"/>
        </w:rPr>
        <w:t>7.1</w:t>
      </w:r>
      <w:r>
        <w:tab/>
      </w:r>
      <w:r w:rsidR="00AF6F25" w:rsidRPr="2D3ACA4E">
        <w:rPr>
          <w:rFonts w:ascii="Gill Sans MT" w:hAnsi="Gill Sans MT" w:cs="Arial"/>
          <w:sz w:val="22"/>
          <w:szCs w:val="22"/>
        </w:rPr>
        <w:t xml:space="preserve">De oplevering van het </w:t>
      </w:r>
      <w:r w:rsidR="005C5398" w:rsidRPr="2D3ACA4E">
        <w:rPr>
          <w:rFonts w:ascii="Gill Sans MT" w:hAnsi="Gill Sans MT" w:cs="Arial"/>
          <w:sz w:val="22"/>
          <w:szCs w:val="22"/>
        </w:rPr>
        <w:t>Project</w:t>
      </w:r>
      <w:r w:rsidR="00AF6F25" w:rsidRPr="2D3ACA4E">
        <w:rPr>
          <w:rFonts w:ascii="Gill Sans MT" w:hAnsi="Gill Sans MT" w:cs="Arial"/>
          <w:sz w:val="22"/>
          <w:szCs w:val="22"/>
        </w:rPr>
        <w:t xml:space="preserve"> bij de eerste oplevering en bij </w:t>
      </w:r>
      <w:proofErr w:type="spellStart"/>
      <w:r w:rsidR="00AF6F25" w:rsidRPr="2D3ACA4E">
        <w:rPr>
          <w:rFonts w:ascii="Gill Sans MT" w:hAnsi="Gill Sans MT" w:cs="Arial"/>
          <w:sz w:val="22"/>
          <w:szCs w:val="22"/>
        </w:rPr>
        <w:t>heropneming</w:t>
      </w:r>
      <w:proofErr w:type="spellEnd"/>
      <w:r w:rsidR="00AF6F25" w:rsidRPr="2D3ACA4E">
        <w:rPr>
          <w:rFonts w:ascii="Gill Sans MT" w:hAnsi="Gill Sans MT" w:cs="Arial"/>
          <w:sz w:val="22"/>
          <w:szCs w:val="22"/>
        </w:rPr>
        <w:t xml:space="preserve"> geschiedt op schriftelijke aanvrage van Opdrachtnemer aan </w:t>
      </w:r>
      <w:r w:rsidR="007B003D">
        <w:rPr>
          <w:rFonts w:ascii="Gill Sans MT" w:hAnsi="Gill Sans MT" w:cs="Arial"/>
          <w:sz w:val="22"/>
          <w:szCs w:val="22"/>
        </w:rPr>
        <w:t>Opdrachtgever</w:t>
      </w:r>
      <w:r w:rsidR="00AF6F25" w:rsidRPr="2D3ACA4E">
        <w:rPr>
          <w:rFonts w:ascii="Gill Sans MT" w:hAnsi="Gill Sans MT" w:cs="Arial"/>
          <w:sz w:val="22"/>
          <w:szCs w:val="22"/>
        </w:rPr>
        <w:t xml:space="preserve"> met inachtneming van een termijn van </w:t>
      </w:r>
      <w:r w:rsidR="00AF6F25" w:rsidRPr="004F02B9">
        <w:rPr>
          <w:rFonts w:ascii="Gill Sans MT" w:hAnsi="Gill Sans MT" w:cs="Arial"/>
          <w:sz w:val="22"/>
          <w:szCs w:val="22"/>
          <w:highlight w:val="yellow"/>
        </w:rPr>
        <w:t xml:space="preserve">tenminste </w:t>
      </w:r>
      <w:r w:rsidR="00CE6FBA" w:rsidRPr="004F02B9">
        <w:rPr>
          <w:rFonts w:ascii="Gill Sans MT" w:hAnsi="Gill Sans MT" w:cs="Arial"/>
          <w:sz w:val="22"/>
          <w:szCs w:val="22"/>
          <w:highlight w:val="yellow"/>
        </w:rPr>
        <w:t>[</w:t>
      </w:r>
      <w:r w:rsidR="004F02B9" w:rsidRPr="004F02B9">
        <w:rPr>
          <w:rFonts w:ascii="Gill Sans MT" w:hAnsi="Gill Sans MT" w:cs="Arial"/>
          <w:sz w:val="22"/>
          <w:szCs w:val="22"/>
          <w:highlight w:val="yellow"/>
        </w:rPr>
        <w:t>@</w:t>
      </w:r>
      <w:r w:rsidR="00CE6FBA" w:rsidRPr="004F02B9">
        <w:rPr>
          <w:rFonts w:ascii="Gill Sans MT" w:hAnsi="Gill Sans MT" w:cs="Arial"/>
          <w:sz w:val="22"/>
          <w:szCs w:val="22"/>
          <w:highlight w:val="yellow"/>
        </w:rPr>
        <w:t>]</w:t>
      </w:r>
      <w:r w:rsidR="00AF6F25" w:rsidRPr="00CE6FBA">
        <w:rPr>
          <w:rFonts w:ascii="Gill Sans MT" w:hAnsi="Gill Sans MT" w:cs="Arial"/>
          <w:sz w:val="22"/>
          <w:szCs w:val="22"/>
        </w:rPr>
        <w:t xml:space="preserve"> kalenderdagen,</w:t>
      </w:r>
      <w:r w:rsidR="00AF6F25" w:rsidRPr="2D3ACA4E">
        <w:rPr>
          <w:rFonts w:ascii="Gill Sans MT" w:hAnsi="Gill Sans MT" w:cs="Arial"/>
          <w:sz w:val="22"/>
          <w:szCs w:val="22"/>
        </w:rPr>
        <w:t xml:space="preserve"> waarin Opdrachtnemer aan </w:t>
      </w:r>
      <w:r w:rsidR="007B003D">
        <w:rPr>
          <w:rFonts w:ascii="Gill Sans MT" w:hAnsi="Gill Sans MT" w:cs="Arial"/>
          <w:sz w:val="22"/>
          <w:szCs w:val="22"/>
        </w:rPr>
        <w:t>Opdrachtgever</w:t>
      </w:r>
      <w:r w:rsidR="00AF6F25" w:rsidRPr="2D3ACA4E">
        <w:rPr>
          <w:rFonts w:ascii="Gill Sans MT" w:hAnsi="Gill Sans MT" w:cs="Arial"/>
          <w:sz w:val="22"/>
          <w:szCs w:val="22"/>
        </w:rPr>
        <w:t xml:space="preserve"> mededeelt de dag en het tijdstip waarop het </w:t>
      </w:r>
      <w:r w:rsidR="005C5398" w:rsidRPr="2D3ACA4E">
        <w:rPr>
          <w:rFonts w:ascii="Gill Sans MT" w:hAnsi="Gill Sans MT" w:cs="Arial"/>
          <w:sz w:val="22"/>
          <w:szCs w:val="22"/>
        </w:rPr>
        <w:t>Project</w:t>
      </w:r>
      <w:r w:rsidR="00AF6F25" w:rsidRPr="2D3ACA4E">
        <w:rPr>
          <w:rFonts w:ascii="Gill Sans MT" w:hAnsi="Gill Sans MT" w:cs="Arial"/>
          <w:sz w:val="22"/>
          <w:szCs w:val="22"/>
        </w:rPr>
        <w:t xml:space="preserve"> opgenomen dient te worden voor oplevering. </w:t>
      </w:r>
    </w:p>
    <w:p w14:paraId="10464844" w14:textId="77777777" w:rsidR="00AF6F25" w:rsidRPr="001E134E" w:rsidRDefault="00AF6F25" w:rsidP="004E3955">
      <w:pPr>
        <w:pStyle w:val="Indent1"/>
        <w:tabs>
          <w:tab w:val="clear" w:pos="737"/>
        </w:tabs>
        <w:spacing w:line="320" w:lineRule="exact"/>
        <w:ind w:left="709" w:hanging="709"/>
        <w:rPr>
          <w:rFonts w:ascii="Gill Sans MT" w:hAnsi="Gill Sans MT" w:cs="Arial"/>
          <w:sz w:val="22"/>
          <w:szCs w:val="22"/>
        </w:rPr>
      </w:pPr>
    </w:p>
    <w:p w14:paraId="2771DF0E" w14:textId="11F2B980" w:rsidR="00AF6F25" w:rsidRPr="00535B73" w:rsidRDefault="00A66C5E" w:rsidP="004E3955">
      <w:pPr>
        <w:pStyle w:val="Indent1"/>
        <w:tabs>
          <w:tab w:val="clear" w:pos="737"/>
        </w:tabs>
        <w:spacing w:line="320" w:lineRule="atLeast"/>
        <w:ind w:left="709" w:hanging="709"/>
        <w:rPr>
          <w:rFonts w:ascii="Gill Sans MT" w:hAnsi="Gill Sans MT" w:cs="Arial"/>
          <w:sz w:val="22"/>
          <w:szCs w:val="22"/>
        </w:rPr>
      </w:pPr>
      <w:r>
        <w:rPr>
          <w:rFonts w:ascii="Gill Sans MT" w:hAnsi="Gill Sans MT" w:cs="Arial"/>
          <w:sz w:val="22"/>
          <w:szCs w:val="22"/>
        </w:rPr>
        <w:t>7.2</w:t>
      </w:r>
      <w:r>
        <w:rPr>
          <w:rFonts w:ascii="Gill Sans MT" w:hAnsi="Gill Sans MT" w:cs="Arial"/>
          <w:sz w:val="22"/>
          <w:szCs w:val="22"/>
        </w:rPr>
        <w:tab/>
      </w:r>
      <w:r w:rsidR="00AF6F25" w:rsidRPr="001E134E">
        <w:rPr>
          <w:rFonts w:ascii="Gill Sans MT" w:hAnsi="Gill Sans MT" w:cs="Arial"/>
          <w:sz w:val="22"/>
          <w:szCs w:val="22"/>
        </w:rPr>
        <w:t xml:space="preserve">Indien </w:t>
      </w:r>
      <w:r w:rsidR="007B003D">
        <w:rPr>
          <w:rFonts w:ascii="Gill Sans MT" w:hAnsi="Gill Sans MT" w:cs="Arial"/>
          <w:sz w:val="22"/>
          <w:szCs w:val="22"/>
        </w:rPr>
        <w:t>Opdrachtgever</w:t>
      </w:r>
      <w:r w:rsidR="00AF6F25" w:rsidRPr="001E134E">
        <w:rPr>
          <w:rFonts w:ascii="Gill Sans MT" w:hAnsi="Gill Sans MT" w:cs="Arial"/>
          <w:sz w:val="22"/>
          <w:szCs w:val="22"/>
        </w:rPr>
        <w:t xml:space="preserve"> op de vastgestelde datum van oplevering niet verschijnt zal Opdrachtnemer een nieuwe datum vaststellen met inachtneming </w:t>
      </w:r>
      <w:r w:rsidR="00CE6FBA" w:rsidRPr="2D3ACA4E">
        <w:rPr>
          <w:rFonts w:ascii="Gill Sans MT" w:hAnsi="Gill Sans MT" w:cs="Arial"/>
          <w:sz w:val="22"/>
          <w:szCs w:val="22"/>
        </w:rPr>
        <w:t xml:space="preserve">van een termijn van tenminste </w:t>
      </w:r>
      <w:r w:rsidR="00CE6FBA">
        <w:rPr>
          <w:rFonts w:ascii="Gill Sans MT" w:hAnsi="Gill Sans MT" w:cs="Arial"/>
          <w:sz w:val="22"/>
          <w:szCs w:val="22"/>
        </w:rPr>
        <w:t>[</w:t>
      </w:r>
      <w:r w:rsidR="00CE6FBA">
        <w:rPr>
          <w:rFonts w:ascii="Gill Sans MT" w:hAnsi="Gill Sans MT" w:cs="Arial"/>
          <w:sz w:val="22"/>
          <w:szCs w:val="22"/>
          <w:highlight w:val="yellow"/>
        </w:rPr>
        <w:t>@</w:t>
      </w:r>
      <w:r w:rsidR="00CE6FBA" w:rsidRPr="00CE6FBA">
        <w:rPr>
          <w:rFonts w:ascii="Gill Sans MT" w:hAnsi="Gill Sans MT" w:cs="Arial"/>
          <w:sz w:val="22"/>
          <w:szCs w:val="22"/>
        </w:rPr>
        <w:t>] kalenderdagen</w:t>
      </w:r>
      <w:r w:rsidR="00AF6F25" w:rsidRPr="001E134E">
        <w:rPr>
          <w:rFonts w:ascii="Gill Sans MT" w:hAnsi="Gill Sans MT" w:cs="Arial"/>
          <w:sz w:val="22"/>
          <w:szCs w:val="22"/>
        </w:rPr>
        <w:t xml:space="preserve">. Hierbij geldt dat indien door het niet verschijnen van </w:t>
      </w:r>
      <w:r w:rsidR="007B003D">
        <w:rPr>
          <w:rFonts w:ascii="Gill Sans MT" w:hAnsi="Gill Sans MT" w:cs="Arial"/>
          <w:sz w:val="22"/>
          <w:szCs w:val="22"/>
        </w:rPr>
        <w:t>Opdrachtgever</w:t>
      </w:r>
      <w:r w:rsidR="00AF6F25" w:rsidRPr="001E134E">
        <w:rPr>
          <w:rFonts w:ascii="Gill Sans MT" w:hAnsi="Gill Sans MT" w:cs="Arial"/>
          <w:sz w:val="22"/>
          <w:szCs w:val="22"/>
        </w:rPr>
        <w:t xml:space="preserve"> de opleveringsdatum wordt overschreden, terwijl als </w:t>
      </w:r>
      <w:r w:rsidR="007B003D">
        <w:rPr>
          <w:rFonts w:ascii="Gill Sans MT" w:hAnsi="Gill Sans MT" w:cs="Arial"/>
          <w:sz w:val="22"/>
          <w:szCs w:val="22"/>
        </w:rPr>
        <w:t>Opdrachtgever</w:t>
      </w:r>
      <w:r w:rsidR="00AF6F25" w:rsidRPr="001E134E">
        <w:rPr>
          <w:rFonts w:ascii="Gill Sans MT" w:hAnsi="Gill Sans MT" w:cs="Arial"/>
          <w:sz w:val="22"/>
          <w:szCs w:val="22"/>
        </w:rPr>
        <w:t xml:space="preserve"> wel was verschenen tijdige oplevering had plaatsgevonden, </w:t>
      </w:r>
      <w:r w:rsidR="007B003D">
        <w:rPr>
          <w:rFonts w:ascii="Gill Sans MT" w:hAnsi="Gill Sans MT" w:cs="Arial"/>
          <w:sz w:val="22"/>
          <w:szCs w:val="22"/>
        </w:rPr>
        <w:t>Opdrachtgever</w:t>
      </w:r>
      <w:r w:rsidR="00AF6F25" w:rsidRPr="001E134E">
        <w:rPr>
          <w:rFonts w:ascii="Gill Sans MT" w:hAnsi="Gill Sans MT" w:cs="Arial"/>
          <w:sz w:val="22"/>
          <w:szCs w:val="22"/>
        </w:rPr>
        <w:t xml:space="preserve"> geen aanspraak kan </w:t>
      </w:r>
      <w:r w:rsidR="00AF6F25" w:rsidRPr="00535B73">
        <w:rPr>
          <w:rFonts w:ascii="Gill Sans MT" w:hAnsi="Gill Sans MT" w:cs="Arial"/>
          <w:sz w:val="22"/>
          <w:szCs w:val="22"/>
        </w:rPr>
        <w:t>maken op een korting als bedoeld in artikel @ van de Turn-</w:t>
      </w:r>
      <w:proofErr w:type="spellStart"/>
      <w:r w:rsidR="00AF6F25" w:rsidRPr="00535B73">
        <w:rPr>
          <w:rFonts w:ascii="Gill Sans MT" w:hAnsi="Gill Sans MT" w:cs="Arial"/>
          <w:sz w:val="22"/>
          <w:szCs w:val="22"/>
        </w:rPr>
        <w:t>Key</w:t>
      </w:r>
      <w:proofErr w:type="spellEnd"/>
      <w:r w:rsidR="00AF6F25" w:rsidRPr="00535B73">
        <w:rPr>
          <w:rFonts w:ascii="Gill Sans MT" w:hAnsi="Gill Sans MT" w:cs="Arial"/>
          <w:sz w:val="22"/>
          <w:szCs w:val="22"/>
        </w:rPr>
        <w:t xml:space="preserve"> overeenkomst vanaf de beoogde opleverdatum, mits het niet verschijnen door </w:t>
      </w:r>
      <w:r w:rsidR="007B003D">
        <w:rPr>
          <w:rFonts w:ascii="Gill Sans MT" w:hAnsi="Gill Sans MT" w:cs="Arial"/>
          <w:sz w:val="22"/>
          <w:szCs w:val="22"/>
        </w:rPr>
        <w:t>Opdrachtgever</w:t>
      </w:r>
      <w:r w:rsidR="00AF6F25" w:rsidRPr="00535B73">
        <w:rPr>
          <w:rFonts w:ascii="Gill Sans MT" w:hAnsi="Gill Sans MT" w:cs="Arial"/>
          <w:sz w:val="22"/>
          <w:szCs w:val="22"/>
        </w:rPr>
        <w:t xml:space="preserve"> niet aan Opdrachtnemer is te wijten.</w:t>
      </w:r>
    </w:p>
    <w:p w14:paraId="6B79DD4E" w14:textId="77777777" w:rsidR="00AF6F25" w:rsidRPr="00535B73" w:rsidRDefault="00AF6F25" w:rsidP="004E3955">
      <w:pPr>
        <w:pStyle w:val="Indent1"/>
        <w:tabs>
          <w:tab w:val="clear" w:pos="737"/>
          <w:tab w:val="left" w:pos="1134"/>
        </w:tabs>
        <w:spacing w:line="320" w:lineRule="atLeast"/>
        <w:ind w:left="709" w:hanging="709"/>
        <w:rPr>
          <w:rFonts w:ascii="Gill Sans MT" w:hAnsi="Gill Sans MT" w:cs="Arial"/>
          <w:sz w:val="22"/>
          <w:szCs w:val="22"/>
        </w:rPr>
      </w:pPr>
    </w:p>
    <w:p w14:paraId="5F601CD6" w14:textId="2BA4A067" w:rsidR="00E61B7B" w:rsidRPr="00324189" w:rsidRDefault="00AF6F25" w:rsidP="004E3955">
      <w:pPr>
        <w:pStyle w:val="Plattetekstinspringen"/>
        <w:widowControl w:val="0"/>
        <w:numPr>
          <w:ilvl w:val="1"/>
          <w:numId w:val="6"/>
        </w:numPr>
        <w:tabs>
          <w:tab w:val="left" w:pos="709"/>
          <w:tab w:val="left" w:pos="2160"/>
          <w:tab w:val="left" w:pos="2520"/>
        </w:tabs>
        <w:spacing w:line="320" w:lineRule="atLeast"/>
        <w:ind w:left="709" w:hanging="709"/>
        <w:jc w:val="both"/>
        <w:rPr>
          <w:rFonts w:ascii="Gill Sans MT" w:hAnsi="Gill Sans MT"/>
          <w:color w:val="000000"/>
          <w:sz w:val="22"/>
          <w:szCs w:val="22"/>
        </w:rPr>
      </w:pPr>
      <w:r w:rsidRPr="00CF0A05">
        <w:rPr>
          <w:rFonts w:ascii="Gill Sans MT" w:hAnsi="Gill Sans MT" w:cs="Arial"/>
          <w:sz w:val="22"/>
          <w:szCs w:val="22"/>
        </w:rPr>
        <w:t xml:space="preserve">Van de oplevering wordt een proces-verbaal opgemaakt en </w:t>
      </w:r>
      <w:r w:rsidR="007B003D">
        <w:rPr>
          <w:rFonts w:ascii="Gill Sans MT" w:hAnsi="Gill Sans MT" w:cs="Arial"/>
          <w:sz w:val="22"/>
          <w:szCs w:val="22"/>
        </w:rPr>
        <w:t>Opdrachtgever</w:t>
      </w:r>
      <w:r w:rsidRPr="004618FF">
        <w:rPr>
          <w:rFonts w:ascii="Gill Sans MT" w:hAnsi="Gill Sans MT" w:cs="Arial"/>
          <w:sz w:val="22"/>
          <w:szCs w:val="22"/>
        </w:rPr>
        <w:t xml:space="preserve"> dient daarop aan te geven of het Project is goedgekeurd, dan wel goedkeuring is onthouden en welke gebreke</w:t>
      </w:r>
      <w:r w:rsidR="00CE6FBA">
        <w:rPr>
          <w:rFonts w:ascii="Gill Sans MT" w:hAnsi="Gill Sans MT" w:cs="Arial"/>
          <w:sz w:val="22"/>
          <w:szCs w:val="22"/>
        </w:rPr>
        <w:t>n</w:t>
      </w:r>
      <w:r w:rsidRPr="004618FF">
        <w:rPr>
          <w:rFonts w:ascii="Gill Sans MT" w:hAnsi="Gill Sans MT" w:cs="Arial"/>
          <w:sz w:val="22"/>
          <w:szCs w:val="22"/>
        </w:rPr>
        <w:t xml:space="preserve"> zijn geconstateerd. </w:t>
      </w:r>
      <w:r w:rsidR="00E91234" w:rsidRPr="00C75C27">
        <w:rPr>
          <w:rFonts w:ascii="Gill Sans MT" w:hAnsi="Gill Sans MT" w:cs="Arial"/>
          <w:sz w:val="22"/>
          <w:szCs w:val="22"/>
        </w:rPr>
        <w:t>Ook de m</w:t>
      </w:r>
      <w:r w:rsidR="00E91234" w:rsidRPr="00224EA3">
        <w:rPr>
          <w:rFonts w:ascii="Gill Sans MT" w:hAnsi="Gill Sans MT"/>
          <w:color w:val="000000"/>
          <w:sz w:val="22"/>
          <w:szCs w:val="22"/>
        </w:rPr>
        <w:t>eterstanden worden hierin opgenomen.</w:t>
      </w:r>
      <w:r w:rsidR="00CF0A05">
        <w:rPr>
          <w:rFonts w:ascii="Gill Sans MT" w:hAnsi="Gill Sans MT"/>
          <w:color w:val="000000"/>
          <w:sz w:val="22"/>
          <w:szCs w:val="22"/>
        </w:rPr>
        <w:t xml:space="preserve"> </w:t>
      </w:r>
      <w:r w:rsidR="00D42270" w:rsidRPr="00CF0A05">
        <w:rPr>
          <w:rFonts w:ascii="Gill Sans MT" w:hAnsi="Gill Sans MT"/>
          <w:color w:val="000000"/>
          <w:sz w:val="22"/>
          <w:szCs w:val="22"/>
        </w:rPr>
        <w:t>T</w:t>
      </w:r>
      <w:r w:rsidR="00D42270" w:rsidRPr="00B3106C">
        <w:rPr>
          <w:rFonts w:ascii="Gill Sans MT" w:hAnsi="Gill Sans MT"/>
          <w:color w:val="000000"/>
          <w:sz w:val="22"/>
          <w:szCs w:val="22"/>
        </w:rPr>
        <w:t xml:space="preserve">ot 24 uur </w:t>
      </w:r>
      <w:r w:rsidR="00D42270" w:rsidRPr="004618FF">
        <w:rPr>
          <w:rFonts w:ascii="Gill Sans MT" w:hAnsi="Gill Sans MT"/>
          <w:color w:val="000000"/>
          <w:sz w:val="22"/>
          <w:szCs w:val="22"/>
        </w:rPr>
        <w:t>na de sleuteluitre</w:t>
      </w:r>
      <w:r w:rsidR="00D42270" w:rsidRPr="00C75C27">
        <w:rPr>
          <w:rFonts w:ascii="Gill Sans MT" w:hAnsi="Gill Sans MT"/>
          <w:color w:val="000000"/>
          <w:sz w:val="22"/>
          <w:szCs w:val="22"/>
        </w:rPr>
        <w:t>iking</w:t>
      </w:r>
      <w:r w:rsidR="00CF0A05">
        <w:rPr>
          <w:rFonts w:ascii="Gill Sans MT" w:hAnsi="Gill Sans MT"/>
          <w:color w:val="000000"/>
          <w:sz w:val="22"/>
          <w:szCs w:val="22"/>
        </w:rPr>
        <w:t>,</w:t>
      </w:r>
      <w:r w:rsidR="00D42270" w:rsidRPr="00CF0A05">
        <w:rPr>
          <w:rFonts w:ascii="Gill Sans MT" w:hAnsi="Gill Sans MT"/>
          <w:color w:val="000000"/>
          <w:sz w:val="22"/>
          <w:szCs w:val="22"/>
        </w:rPr>
        <w:t xml:space="preserve"> van </w:t>
      </w:r>
      <w:r w:rsidR="007B003D">
        <w:rPr>
          <w:rFonts w:ascii="Gill Sans MT" w:hAnsi="Gill Sans MT"/>
          <w:color w:val="000000"/>
          <w:sz w:val="22"/>
          <w:szCs w:val="22"/>
        </w:rPr>
        <w:t>Opdrachtgever</w:t>
      </w:r>
      <w:r w:rsidR="00D42270" w:rsidRPr="00CF0A05">
        <w:rPr>
          <w:rFonts w:ascii="Gill Sans MT" w:hAnsi="Gill Sans MT"/>
          <w:color w:val="000000"/>
          <w:sz w:val="22"/>
          <w:szCs w:val="22"/>
        </w:rPr>
        <w:t xml:space="preserve"> aan de </w:t>
      </w:r>
      <w:r w:rsidR="00CF0A05">
        <w:rPr>
          <w:rFonts w:ascii="Gill Sans MT" w:hAnsi="Gill Sans MT"/>
          <w:color w:val="000000"/>
          <w:sz w:val="22"/>
          <w:szCs w:val="22"/>
        </w:rPr>
        <w:t xml:space="preserve">nieuwe </w:t>
      </w:r>
      <w:r w:rsidR="00D42270" w:rsidRPr="00CF0A05">
        <w:rPr>
          <w:rFonts w:ascii="Gill Sans MT" w:hAnsi="Gill Sans MT"/>
          <w:color w:val="000000"/>
          <w:sz w:val="22"/>
          <w:szCs w:val="22"/>
        </w:rPr>
        <w:t>bewoner</w:t>
      </w:r>
      <w:r w:rsidR="00EB7BA1" w:rsidRPr="00CF0A05">
        <w:rPr>
          <w:rFonts w:ascii="Gill Sans MT" w:hAnsi="Gill Sans MT"/>
          <w:color w:val="000000"/>
          <w:sz w:val="22"/>
          <w:szCs w:val="22"/>
        </w:rPr>
        <w:t>s</w:t>
      </w:r>
      <w:r w:rsidR="00CF0A05">
        <w:rPr>
          <w:rFonts w:ascii="Gill Sans MT" w:hAnsi="Gill Sans MT"/>
          <w:color w:val="000000"/>
          <w:sz w:val="22"/>
          <w:szCs w:val="22"/>
        </w:rPr>
        <w:t>,</w:t>
      </w:r>
      <w:r w:rsidR="00EB7BA1" w:rsidRPr="00CF0A05">
        <w:rPr>
          <w:rFonts w:ascii="Gill Sans MT" w:hAnsi="Gill Sans MT"/>
          <w:color w:val="000000"/>
          <w:sz w:val="22"/>
          <w:szCs w:val="22"/>
        </w:rPr>
        <w:t xml:space="preserve"> hebben de bewoners de mogelijkheid om </w:t>
      </w:r>
      <w:r w:rsidR="00E56BEF" w:rsidRPr="00CF0A05">
        <w:rPr>
          <w:rFonts w:ascii="Gill Sans MT" w:hAnsi="Gill Sans MT"/>
          <w:color w:val="000000"/>
          <w:sz w:val="22"/>
          <w:szCs w:val="22"/>
        </w:rPr>
        <w:t xml:space="preserve">oplevergebreken </w:t>
      </w:r>
      <w:r w:rsidR="00B06A74" w:rsidRPr="00B3106C">
        <w:rPr>
          <w:rFonts w:ascii="Gill Sans MT" w:hAnsi="Gill Sans MT"/>
          <w:color w:val="000000"/>
          <w:sz w:val="22"/>
          <w:szCs w:val="22"/>
        </w:rPr>
        <w:t>aan te rei</w:t>
      </w:r>
      <w:r w:rsidR="00B06A74" w:rsidRPr="004618FF">
        <w:rPr>
          <w:rFonts w:ascii="Gill Sans MT" w:hAnsi="Gill Sans MT"/>
          <w:color w:val="000000"/>
          <w:sz w:val="22"/>
          <w:szCs w:val="22"/>
        </w:rPr>
        <w:t xml:space="preserve">ken </w:t>
      </w:r>
      <w:r w:rsidR="00E56BEF" w:rsidRPr="00C75C27">
        <w:rPr>
          <w:rFonts w:ascii="Gill Sans MT" w:hAnsi="Gill Sans MT"/>
          <w:color w:val="000000"/>
          <w:sz w:val="22"/>
          <w:szCs w:val="22"/>
        </w:rPr>
        <w:t xml:space="preserve">die </w:t>
      </w:r>
      <w:r w:rsidR="00B06A74" w:rsidRPr="00224EA3">
        <w:rPr>
          <w:rFonts w:ascii="Gill Sans MT" w:hAnsi="Gill Sans MT"/>
          <w:color w:val="000000"/>
          <w:sz w:val="22"/>
          <w:szCs w:val="22"/>
        </w:rPr>
        <w:t xml:space="preserve">nog </w:t>
      </w:r>
      <w:r w:rsidR="00E56BEF" w:rsidRPr="00CF0A05">
        <w:rPr>
          <w:rFonts w:ascii="Gill Sans MT" w:hAnsi="Gill Sans MT"/>
          <w:color w:val="000000"/>
          <w:sz w:val="22"/>
          <w:szCs w:val="22"/>
        </w:rPr>
        <w:t>niet</w:t>
      </w:r>
      <w:r w:rsidR="005E62CE" w:rsidRPr="00CF0A05">
        <w:rPr>
          <w:rFonts w:ascii="Gill Sans MT" w:hAnsi="Gill Sans MT"/>
          <w:color w:val="000000"/>
          <w:sz w:val="22"/>
          <w:szCs w:val="22"/>
        </w:rPr>
        <w:t xml:space="preserve"> zijn genoemd </w:t>
      </w:r>
      <w:r w:rsidR="00B06A74" w:rsidRPr="00CF0A05">
        <w:rPr>
          <w:rFonts w:ascii="Gill Sans MT" w:hAnsi="Gill Sans MT"/>
          <w:color w:val="000000"/>
          <w:sz w:val="22"/>
          <w:szCs w:val="22"/>
        </w:rPr>
        <w:t xml:space="preserve">op het </w:t>
      </w:r>
      <w:r w:rsidR="00B06A74" w:rsidRPr="00CF0A05">
        <w:rPr>
          <w:rFonts w:ascii="Gill Sans MT" w:hAnsi="Gill Sans MT"/>
          <w:color w:val="000000"/>
          <w:sz w:val="22"/>
          <w:szCs w:val="22"/>
        </w:rPr>
        <w:lastRenderedPageBreak/>
        <w:t xml:space="preserve">gebrekenformulier als bijlage van het proces-verbaal. </w:t>
      </w:r>
      <w:r w:rsidR="007B003D">
        <w:rPr>
          <w:rFonts w:ascii="Gill Sans MT" w:hAnsi="Gill Sans MT"/>
          <w:color w:val="000000"/>
          <w:sz w:val="22"/>
          <w:szCs w:val="22"/>
        </w:rPr>
        <w:t>Opdrachtgever</w:t>
      </w:r>
      <w:r w:rsidR="00324189">
        <w:rPr>
          <w:rFonts w:ascii="Gill Sans MT" w:hAnsi="Gill Sans MT"/>
          <w:color w:val="000000"/>
          <w:sz w:val="22"/>
          <w:szCs w:val="22"/>
        </w:rPr>
        <w:t xml:space="preserve"> </w:t>
      </w:r>
      <w:r w:rsidR="00F014A9">
        <w:rPr>
          <w:rFonts w:ascii="Gill Sans MT" w:hAnsi="Gill Sans MT"/>
          <w:color w:val="000000"/>
          <w:sz w:val="22"/>
          <w:szCs w:val="22"/>
        </w:rPr>
        <w:t xml:space="preserve">verzamelt en </w:t>
      </w:r>
      <w:r w:rsidR="001B6148">
        <w:rPr>
          <w:rFonts w:ascii="Gill Sans MT" w:hAnsi="Gill Sans MT"/>
          <w:color w:val="000000"/>
          <w:sz w:val="22"/>
          <w:szCs w:val="22"/>
        </w:rPr>
        <w:t xml:space="preserve">beoordeelt </w:t>
      </w:r>
      <w:r w:rsidR="00F014A9">
        <w:rPr>
          <w:rFonts w:ascii="Gill Sans MT" w:hAnsi="Gill Sans MT"/>
          <w:color w:val="000000"/>
          <w:sz w:val="22"/>
          <w:szCs w:val="22"/>
        </w:rPr>
        <w:t>de</w:t>
      </w:r>
      <w:r w:rsidR="001B6148">
        <w:rPr>
          <w:rFonts w:ascii="Gill Sans MT" w:hAnsi="Gill Sans MT"/>
          <w:color w:val="000000"/>
          <w:sz w:val="22"/>
          <w:szCs w:val="22"/>
        </w:rPr>
        <w:t>ze</w:t>
      </w:r>
      <w:r w:rsidR="00F014A9">
        <w:rPr>
          <w:rFonts w:ascii="Gill Sans MT" w:hAnsi="Gill Sans MT"/>
          <w:color w:val="000000"/>
          <w:sz w:val="22"/>
          <w:szCs w:val="22"/>
        </w:rPr>
        <w:t xml:space="preserve"> gebreken</w:t>
      </w:r>
      <w:r w:rsidR="00152F80">
        <w:rPr>
          <w:rFonts w:ascii="Gill Sans MT" w:hAnsi="Gill Sans MT"/>
          <w:color w:val="000000"/>
          <w:sz w:val="22"/>
          <w:szCs w:val="22"/>
        </w:rPr>
        <w:t xml:space="preserve"> en zet </w:t>
      </w:r>
      <w:r w:rsidR="00B3106C">
        <w:rPr>
          <w:rFonts w:ascii="Gill Sans MT" w:hAnsi="Gill Sans MT"/>
          <w:color w:val="000000"/>
          <w:sz w:val="22"/>
          <w:szCs w:val="22"/>
        </w:rPr>
        <w:t xml:space="preserve">ze </w:t>
      </w:r>
      <w:r w:rsidR="00152F80">
        <w:rPr>
          <w:rFonts w:ascii="Gill Sans MT" w:hAnsi="Gill Sans MT"/>
          <w:color w:val="000000"/>
          <w:sz w:val="22"/>
          <w:szCs w:val="22"/>
        </w:rPr>
        <w:t>door naar de opdrachtnemer</w:t>
      </w:r>
      <w:r w:rsidR="00B3106C">
        <w:rPr>
          <w:rFonts w:ascii="Gill Sans MT" w:hAnsi="Gill Sans MT"/>
          <w:color w:val="000000"/>
          <w:sz w:val="22"/>
          <w:szCs w:val="22"/>
        </w:rPr>
        <w:t xml:space="preserve"> als extra gebreken bij het proces-verbaal.</w:t>
      </w:r>
    </w:p>
    <w:p w14:paraId="1C78C29A" w14:textId="0A37354D" w:rsidR="00535B73" w:rsidRPr="00535B73" w:rsidRDefault="00535B73" w:rsidP="004E3955">
      <w:pPr>
        <w:pStyle w:val="Plattetekstinspringen"/>
        <w:widowControl w:val="0"/>
        <w:tabs>
          <w:tab w:val="left" w:pos="540"/>
          <w:tab w:val="left" w:pos="2160"/>
          <w:tab w:val="left" w:pos="2520"/>
        </w:tabs>
        <w:spacing w:line="320" w:lineRule="atLeast"/>
        <w:ind w:left="709" w:hanging="709"/>
        <w:jc w:val="both"/>
        <w:rPr>
          <w:rFonts w:ascii="Gill Sans MT" w:hAnsi="Gill Sans MT"/>
          <w:color w:val="000000"/>
          <w:sz w:val="22"/>
          <w:szCs w:val="22"/>
        </w:rPr>
      </w:pPr>
    </w:p>
    <w:p w14:paraId="18E29F9E" w14:textId="67AF8B20" w:rsidR="00A66C5E" w:rsidRDefault="00AF6F25" w:rsidP="004E3955">
      <w:pPr>
        <w:pStyle w:val="Lijstalinea"/>
        <w:numPr>
          <w:ilvl w:val="1"/>
          <w:numId w:val="6"/>
        </w:numPr>
        <w:autoSpaceDE w:val="0"/>
        <w:autoSpaceDN w:val="0"/>
        <w:adjustRightInd w:val="0"/>
        <w:spacing w:after="0" w:line="320" w:lineRule="atLeast"/>
        <w:ind w:left="709" w:hanging="709"/>
        <w:jc w:val="both"/>
        <w:rPr>
          <w:rFonts w:ascii="Gill Sans MT" w:hAnsi="Gill Sans MT" w:cs="JEOFG I+ Univers"/>
          <w:color w:val="000000" w:themeColor="text1"/>
        </w:rPr>
      </w:pPr>
      <w:r w:rsidRPr="00535B73">
        <w:rPr>
          <w:rFonts w:ascii="Gill Sans MT" w:hAnsi="Gill Sans MT" w:cs="JEOFG I+ Univers"/>
          <w:color w:val="000000" w:themeColor="text1"/>
        </w:rPr>
        <w:t xml:space="preserve">Het </w:t>
      </w:r>
      <w:r w:rsidR="005C5398" w:rsidRPr="00535B73">
        <w:rPr>
          <w:rFonts w:ascii="Gill Sans MT" w:hAnsi="Gill Sans MT" w:cs="JEOFG I+ Univers"/>
          <w:color w:val="000000" w:themeColor="text1"/>
        </w:rPr>
        <w:t>Project</w:t>
      </w:r>
      <w:r w:rsidRPr="00535B73">
        <w:rPr>
          <w:rFonts w:ascii="Gill Sans MT" w:hAnsi="Gill Sans MT" w:cs="JEOFG I+ Univers"/>
          <w:color w:val="000000" w:themeColor="text1"/>
        </w:rPr>
        <w:t xml:space="preserve"> wordt als opgeleverd beschouwd, indien het overeenkomstig het bepaalde </w:t>
      </w:r>
      <w:r w:rsidR="00CE6FBA">
        <w:rPr>
          <w:rFonts w:ascii="Gill Sans MT" w:hAnsi="Gill Sans MT" w:cs="JEOFG I+ Univers"/>
          <w:color w:val="000000" w:themeColor="text1"/>
        </w:rPr>
        <w:t xml:space="preserve">in </w:t>
      </w:r>
      <w:r w:rsidRPr="00535B73">
        <w:rPr>
          <w:rFonts w:ascii="Gill Sans MT" w:hAnsi="Gill Sans MT" w:cs="JEOFG I+ Univers"/>
          <w:color w:val="000000" w:themeColor="text1"/>
        </w:rPr>
        <w:t xml:space="preserve">de </w:t>
      </w:r>
      <w:r w:rsidR="005C5398" w:rsidRPr="00535B73">
        <w:rPr>
          <w:rFonts w:ascii="Gill Sans MT" w:hAnsi="Gill Sans MT" w:cs="Helvetica-Bold"/>
          <w:bCs/>
          <w:color w:val="000000" w:themeColor="text1"/>
        </w:rPr>
        <w:t>Turn-</w:t>
      </w:r>
      <w:proofErr w:type="spellStart"/>
      <w:r w:rsidR="005C5398" w:rsidRPr="00535B73">
        <w:rPr>
          <w:rFonts w:ascii="Gill Sans MT" w:hAnsi="Gill Sans MT" w:cs="Helvetica-Bold"/>
          <w:bCs/>
          <w:color w:val="000000" w:themeColor="text1"/>
        </w:rPr>
        <w:t>Key</w:t>
      </w:r>
      <w:proofErr w:type="spellEnd"/>
      <w:r w:rsidR="005C5398" w:rsidRPr="00535B73">
        <w:rPr>
          <w:rFonts w:ascii="Gill Sans MT" w:hAnsi="Gill Sans MT" w:cs="Helvetica-Bold"/>
          <w:bCs/>
          <w:color w:val="000000" w:themeColor="text1"/>
        </w:rPr>
        <w:t xml:space="preserve"> overeenkomst</w:t>
      </w:r>
      <w:r w:rsidR="005C5398" w:rsidRPr="00535B73">
        <w:rPr>
          <w:rFonts w:ascii="Gill Sans MT" w:hAnsi="Gill Sans MT" w:cs="JEOFG I+ Univers"/>
          <w:color w:val="000000" w:themeColor="text1"/>
        </w:rPr>
        <w:t xml:space="preserve"> </w:t>
      </w:r>
      <w:r w:rsidRPr="00535B73">
        <w:rPr>
          <w:rFonts w:ascii="Gill Sans MT" w:hAnsi="Gill Sans MT" w:cs="JEOFG I+ Univers"/>
          <w:color w:val="000000" w:themeColor="text1"/>
        </w:rPr>
        <w:t>is goedgekeurd</w:t>
      </w:r>
      <w:r w:rsidRPr="00A66C5E">
        <w:rPr>
          <w:rFonts w:ascii="Gill Sans MT" w:hAnsi="Gill Sans MT" w:cs="JEOFG I+ Univers"/>
          <w:color w:val="000000" w:themeColor="text1"/>
        </w:rPr>
        <w:t xml:space="preserve">. De dag, waarop het </w:t>
      </w:r>
      <w:r w:rsidR="005C5398">
        <w:rPr>
          <w:rFonts w:ascii="Gill Sans MT" w:hAnsi="Gill Sans MT" w:cs="JEOFG I+ Univers"/>
          <w:color w:val="000000" w:themeColor="text1"/>
        </w:rPr>
        <w:t>Project</w:t>
      </w:r>
      <w:r w:rsidRPr="00A66C5E">
        <w:rPr>
          <w:rFonts w:ascii="Gill Sans MT" w:hAnsi="Gill Sans MT" w:cs="JEOFG I+ Univers"/>
          <w:color w:val="000000" w:themeColor="text1"/>
        </w:rPr>
        <w:t xml:space="preserve"> is goedgekeurd, geldt als dag waarop het </w:t>
      </w:r>
      <w:r w:rsidR="005C5398">
        <w:rPr>
          <w:rFonts w:ascii="Gill Sans MT" w:hAnsi="Gill Sans MT" w:cs="JEOFG I+ Univers"/>
          <w:color w:val="000000" w:themeColor="text1"/>
        </w:rPr>
        <w:t>Project</w:t>
      </w:r>
      <w:r w:rsidRPr="00A66C5E">
        <w:rPr>
          <w:rFonts w:ascii="Gill Sans MT" w:hAnsi="Gill Sans MT" w:cs="JEOFG I+ Univers"/>
          <w:color w:val="000000" w:themeColor="text1"/>
        </w:rPr>
        <w:t xml:space="preserve"> als opgeleverd wordt beschouwd.</w:t>
      </w:r>
    </w:p>
    <w:p w14:paraId="782C7A2E" w14:textId="77777777" w:rsidR="00A66C5E" w:rsidRDefault="00A66C5E" w:rsidP="004E3955">
      <w:pPr>
        <w:pStyle w:val="Lijstalinea"/>
        <w:autoSpaceDE w:val="0"/>
        <w:autoSpaceDN w:val="0"/>
        <w:adjustRightInd w:val="0"/>
        <w:spacing w:after="0" w:line="320" w:lineRule="atLeast"/>
        <w:ind w:left="709" w:hanging="709"/>
        <w:jc w:val="both"/>
        <w:rPr>
          <w:rFonts w:ascii="Gill Sans MT" w:hAnsi="Gill Sans MT" w:cs="JEOFG I+ Univers"/>
          <w:color w:val="000000" w:themeColor="text1"/>
        </w:rPr>
      </w:pPr>
    </w:p>
    <w:p w14:paraId="21211803" w14:textId="7406DEE4" w:rsidR="00A66C5E" w:rsidRPr="00A66C5E" w:rsidRDefault="00AF6F25" w:rsidP="004E3955">
      <w:pPr>
        <w:pStyle w:val="Lijstalinea"/>
        <w:numPr>
          <w:ilvl w:val="1"/>
          <w:numId w:val="6"/>
        </w:numPr>
        <w:autoSpaceDE w:val="0"/>
        <w:autoSpaceDN w:val="0"/>
        <w:adjustRightInd w:val="0"/>
        <w:spacing w:after="0" w:line="320" w:lineRule="atLeast"/>
        <w:ind w:left="709" w:hanging="709"/>
        <w:jc w:val="both"/>
        <w:rPr>
          <w:rFonts w:ascii="Gill Sans MT" w:hAnsi="Gill Sans MT" w:cs="JEOFG I+ Univers"/>
          <w:color w:val="000000" w:themeColor="text1"/>
        </w:rPr>
      </w:pPr>
      <w:r w:rsidRPr="00A66C5E">
        <w:rPr>
          <w:rFonts w:ascii="Gill Sans MT" w:hAnsi="Gill Sans MT"/>
          <w:color w:val="000000" w:themeColor="text1"/>
        </w:rPr>
        <w:t>Kleine gebreken, die gevoeglijk vóór een nog volgende betalingstermijn kunnen worden hersteld, zullen geen reden tot onthouding van goedkeuring mogen zijn, mits zij een eventuele ingebruikneming niet in de weg staan. Opdrachtnemer is gehouden de in dit lid bedoelde gebreken binnen twee weken na oplevering te herstellen.</w:t>
      </w:r>
    </w:p>
    <w:p w14:paraId="18AE81D1" w14:textId="77777777" w:rsidR="00A66C5E" w:rsidRPr="00A66C5E" w:rsidRDefault="00A66C5E" w:rsidP="004E3955">
      <w:pPr>
        <w:pStyle w:val="Lijstalinea"/>
        <w:autoSpaceDE w:val="0"/>
        <w:autoSpaceDN w:val="0"/>
        <w:adjustRightInd w:val="0"/>
        <w:spacing w:after="0" w:line="320" w:lineRule="atLeast"/>
        <w:ind w:left="709" w:hanging="709"/>
        <w:jc w:val="both"/>
        <w:rPr>
          <w:rFonts w:ascii="Gill Sans MT" w:hAnsi="Gill Sans MT" w:cs="JEOFG I+ Univers"/>
          <w:color w:val="000000" w:themeColor="text1"/>
        </w:rPr>
      </w:pPr>
    </w:p>
    <w:p w14:paraId="2A283400" w14:textId="5471B3B6" w:rsidR="00A66C5E" w:rsidRPr="00A66C5E" w:rsidRDefault="001E134E" w:rsidP="004E3955">
      <w:pPr>
        <w:pStyle w:val="Lijstalinea"/>
        <w:numPr>
          <w:ilvl w:val="1"/>
          <w:numId w:val="6"/>
        </w:numPr>
        <w:autoSpaceDE w:val="0"/>
        <w:autoSpaceDN w:val="0"/>
        <w:adjustRightInd w:val="0"/>
        <w:spacing w:after="0" w:line="320" w:lineRule="atLeast"/>
        <w:ind w:left="709" w:hanging="709"/>
        <w:jc w:val="both"/>
        <w:rPr>
          <w:rFonts w:ascii="Gill Sans MT" w:hAnsi="Gill Sans MT" w:cs="JEOFG I+ Univers"/>
          <w:color w:val="000000" w:themeColor="text1"/>
        </w:rPr>
      </w:pPr>
      <w:r w:rsidRPr="00A66C5E">
        <w:rPr>
          <w:rFonts w:ascii="Gill Sans MT" w:hAnsi="Gill Sans MT"/>
          <w:color w:val="000000" w:themeColor="text1"/>
        </w:rPr>
        <w:t xml:space="preserve">Indien Opdrachtnemer niet een aanvrage om opneming tot </w:t>
      </w:r>
      <w:r w:rsidR="007B003D">
        <w:rPr>
          <w:rFonts w:ascii="Gill Sans MT" w:hAnsi="Gill Sans MT"/>
          <w:color w:val="000000" w:themeColor="text1"/>
        </w:rPr>
        <w:t>Opdrachtgever</w:t>
      </w:r>
      <w:r w:rsidRPr="00A66C5E">
        <w:rPr>
          <w:rFonts w:ascii="Gill Sans MT" w:hAnsi="Gill Sans MT"/>
          <w:color w:val="000000" w:themeColor="text1"/>
        </w:rPr>
        <w:t xml:space="preserve"> heeft gericht, doch </w:t>
      </w:r>
      <w:r w:rsidR="007B003D">
        <w:rPr>
          <w:rFonts w:ascii="Gill Sans MT" w:hAnsi="Gill Sans MT"/>
          <w:color w:val="000000" w:themeColor="text1"/>
        </w:rPr>
        <w:t>Opdrachtgever</w:t>
      </w:r>
      <w:r w:rsidRPr="00A66C5E">
        <w:rPr>
          <w:rFonts w:ascii="Gill Sans MT" w:hAnsi="Gill Sans MT"/>
          <w:color w:val="000000" w:themeColor="text1"/>
        </w:rPr>
        <w:t xml:space="preserve"> het </w:t>
      </w:r>
      <w:r w:rsidR="005C5398">
        <w:rPr>
          <w:rFonts w:ascii="Gill Sans MT" w:hAnsi="Gill Sans MT"/>
          <w:color w:val="000000" w:themeColor="text1"/>
        </w:rPr>
        <w:t>Project</w:t>
      </w:r>
      <w:r w:rsidRPr="00A66C5E">
        <w:rPr>
          <w:rFonts w:ascii="Gill Sans MT" w:hAnsi="Gill Sans MT"/>
          <w:color w:val="000000" w:themeColor="text1"/>
        </w:rPr>
        <w:t xml:space="preserve"> voltooid acht, kan deze Opdrachtnemer zulks schriftelijk mededelen. De vijfde dag na de verzending van deze mededeling geldt dan als dag waarop het </w:t>
      </w:r>
      <w:r w:rsidR="005C5398">
        <w:rPr>
          <w:rFonts w:ascii="Gill Sans MT" w:hAnsi="Gill Sans MT"/>
          <w:color w:val="000000" w:themeColor="text1"/>
        </w:rPr>
        <w:t>Project</w:t>
      </w:r>
      <w:r w:rsidRPr="00A66C5E">
        <w:rPr>
          <w:rFonts w:ascii="Gill Sans MT" w:hAnsi="Gill Sans MT"/>
          <w:color w:val="000000" w:themeColor="text1"/>
        </w:rPr>
        <w:t xml:space="preserve"> als opgeleverd wordt beschouwd.</w:t>
      </w:r>
    </w:p>
    <w:p w14:paraId="66318A42" w14:textId="77777777" w:rsidR="00A66C5E" w:rsidRPr="00A66C5E" w:rsidRDefault="00A66C5E" w:rsidP="004E3955">
      <w:pPr>
        <w:pStyle w:val="Lijstalinea"/>
        <w:autoSpaceDE w:val="0"/>
        <w:autoSpaceDN w:val="0"/>
        <w:adjustRightInd w:val="0"/>
        <w:spacing w:after="0" w:line="320" w:lineRule="atLeast"/>
        <w:ind w:left="709" w:hanging="709"/>
        <w:jc w:val="both"/>
        <w:rPr>
          <w:rFonts w:ascii="Gill Sans MT" w:hAnsi="Gill Sans MT" w:cs="JEOFG I+ Univers"/>
          <w:color w:val="000000" w:themeColor="text1"/>
        </w:rPr>
      </w:pPr>
    </w:p>
    <w:p w14:paraId="4569A94B" w14:textId="5D601980" w:rsidR="00C30A0D" w:rsidRPr="0029311D" w:rsidRDefault="007B003D" w:rsidP="004E3955">
      <w:pPr>
        <w:pStyle w:val="Lijstalinea"/>
        <w:numPr>
          <w:ilvl w:val="1"/>
          <w:numId w:val="6"/>
        </w:numPr>
        <w:tabs>
          <w:tab w:val="num" w:pos="3600"/>
        </w:tabs>
        <w:autoSpaceDE w:val="0"/>
        <w:autoSpaceDN w:val="0"/>
        <w:adjustRightInd w:val="0"/>
        <w:spacing w:after="0" w:line="320" w:lineRule="atLeast"/>
        <w:ind w:left="709" w:hanging="709"/>
        <w:jc w:val="both"/>
        <w:rPr>
          <w:rFonts w:ascii="Gill Sans MT" w:hAnsi="Gill Sans MT"/>
        </w:rPr>
      </w:pPr>
      <w:r>
        <w:rPr>
          <w:rFonts w:ascii="Gill Sans MT" w:hAnsi="Gill Sans MT"/>
          <w:color w:val="000000" w:themeColor="text1"/>
        </w:rPr>
        <w:t>Opdrachtgever</w:t>
      </w:r>
      <w:r w:rsidR="001E134E" w:rsidRPr="005C5398">
        <w:rPr>
          <w:rFonts w:ascii="Gill Sans MT" w:hAnsi="Gill Sans MT"/>
          <w:color w:val="000000" w:themeColor="text1"/>
        </w:rPr>
        <w:t xml:space="preserve"> kan het </w:t>
      </w:r>
      <w:r w:rsidR="005C5398">
        <w:rPr>
          <w:rFonts w:ascii="Gill Sans MT" w:hAnsi="Gill Sans MT"/>
          <w:color w:val="000000" w:themeColor="text1"/>
        </w:rPr>
        <w:t>Project</w:t>
      </w:r>
      <w:r w:rsidR="001E134E" w:rsidRPr="005C5398">
        <w:rPr>
          <w:rFonts w:ascii="Gill Sans MT" w:hAnsi="Gill Sans MT"/>
          <w:color w:val="000000" w:themeColor="text1"/>
        </w:rPr>
        <w:t xml:space="preserve">, voordat dit voltooid is, of een al dan niet voltooid onderdeel daarvan, in gebruik nemen of doen nemen mits de ingebruikneming een voldoende voortgang van het </w:t>
      </w:r>
      <w:r w:rsidR="005C5398">
        <w:rPr>
          <w:rFonts w:ascii="Gill Sans MT" w:hAnsi="Gill Sans MT"/>
          <w:color w:val="000000" w:themeColor="text1"/>
        </w:rPr>
        <w:t>Project</w:t>
      </w:r>
      <w:r w:rsidR="001E134E" w:rsidRPr="005C5398">
        <w:rPr>
          <w:rFonts w:ascii="Gill Sans MT" w:hAnsi="Gill Sans MT"/>
          <w:color w:val="000000" w:themeColor="text1"/>
        </w:rPr>
        <w:t xml:space="preserve"> niet in gevaar brengt. </w:t>
      </w:r>
      <w:r>
        <w:rPr>
          <w:rFonts w:ascii="Gill Sans MT" w:hAnsi="Gill Sans MT"/>
          <w:color w:val="000000" w:themeColor="text1"/>
        </w:rPr>
        <w:t>Opdrachtgever</w:t>
      </w:r>
      <w:r w:rsidR="001E134E" w:rsidRPr="005C5398">
        <w:rPr>
          <w:rFonts w:ascii="Gill Sans MT" w:hAnsi="Gill Sans MT"/>
          <w:color w:val="000000" w:themeColor="text1"/>
        </w:rPr>
        <w:t xml:space="preserve"> gaat hiertoe niet over dan nadat hij dit schriftelijk aan Opdrachtnemer heeft medegedeeld en hij deze heeft gehoord en een opneming, dan wel – indien het een technisch installatiewerk betreft – een beproeving en opneming als bedoeld in artikel 4 t/m 6 van het in gebruik te nemen </w:t>
      </w:r>
      <w:r w:rsidR="005C5398">
        <w:rPr>
          <w:rFonts w:ascii="Gill Sans MT" w:hAnsi="Gill Sans MT"/>
          <w:color w:val="000000" w:themeColor="text1"/>
        </w:rPr>
        <w:t>Project</w:t>
      </w:r>
      <w:r w:rsidR="001E134E" w:rsidRPr="005C5398">
        <w:rPr>
          <w:rFonts w:ascii="Gill Sans MT" w:hAnsi="Gill Sans MT"/>
          <w:color w:val="000000" w:themeColor="text1"/>
        </w:rPr>
        <w:t xml:space="preserve"> of onderdeel daarvan heeft plaatsgevonden. Indien door de ingebruikneming schade aan het </w:t>
      </w:r>
      <w:r w:rsidR="005C5398">
        <w:rPr>
          <w:rFonts w:ascii="Gill Sans MT" w:hAnsi="Gill Sans MT"/>
          <w:color w:val="000000" w:themeColor="text1"/>
        </w:rPr>
        <w:t>Project</w:t>
      </w:r>
      <w:r w:rsidR="001E134E" w:rsidRPr="005C5398">
        <w:rPr>
          <w:rFonts w:ascii="Gill Sans MT" w:hAnsi="Gill Sans MT"/>
          <w:color w:val="000000" w:themeColor="text1"/>
        </w:rPr>
        <w:t xml:space="preserve"> ontstaat komt deze schade niet voor rekening van Opdrachtnemer. Door de in dit lid bedoelde ingebruikneming en opneming wordt het </w:t>
      </w:r>
      <w:r w:rsidR="00824D20">
        <w:rPr>
          <w:rFonts w:ascii="Gill Sans MT" w:hAnsi="Gill Sans MT"/>
          <w:color w:val="000000" w:themeColor="text1"/>
        </w:rPr>
        <w:t>Project</w:t>
      </w:r>
      <w:r w:rsidR="001E134E" w:rsidRPr="005C5398">
        <w:rPr>
          <w:rFonts w:ascii="Gill Sans MT" w:hAnsi="Gill Sans MT"/>
          <w:color w:val="000000" w:themeColor="text1"/>
        </w:rPr>
        <w:t>, dan wel dat onderdeel, niet als opgeleverd beschouwd.</w:t>
      </w:r>
    </w:p>
    <w:p w14:paraId="6219EAD9" w14:textId="77777777" w:rsidR="0029311D" w:rsidRPr="0029311D" w:rsidRDefault="0029311D" w:rsidP="004E3955">
      <w:pPr>
        <w:pStyle w:val="Lijstalinea"/>
        <w:jc w:val="both"/>
        <w:rPr>
          <w:rFonts w:ascii="Gill Sans MT" w:hAnsi="Gill Sans MT"/>
        </w:rPr>
      </w:pPr>
    </w:p>
    <w:p w14:paraId="3DAE4856" w14:textId="64DE4CD4" w:rsidR="0029311D" w:rsidRPr="0029311D" w:rsidRDefault="0029311D" w:rsidP="004E3955">
      <w:pPr>
        <w:autoSpaceDE w:val="0"/>
        <w:autoSpaceDN w:val="0"/>
        <w:adjustRightInd w:val="0"/>
        <w:spacing w:after="0" w:line="320" w:lineRule="atLeast"/>
        <w:jc w:val="both"/>
        <w:rPr>
          <w:rFonts w:ascii="Gill Sans MT" w:hAnsi="Gill Sans MT"/>
          <w:b/>
          <w:bCs/>
        </w:rPr>
      </w:pPr>
      <w:r w:rsidRPr="0029311D">
        <w:rPr>
          <w:rFonts w:ascii="Gill Sans MT" w:hAnsi="Gill Sans MT"/>
          <w:b/>
          <w:bCs/>
        </w:rPr>
        <w:t>Artikel 8.</w:t>
      </w:r>
      <w:r w:rsidRPr="0029311D">
        <w:rPr>
          <w:rFonts w:ascii="Gill Sans MT" w:hAnsi="Gill Sans MT"/>
          <w:b/>
          <w:bCs/>
        </w:rPr>
        <w:tab/>
        <w:t>Opleverdossier</w:t>
      </w:r>
    </w:p>
    <w:p w14:paraId="43407C08" w14:textId="1BE3123B" w:rsidR="0029311D" w:rsidRDefault="0029311D" w:rsidP="004E3955">
      <w:pPr>
        <w:autoSpaceDE w:val="0"/>
        <w:autoSpaceDN w:val="0"/>
        <w:adjustRightInd w:val="0"/>
        <w:spacing w:after="0" w:line="320" w:lineRule="atLeast"/>
        <w:jc w:val="both"/>
        <w:rPr>
          <w:rFonts w:ascii="Gill Sans MT" w:hAnsi="Gill Sans MT"/>
        </w:rPr>
      </w:pPr>
    </w:p>
    <w:p w14:paraId="713F2B4F" w14:textId="22427F52" w:rsidR="0029311D" w:rsidRDefault="0029311D" w:rsidP="004E3955">
      <w:pPr>
        <w:autoSpaceDE w:val="0"/>
        <w:autoSpaceDN w:val="0"/>
        <w:adjustRightInd w:val="0"/>
        <w:spacing w:after="0" w:line="320" w:lineRule="atLeast"/>
        <w:ind w:left="709" w:hanging="709"/>
        <w:jc w:val="both"/>
        <w:rPr>
          <w:rFonts w:ascii="Gill Sans MT" w:hAnsi="Gill Sans MT"/>
        </w:rPr>
      </w:pPr>
      <w:r>
        <w:rPr>
          <w:rFonts w:ascii="Gill Sans MT" w:hAnsi="Gill Sans MT"/>
        </w:rPr>
        <w:t>8.1</w:t>
      </w:r>
      <w:r>
        <w:rPr>
          <w:rFonts w:ascii="Gill Sans MT" w:hAnsi="Gill Sans MT"/>
        </w:rPr>
        <w:tab/>
        <w:t xml:space="preserve">Uiterlijk </w:t>
      </w:r>
      <w:r w:rsidR="00444102">
        <w:rPr>
          <w:rFonts w:ascii="Gill Sans MT" w:hAnsi="Gill Sans MT"/>
        </w:rPr>
        <w:t xml:space="preserve">vier weken </w:t>
      </w:r>
      <w:r>
        <w:rPr>
          <w:rFonts w:ascii="Gill Sans MT" w:hAnsi="Gill Sans MT"/>
        </w:rPr>
        <w:t xml:space="preserve"> na oplevering dient Opdrachtnem</w:t>
      </w:r>
      <w:r w:rsidR="001D3D09">
        <w:rPr>
          <w:rFonts w:ascii="Gill Sans MT" w:hAnsi="Gill Sans MT"/>
        </w:rPr>
        <w:t>e</w:t>
      </w:r>
      <w:r>
        <w:rPr>
          <w:rFonts w:ascii="Gill Sans MT" w:hAnsi="Gill Sans MT"/>
        </w:rPr>
        <w:t xml:space="preserve">r de </w:t>
      </w:r>
      <w:r w:rsidR="001D3D09">
        <w:rPr>
          <w:rFonts w:ascii="Gill Sans MT" w:hAnsi="Gill Sans MT"/>
        </w:rPr>
        <w:t>volgende</w:t>
      </w:r>
      <w:r>
        <w:rPr>
          <w:rFonts w:ascii="Gill Sans MT" w:hAnsi="Gill Sans MT"/>
        </w:rPr>
        <w:t xml:space="preserve"> bescheiden aan </w:t>
      </w:r>
      <w:r w:rsidR="007B003D">
        <w:rPr>
          <w:rFonts w:ascii="Gill Sans MT" w:hAnsi="Gill Sans MT"/>
        </w:rPr>
        <w:t>Opdrachtgever</w:t>
      </w:r>
      <w:r>
        <w:rPr>
          <w:rFonts w:ascii="Gill Sans MT" w:hAnsi="Gill Sans MT"/>
        </w:rPr>
        <w:t xml:space="preserve"> te overleggen:</w:t>
      </w:r>
    </w:p>
    <w:p w14:paraId="14B2BBE9" w14:textId="27DF9B35" w:rsidR="0029311D" w:rsidRDefault="0029311D" w:rsidP="004E3955">
      <w:pPr>
        <w:autoSpaceDE w:val="0"/>
        <w:autoSpaceDN w:val="0"/>
        <w:adjustRightInd w:val="0"/>
        <w:spacing w:after="0" w:line="320" w:lineRule="atLeast"/>
        <w:jc w:val="both"/>
        <w:rPr>
          <w:rFonts w:ascii="Gill Sans MT" w:hAnsi="Gill Sans MT"/>
        </w:rPr>
      </w:pPr>
    </w:p>
    <w:p w14:paraId="1688F213" w14:textId="77777777" w:rsidR="0012648B" w:rsidRDefault="0012648B" w:rsidP="004E3955">
      <w:pPr>
        <w:pStyle w:val="paragraph"/>
        <w:spacing w:before="0" w:beforeAutospacing="0" w:after="0" w:afterAutospacing="0"/>
        <w:ind w:left="705" w:firstLine="420"/>
        <w:jc w:val="both"/>
        <w:textAlignment w:val="baseline"/>
        <w:rPr>
          <w:rFonts w:ascii="Segoe UI" w:hAnsi="Segoe UI" w:cs="Segoe UI"/>
          <w:sz w:val="18"/>
          <w:szCs w:val="18"/>
        </w:rPr>
      </w:pPr>
      <w:r>
        <w:rPr>
          <w:rStyle w:val="eop"/>
          <w:rFonts w:ascii="Gill Sans MT" w:hAnsi="Gill Sans MT" w:cs="Segoe UI"/>
          <w:sz w:val="22"/>
          <w:szCs w:val="22"/>
        </w:rPr>
        <w:t> </w:t>
      </w:r>
    </w:p>
    <w:p w14:paraId="1B8218D7" w14:textId="19707001" w:rsidR="0012648B" w:rsidRPr="004E3835" w:rsidRDefault="0012648B" w:rsidP="004E3955">
      <w:pPr>
        <w:pStyle w:val="paragraph"/>
        <w:numPr>
          <w:ilvl w:val="0"/>
          <w:numId w:val="9"/>
        </w:numPr>
        <w:spacing w:before="0" w:beforeAutospacing="0" w:after="0" w:afterAutospacing="0"/>
        <w:ind w:left="1845" w:firstLine="0"/>
        <w:jc w:val="both"/>
        <w:textAlignment w:val="baseline"/>
        <w:rPr>
          <w:rFonts w:ascii="Gill Sans MT" w:eastAsiaTheme="minorHAnsi" w:hAnsi="Gill Sans MT" w:cstheme="minorBidi"/>
          <w:color w:val="000000" w:themeColor="text1"/>
          <w:sz w:val="22"/>
          <w:szCs w:val="22"/>
          <w:highlight w:val="yellow"/>
          <w:lang w:eastAsia="en-US"/>
        </w:rPr>
      </w:pPr>
      <w:r w:rsidRPr="004E3835">
        <w:rPr>
          <w:rFonts w:ascii="Gill Sans MT" w:eastAsiaTheme="minorHAnsi" w:hAnsi="Gill Sans MT" w:cstheme="minorBidi"/>
          <w:color w:val="000000" w:themeColor="text1"/>
          <w:sz w:val="22"/>
          <w:szCs w:val="22"/>
          <w:highlight w:val="yellow"/>
          <w:lang w:eastAsia="en-US"/>
        </w:rPr>
        <w:t>Revisietekeningen en regelschema’s; </w:t>
      </w:r>
    </w:p>
    <w:p w14:paraId="68FFB0EB" w14:textId="77777777" w:rsidR="0012648B" w:rsidRPr="004E3835" w:rsidRDefault="0012648B" w:rsidP="004E3955">
      <w:pPr>
        <w:pStyle w:val="paragraph"/>
        <w:numPr>
          <w:ilvl w:val="0"/>
          <w:numId w:val="9"/>
        </w:numPr>
        <w:spacing w:before="0" w:beforeAutospacing="0" w:after="0" w:afterAutospacing="0"/>
        <w:ind w:left="1845" w:firstLine="0"/>
        <w:jc w:val="both"/>
        <w:textAlignment w:val="baseline"/>
        <w:rPr>
          <w:rFonts w:ascii="Gill Sans MT" w:eastAsiaTheme="minorHAnsi" w:hAnsi="Gill Sans MT" w:cstheme="minorBidi"/>
          <w:color w:val="000000" w:themeColor="text1"/>
          <w:sz w:val="22"/>
          <w:szCs w:val="22"/>
          <w:highlight w:val="yellow"/>
          <w:lang w:eastAsia="en-US"/>
        </w:rPr>
      </w:pPr>
      <w:r w:rsidRPr="004E3835">
        <w:rPr>
          <w:rFonts w:ascii="Gill Sans MT" w:eastAsiaTheme="minorHAnsi" w:hAnsi="Gill Sans MT" w:cstheme="minorBidi"/>
          <w:color w:val="000000" w:themeColor="text1"/>
          <w:sz w:val="22"/>
          <w:szCs w:val="22"/>
          <w:highlight w:val="yellow"/>
          <w:lang w:eastAsia="en-US"/>
        </w:rPr>
        <w:t>Onderhouds-en bedieningsvoorschriften;  </w:t>
      </w:r>
    </w:p>
    <w:p w14:paraId="343305C8" w14:textId="77777777" w:rsidR="0012648B" w:rsidRPr="004E3835" w:rsidRDefault="0012648B" w:rsidP="004E3955">
      <w:pPr>
        <w:pStyle w:val="paragraph"/>
        <w:numPr>
          <w:ilvl w:val="0"/>
          <w:numId w:val="10"/>
        </w:numPr>
        <w:spacing w:before="0" w:beforeAutospacing="0" w:after="0" w:afterAutospacing="0"/>
        <w:ind w:left="1845" w:firstLine="0"/>
        <w:jc w:val="both"/>
        <w:textAlignment w:val="baseline"/>
        <w:rPr>
          <w:rFonts w:ascii="Gill Sans MT" w:eastAsiaTheme="minorHAnsi" w:hAnsi="Gill Sans MT" w:cstheme="minorBidi"/>
          <w:color w:val="000000" w:themeColor="text1"/>
          <w:sz w:val="22"/>
          <w:szCs w:val="22"/>
          <w:highlight w:val="yellow"/>
          <w:lang w:eastAsia="en-US"/>
        </w:rPr>
      </w:pPr>
      <w:r w:rsidRPr="004E3835">
        <w:rPr>
          <w:rFonts w:ascii="Gill Sans MT" w:eastAsiaTheme="minorHAnsi" w:hAnsi="Gill Sans MT" w:cstheme="minorBidi"/>
          <w:color w:val="000000" w:themeColor="text1"/>
          <w:sz w:val="22"/>
          <w:szCs w:val="22"/>
          <w:highlight w:val="yellow"/>
          <w:lang w:eastAsia="en-US"/>
        </w:rPr>
        <w:t>Inregelstaten; </w:t>
      </w:r>
    </w:p>
    <w:p w14:paraId="24719E67" w14:textId="6C3842FD" w:rsidR="0012648B" w:rsidRPr="004E3835" w:rsidRDefault="0012648B" w:rsidP="004E3955">
      <w:pPr>
        <w:pStyle w:val="paragraph"/>
        <w:numPr>
          <w:ilvl w:val="0"/>
          <w:numId w:val="10"/>
        </w:numPr>
        <w:spacing w:before="0" w:beforeAutospacing="0" w:after="0" w:afterAutospacing="0"/>
        <w:ind w:left="1845" w:firstLine="0"/>
        <w:jc w:val="both"/>
        <w:textAlignment w:val="baseline"/>
        <w:rPr>
          <w:rFonts w:ascii="Gill Sans MT" w:eastAsiaTheme="minorHAnsi" w:hAnsi="Gill Sans MT" w:cstheme="minorBidi"/>
          <w:color w:val="000000" w:themeColor="text1"/>
          <w:sz w:val="22"/>
          <w:szCs w:val="22"/>
          <w:highlight w:val="yellow"/>
          <w:lang w:eastAsia="en-US"/>
        </w:rPr>
      </w:pPr>
      <w:r w:rsidRPr="004E3835">
        <w:rPr>
          <w:rFonts w:ascii="Gill Sans MT" w:eastAsiaTheme="minorHAnsi" w:hAnsi="Gill Sans MT" w:cstheme="minorBidi"/>
          <w:color w:val="000000" w:themeColor="text1"/>
          <w:sz w:val="22"/>
          <w:szCs w:val="22"/>
          <w:highlight w:val="yellow"/>
          <w:lang w:eastAsia="en-US"/>
        </w:rPr>
        <w:t xml:space="preserve">Documentatie en bewijslast t.b.v. </w:t>
      </w:r>
      <w:proofErr w:type="spellStart"/>
      <w:r w:rsidRPr="004E3835">
        <w:rPr>
          <w:rFonts w:ascii="Gill Sans MT" w:eastAsiaTheme="minorHAnsi" w:hAnsi="Gill Sans MT" w:cstheme="minorBidi"/>
          <w:color w:val="000000" w:themeColor="text1"/>
          <w:sz w:val="22"/>
          <w:szCs w:val="22"/>
          <w:highlight w:val="yellow"/>
          <w:lang w:eastAsia="en-US"/>
        </w:rPr>
        <w:t>energielabeling</w:t>
      </w:r>
      <w:proofErr w:type="spellEnd"/>
      <w:r w:rsidRPr="004E3835">
        <w:rPr>
          <w:rFonts w:ascii="Gill Sans MT" w:eastAsiaTheme="minorHAnsi" w:hAnsi="Gill Sans MT" w:cstheme="minorBidi"/>
          <w:color w:val="000000" w:themeColor="text1"/>
          <w:sz w:val="22"/>
          <w:szCs w:val="22"/>
          <w:highlight w:val="yellow"/>
          <w:lang w:eastAsia="en-US"/>
        </w:rPr>
        <w:t> </w:t>
      </w:r>
    </w:p>
    <w:p w14:paraId="35D6999B" w14:textId="77777777" w:rsidR="0012648B" w:rsidRPr="004E3835" w:rsidRDefault="0012648B" w:rsidP="004E3955">
      <w:pPr>
        <w:pStyle w:val="paragraph"/>
        <w:numPr>
          <w:ilvl w:val="0"/>
          <w:numId w:val="10"/>
        </w:numPr>
        <w:spacing w:before="0" w:beforeAutospacing="0" w:after="0" w:afterAutospacing="0"/>
        <w:ind w:left="1845" w:firstLine="0"/>
        <w:jc w:val="both"/>
        <w:textAlignment w:val="baseline"/>
        <w:rPr>
          <w:rFonts w:ascii="Gill Sans MT" w:eastAsiaTheme="minorHAnsi" w:hAnsi="Gill Sans MT" w:cstheme="minorBidi"/>
          <w:color w:val="000000" w:themeColor="text1"/>
          <w:sz w:val="22"/>
          <w:szCs w:val="22"/>
          <w:highlight w:val="yellow"/>
          <w:lang w:eastAsia="en-US"/>
        </w:rPr>
      </w:pPr>
      <w:r w:rsidRPr="004E3835">
        <w:rPr>
          <w:rFonts w:ascii="Gill Sans MT" w:eastAsiaTheme="minorHAnsi" w:hAnsi="Gill Sans MT" w:cstheme="minorBidi"/>
          <w:color w:val="000000" w:themeColor="text1"/>
          <w:sz w:val="22"/>
          <w:szCs w:val="22"/>
          <w:highlight w:val="yellow"/>
          <w:lang w:eastAsia="en-US"/>
        </w:rPr>
        <w:t>Toegepaste materialen en kleurenstaat; </w:t>
      </w:r>
    </w:p>
    <w:p w14:paraId="04CF8E07" w14:textId="77777777" w:rsidR="0012648B" w:rsidRPr="004E3835" w:rsidRDefault="0012648B" w:rsidP="004E3955">
      <w:pPr>
        <w:pStyle w:val="paragraph"/>
        <w:numPr>
          <w:ilvl w:val="0"/>
          <w:numId w:val="10"/>
        </w:numPr>
        <w:spacing w:before="0" w:beforeAutospacing="0" w:after="0" w:afterAutospacing="0"/>
        <w:ind w:left="1845" w:firstLine="0"/>
        <w:jc w:val="both"/>
        <w:textAlignment w:val="baseline"/>
        <w:rPr>
          <w:rFonts w:ascii="Gill Sans MT" w:eastAsiaTheme="minorHAnsi" w:hAnsi="Gill Sans MT" w:cstheme="minorBidi"/>
          <w:color w:val="000000" w:themeColor="text1"/>
          <w:sz w:val="22"/>
          <w:szCs w:val="22"/>
          <w:highlight w:val="yellow"/>
          <w:lang w:eastAsia="en-US"/>
        </w:rPr>
      </w:pPr>
      <w:r w:rsidRPr="004E3835">
        <w:rPr>
          <w:rFonts w:ascii="Gill Sans MT" w:eastAsiaTheme="minorHAnsi" w:hAnsi="Gill Sans MT" w:cstheme="minorBidi"/>
          <w:color w:val="000000" w:themeColor="text1"/>
          <w:sz w:val="22"/>
          <w:szCs w:val="22"/>
          <w:highlight w:val="yellow"/>
          <w:lang w:eastAsia="en-US"/>
        </w:rPr>
        <w:t>Documentatie en specificaties van de apparatuur; </w:t>
      </w:r>
    </w:p>
    <w:p w14:paraId="2988574B" w14:textId="77777777" w:rsidR="0012648B" w:rsidRPr="004E3835" w:rsidRDefault="0012648B" w:rsidP="004E3955">
      <w:pPr>
        <w:pStyle w:val="paragraph"/>
        <w:numPr>
          <w:ilvl w:val="0"/>
          <w:numId w:val="10"/>
        </w:numPr>
        <w:spacing w:before="0" w:beforeAutospacing="0" w:after="0" w:afterAutospacing="0"/>
        <w:ind w:left="1845" w:firstLine="0"/>
        <w:jc w:val="both"/>
        <w:textAlignment w:val="baseline"/>
        <w:rPr>
          <w:rFonts w:ascii="Gill Sans MT" w:eastAsiaTheme="minorHAnsi" w:hAnsi="Gill Sans MT" w:cstheme="minorBidi"/>
          <w:color w:val="000000" w:themeColor="text1"/>
          <w:sz w:val="22"/>
          <w:szCs w:val="22"/>
          <w:highlight w:val="yellow"/>
          <w:lang w:eastAsia="en-US"/>
        </w:rPr>
      </w:pPr>
      <w:r w:rsidRPr="004E3835">
        <w:rPr>
          <w:rFonts w:ascii="Gill Sans MT" w:eastAsiaTheme="minorHAnsi" w:hAnsi="Gill Sans MT" w:cstheme="minorBidi"/>
          <w:color w:val="000000" w:themeColor="text1"/>
          <w:sz w:val="22"/>
          <w:szCs w:val="22"/>
          <w:highlight w:val="yellow"/>
          <w:lang w:eastAsia="en-US"/>
        </w:rPr>
        <w:t>Risico analyse en beheerplan t.b.v. legionella preventie; </w:t>
      </w:r>
    </w:p>
    <w:p w14:paraId="6E89AD4A" w14:textId="77777777" w:rsidR="0012648B" w:rsidRPr="004E3835" w:rsidRDefault="0012648B" w:rsidP="004E3955">
      <w:pPr>
        <w:pStyle w:val="paragraph"/>
        <w:numPr>
          <w:ilvl w:val="0"/>
          <w:numId w:val="11"/>
        </w:numPr>
        <w:spacing w:before="0" w:beforeAutospacing="0" w:after="0" w:afterAutospacing="0"/>
        <w:ind w:left="1845" w:firstLine="0"/>
        <w:jc w:val="both"/>
        <w:textAlignment w:val="baseline"/>
        <w:rPr>
          <w:rFonts w:ascii="Gill Sans MT" w:eastAsiaTheme="minorHAnsi" w:hAnsi="Gill Sans MT" w:cstheme="minorBidi"/>
          <w:color w:val="000000" w:themeColor="text1"/>
          <w:sz w:val="22"/>
          <w:szCs w:val="22"/>
          <w:highlight w:val="yellow"/>
          <w:lang w:eastAsia="en-US"/>
        </w:rPr>
      </w:pPr>
      <w:r w:rsidRPr="004E3835">
        <w:rPr>
          <w:rFonts w:ascii="Gill Sans MT" w:eastAsiaTheme="minorHAnsi" w:hAnsi="Gill Sans MT" w:cstheme="minorBidi"/>
          <w:color w:val="000000" w:themeColor="text1"/>
          <w:sz w:val="22"/>
          <w:szCs w:val="22"/>
          <w:highlight w:val="yellow"/>
          <w:lang w:eastAsia="en-US"/>
        </w:rPr>
        <w:t>Inbedrijfstellings- en keuringsrapportages; </w:t>
      </w:r>
    </w:p>
    <w:p w14:paraId="32C9CFF1" w14:textId="77777777" w:rsidR="0012648B" w:rsidRPr="004E3835" w:rsidRDefault="0012648B" w:rsidP="004E3955">
      <w:pPr>
        <w:pStyle w:val="paragraph"/>
        <w:numPr>
          <w:ilvl w:val="0"/>
          <w:numId w:val="11"/>
        </w:numPr>
        <w:spacing w:before="0" w:beforeAutospacing="0" w:after="0" w:afterAutospacing="0"/>
        <w:ind w:left="1845" w:firstLine="0"/>
        <w:jc w:val="both"/>
        <w:textAlignment w:val="baseline"/>
        <w:rPr>
          <w:rFonts w:ascii="Gill Sans MT" w:eastAsiaTheme="minorHAnsi" w:hAnsi="Gill Sans MT" w:cstheme="minorBidi"/>
          <w:color w:val="000000" w:themeColor="text1"/>
          <w:sz w:val="22"/>
          <w:szCs w:val="22"/>
          <w:highlight w:val="yellow"/>
          <w:lang w:eastAsia="en-US"/>
        </w:rPr>
      </w:pPr>
      <w:r w:rsidRPr="004E3835">
        <w:rPr>
          <w:rFonts w:ascii="Gill Sans MT" w:eastAsiaTheme="minorHAnsi" w:hAnsi="Gill Sans MT" w:cstheme="minorBidi"/>
          <w:color w:val="000000" w:themeColor="text1"/>
          <w:sz w:val="22"/>
          <w:szCs w:val="22"/>
          <w:highlight w:val="yellow"/>
          <w:lang w:eastAsia="en-US"/>
        </w:rPr>
        <w:t>Meetrapporten; </w:t>
      </w:r>
    </w:p>
    <w:p w14:paraId="033B254C" w14:textId="77777777" w:rsidR="0012648B" w:rsidRPr="004E3835" w:rsidRDefault="0012648B" w:rsidP="004E3955">
      <w:pPr>
        <w:pStyle w:val="paragraph"/>
        <w:numPr>
          <w:ilvl w:val="0"/>
          <w:numId w:val="11"/>
        </w:numPr>
        <w:spacing w:before="0" w:beforeAutospacing="0" w:after="0" w:afterAutospacing="0"/>
        <w:ind w:left="1845" w:firstLine="0"/>
        <w:jc w:val="both"/>
        <w:textAlignment w:val="baseline"/>
        <w:rPr>
          <w:rFonts w:ascii="Gill Sans MT" w:eastAsiaTheme="minorHAnsi" w:hAnsi="Gill Sans MT" w:cstheme="minorBidi"/>
          <w:color w:val="000000" w:themeColor="text1"/>
          <w:sz w:val="22"/>
          <w:szCs w:val="22"/>
          <w:highlight w:val="yellow"/>
          <w:lang w:eastAsia="en-US"/>
        </w:rPr>
      </w:pPr>
      <w:r w:rsidRPr="004E3835">
        <w:rPr>
          <w:rFonts w:ascii="Gill Sans MT" w:eastAsiaTheme="minorHAnsi" w:hAnsi="Gill Sans MT" w:cstheme="minorBidi"/>
          <w:color w:val="000000" w:themeColor="text1"/>
          <w:sz w:val="22"/>
          <w:szCs w:val="22"/>
          <w:highlight w:val="yellow"/>
          <w:lang w:eastAsia="en-US"/>
        </w:rPr>
        <w:t>Certificaten installaties;  </w:t>
      </w:r>
    </w:p>
    <w:p w14:paraId="0F1298CC" w14:textId="77777777" w:rsidR="0012648B" w:rsidRPr="004E3835" w:rsidRDefault="0012648B" w:rsidP="004E3955">
      <w:pPr>
        <w:pStyle w:val="paragraph"/>
        <w:numPr>
          <w:ilvl w:val="0"/>
          <w:numId w:val="11"/>
        </w:numPr>
        <w:spacing w:before="0" w:beforeAutospacing="0" w:after="0" w:afterAutospacing="0"/>
        <w:ind w:left="1845" w:firstLine="0"/>
        <w:jc w:val="both"/>
        <w:textAlignment w:val="baseline"/>
        <w:rPr>
          <w:rFonts w:ascii="Gill Sans MT" w:eastAsiaTheme="minorHAnsi" w:hAnsi="Gill Sans MT" w:cstheme="minorBidi"/>
          <w:color w:val="000000" w:themeColor="text1"/>
          <w:sz w:val="22"/>
          <w:szCs w:val="22"/>
          <w:highlight w:val="yellow"/>
          <w:lang w:eastAsia="en-US"/>
        </w:rPr>
      </w:pPr>
      <w:r w:rsidRPr="004E3835">
        <w:rPr>
          <w:rFonts w:ascii="Gill Sans MT" w:eastAsiaTheme="minorHAnsi" w:hAnsi="Gill Sans MT" w:cstheme="minorBidi"/>
          <w:color w:val="000000" w:themeColor="text1"/>
          <w:sz w:val="22"/>
          <w:szCs w:val="22"/>
          <w:highlight w:val="yellow"/>
          <w:lang w:eastAsia="en-US"/>
        </w:rPr>
        <w:t>Ontruimingsplan (indien van toepassing); </w:t>
      </w:r>
    </w:p>
    <w:p w14:paraId="577C88D3" w14:textId="77777777" w:rsidR="0012648B" w:rsidRPr="004E3835" w:rsidRDefault="0012648B" w:rsidP="004E3955">
      <w:pPr>
        <w:pStyle w:val="paragraph"/>
        <w:numPr>
          <w:ilvl w:val="0"/>
          <w:numId w:val="11"/>
        </w:numPr>
        <w:spacing w:before="0" w:beforeAutospacing="0" w:after="0" w:afterAutospacing="0"/>
        <w:ind w:left="1845" w:firstLine="0"/>
        <w:jc w:val="both"/>
        <w:textAlignment w:val="baseline"/>
        <w:rPr>
          <w:rFonts w:ascii="Gill Sans MT" w:eastAsiaTheme="minorHAnsi" w:hAnsi="Gill Sans MT" w:cstheme="minorBidi"/>
          <w:color w:val="000000" w:themeColor="text1"/>
          <w:sz w:val="22"/>
          <w:szCs w:val="22"/>
          <w:highlight w:val="yellow"/>
          <w:lang w:eastAsia="en-US"/>
        </w:rPr>
      </w:pPr>
      <w:r w:rsidRPr="004E3835">
        <w:rPr>
          <w:rFonts w:ascii="Gill Sans MT" w:eastAsiaTheme="minorHAnsi" w:hAnsi="Gill Sans MT" w:cstheme="minorBidi"/>
          <w:color w:val="000000" w:themeColor="text1"/>
          <w:sz w:val="22"/>
          <w:szCs w:val="22"/>
          <w:highlight w:val="yellow"/>
          <w:lang w:eastAsia="en-US"/>
        </w:rPr>
        <w:t>Logboeken Brandveiligheid; </w:t>
      </w:r>
    </w:p>
    <w:p w14:paraId="30E9698C" w14:textId="6022EC1D" w:rsidR="0012648B" w:rsidRPr="00530731" w:rsidRDefault="0012648B" w:rsidP="00F733B6">
      <w:pPr>
        <w:pStyle w:val="paragraph"/>
        <w:numPr>
          <w:ilvl w:val="0"/>
          <w:numId w:val="12"/>
        </w:numPr>
        <w:spacing w:before="0" w:beforeAutospacing="0" w:after="0" w:afterAutospacing="0"/>
        <w:ind w:left="1845" w:firstLine="0"/>
        <w:jc w:val="both"/>
        <w:textAlignment w:val="baseline"/>
        <w:rPr>
          <w:rFonts w:ascii="Gill Sans MT" w:eastAsiaTheme="minorHAnsi" w:hAnsi="Gill Sans MT" w:cstheme="minorBidi"/>
          <w:color w:val="000000" w:themeColor="text1"/>
          <w:sz w:val="22"/>
          <w:szCs w:val="22"/>
          <w:lang w:eastAsia="en-US"/>
        </w:rPr>
      </w:pPr>
      <w:r w:rsidRPr="00530731">
        <w:rPr>
          <w:rFonts w:ascii="Gill Sans MT" w:eastAsiaTheme="minorHAnsi" w:hAnsi="Gill Sans MT" w:cstheme="minorBidi"/>
          <w:color w:val="000000" w:themeColor="text1"/>
          <w:sz w:val="22"/>
          <w:szCs w:val="22"/>
          <w:highlight w:val="yellow"/>
          <w:lang w:eastAsia="en-US"/>
        </w:rPr>
        <w:t>Garantieverklaringen; </w:t>
      </w:r>
    </w:p>
    <w:p w14:paraId="7AFB5DBF" w14:textId="77777777" w:rsidR="0012648B" w:rsidRDefault="0012648B" w:rsidP="004E3955">
      <w:pPr>
        <w:autoSpaceDE w:val="0"/>
        <w:autoSpaceDN w:val="0"/>
        <w:adjustRightInd w:val="0"/>
        <w:spacing w:after="0" w:line="320" w:lineRule="atLeast"/>
        <w:ind w:left="709"/>
        <w:jc w:val="both"/>
        <w:rPr>
          <w:rFonts w:ascii="Gill Sans MT" w:hAnsi="Gill Sans MT"/>
        </w:rPr>
      </w:pPr>
    </w:p>
    <w:sectPr w:rsidR="0012648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7DDB3" w14:textId="77777777" w:rsidR="00CC638A" w:rsidRDefault="00CC638A" w:rsidP="00816EF6">
      <w:pPr>
        <w:spacing w:after="0" w:line="240" w:lineRule="auto"/>
      </w:pPr>
      <w:r>
        <w:separator/>
      </w:r>
    </w:p>
  </w:endnote>
  <w:endnote w:type="continuationSeparator" w:id="0">
    <w:p w14:paraId="430BF714" w14:textId="77777777" w:rsidR="00CC638A" w:rsidRDefault="00CC638A" w:rsidP="00816EF6">
      <w:pPr>
        <w:spacing w:after="0" w:line="240" w:lineRule="auto"/>
      </w:pPr>
      <w:r>
        <w:continuationSeparator/>
      </w:r>
    </w:p>
  </w:endnote>
  <w:endnote w:type="continuationNotice" w:id="1">
    <w:p w14:paraId="0C7B04FA" w14:textId="77777777" w:rsidR="00CC638A" w:rsidRDefault="00CC63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Bold">
    <w:altName w:val="Arial"/>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Reference Sans Serif">
    <w:panose1 w:val="020B0604030504040204"/>
    <w:charset w:val="00"/>
    <w:family w:val="swiss"/>
    <w:pitch w:val="variable"/>
    <w:sig w:usb0="20000287" w:usb1="00000000" w:usb2="00000000" w:usb3="00000000" w:csb0="0000019F" w:csb1="00000000"/>
  </w:font>
  <w:font w:name="Helvetica">
    <w:panose1 w:val="020B0504020202020204"/>
    <w:charset w:val="00"/>
    <w:family w:val="swiss"/>
    <w:pitch w:val="variable"/>
    <w:sig w:usb0="E0002EFF" w:usb1="C000785B" w:usb2="00000009" w:usb3="00000000" w:csb0="000001FF" w:csb1="00000000"/>
  </w:font>
  <w:font w:name="JEOFG I+ Univers">
    <w:altName w:val="Univer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90F68" w14:textId="77777777" w:rsidR="007B003D" w:rsidRDefault="007B00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CB9CA" w14:textId="5CA50563" w:rsidR="00816EF6" w:rsidRPr="00816EF6" w:rsidRDefault="00816EF6" w:rsidP="00816EF6">
    <w:pPr>
      <w:tabs>
        <w:tab w:val="center" w:pos="4536"/>
        <w:tab w:val="right" w:pos="9072"/>
      </w:tabs>
      <w:spacing w:after="0" w:line="240" w:lineRule="auto"/>
      <w:jc w:val="center"/>
      <w:rPr>
        <w:rFonts w:ascii="Arial" w:eastAsia="Times New Roman" w:hAnsi="Arial" w:cs="Arial"/>
        <w:sz w:val="18"/>
        <w:szCs w:val="18"/>
        <w:lang w:eastAsia="nl-NL"/>
      </w:rPr>
    </w:pPr>
    <w:r w:rsidRPr="00816EF6">
      <w:rPr>
        <w:rFonts w:ascii="Arial" w:eastAsia="Times New Roman" w:hAnsi="Arial" w:cs="Arial"/>
        <w:sz w:val="18"/>
        <w:szCs w:val="18"/>
        <w:lang w:eastAsia="nl-NL"/>
      </w:rPr>
      <w:t xml:space="preserve">Bijlage </w:t>
    </w:r>
    <w:r w:rsidR="007B003D">
      <w:rPr>
        <w:rFonts w:ascii="Arial" w:eastAsia="Times New Roman" w:hAnsi="Arial" w:cs="Arial"/>
        <w:sz w:val="18"/>
        <w:szCs w:val="18"/>
        <w:lang w:eastAsia="nl-NL"/>
      </w:rPr>
      <w:t>9</w:t>
    </w:r>
    <w:bookmarkStart w:id="0" w:name="OpenAt"/>
    <w:bookmarkEnd w:id="0"/>
    <w:r w:rsidRPr="00816EF6">
      <w:rPr>
        <w:rFonts w:ascii="Arial" w:eastAsia="Times New Roman" w:hAnsi="Arial" w:cs="Arial"/>
        <w:sz w:val="18"/>
        <w:szCs w:val="18"/>
        <w:lang w:eastAsia="nl-NL"/>
      </w:rPr>
      <w:t xml:space="preserve"> </w:t>
    </w:r>
    <w:r>
      <w:rPr>
        <w:rFonts w:ascii="Arial" w:eastAsia="Times New Roman" w:hAnsi="Arial" w:cs="Arial"/>
        <w:sz w:val="18"/>
        <w:szCs w:val="18"/>
        <w:lang w:eastAsia="nl-NL"/>
      </w:rPr>
      <w:t>Opleverprotocol</w:t>
    </w:r>
  </w:p>
  <w:p w14:paraId="6600F706" w14:textId="58871A51" w:rsidR="00816EF6" w:rsidRDefault="00816EF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5F29" w14:textId="77777777" w:rsidR="007B003D" w:rsidRDefault="007B00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DDE2F" w14:textId="77777777" w:rsidR="00CC638A" w:rsidRDefault="00CC638A" w:rsidP="00816EF6">
      <w:pPr>
        <w:spacing w:after="0" w:line="240" w:lineRule="auto"/>
      </w:pPr>
      <w:r>
        <w:separator/>
      </w:r>
    </w:p>
  </w:footnote>
  <w:footnote w:type="continuationSeparator" w:id="0">
    <w:p w14:paraId="46216028" w14:textId="77777777" w:rsidR="00CC638A" w:rsidRDefault="00CC638A" w:rsidP="00816EF6">
      <w:pPr>
        <w:spacing w:after="0" w:line="240" w:lineRule="auto"/>
      </w:pPr>
      <w:r>
        <w:continuationSeparator/>
      </w:r>
    </w:p>
  </w:footnote>
  <w:footnote w:type="continuationNotice" w:id="1">
    <w:p w14:paraId="12E0F1A0" w14:textId="77777777" w:rsidR="00CC638A" w:rsidRDefault="00CC63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D952" w14:textId="77777777" w:rsidR="007B003D" w:rsidRDefault="007B00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3EB1F" w14:textId="77777777" w:rsidR="007B003D" w:rsidRDefault="007B00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8179A" w14:textId="77777777" w:rsidR="007B003D" w:rsidRDefault="007B003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31243"/>
    <w:multiLevelType w:val="hybridMultilevel"/>
    <w:tmpl w:val="1362E2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B80E1A"/>
    <w:multiLevelType w:val="hybridMultilevel"/>
    <w:tmpl w:val="4A18F188"/>
    <w:lvl w:ilvl="0" w:tplc="0EF29FB4">
      <w:start w:val="6"/>
      <w:numFmt w:val="bullet"/>
      <w:lvlText w:val="-"/>
      <w:lvlJc w:val="left"/>
      <w:pPr>
        <w:ind w:left="1069" w:hanging="360"/>
      </w:pPr>
      <w:rPr>
        <w:rFonts w:ascii="Helvetica-Bold" w:eastAsiaTheme="minorHAnsi" w:hAnsi="Helvetica-Bold" w:cs="Helvetica-Bold"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 w15:restartNumberingAfterBreak="0">
    <w:nsid w:val="0ED23651"/>
    <w:multiLevelType w:val="hybridMultilevel"/>
    <w:tmpl w:val="E72AE48E"/>
    <w:lvl w:ilvl="0" w:tplc="04130001">
      <w:start w:val="1"/>
      <w:numFmt w:val="bullet"/>
      <w:lvlText w:val=""/>
      <w:lvlJc w:val="left"/>
      <w:pPr>
        <w:ind w:left="1764" w:hanging="360"/>
      </w:pPr>
      <w:rPr>
        <w:rFonts w:ascii="Symbol" w:hAnsi="Symbol" w:hint="default"/>
      </w:rPr>
    </w:lvl>
    <w:lvl w:ilvl="1" w:tplc="04130003" w:tentative="1">
      <w:start w:val="1"/>
      <w:numFmt w:val="bullet"/>
      <w:lvlText w:val="o"/>
      <w:lvlJc w:val="left"/>
      <w:pPr>
        <w:ind w:left="2484" w:hanging="360"/>
      </w:pPr>
      <w:rPr>
        <w:rFonts w:ascii="Courier New" w:hAnsi="Courier New" w:cs="Courier New" w:hint="default"/>
      </w:rPr>
    </w:lvl>
    <w:lvl w:ilvl="2" w:tplc="04130005" w:tentative="1">
      <w:start w:val="1"/>
      <w:numFmt w:val="bullet"/>
      <w:lvlText w:val=""/>
      <w:lvlJc w:val="left"/>
      <w:pPr>
        <w:ind w:left="3204" w:hanging="360"/>
      </w:pPr>
      <w:rPr>
        <w:rFonts w:ascii="Wingdings" w:hAnsi="Wingdings" w:hint="default"/>
      </w:rPr>
    </w:lvl>
    <w:lvl w:ilvl="3" w:tplc="04130001" w:tentative="1">
      <w:start w:val="1"/>
      <w:numFmt w:val="bullet"/>
      <w:lvlText w:val=""/>
      <w:lvlJc w:val="left"/>
      <w:pPr>
        <w:ind w:left="3924" w:hanging="360"/>
      </w:pPr>
      <w:rPr>
        <w:rFonts w:ascii="Symbol" w:hAnsi="Symbol" w:hint="default"/>
      </w:rPr>
    </w:lvl>
    <w:lvl w:ilvl="4" w:tplc="04130003" w:tentative="1">
      <w:start w:val="1"/>
      <w:numFmt w:val="bullet"/>
      <w:lvlText w:val="o"/>
      <w:lvlJc w:val="left"/>
      <w:pPr>
        <w:ind w:left="4644" w:hanging="360"/>
      </w:pPr>
      <w:rPr>
        <w:rFonts w:ascii="Courier New" w:hAnsi="Courier New" w:cs="Courier New" w:hint="default"/>
      </w:rPr>
    </w:lvl>
    <w:lvl w:ilvl="5" w:tplc="04130005" w:tentative="1">
      <w:start w:val="1"/>
      <w:numFmt w:val="bullet"/>
      <w:lvlText w:val=""/>
      <w:lvlJc w:val="left"/>
      <w:pPr>
        <w:ind w:left="5364" w:hanging="360"/>
      </w:pPr>
      <w:rPr>
        <w:rFonts w:ascii="Wingdings" w:hAnsi="Wingdings" w:hint="default"/>
      </w:rPr>
    </w:lvl>
    <w:lvl w:ilvl="6" w:tplc="04130001" w:tentative="1">
      <w:start w:val="1"/>
      <w:numFmt w:val="bullet"/>
      <w:lvlText w:val=""/>
      <w:lvlJc w:val="left"/>
      <w:pPr>
        <w:ind w:left="6084" w:hanging="360"/>
      </w:pPr>
      <w:rPr>
        <w:rFonts w:ascii="Symbol" w:hAnsi="Symbol" w:hint="default"/>
      </w:rPr>
    </w:lvl>
    <w:lvl w:ilvl="7" w:tplc="04130003" w:tentative="1">
      <w:start w:val="1"/>
      <w:numFmt w:val="bullet"/>
      <w:lvlText w:val="o"/>
      <w:lvlJc w:val="left"/>
      <w:pPr>
        <w:ind w:left="6804" w:hanging="360"/>
      </w:pPr>
      <w:rPr>
        <w:rFonts w:ascii="Courier New" w:hAnsi="Courier New" w:cs="Courier New" w:hint="default"/>
      </w:rPr>
    </w:lvl>
    <w:lvl w:ilvl="8" w:tplc="04130005" w:tentative="1">
      <w:start w:val="1"/>
      <w:numFmt w:val="bullet"/>
      <w:lvlText w:val=""/>
      <w:lvlJc w:val="left"/>
      <w:pPr>
        <w:ind w:left="7524" w:hanging="360"/>
      </w:pPr>
      <w:rPr>
        <w:rFonts w:ascii="Wingdings" w:hAnsi="Wingdings" w:hint="default"/>
      </w:rPr>
    </w:lvl>
  </w:abstractNum>
  <w:abstractNum w:abstractNumId="3" w15:restartNumberingAfterBreak="0">
    <w:nsid w:val="2F73192F"/>
    <w:multiLevelType w:val="multilevel"/>
    <w:tmpl w:val="D21862CA"/>
    <w:lvl w:ilvl="0">
      <w:start w:val="7"/>
      <w:numFmt w:val="decimal"/>
      <w:lvlText w:val="%1"/>
      <w:lvlJc w:val="left"/>
      <w:pPr>
        <w:ind w:left="360" w:hanging="360"/>
      </w:pPr>
      <w:rPr>
        <w:rFonts w:cs="Arial" w:hint="default"/>
        <w:color w:val="auto"/>
      </w:rPr>
    </w:lvl>
    <w:lvl w:ilvl="1">
      <w:start w:val="3"/>
      <w:numFmt w:val="decimal"/>
      <w:lvlText w:val="%1.%2"/>
      <w:lvlJc w:val="left"/>
      <w:pPr>
        <w:ind w:left="360" w:hanging="360"/>
      </w:pPr>
      <w:rPr>
        <w:rFonts w:ascii="Gill Sans MT" w:hAnsi="Gill Sans MT" w:cs="Arial" w:hint="default"/>
        <w:color w:val="auto"/>
        <w:sz w:val="22"/>
        <w:szCs w:val="22"/>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1080" w:hanging="108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440" w:hanging="1440"/>
      </w:pPr>
      <w:rPr>
        <w:rFonts w:cs="Arial" w:hint="default"/>
        <w:color w:val="auto"/>
      </w:rPr>
    </w:lvl>
    <w:lvl w:ilvl="7">
      <w:start w:val="1"/>
      <w:numFmt w:val="decimal"/>
      <w:lvlText w:val="%1.%2.%3.%4.%5.%6.%7.%8"/>
      <w:lvlJc w:val="left"/>
      <w:pPr>
        <w:ind w:left="1440" w:hanging="1440"/>
      </w:pPr>
      <w:rPr>
        <w:rFonts w:cs="Arial" w:hint="default"/>
        <w:color w:val="auto"/>
      </w:rPr>
    </w:lvl>
    <w:lvl w:ilvl="8">
      <w:start w:val="1"/>
      <w:numFmt w:val="decimal"/>
      <w:lvlText w:val="%1.%2.%3.%4.%5.%6.%7.%8.%9"/>
      <w:lvlJc w:val="left"/>
      <w:pPr>
        <w:ind w:left="1800" w:hanging="1800"/>
      </w:pPr>
      <w:rPr>
        <w:rFonts w:cs="Arial" w:hint="default"/>
        <w:color w:val="auto"/>
      </w:rPr>
    </w:lvl>
  </w:abstractNum>
  <w:abstractNum w:abstractNumId="4" w15:restartNumberingAfterBreak="0">
    <w:nsid w:val="3DF94084"/>
    <w:multiLevelType w:val="multilevel"/>
    <w:tmpl w:val="AAB800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FA7B0B"/>
    <w:multiLevelType w:val="multilevel"/>
    <w:tmpl w:val="6E38C4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6501B8"/>
    <w:multiLevelType w:val="hybridMultilevel"/>
    <w:tmpl w:val="D6CCE1E2"/>
    <w:lvl w:ilvl="0" w:tplc="7CAAEE08">
      <w:start w:val="1"/>
      <w:numFmt w:val="bullet"/>
      <w:lvlText w:val=""/>
      <w:lvlJc w:val="left"/>
      <w:pPr>
        <w:tabs>
          <w:tab w:val="num" w:pos="454"/>
        </w:tabs>
        <w:ind w:left="454" w:hanging="454"/>
      </w:pPr>
      <w:rPr>
        <w:rFonts w:ascii="Wingdings" w:hAnsi="Wingdings" w:hint="default"/>
      </w:rPr>
    </w:lvl>
    <w:lvl w:ilvl="1" w:tplc="04130003">
      <w:start w:val="1"/>
      <w:numFmt w:val="bullet"/>
      <w:lvlText w:val="o"/>
      <w:lvlJc w:val="left"/>
      <w:pPr>
        <w:tabs>
          <w:tab w:val="num" w:pos="967"/>
        </w:tabs>
        <w:ind w:left="967" w:hanging="454"/>
      </w:pPr>
      <w:rPr>
        <w:rFonts w:ascii="Courier New" w:hAnsi="Courier New" w:cs="Courier New" w:hint="default"/>
      </w:rPr>
    </w:lvl>
    <w:lvl w:ilvl="2" w:tplc="04130005">
      <w:start w:val="1"/>
      <w:numFmt w:val="bullet"/>
      <w:lvlText w:val=""/>
      <w:lvlJc w:val="left"/>
      <w:pPr>
        <w:tabs>
          <w:tab w:val="num" w:pos="1593"/>
        </w:tabs>
        <w:ind w:left="1593" w:hanging="360"/>
      </w:pPr>
      <w:rPr>
        <w:rFonts w:ascii="Wingdings" w:hAnsi="Wingdings" w:hint="default"/>
      </w:rPr>
    </w:lvl>
    <w:lvl w:ilvl="3" w:tplc="0413000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7" w15:restartNumberingAfterBreak="0">
    <w:nsid w:val="47195245"/>
    <w:multiLevelType w:val="hybridMultilevel"/>
    <w:tmpl w:val="C0609892"/>
    <w:lvl w:ilvl="0" w:tplc="861A2B52">
      <w:start w:val="1"/>
      <w:numFmt w:val="bullet"/>
      <w:lvlText w:val=""/>
      <w:lvlJc w:val="left"/>
      <w:pPr>
        <w:ind w:left="720" w:hanging="360"/>
      </w:pPr>
      <w:rPr>
        <w:rFonts w:ascii="Wingdings" w:hAnsi="Wingdings" w:hint="default"/>
      </w:rPr>
    </w:lvl>
    <w:lvl w:ilvl="1" w:tplc="77FA36BC">
      <w:start w:val="1"/>
      <w:numFmt w:val="bullet"/>
      <w:lvlText w:val="o"/>
      <w:lvlJc w:val="left"/>
      <w:pPr>
        <w:ind w:left="1440" w:hanging="360"/>
      </w:pPr>
      <w:rPr>
        <w:rFonts w:ascii="Courier New" w:hAnsi="Courier New" w:hint="default"/>
      </w:rPr>
    </w:lvl>
    <w:lvl w:ilvl="2" w:tplc="5BB6C24A">
      <w:start w:val="1"/>
      <w:numFmt w:val="bullet"/>
      <w:lvlText w:val=""/>
      <w:lvlJc w:val="left"/>
      <w:pPr>
        <w:ind w:left="2160" w:hanging="360"/>
      </w:pPr>
      <w:rPr>
        <w:rFonts w:ascii="Wingdings" w:hAnsi="Wingdings" w:hint="default"/>
      </w:rPr>
    </w:lvl>
    <w:lvl w:ilvl="3" w:tplc="3F1807BC">
      <w:start w:val="1"/>
      <w:numFmt w:val="bullet"/>
      <w:lvlText w:val=""/>
      <w:lvlJc w:val="left"/>
      <w:pPr>
        <w:ind w:left="2880" w:hanging="360"/>
      </w:pPr>
      <w:rPr>
        <w:rFonts w:ascii="Symbol" w:hAnsi="Symbol" w:hint="default"/>
      </w:rPr>
    </w:lvl>
    <w:lvl w:ilvl="4" w:tplc="1BACE2B4">
      <w:start w:val="1"/>
      <w:numFmt w:val="bullet"/>
      <w:lvlText w:val="o"/>
      <w:lvlJc w:val="left"/>
      <w:pPr>
        <w:ind w:left="3600" w:hanging="360"/>
      </w:pPr>
      <w:rPr>
        <w:rFonts w:ascii="Courier New" w:hAnsi="Courier New" w:hint="default"/>
      </w:rPr>
    </w:lvl>
    <w:lvl w:ilvl="5" w:tplc="A186FA96">
      <w:start w:val="1"/>
      <w:numFmt w:val="bullet"/>
      <w:lvlText w:val=""/>
      <w:lvlJc w:val="left"/>
      <w:pPr>
        <w:ind w:left="4320" w:hanging="360"/>
      </w:pPr>
      <w:rPr>
        <w:rFonts w:ascii="Wingdings" w:hAnsi="Wingdings" w:hint="default"/>
      </w:rPr>
    </w:lvl>
    <w:lvl w:ilvl="6" w:tplc="0EF64112">
      <w:start w:val="1"/>
      <w:numFmt w:val="bullet"/>
      <w:lvlText w:val=""/>
      <w:lvlJc w:val="left"/>
      <w:pPr>
        <w:ind w:left="5040" w:hanging="360"/>
      </w:pPr>
      <w:rPr>
        <w:rFonts w:ascii="Symbol" w:hAnsi="Symbol" w:hint="default"/>
      </w:rPr>
    </w:lvl>
    <w:lvl w:ilvl="7" w:tplc="BF2477F6">
      <w:start w:val="1"/>
      <w:numFmt w:val="bullet"/>
      <w:lvlText w:val="o"/>
      <w:lvlJc w:val="left"/>
      <w:pPr>
        <w:ind w:left="5760" w:hanging="360"/>
      </w:pPr>
      <w:rPr>
        <w:rFonts w:ascii="Courier New" w:hAnsi="Courier New" w:hint="default"/>
      </w:rPr>
    </w:lvl>
    <w:lvl w:ilvl="8" w:tplc="8214B366">
      <w:start w:val="1"/>
      <w:numFmt w:val="bullet"/>
      <w:lvlText w:val=""/>
      <w:lvlJc w:val="left"/>
      <w:pPr>
        <w:ind w:left="6480" w:hanging="360"/>
      </w:pPr>
      <w:rPr>
        <w:rFonts w:ascii="Wingdings" w:hAnsi="Wingdings" w:hint="default"/>
      </w:rPr>
    </w:lvl>
  </w:abstractNum>
  <w:abstractNum w:abstractNumId="8" w15:restartNumberingAfterBreak="0">
    <w:nsid w:val="5408099E"/>
    <w:multiLevelType w:val="multilevel"/>
    <w:tmpl w:val="C84C890A"/>
    <w:lvl w:ilvl="0">
      <w:start w:val="1"/>
      <w:numFmt w:val="lowerLetter"/>
      <w:lvlText w:val="%1."/>
      <w:lvlJc w:val="left"/>
      <w:pPr>
        <w:tabs>
          <w:tab w:val="num" w:pos="1146"/>
        </w:tabs>
        <w:ind w:left="1146" w:hanging="720"/>
      </w:pPr>
      <w:rPr>
        <w:rFonts w:ascii="Gill Sans MT" w:hAnsi="Gill Sans MT" w:cs="Arial" w:hint="default"/>
        <w:b w:val="0"/>
      </w:rPr>
    </w:lvl>
    <w:lvl w:ilvl="1">
      <w:numFmt w:val="decimal"/>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i w:val="0"/>
        <w:iCs w:val="0"/>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Gill Sans MT" w:hAnsi="Gill Sans MT" w:cs="Times New Roman" w:hint="default"/>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9" w15:restartNumberingAfterBreak="0">
    <w:nsid w:val="59BD78EC"/>
    <w:multiLevelType w:val="multilevel"/>
    <w:tmpl w:val="88FA6E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5E5F82"/>
    <w:multiLevelType w:val="multilevel"/>
    <w:tmpl w:val="878800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6D3975"/>
    <w:multiLevelType w:val="multilevel"/>
    <w:tmpl w:val="DB8667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58135648">
    <w:abstractNumId w:val="7"/>
  </w:num>
  <w:num w:numId="2" w16cid:durableId="1799836245">
    <w:abstractNumId w:val="1"/>
  </w:num>
  <w:num w:numId="3" w16cid:durableId="1723097073">
    <w:abstractNumId w:val="0"/>
  </w:num>
  <w:num w:numId="4" w16cid:durableId="1031690162">
    <w:abstractNumId w:val="11"/>
  </w:num>
  <w:num w:numId="5" w16cid:durableId="1950970598">
    <w:abstractNumId w:val="8"/>
  </w:num>
  <w:num w:numId="6" w16cid:durableId="645746312">
    <w:abstractNumId w:val="3"/>
  </w:num>
  <w:num w:numId="7" w16cid:durableId="167444733">
    <w:abstractNumId w:val="6"/>
  </w:num>
  <w:num w:numId="8" w16cid:durableId="2112314671">
    <w:abstractNumId w:val="2"/>
  </w:num>
  <w:num w:numId="9" w16cid:durableId="1831604091">
    <w:abstractNumId w:val="10"/>
  </w:num>
  <w:num w:numId="10" w16cid:durableId="1436091575">
    <w:abstractNumId w:val="5"/>
  </w:num>
  <w:num w:numId="11" w16cid:durableId="1076242168">
    <w:abstractNumId w:val="9"/>
  </w:num>
  <w:num w:numId="12" w16cid:durableId="1118403742">
    <w:abstractNumId w:val="4"/>
  </w:num>
  <w:num w:numId="13" w16cid:durableId="668336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CC8"/>
    <w:rsid w:val="00041DFB"/>
    <w:rsid w:val="00060115"/>
    <w:rsid w:val="00095B4E"/>
    <w:rsid w:val="000A650C"/>
    <w:rsid w:val="000F2404"/>
    <w:rsid w:val="0012648B"/>
    <w:rsid w:val="0013289F"/>
    <w:rsid w:val="00152F80"/>
    <w:rsid w:val="001A73EB"/>
    <w:rsid w:val="001B6148"/>
    <w:rsid w:val="001D3D09"/>
    <w:rsid w:val="001E0F70"/>
    <w:rsid w:val="001E134E"/>
    <w:rsid w:val="002059BE"/>
    <w:rsid w:val="0021047A"/>
    <w:rsid w:val="00212A77"/>
    <w:rsid w:val="00224EA3"/>
    <w:rsid w:val="0026063F"/>
    <w:rsid w:val="002733BD"/>
    <w:rsid w:val="002866C1"/>
    <w:rsid w:val="0029311D"/>
    <w:rsid w:val="003047F4"/>
    <w:rsid w:val="003049B4"/>
    <w:rsid w:val="00324189"/>
    <w:rsid w:val="003545A8"/>
    <w:rsid w:val="003C7F2D"/>
    <w:rsid w:val="003E37C1"/>
    <w:rsid w:val="003F0EB8"/>
    <w:rsid w:val="00437BEF"/>
    <w:rsid w:val="00441FF7"/>
    <w:rsid w:val="00444102"/>
    <w:rsid w:val="004618FF"/>
    <w:rsid w:val="0047738C"/>
    <w:rsid w:val="00486047"/>
    <w:rsid w:val="004870E4"/>
    <w:rsid w:val="004871B5"/>
    <w:rsid w:val="004E1D04"/>
    <w:rsid w:val="004E3835"/>
    <w:rsid w:val="004E3955"/>
    <w:rsid w:val="004F02B9"/>
    <w:rsid w:val="0052179D"/>
    <w:rsid w:val="00530731"/>
    <w:rsid w:val="00535B73"/>
    <w:rsid w:val="005A35B3"/>
    <w:rsid w:val="005C5398"/>
    <w:rsid w:val="005E62CE"/>
    <w:rsid w:val="005F1934"/>
    <w:rsid w:val="006324EE"/>
    <w:rsid w:val="006404E0"/>
    <w:rsid w:val="006575B6"/>
    <w:rsid w:val="00687D13"/>
    <w:rsid w:val="00691CC8"/>
    <w:rsid w:val="006A5FB2"/>
    <w:rsid w:val="006D2FAD"/>
    <w:rsid w:val="00700F63"/>
    <w:rsid w:val="007077CA"/>
    <w:rsid w:val="00740512"/>
    <w:rsid w:val="00774879"/>
    <w:rsid w:val="007B003D"/>
    <w:rsid w:val="007C1C09"/>
    <w:rsid w:val="007F1086"/>
    <w:rsid w:val="007F3B67"/>
    <w:rsid w:val="008035C3"/>
    <w:rsid w:val="00816EF6"/>
    <w:rsid w:val="00824D20"/>
    <w:rsid w:val="008F2A6C"/>
    <w:rsid w:val="00913597"/>
    <w:rsid w:val="009248C0"/>
    <w:rsid w:val="009A1EE1"/>
    <w:rsid w:val="009F1C90"/>
    <w:rsid w:val="00A374C3"/>
    <w:rsid w:val="00A62820"/>
    <w:rsid w:val="00A66C5E"/>
    <w:rsid w:val="00A77460"/>
    <w:rsid w:val="00AB168C"/>
    <w:rsid w:val="00AD425C"/>
    <w:rsid w:val="00AF6F25"/>
    <w:rsid w:val="00B0222A"/>
    <w:rsid w:val="00B06A74"/>
    <w:rsid w:val="00B30E67"/>
    <w:rsid w:val="00B3106C"/>
    <w:rsid w:val="00B4318C"/>
    <w:rsid w:val="00B5542E"/>
    <w:rsid w:val="00B655AB"/>
    <w:rsid w:val="00BE07E1"/>
    <w:rsid w:val="00C30A0D"/>
    <w:rsid w:val="00C65034"/>
    <w:rsid w:val="00C75C27"/>
    <w:rsid w:val="00C970B7"/>
    <w:rsid w:val="00CA08E5"/>
    <w:rsid w:val="00CA54AF"/>
    <w:rsid w:val="00CC638A"/>
    <w:rsid w:val="00CE6132"/>
    <w:rsid w:val="00CE6FBA"/>
    <w:rsid w:val="00CF0A05"/>
    <w:rsid w:val="00D2435F"/>
    <w:rsid w:val="00D42270"/>
    <w:rsid w:val="00D91ECA"/>
    <w:rsid w:val="00DA1DEC"/>
    <w:rsid w:val="00DB7396"/>
    <w:rsid w:val="00DD625F"/>
    <w:rsid w:val="00DD6F3E"/>
    <w:rsid w:val="00E56BEF"/>
    <w:rsid w:val="00E615FD"/>
    <w:rsid w:val="00E61B7B"/>
    <w:rsid w:val="00E62A75"/>
    <w:rsid w:val="00E7018F"/>
    <w:rsid w:val="00E91234"/>
    <w:rsid w:val="00EB048D"/>
    <w:rsid w:val="00EB7BA1"/>
    <w:rsid w:val="00F014A9"/>
    <w:rsid w:val="00F250E1"/>
    <w:rsid w:val="00F42F59"/>
    <w:rsid w:val="00F93284"/>
    <w:rsid w:val="00FA0E44"/>
    <w:rsid w:val="00FD373C"/>
    <w:rsid w:val="0474DFD9"/>
    <w:rsid w:val="078CC56E"/>
    <w:rsid w:val="097FCE70"/>
    <w:rsid w:val="19201A2E"/>
    <w:rsid w:val="262BBCF7"/>
    <w:rsid w:val="2D3ACA4E"/>
    <w:rsid w:val="331C4004"/>
    <w:rsid w:val="3ED19DDE"/>
    <w:rsid w:val="4E95A398"/>
    <w:rsid w:val="542E6057"/>
    <w:rsid w:val="593F365A"/>
    <w:rsid w:val="5C3AC368"/>
    <w:rsid w:val="65C3534D"/>
    <w:rsid w:val="75BF52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7EB7E"/>
  <w15:chartTrackingRefBased/>
  <w15:docId w15:val="{B3F02969-C903-4D57-8B4A-24A668840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47738C"/>
    <w:pPr>
      <w:ind w:left="720"/>
      <w:contextualSpacing/>
    </w:pPr>
  </w:style>
  <w:style w:type="paragraph" w:styleId="Koptekst">
    <w:name w:val="header"/>
    <w:basedOn w:val="Standaard"/>
    <w:link w:val="KoptekstChar"/>
    <w:uiPriority w:val="99"/>
    <w:unhideWhenUsed/>
    <w:rsid w:val="00816E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16EF6"/>
  </w:style>
  <w:style w:type="paragraph" w:styleId="Voettekst">
    <w:name w:val="footer"/>
    <w:basedOn w:val="Standaard"/>
    <w:link w:val="VoettekstChar"/>
    <w:uiPriority w:val="99"/>
    <w:unhideWhenUsed/>
    <w:rsid w:val="00816E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16EF6"/>
  </w:style>
  <w:style w:type="paragraph" w:customStyle="1" w:styleId="Indent1">
    <w:name w:val="Indent 1"/>
    <w:basedOn w:val="Standaard"/>
    <w:uiPriority w:val="99"/>
    <w:rsid w:val="00AF6F25"/>
    <w:pPr>
      <w:tabs>
        <w:tab w:val="left" w:pos="737"/>
      </w:tabs>
      <w:suppressAutoHyphens/>
      <w:overflowPunct w:val="0"/>
      <w:autoSpaceDE w:val="0"/>
      <w:autoSpaceDN w:val="0"/>
      <w:adjustRightInd w:val="0"/>
      <w:spacing w:after="0" w:line="300" w:lineRule="exact"/>
      <w:ind w:left="737" w:hanging="737"/>
      <w:jc w:val="both"/>
    </w:pPr>
    <w:rPr>
      <w:rFonts w:ascii="MS Reference Sans Serif" w:eastAsia="Times New Roman" w:hAnsi="MS Reference Sans Serif" w:cs="Times New Roman"/>
      <w:sz w:val="20"/>
      <w:szCs w:val="20"/>
    </w:rPr>
  </w:style>
  <w:style w:type="character" w:styleId="Verwijzingopmerking">
    <w:name w:val="annotation reference"/>
    <w:basedOn w:val="Standaardalinea-lettertype"/>
    <w:uiPriority w:val="99"/>
    <w:semiHidden/>
    <w:unhideWhenUsed/>
    <w:rsid w:val="00DD625F"/>
    <w:rPr>
      <w:sz w:val="16"/>
      <w:szCs w:val="16"/>
    </w:rPr>
  </w:style>
  <w:style w:type="paragraph" w:styleId="Tekstopmerking">
    <w:name w:val="annotation text"/>
    <w:basedOn w:val="Standaard"/>
    <w:link w:val="TekstopmerkingChar"/>
    <w:uiPriority w:val="99"/>
    <w:unhideWhenUsed/>
    <w:rsid w:val="00DD625F"/>
    <w:pPr>
      <w:spacing w:line="240" w:lineRule="auto"/>
    </w:pPr>
    <w:rPr>
      <w:sz w:val="20"/>
      <w:szCs w:val="20"/>
    </w:rPr>
  </w:style>
  <w:style w:type="character" w:customStyle="1" w:styleId="TekstopmerkingChar">
    <w:name w:val="Tekst opmerking Char"/>
    <w:basedOn w:val="Standaardalinea-lettertype"/>
    <w:link w:val="Tekstopmerking"/>
    <w:uiPriority w:val="99"/>
    <w:rsid w:val="00DD625F"/>
    <w:rPr>
      <w:sz w:val="20"/>
      <w:szCs w:val="20"/>
    </w:rPr>
  </w:style>
  <w:style w:type="paragraph" w:styleId="Onderwerpvanopmerking">
    <w:name w:val="annotation subject"/>
    <w:basedOn w:val="Tekstopmerking"/>
    <w:next w:val="Tekstopmerking"/>
    <w:link w:val="OnderwerpvanopmerkingChar"/>
    <w:uiPriority w:val="99"/>
    <w:semiHidden/>
    <w:unhideWhenUsed/>
    <w:rsid w:val="00DD625F"/>
    <w:rPr>
      <w:b/>
      <w:bCs/>
    </w:rPr>
  </w:style>
  <w:style w:type="character" w:customStyle="1" w:styleId="OnderwerpvanopmerkingChar">
    <w:name w:val="Onderwerp van opmerking Char"/>
    <w:basedOn w:val="TekstopmerkingChar"/>
    <w:link w:val="Onderwerpvanopmerking"/>
    <w:uiPriority w:val="99"/>
    <w:semiHidden/>
    <w:rsid w:val="00DD625F"/>
    <w:rPr>
      <w:b/>
      <w:bCs/>
      <w:sz w:val="20"/>
      <w:szCs w:val="20"/>
    </w:rPr>
  </w:style>
  <w:style w:type="paragraph" w:styleId="Plattetekstinspringen">
    <w:name w:val="Body Text Indent"/>
    <w:basedOn w:val="Standaard"/>
    <w:link w:val="PlattetekstinspringenChar"/>
    <w:rsid w:val="00E91234"/>
    <w:pPr>
      <w:spacing w:after="0" w:line="240" w:lineRule="auto"/>
      <w:ind w:left="720"/>
    </w:pPr>
    <w:rPr>
      <w:rFonts w:ascii="Arial" w:eastAsia="Times New Roman" w:hAnsi="Arial" w:cs="Times New Roman"/>
      <w:bCs/>
      <w:sz w:val="20"/>
      <w:szCs w:val="20"/>
      <w:lang w:eastAsia="nl-NL"/>
    </w:rPr>
  </w:style>
  <w:style w:type="character" w:customStyle="1" w:styleId="PlattetekstinspringenChar">
    <w:name w:val="Platte tekst inspringen Char"/>
    <w:basedOn w:val="Standaardalinea-lettertype"/>
    <w:link w:val="Plattetekstinspringen"/>
    <w:rsid w:val="00E91234"/>
    <w:rPr>
      <w:rFonts w:ascii="Arial" w:eastAsia="Times New Roman" w:hAnsi="Arial" w:cs="Times New Roman"/>
      <w:bCs/>
      <w:sz w:val="20"/>
      <w:szCs w:val="20"/>
      <w:lang w:eastAsia="nl-NL"/>
    </w:rPr>
  </w:style>
  <w:style w:type="character" w:customStyle="1" w:styleId="LijstalineaChar">
    <w:name w:val="Lijstalinea Char"/>
    <w:link w:val="Lijstalinea"/>
    <w:uiPriority w:val="34"/>
    <w:rsid w:val="00E91234"/>
  </w:style>
  <w:style w:type="paragraph" w:customStyle="1" w:styleId="paragraph">
    <w:name w:val="paragraph"/>
    <w:basedOn w:val="Standaard"/>
    <w:rsid w:val="0012648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2648B"/>
  </w:style>
  <w:style w:type="character" w:customStyle="1" w:styleId="eop">
    <w:name w:val="eop"/>
    <w:basedOn w:val="Standaardalinea-lettertype"/>
    <w:rsid w:val="0012648B"/>
  </w:style>
  <w:style w:type="character" w:customStyle="1" w:styleId="spellingerror">
    <w:name w:val="spellingerror"/>
    <w:basedOn w:val="Standaardalinea-lettertype"/>
    <w:rsid w:val="0012648B"/>
  </w:style>
  <w:style w:type="character" w:customStyle="1" w:styleId="contextualspellingandgrammarerror">
    <w:name w:val="contextualspellingandgrammarerror"/>
    <w:basedOn w:val="Standaardalinea-lettertype"/>
    <w:rsid w:val="0012648B"/>
  </w:style>
  <w:style w:type="paragraph" w:styleId="Revisie">
    <w:name w:val="Revision"/>
    <w:hidden/>
    <w:uiPriority w:val="99"/>
    <w:semiHidden/>
    <w:rsid w:val="00E701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864470">
      <w:bodyDiv w:val="1"/>
      <w:marLeft w:val="0"/>
      <w:marRight w:val="0"/>
      <w:marTop w:val="0"/>
      <w:marBottom w:val="0"/>
      <w:divBdr>
        <w:top w:val="none" w:sz="0" w:space="0" w:color="auto"/>
        <w:left w:val="none" w:sz="0" w:space="0" w:color="auto"/>
        <w:bottom w:val="none" w:sz="0" w:space="0" w:color="auto"/>
        <w:right w:val="none" w:sz="0" w:space="0" w:color="auto"/>
      </w:divBdr>
    </w:div>
    <w:div w:id="1489175993">
      <w:bodyDiv w:val="1"/>
      <w:marLeft w:val="0"/>
      <w:marRight w:val="0"/>
      <w:marTop w:val="0"/>
      <w:marBottom w:val="0"/>
      <w:divBdr>
        <w:top w:val="none" w:sz="0" w:space="0" w:color="auto"/>
        <w:left w:val="none" w:sz="0" w:space="0" w:color="auto"/>
        <w:bottom w:val="none" w:sz="0" w:space="0" w:color="auto"/>
        <w:right w:val="none" w:sz="0" w:space="0" w:color="auto"/>
      </w:divBdr>
    </w:div>
    <w:div w:id="1575506817">
      <w:bodyDiv w:val="1"/>
      <w:marLeft w:val="0"/>
      <w:marRight w:val="0"/>
      <w:marTop w:val="0"/>
      <w:marBottom w:val="0"/>
      <w:divBdr>
        <w:top w:val="none" w:sz="0" w:space="0" w:color="auto"/>
        <w:left w:val="none" w:sz="0" w:space="0" w:color="auto"/>
        <w:bottom w:val="none" w:sz="0" w:space="0" w:color="auto"/>
        <w:right w:val="none" w:sz="0" w:space="0" w:color="auto"/>
      </w:divBdr>
      <w:divsChild>
        <w:div w:id="581137808">
          <w:marLeft w:val="0"/>
          <w:marRight w:val="0"/>
          <w:marTop w:val="0"/>
          <w:marBottom w:val="0"/>
          <w:divBdr>
            <w:top w:val="none" w:sz="0" w:space="0" w:color="auto"/>
            <w:left w:val="none" w:sz="0" w:space="0" w:color="auto"/>
            <w:bottom w:val="none" w:sz="0" w:space="0" w:color="auto"/>
            <w:right w:val="none" w:sz="0" w:space="0" w:color="auto"/>
          </w:divBdr>
          <w:divsChild>
            <w:div w:id="836189377">
              <w:marLeft w:val="0"/>
              <w:marRight w:val="0"/>
              <w:marTop w:val="0"/>
              <w:marBottom w:val="0"/>
              <w:divBdr>
                <w:top w:val="none" w:sz="0" w:space="0" w:color="auto"/>
                <w:left w:val="none" w:sz="0" w:space="0" w:color="auto"/>
                <w:bottom w:val="none" w:sz="0" w:space="0" w:color="auto"/>
                <w:right w:val="none" w:sz="0" w:space="0" w:color="auto"/>
              </w:divBdr>
            </w:div>
            <w:div w:id="1192065829">
              <w:marLeft w:val="0"/>
              <w:marRight w:val="0"/>
              <w:marTop w:val="0"/>
              <w:marBottom w:val="0"/>
              <w:divBdr>
                <w:top w:val="none" w:sz="0" w:space="0" w:color="auto"/>
                <w:left w:val="none" w:sz="0" w:space="0" w:color="auto"/>
                <w:bottom w:val="none" w:sz="0" w:space="0" w:color="auto"/>
                <w:right w:val="none" w:sz="0" w:space="0" w:color="auto"/>
              </w:divBdr>
            </w:div>
            <w:div w:id="879703568">
              <w:marLeft w:val="0"/>
              <w:marRight w:val="0"/>
              <w:marTop w:val="0"/>
              <w:marBottom w:val="0"/>
              <w:divBdr>
                <w:top w:val="none" w:sz="0" w:space="0" w:color="auto"/>
                <w:left w:val="none" w:sz="0" w:space="0" w:color="auto"/>
                <w:bottom w:val="none" w:sz="0" w:space="0" w:color="auto"/>
                <w:right w:val="none" w:sz="0" w:space="0" w:color="auto"/>
              </w:divBdr>
            </w:div>
          </w:divsChild>
        </w:div>
        <w:div w:id="123158318">
          <w:marLeft w:val="0"/>
          <w:marRight w:val="0"/>
          <w:marTop w:val="0"/>
          <w:marBottom w:val="0"/>
          <w:divBdr>
            <w:top w:val="none" w:sz="0" w:space="0" w:color="auto"/>
            <w:left w:val="none" w:sz="0" w:space="0" w:color="auto"/>
            <w:bottom w:val="none" w:sz="0" w:space="0" w:color="auto"/>
            <w:right w:val="none" w:sz="0" w:space="0" w:color="auto"/>
          </w:divBdr>
          <w:divsChild>
            <w:div w:id="881866823">
              <w:marLeft w:val="0"/>
              <w:marRight w:val="0"/>
              <w:marTop w:val="0"/>
              <w:marBottom w:val="0"/>
              <w:divBdr>
                <w:top w:val="none" w:sz="0" w:space="0" w:color="auto"/>
                <w:left w:val="none" w:sz="0" w:space="0" w:color="auto"/>
                <w:bottom w:val="none" w:sz="0" w:space="0" w:color="auto"/>
                <w:right w:val="none" w:sz="0" w:space="0" w:color="auto"/>
              </w:divBdr>
            </w:div>
          </w:divsChild>
        </w:div>
        <w:div w:id="99109011">
          <w:marLeft w:val="0"/>
          <w:marRight w:val="0"/>
          <w:marTop w:val="0"/>
          <w:marBottom w:val="0"/>
          <w:divBdr>
            <w:top w:val="none" w:sz="0" w:space="0" w:color="auto"/>
            <w:left w:val="none" w:sz="0" w:space="0" w:color="auto"/>
            <w:bottom w:val="none" w:sz="0" w:space="0" w:color="auto"/>
            <w:right w:val="none" w:sz="0" w:space="0" w:color="auto"/>
          </w:divBdr>
          <w:divsChild>
            <w:div w:id="200703685">
              <w:marLeft w:val="0"/>
              <w:marRight w:val="0"/>
              <w:marTop w:val="0"/>
              <w:marBottom w:val="0"/>
              <w:divBdr>
                <w:top w:val="none" w:sz="0" w:space="0" w:color="auto"/>
                <w:left w:val="none" w:sz="0" w:space="0" w:color="auto"/>
                <w:bottom w:val="none" w:sz="0" w:space="0" w:color="auto"/>
                <w:right w:val="none" w:sz="0" w:space="0" w:color="auto"/>
              </w:divBdr>
            </w:div>
          </w:divsChild>
        </w:div>
        <w:div w:id="17706980">
          <w:marLeft w:val="0"/>
          <w:marRight w:val="0"/>
          <w:marTop w:val="0"/>
          <w:marBottom w:val="0"/>
          <w:divBdr>
            <w:top w:val="none" w:sz="0" w:space="0" w:color="auto"/>
            <w:left w:val="none" w:sz="0" w:space="0" w:color="auto"/>
            <w:bottom w:val="none" w:sz="0" w:space="0" w:color="auto"/>
            <w:right w:val="none" w:sz="0" w:space="0" w:color="auto"/>
          </w:divBdr>
          <w:divsChild>
            <w:div w:id="107054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e0fe86de-6c6b-486e-a46f-008c5918b725">3C7MSF5VRPTR-1886941069-83024</_dlc_DocId>
    <_dlc_DocIdUrl xmlns="e0fe86de-6c6b-486e-a46f-008c5918b725">
      <Url>https://katwijkzh.sharepoint.com/sites/TKV_Inkoop/_layouts/15/DocIdRedir.aspx?ID=3C7MSF5VRPTR-1886941069-83024</Url>
      <Description>3C7MSF5VRPTR-1886941069-83024</Description>
    </_dlc_DocIdUrl>
    <i58fc22988b14885a04972eee30888a1 xmlns="c2107510-90c1-4519-a025-801eb0ec310f">
      <Terms xmlns="http://schemas.microsoft.com/office/infopath/2007/PartnerControls"/>
    </i58fc22988b14885a04972eee30888a1>
    <TaxCatchAll xmlns="e0fe86de-6c6b-486e-a46f-008c5918b725" xsi:nil="true"/>
    <lcf76f155ced4ddcb4097134ff3c332f xmlns="c2107510-90c1-4519-a025-801eb0ec310f">
      <Terms xmlns="http://schemas.microsoft.com/office/infopath/2007/PartnerControls"/>
    </lcf76f155ced4ddcb4097134ff3c332f>
    <_MarkAsFinal xmlns="c2107510-90c1-4519-a025-801eb0ec310f">false</_MarkAsFina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4D87C3-36DE-4C74-A855-15F0088B3C33}">
  <ds:schemaRefs>
    <ds:schemaRef ds:uri="http://schemas.microsoft.com/sharepoint/v3/contenttype/forms"/>
  </ds:schemaRefs>
</ds:datastoreItem>
</file>

<file path=customXml/itemProps2.xml><?xml version="1.0" encoding="utf-8"?>
<ds:datastoreItem xmlns:ds="http://schemas.openxmlformats.org/officeDocument/2006/customXml" ds:itemID="{80575030-4A0E-47A4-B64D-6A83160BB9BA}"/>
</file>

<file path=customXml/itemProps3.xml><?xml version="1.0" encoding="utf-8"?>
<ds:datastoreItem xmlns:ds="http://schemas.openxmlformats.org/officeDocument/2006/customXml" ds:itemID="{6A289E64-EC85-46D8-BAD3-04FB43BE3D1F}">
  <ds:schemaRefs>
    <ds:schemaRef ds:uri="http://schemas.microsoft.com/office/2006/metadata/properties"/>
    <ds:schemaRef ds:uri="http://schemas.microsoft.com/office/infopath/2007/PartnerControls"/>
    <ds:schemaRef ds:uri="aeecd2e0-a287-4083-8812-6fcc6eb8c13f"/>
  </ds:schemaRefs>
</ds:datastoreItem>
</file>

<file path=customXml/itemProps4.xml><?xml version="1.0" encoding="utf-8"?>
<ds:datastoreItem xmlns:ds="http://schemas.openxmlformats.org/officeDocument/2006/customXml" ds:itemID="{E6D27E87-71B8-4A98-A5F9-2A80C66D6675}">
  <ds:schemaRefs>
    <ds:schemaRef ds:uri="http://schemas.microsoft.com/sharepoint/events"/>
  </ds:schemaRefs>
</ds:datastoreItem>
</file>

<file path=docMetadata/LabelInfo.xml><?xml version="1.0" encoding="utf-8"?>
<clbl:labelList xmlns:clbl="http://schemas.microsoft.com/office/2020/mipLabelMetadata">
  <clbl:label id="{1ad32228-8c40-448b-9699-b0387070fdae}" enabled="1" method="Standard" siteId="{d3855652-9dc6-4f2b-a09e-08b3c03e5278}" removed="0"/>
</clbl:labelList>
</file>

<file path=docProps/app.xml><?xml version="1.0" encoding="utf-8"?>
<Properties xmlns="http://schemas.openxmlformats.org/officeDocument/2006/extended-properties" xmlns:vt="http://schemas.openxmlformats.org/officeDocument/2006/docPropsVTypes">
  <Template>Normal</Template>
  <TotalTime>78</TotalTime>
  <Pages>5</Pages>
  <Words>1438</Words>
  <Characters>7915</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Molders, Onno</dc:creator>
  <cp:keywords/>
  <dc:description/>
  <cp:lastModifiedBy>Sietse van Elderen | Dunavie</cp:lastModifiedBy>
  <cp:revision>5</cp:revision>
  <cp:lastPrinted>2022-08-30T11:50:00Z</cp:lastPrinted>
  <dcterms:created xsi:type="dcterms:W3CDTF">2024-01-17T09:16:00Z</dcterms:created>
  <dcterms:modified xsi:type="dcterms:W3CDTF">2025-01-21T07:22:00Z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Has attachment">
    <vt:bool>false</vt:bool>
  </property>
  <property fmtid="{D5CDD505-2E9C-101B-9397-08002B2CF9AE}" pid="4" name="_dlc_DocIdItemGuid">
    <vt:lpwstr>1aba5f7a-319f-4630-a126-0b887937992e</vt:lpwstr>
  </property>
  <property fmtid="{D5CDD505-2E9C-101B-9397-08002B2CF9AE}" pid="5" name="ContentType">
    <vt:lpwstr>DMS Document</vt:lpwstr>
  </property>
  <property fmtid="{D5CDD505-2E9C-101B-9397-08002B2CF9AE}" pid="6" name="ClientCode">
    <vt:lpwstr>MIJAND04</vt:lpwstr>
  </property>
  <property fmtid="{D5CDD505-2E9C-101B-9397-08002B2CF9AE}" pid="7" name="ClientName">
    <vt:lpwstr>Mijande Wonen (Vriezenveen) hfdknt</vt:lpwstr>
  </property>
  <property fmtid="{D5CDD505-2E9C-101B-9397-08002B2CF9AE}" pid="8" name="MatterCode">
    <vt:lpwstr>210181</vt:lpwstr>
  </property>
  <property fmtid="{D5CDD505-2E9C-101B-9397-08002B2CF9AE}" pid="9" name="MatterName">
    <vt:lpwstr>Mijande/De Oale Bouw</vt:lpwstr>
  </property>
  <property fmtid="{D5CDD505-2E9C-101B-9397-08002B2CF9AE}" pid="10" name="Modified">
    <vt:lpwstr>2023-04-18T13:00:00+00:00</vt:lpwstr>
  </property>
  <property fmtid="{D5CDD505-2E9C-101B-9397-08002B2CF9AE}" pid="11" name="Created">
    <vt:lpwstr>2022-08-30T12:16:00+00:00</vt:lpwstr>
  </property>
</Properties>
</file>