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B640" w14:textId="4311A245" w:rsidR="00D4631E" w:rsidRPr="00885205" w:rsidRDefault="00D4631E" w:rsidP="00885205">
      <w:pPr>
        <w:pStyle w:val="kop10"/>
        <w:numPr>
          <w:ilvl w:val="0"/>
          <w:numId w:val="0"/>
        </w:numPr>
        <w:pBdr>
          <w:bottom w:val="none" w:sz="0" w:space="0" w:color="auto"/>
        </w:pBdr>
        <w:tabs>
          <w:tab w:val="left" w:pos="1701"/>
        </w:tabs>
        <w:rPr>
          <w:rFonts w:ascii="Calibri Light" w:hAnsi="Calibri Light" w:cs="Calibri Light"/>
          <w:b/>
          <w:color w:val="7030A0"/>
        </w:rPr>
      </w:pPr>
      <w:bookmarkStart w:id="0" w:name="_Toc463883337"/>
      <w:r w:rsidRPr="00885205">
        <w:rPr>
          <w:rFonts w:ascii="Calibri Light" w:hAnsi="Calibri Light" w:cs="Calibri Light"/>
          <w:b/>
          <w:color w:val="7030A0"/>
        </w:rPr>
        <w:t xml:space="preserve">Bijlage </w:t>
      </w:r>
      <w:r w:rsidR="00803CE7">
        <w:rPr>
          <w:rFonts w:ascii="Calibri Light" w:hAnsi="Calibri Light" w:cs="Calibri Light"/>
          <w:b/>
          <w:color w:val="7030A0"/>
        </w:rPr>
        <w:t>8</w:t>
      </w:r>
      <w:r w:rsidR="00990AA2" w:rsidRPr="00885205">
        <w:rPr>
          <w:rFonts w:ascii="Calibri Light" w:hAnsi="Calibri Light" w:cs="Calibri Light"/>
          <w:b/>
          <w:color w:val="7030A0"/>
        </w:rPr>
        <w:tab/>
      </w:r>
      <w:bookmarkEnd w:id="0"/>
      <w:r w:rsidRPr="00885205">
        <w:rPr>
          <w:rFonts w:ascii="Calibri Light" w:hAnsi="Calibri Light" w:cs="Calibri Light"/>
          <w:b/>
          <w:color w:val="7030A0"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F915F8" w14:paraId="5B09D8DF" w14:textId="77777777" w:rsidTr="00885205">
        <w:tc>
          <w:tcPr>
            <w:tcW w:w="9005" w:type="dxa"/>
            <w:gridSpan w:val="3"/>
            <w:shd w:val="clear" w:color="auto" w:fill="7030A0"/>
          </w:tcPr>
          <w:p w14:paraId="555C6F3E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56248DF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F915F8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F35D1B9832A442C484C53281AD11660E"/>
                </w:placeholder>
              </w:sdtPr>
              <w:sdtEndPr/>
              <w:sdtContent>
                <w:r w:rsidR="00933E37" w:rsidRPr="00F915F8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5368156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F915F8" w14:paraId="0B9FAFDA" w14:textId="77777777" w:rsidTr="00E911E4">
        <w:tc>
          <w:tcPr>
            <w:tcW w:w="317" w:type="dxa"/>
          </w:tcPr>
          <w:p w14:paraId="23D1D5A7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3FE3E0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F915F8" w14:paraId="0DD60CAA" w14:textId="77777777" w:rsidTr="00374AF6">
        <w:tc>
          <w:tcPr>
            <w:tcW w:w="317" w:type="dxa"/>
          </w:tcPr>
          <w:p w14:paraId="0829EEFA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BC1A9D0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5F9C64D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5BB85C7B" w14:textId="77777777" w:rsidTr="00E911E4">
        <w:tc>
          <w:tcPr>
            <w:tcW w:w="317" w:type="dxa"/>
          </w:tcPr>
          <w:p w14:paraId="67B086D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7A31989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F915F8" w14:paraId="78717A5D" w14:textId="77777777" w:rsidTr="00374AF6">
        <w:tc>
          <w:tcPr>
            <w:tcW w:w="317" w:type="dxa"/>
          </w:tcPr>
          <w:p w14:paraId="4AC0C35C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01370BE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Bedrijfsnaam </w:t>
            </w:r>
            <w:proofErr w:type="spellStart"/>
            <w:r w:rsidRPr="00F915F8">
              <w:rPr>
                <w:rFonts w:ascii="Calibri Light" w:hAnsi="Calibri Light" w:cs="Calibri Light"/>
              </w:rPr>
              <w:t>opdrachtgevende</w:t>
            </w:r>
            <w:proofErr w:type="spellEnd"/>
            <w:r w:rsidRPr="00F915F8">
              <w:rPr>
                <w:rFonts w:ascii="Calibri Light" w:hAnsi="Calibri Light" w:cs="Calibri Light"/>
              </w:rPr>
              <w:t xml:space="preserve"> instantie of onderneming:</w:t>
            </w:r>
          </w:p>
        </w:tc>
        <w:tc>
          <w:tcPr>
            <w:tcW w:w="4757" w:type="dxa"/>
          </w:tcPr>
          <w:p w14:paraId="64D91E6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28DA7F11" w14:textId="77777777" w:rsidTr="00374AF6">
        <w:tc>
          <w:tcPr>
            <w:tcW w:w="317" w:type="dxa"/>
          </w:tcPr>
          <w:p w14:paraId="34702D29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E813C9C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4EFF07C9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4711A1B1" w14:textId="77777777" w:rsidTr="00374AF6">
        <w:tc>
          <w:tcPr>
            <w:tcW w:w="317" w:type="dxa"/>
          </w:tcPr>
          <w:p w14:paraId="614968D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849079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04B5A1ED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62FBDEB9" w14:textId="77777777" w:rsidTr="00374AF6">
        <w:tc>
          <w:tcPr>
            <w:tcW w:w="317" w:type="dxa"/>
          </w:tcPr>
          <w:p w14:paraId="0A74DDA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0689ED8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08A2A761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162F21EC" w14:textId="77777777" w:rsidTr="00E911E4">
        <w:tc>
          <w:tcPr>
            <w:tcW w:w="317" w:type="dxa"/>
          </w:tcPr>
          <w:p w14:paraId="739C38A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B36F3A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F915F8" w14:paraId="36E3712A" w14:textId="77777777" w:rsidTr="00374AF6">
        <w:tc>
          <w:tcPr>
            <w:tcW w:w="317" w:type="dxa"/>
          </w:tcPr>
          <w:p w14:paraId="293507B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274EA8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0A5696C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669AEC43" w14:textId="77777777" w:rsidTr="00374AF6">
        <w:tc>
          <w:tcPr>
            <w:tcW w:w="317" w:type="dxa"/>
          </w:tcPr>
          <w:p w14:paraId="4E79316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A69DBE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6A269E7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1A49EC27" w14:textId="77777777" w:rsidTr="00374AF6">
        <w:tc>
          <w:tcPr>
            <w:tcW w:w="317" w:type="dxa"/>
          </w:tcPr>
          <w:p w14:paraId="6066B1C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EBF57F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6D9F7B4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4D799063" w14:textId="77777777" w:rsidTr="00374AF6">
        <w:tc>
          <w:tcPr>
            <w:tcW w:w="317" w:type="dxa"/>
          </w:tcPr>
          <w:p w14:paraId="20F54A0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D26527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57" w:type="dxa"/>
          </w:tcPr>
          <w:p w14:paraId="4236DAE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489A6C81" w14:textId="77777777" w:rsidTr="00E911E4">
        <w:tc>
          <w:tcPr>
            <w:tcW w:w="317" w:type="dxa"/>
          </w:tcPr>
          <w:p w14:paraId="4BA4FB1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13413BA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F915F8" w14:paraId="55610E17" w14:textId="77777777" w:rsidTr="003F4BD5">
        <w:tc>
          <w:tcPr>
            <w:tcW w:w="317" w:type="dxa"/>
          </w:tcPr>
          <w:p w14:paraId="67416DD9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542007A1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Korte omschrijving van het project:</w:t>
            </w:r>
          </w:p>
          <w:p w14:paraId="6BD1979C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62B219A1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658E2D4C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1A6CA776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F915F8" w14:paraId="3A37053C" w14:textId="77777777" w:rsidTr="00374AF6">
        <w:tc>
          <w:tcPr>
            <w:tcW w:w="317" w:type="dxa"/>
          </w:tcPr>
          <w:p w14:paraId="0766795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14A21E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1402605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45B404AB" w14:textId="77777777" w:rsidTr="00374AF6">
        <w:tc>
          <w:tcPr>
            <w:tcW w:w="317" w:type="dxa"/>
          </w:tcPr>
          <w:p w14:paraId="6BD0980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C65937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1FD83D4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23CA570C" w14:textId="77777777" w:rsidTr="00374AF6">
        <w:tc>
          <w:tcPr>
            <w:tcW w:w="317" w:type="dxa"/>
          </w:tcPr>
          <w:p w14:paraId="2623E43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9F718D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27813B3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545BCCA8" w14:textId="77777777" w:rsidTr="00374AF6">
        <w:tc>
          <w:tcPr>
            <w:tcW w:w="317" w:type="dxa"/>
          </w:tcPr>
          <w:p w14:paraId="247A309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EA5EFE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3EF1913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459F2608" w14:textId="77777777" w:rsidTr="00374AF6">
        <w:tc>
          <w:tcPr>
            <w:tcW w:w="317" w:type="dxa"/>
          </w:tcPr>
          <w:p w14:paraId="60C72A4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3AE29E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5B89842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6B98BA15" w14:textId="77777777" w:rsidTr="00374AF6">
        <w:tc>
          <w:tcPr>
            <w:tcW w:w="317" w:type="dxa"/>
          </w:tcPr>
          <w:p w14:paraId="0582C94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570E13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567BEF5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5D27B8A7" w14:textId="77777777" w:rsidR="00E911E4" w:rsidRPr="00F915F8" w:rsidRDefault="00E911E4" w:rsidP="00D631F2">
      <w:pPr>
        <w:spacing w:line="300" w:lineRule="auto"/>
        <w:rPr>
          <w:rFonts w:ascii="Calibri Light" w:hAnsi="Calibri Light" w:cs="Calibri Light"/>
        </w:rPr>
      </w:pPr>
    </w:p>
    <w:p w14:paraId="57E3D6C7" w14:textId="77777777" w:rsidR="00E911E4" w:rsidRPr="00F915F8" w:rsidRDefault="00E911E4" w:rsidP="00D631F2">
      <w:pPr>
        <w:spacing w:line="300" w:lineRule="auto"/>
        <w:rPr>
          <w:rFonts w:ascii="Calibri Light" w:hAnsi="Calibri Light" w:cs="Calibri Light"/>
        </w:rPr>
      </w:pPr>
      <w:r w:rsidRPr="00F915F8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F915F8" w14:paraId="5559F80E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5AB370A6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30F580C6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7742EB7D" w14:textId="77777777" w:rsidTr="00586C67">
        <w:tc>
          <w:tcPr>
            <w:tcW w:w="4523" w:type="dxa"/>
            <w:shd w:val="clear" w:color="auto" w:fill="EAEAEA"/>
          </w:tcPr>
          <w:p w14:paraId="778E1FE7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226AD38F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2C6FAC5E" w14:textId="77777777" w:rsidTr="00586C67">
        <w:tc>
          <w:tcPr>
            <w:tcW w:w="4523" w:type="dxa"/>
            <w:shd w:val="clear" w:color="auto" w:fill="EAEAEA"/>
          </w:tcPr>
          <w:p w14:paraId="5D5112BE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0A48F871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681B123C" w14:textId="77777777" w:rsidTr="00586C67">
        <w:tc>
          <w:tcPr>
            <w:tcW w:w="4523" w:type="dxa"/>
            <w:shd w:val="clear" w:color="auto" w:fill="EAEAEA"/>
          </w:tcPr>
          <w:p w14:paraId="53345728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1A007E8A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200321EB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3338E72C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290962AB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F915F8" w14:paraId="36339AE4" w14:textId="77777777" w:rsidTr="00586C67">
        <w:tc>
          <w:tcPr>
            <w:tcW w:w="4523" w:type="dxa"/>
            <w:shd w:val="clear" w:color="auto" w:fill="EAEAEA"/>
          </w:tcPr>
          <w:p w14:paraId="71977903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lastRenderedPageBreak/>
              <w:t xml:space="preserve">Plaats en datum </w:t>
            </w:r>
          </w:p>
        </w:tc>
        <w:tc>
          <w:tcPr>
            <w:tcW w:w="4482" w:type="dxa"/>
          </w:tcPr>
          <w:p w14:paraId="5B0A5389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74C9FAC9" w14:textId="77777777" w:rsidR="00C47D51" w:rsidRPr="00F915F8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F915F8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0EAF" w14:textId="77777777" w:rsidR="00036E4C" w:rsidRDefault="00036E4C" w:rsidP="00C47D51">
      <w:pPr>
        <w:spacing w:after="0" w:line="240" w:lineRule="auto"/>
      </w:pPr>
      <w:r>
        <w:separator/>
      </w:r>
    </w:p>
  </w:endnote>
  <w:endnote w:type="continuationSeparator" w:id="0">
    <w:p w14:paraId="79FE5CF1" w14:textId="77777777" w:rsidR="00036E4C" w:rsidRDefault="00036E4C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3833" w14:textId="77777777" w:rsidR="00036E4C" w:rsidRDefault="00036E4C" w:rsidP="00C47D51">
      <w:pPr>
        <w:spacing w:after="0" w:line="240" w:lineRule="auto"/>
      </w:pPr>
      <w:r>
        <w:separator/>
      </w:r>
    </w:p>
  </w:footnote>
  <w:footnote w:type="continuationSeparator" w:id="0">
    <w:p w14:paraId="492A2C7D" w14:textId="77777777" w:rsidR="00036E4C" w:rsidRDefault="00036E4C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B07E" w14:textId="390CB953" w:rsidR="00D4631E" w:rsidRPr="00F915F8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F915F8">
      <w:rPr>
        <w:rFonts w:ascii="Calibri Light" w:hAnsi="Calibri Light" w:cs="Calibri Light"/>
        <w:i/>
        <w:color w:val="2C204E"/>
        <w:sz w:val="20"/>
      </w:rPr>
      <w:t>Behorende bij de aanbesteding: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F35D1B9832A442C484C53281AD11660E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2F61B5">
          <w:rPr>
            <w:rStyle w:val="Stijl1"/>
            <w:rFonts w:ascii="Calibri Light" w:hAnsi="Calibri Light" w:cs="Calibri Light"/>
          </w:rPr>
          <w:t xml:space="preserve">Wmo </w:t>
        </w:r>
        <w:r w:rsidR="00803CE7">
          <w:rPr>
            <w:rStyle w:val="Stijl1"/>
            <w:rFonts w:ascii="Calibri Light" w:hAnsi="Calibri Light" w:cs="Calibri Light"/>
          </w:rPr>
          <w:t>Begeleiding</w:t>
        </w:r>
        <w:r w:rsidR="002F61B5">
          <w:rPr>
            <w:rStyle w:val="Stijl1"/>
            <w:rFonts w:ascii="Calibri Light" w:hAnsi="Calibri Light" w:cs="Calibri Light"/>
          </w:rPr>
          <w:t xml:space="preserve"> </w:t>
        </w:r>
        <w:r w:rsidR="00036E4C">
          <w:rPr>
            <w:rStyle w:val="Stijl1"/>
            <w:rFonts w:ascii="Calibri Light" w:hAnsi="Calibri Light" w:cs="Calibri Light"/>
          </w:rPr>
          <w:t>2026</w:t>
        </w:r>
      </w:sdtContent>
    </w:sdt>
    <w:r w:rsidRPr="00F915F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036E4C">
          <w:rPr>
            <w:rStyle w:val="Stijl2"/>
            <w:rFonts w:ascii="Calibri Light" w:hAnsi="Calibri Light" w:cs="Calibri Light"/>
          </w:rPr>
          <w:t>dCI-00041</w:t>
        </w:r>
        <w:r w:rsidR="002F61B5">
          <w:rPr>
            <w:rStyle w:val="Stijl2"/>
            <w:rFonts w:ascii="Calibri Light" w:hAnsi="Calibri Light" w:cs="Calibri Light"/>
          </w:rPr>
          <w:t>4</w:t>
        </w:r>
      </w:sdtContent>
    </w:sdt>
  </w:p>
  <w:p w14:paraId="0344CEC2" w14:textId="77777777" w:rsidR="00C47D51" w:rsidRPr="00F915F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310613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027731278" o:spid="_x0000_i1025" type="#_x0000_t75" style="width:15pt;height:4.5pt;visibility:visible;mso-wrap-style:square">
            <v:imagedata r:id="rId1" o:title=""/>
          </v:shape>
        </w:pict>
      </mc:Choice>
      <mc:Fallback>
        <w:drawing>
          <wp:inline distT="0" distB="0" distL="0" distR="0" wp14:anchorId="5AC901EF" wp14:editId="5AC901F0">
            <wp:extent cx="190500" cy="57150"/>
            <wp:effectExtent l="0" t="0" r="0" b="0"/>
            <wp:docPr id="1027731278" name="Afbeelding 102773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81766164">
    <w:abstractNumId w:val="2"/>
  </w:num>
  <w:num w:numId="2" w16cid:durableId="1863395402">
    <w:abstractNumId w:val="0"/>
  </w:num>
  <w:num w:numId="3" w16cid:durableId="1922567939">
    <w:abstractNumId w:val="0"/>
  </w:num>
  <w:num w:numId="4" w16cid:durableId="656104962">
    <w:abstractNumId w:val="0"/>
  </w:num>
  <w:num w:numId="5" w16cid:durableId="1462578601">
    <w:abstractNumId w:val="0"/>
  </w:num>
  <w:num w:numId="6" w16cid:durableId="1207833778">
    <w:abstractNumId w:val="0"/>
  </w:num>
  <w:num w:numId="7" w16cid:durableId="1984197439">
    <w:abstractNumId w:val="0"/>
  </w:num>
  <w:num w:numId="8" w16cid:durableId="1393235359">
    <w:abstractNumId w:val="0"/>
  </w:num>
  <w:num w:numId="9" w16cid:durableId="1638342990">
    <w:abstractNumId w:val="0"/>
  </w:num>
  <w:num w:numId="10" w16cid:durableId="821628118">
    <w:abstractNumId w:val="3"/>
  </w:num>
  <w:num w:numId="11" w16cid:durableId="195601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4C"/>
    <w:rsid w:val="00036E4C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639C9"/>
    <w:rsid w:val="002B3177"/>
    <w:rsid w:val="002F61B5"/>
    <w:rsid w:val="00321176"/>
    <w:rsid w:val="00340F0D"/>
    <w:rsid w:val="00363504"/>
    <w:rsid w:val="0036761D"/>
    <w:rsid w:val="00374AF6"/>
    <w:rsid w:val="00382378"/>
    <w:rsid w:val="003C5303"/>
    <w:rsid w:val="003E00BD"/>
    <w:rsid w:val="003F1879"/>
    <w:rsid w:val="00475535"/>
    <w:rsid w:val="004776F0"/>
    <w:rsid w:val="00487585"/>
    <w:rsid w:val="004F7D9D"/>
    <w:rsid w:val="0051233C"/>
    <w:rsid w:val="00526B30"/>
    <w:rsid w:val="00533B99"/>
    <w:rsid w:val="005415D3"/>
    <w:rsid w:val="00574FDF"/>
    <w:rsid w:val="005831DC"/>
    <w:rsid w:val="00586C67"/>
    <w:rsid w:val="005A6736"/>
    <w:rsid w:val="005C23E2"/>
    <w:rsid w:val="00606F5A"/>
    <w:rsid w:val="00617A52"/>
    <w:rsid w:val="00645D27"/>
    <w:rsid w:val="00667D33"/>
    <w:rsid w:val="00673B99"/>
    <w:rsid w:val="00674BFB"/>
    <w:rsid w:val="00691FD6"/>
    <w:rsid w:val="006B15E5"/>
    <w:rsid w:val="006B3395"/>
    <w:rsid w:val="0072201F"/>
    <w:rsid w:val="00791A62"/>
    <w:rsid w:val="00797B0E"/>
    <w:rsid w:val="00803CE7"/>
    <w:rsid w:val="00806E87"/>
    <w:rsid w:val="00830378"/>
    <w:rsid w:val="0086451B"/>
    <w:rsid w:val="00865ABC"/>
    <w:rsid w:val="00873226"/>
    <w:rsid w:val="00885205"/>
    <w:rsid w:val="00886765"/>
    <w:rsid w:val="008869FE"/>
    <w:rsid w:val="0089107E"/>
    <w:rsid w:val="008B0E7E"/>
    <w:rsid w:val="008E1CF5"/>
    <w:rsid w:val="008F7CCB"/>
    <w:rsid w:val="00900D97"/>
    <w:rsid w:val="00931A7F"/>
    <w:rsid w:val="00933E37"/>
    <w:rsid w:val="00964353"/>
    <w:rsid w:val="009678C8"/>
    <w:rsid w:val="009846D0"/>
    <w:rsid w:val="00984884"/>
    <w:rsid w:val="00990AA2"/>
    <w:rsid w:val="009A00E7"/>
    <w:rsid w:val="009D69F9"/>
    <w:rsid w:val="00A37875"/>
    <w:rsid w:val="00AC0584"/>
    <w:rsid w:val="00AC1D22"/>
    <w:rsid w:val="00B059AE"/>
    <w:rsid w:val="00B06974"/>
    <w:rsid w:val="00B13100"/>
    <w:rsid w:val="00B3207C"/>
    <w:rsid w:val="00B40F6C"/>
    <w:rsid w:val="00B52945"/>
    <w:rsid w:val="00BE1711"/>
    <w:rsid w:val="00BF6135"/>
    <w:rsid w:val="00C075CD"/>
    <w:rsid w:val="00C27D2B"/>
    <w:rsid w:val="00C47D51"/>
    <w:rsid w:val="00CB5CDC"/>
    <w:rsid w:val="00CF7C8D"/>
    <w:rsid w:val="00D33348"/>
    <w:rsid w:val="00D4631E"/>
    <w:rsid w:val="00D631F2"/>
    <w:rsid w:val="00DB1442"/>
    <w:rsid w:val="00DE3844"/>
    <w:rsid w:val="00E911E4"/>
    <w:rsid w:val="00E91AFA"/>
    <w:rsid w:val="00ED75B0"/>
    <w:rsid w:val="00F21D1E"/>
    <w:rsid w:val="00F65B34"/>
    <w:rsid w:val="00F915F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D6F3A"/>
  <w15:chartTrackingRefBased/>
  <w15:docId w15:val="{AD947D84-FD71-4783-8BBC-FD8C271C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jnt\Bergen%20op%20Zoom\Vakgroep%20Aanbesteden%20en%20Contractmanagement%20-%20Europese%20procedure\Diensten%20en%20Leveringen\Openbaar\Gunnen%20op%20waarde\2.9.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D1B9832A442C484C53281AD1166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0FB8F-4E7B-4AC1-AED5-F3549F3A8CC7}"/>
      </w:docPartPr>
      <w:docPartBody>
        <w:p w:rsidR="005339D4" w:rsidRDefault="005339D4">
          <w:pPr>
            <w:pStyle w:val="F35D1B9832A442C484C53281AD11660E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D4"/>
    <w:rsid w:val="005339D4"/>
    <w:rsid w:val="005415D3"/>
    <w:rsid w:val="008F7CCB"/>
    <w:rsid w:val="00B1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35D1B9832A442C484C53281AD11660E">
    <w:name w:val="F35D1B9832A442C484C53281AD116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7260-20d5-4be0-a077-da14183757b5" xsi:nil="true"/>
    <lcf76f155ced4ddcb4097134ff3c332f xmlns="fbb01c24-d259-42ef-916e-8e37d4824e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19" ma:contentTypeDescription="Een nieuw document maken." ma:contentTypeScope="" ma:versionID="0fa4206c9e674fbc15cdac00daf6ae40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20abcb9a6ee0148f8922a6919eddff3d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499A-8273-4C5A-B540-570EC88EABCC}">
  <ds:schemaRefs>
    <ds:schemaRef ds:uri="http://purl.org/dc/dcmitype/"/>
    <ds:schemaRef ds:uri="a3d91a91-f4b9-41c7-8550-0506dda60944"/>
    <ds:schemaRef ds:uri="http://www.w3.org/XML/1998/namespace"/>
    <ds:schemaRef ds:uri="http://purl.org/dc/elements/1.1/"/>
    <ds:schemaRef ds:uri="http://schemas.microsoft.com/office/infopath/2007/PartnerControls"/>
    <ds:schemaRef ds:uri="47b34184-850d-40d7-8d4a-3f8ed48df0a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97ECC2-6BDA-4FC9-8C6F-193AD658C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8922C-35F9-43A2-895A-6881C9071419}"/>
</file>

<file path=customXml/itemProps4.xml><?xml version="1.0" encoding="utf-8"?>
<ds:datastoreItem xmlns:ds="http://schemas.openxmlformats.org/officeDocument/2006/customXml" ds:itemID="{F201F60D-B458-42EC-AD78-890BA554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2.9. Format referentieopdrachten</Template>
  <TotalTime>0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T. (Tom)</dc:creator>
  <cp:keywords/>
  <dc:description/>
  <cp:lastModifiedBy>Heijnen, T. (Tom)</cp:lastModifiedBy>
  <cp:revision>5</cp:revision>
  <cp:lastPrinted>2017-07-07T13:22:00Z</cp:lastPrinted>
  <dcterms:created xsi:type="dcterms:W3CDTF">2025-01-17T12:47:00Z</dcterms:created>
  <dcterms:modified xsi:type="dcterms:W3CDTF">2025-02-24T12:22:00Z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