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C0C55" w14:textId="7F8220A2" w:rsidR="00367DF3" w:rsidRPr="006A549E" w:rsidRDefault="00367DF3" w:rsidP="006A549E">
      <w:pPr>
        <w:keepNext/>
        <w:spacing w:before="240" w:after="60"/>
        <w:outlineLvl w:val="0"/>
        <w:rPr>
          <w:rFonts w:eastAsia="Times New Roman" w:cstheme="minorHAnsi"/>
          <w:b/>
          <w:bCs/>
          <w:kern w:val="32"/>
          <w:lang w:eastAsia="nl-NL"/>
        </w:rPr>
      </w:pPr>
      <w:r w:rsidRPr="006A549E">
        <w:rPr>
          <w:rFonts w:eastAsia="Times New Roman" w:cstheme="minorHAnsi"/>
          <w:b/>
          <w:bCs/>
          <w:kern w:val="32"/>
          <w:lang w:eastAsia="nl-NL"/>
        </w:rPr>
        <w:t xml:space="preserve">Bijlage </w:t>
      </w:r>
      <w:r w:rsidR="000E1DC9" w:rsidRPr="006A549E">
        <w:rPr>
          <w:rFonts w:eastAsia="Times New Roman" w:cstheme="minorHAnsi"/>
          <w:b/>
          <w:bCs/>
          <w:kern w:val="32"/>
          <w:lang w:eastAsia="nl-NL"/>
        </w:rPr>
        <w:t>2</w:t>
      </w:r>
    </w:p>
    <w:p w14:paraId="7B51E7A0" w14:textId="77777777" w:rsidR="00367DF3" w:rsidRPr="006A549E" w:rsidRDefault="00367DF3" w:rsidP="006A549E">
      <w:pPr>
        <w:rPr>
          <w:rFonts w:eastAsia="Times New Roman" w:cstheme="minorHAnsi"/>
          <w:b/>
        </w:rPr>
      </w:pPr>
      <w:bookmarkStart w:id="0" w:name="_Toc501352869"/>
      <w:bookmarkStart w:id="1" w:name="_Toc509077438"/>
      <w:bookmarkStart w:id="2" w:name="_Toc78908351"/>
      <w:bookmarkStart w:id="3" w:name="_Toc78908517"/>
    </w:p>
    <w:p w14:paraId="102FE1A9" w14:textId="77777777" w:rsidR="00367DF3" w:rsidRPr="006A549E" w:rsidRDefault="00367DF3" w:rsidP="006A549E">
      <w:pPr>
        <w:rPr>
          <w:rFonts w:eastAsia="Times New Roman" w:cstheme="minorHAnsi"/>
          <w:b/>
          <w:bCs/>
          <w:kern w:val="32"/>
          <w:lang w:eastAsia="nl-NL"/>
        </w:rPr>
      </w:pPr>
      <w:r w:rsidRPr="006A549E">
        <w:rPr>
          <w:rFonts w:eastAsia="Times New Roman" w:cstheme="minorHAnsi"/>
          <w:b/>
        </w:rPr>
        <w:t>Programma van eisen</w:t>
      </w:r>
      <w:bookmarkEnd w:id="0"/>
      <w:bookmarkEnd w:id="1"/>
      <w:r w:rsidRPr="006A549E">
        <w:rPr>
          <w:rFonts w:eastAsia="Times New Roman" w:cstheme="minorHAnsi"/>
        </w:rPr>
        <w:t xml:space="preserve"> </w:t>
      </w:r>
      <w:r w:rsidRPr="006A549E">
        <w:rPr>
          <w:rFonts w:eastAsia="Times New Roman" w:cstheme="minorHAnsi"/>
        </w:rPr>
        <w:br/>
      </w:r>
      <w:bookmarkEnd w:id="2"/>
      <w:bookmarkEnd w:id="3"/>
    </w:p>
    <w:p w14:paraId="17F0BFAD" w14:textId="77777777" w:rsidR="00E11784" w:rsidRPr="006A549E" w:rsidRDefault="005C293C" w:rsidP="006A549E">
      <w:pPr>
        <w:rPr>
          <w:rFonts w:eastAsia="Times New Roman" w:cstheme="minorHAnsi"/>
        </w:rPr>
      </w:pPr>
      <w:r w:rsidRPr="006A549E">
        <w:rPr>
          <w:rFonts w:eastAsia="Times New Roman" w:cstheme="minorHAnsi"/>
        </w:rPr>
        <w:t xml:space="preserve">Inschrijvers dienen aan elk van de onderstaande eisen te voldoen. </w:t>
      </w:r>
      <w:r w:rsidR="00E11784" w:rsidRPr="006A549E">
        <w:rPr>
          <w:rFonts w:eastAsia="Times New Roman" w:cstheme="minorHAnsi"/>
        </w:rPr>
        <w:t>De eisen zijn opgesplitst in:</w:t>
      </w:r>
    </w:p>
    <w:p w14:paraId="09F61AEE" w14:textId="3DEBE2C6" w:rsidR="00E11784" w:rsidRPr="006A549E" w:rsidRDefault="00E11784" w:rsidP="006A549E">
      <w:pPr>
        <w:pStyle w:val="Lijstalinea"/>
        <w:numPr>
          <w:ilvl w:val="0"/>
          <w:numId w:val="3"/>
        </w:numPr>
        <w:rPr>
          <w:rFonts w:eastAsia="Times New Roman" w:cstheme="minorHAnsi"/>
        </w:rPr>
      </w:pPr>
      <w:r w:rsidRPr="006A549E">
        <w:rPr>
          <w:rFonts w:eastAsia="Times New Roman" w:cstheme="minorHAnsi"/>
        </w:rPr>
        <w:t>Algemene eisen (geldend voor perceel 1 en 2)</w:t>
      </w:r>
      <w:r w:rsidR="00750F6B" w:rsidRPr="006A549E">
        <w:rPr>
          <w:rFonts w:eastAsia="Times New Roman" w:cstheme="minorHAnsi"/>
        </w:rPr>
        <w:t xml:space="preserve"> </w:t>
      </w:r>
      <w:r w:rsidR="006A549E">
        <w:rPr>
          <w:rFonts w:eastAsia="Times New Roman" w:cstheme="minorHAnsi"/>
        </w:rPr>
        <w:t>‘</w:t>
      </w:r>
      <w:r w:rsidR="00750F6B" w:rsidRPr="006A549E">
        <w:rPr>
          <w:rFonts w:eastAsia="Times New Roman" w:cstheme="minorHAnsi"/>
        </w:rPr>
        <w:t>Peuteropvang en Voor</w:t>
      </w:r>
      <w:r w:rsidR="00F27DA6" w:rsidRPr="006A549E">
        <w:rPr>
          <w:rFonts w:eastAsia="Times New Roman" w:cstheme="minorHAnsi"/>
        </w:rPr>
        <w:t xml:space="preserve">- </w:t>
      </w:r>
      <w:r w:rsidR="00750F6B" w:rsidRPr="006A549E">
        <w:rPr>
          <w:rFonts w:eastAsia="Times New Roman" w:cstheme="minorHAnsi"/>
        </w:rPr>
        <w:t>en vroegschoolse educatie</w:t>
      </w:r>
      <w:r w:rsidR="006A549E">
        <w:rPr>
          <w:rFonts w:eastAsia="Times New Roman" w:cstheme="minorHAnsi"/>
        </w:rPr>
        <w:t>’</w:t>
      </w:r>
    </w:p>
    <w:p w14:paraId="4173D016" w14:textId="04DB2A11" w:rsidR="00E11784" w:rsidRPr="006A549E" w:rsidRDefault="000F009C" w:rsidP="006A549E">
      <w:pPr>
        <w:pStyle w:val="Lijstalinea"/>
        <w:numPr>
          <w:ilvl w:val="0"/>
          <w:numId w:val="3"/>
        </w:numPr>
        <w:rPr>
          <w:rFonts w:eastAsia="Times New Roman" w:cstheme="minorHAnsi"/>
        </w:rPr>
      </w:pPr>
      <w:r w:rsidRPr="006A549E">
        <w:rPr>
          <w:rFonts w:eastAsia="Times New Roman" w:cstheme="minorHAnsi"/>
        </w:rPr>
        <w:t>Specifieke e</w:t>
      </w:r>
      <w:r w:rsidR="00E11784" w:rsidRPr="006A549E">
        <w:rPr>
          <w:rFonts w:eastAsia="Times New Roman" w:cstheme="minorHAnsi"/>
        </w:rPr>
        <w:t xml:space="preserve">isen m.b.t. perceel 2 </w:t>
      </w:r>
      <w:r w:rsidR="006A549E">
        <w:rPr>
          <w:rFonts w:eastAsia="Times New Roman" w:cstheme="minorHAnsi"/>
        </w:rPr>
        <w:t>‘</w:t>
      </w:r>
      <w:r w:rsidR="00750F6B" w:rsidRPr="006A549E">
        <w:rPr>
          <w:rFonts w:eastAsia="Times New Roman" w:cstheme="minorHAnsi"/>
        </w:rPr>
        <w:t>V</w:t>
      </w:r>
      <w:r w:rsidR="00E11784" w:rsidRPr="006A549E">
        <w:rPr>
          <w:rFonts w:eastAsia="Times New Roman" w:cstheme="minorHAnsi"/>
        </w:rPr>
        <w:t>oor</w:t>
      </w:r>
      <w:r w:rsidR="00F27DA6" w:rsidRPr="006A549E">
        <w:rPr>
          <w:rFonts w:eastAsia="Times New Roman" w:cstheme="minorHAnsi"/>
        </w:rPr>
        <w:t>-</w:t>
      </w:r>
      <w:r w:rsidR="00750F6B" w:rsidRPr="006A549E">
        <w:rPr>
          <w:rFonts w:eastAsia="Times New Roman" w:cstheme="minorHAnsi"/>
        </w:rPr>
        <w:t xml:space="preserve"> en vroeg</w:t>
      </w:r>
      <w:r w:rsidR="00E11784" w:rsidRPr="006A549E">
        <w:rPr>
          <w:rFonts w:eastAsia="Times New Roman" w:cstheme="minorHAnsi"/>
        </w:rPr>
        <w:t xml:space="preserve">schoolse </w:t>
      </w:r>
      <w:r w:rsidR="00750F6B" w:rsidRPr="006A549E">
        <w:rPr>
          <w:rFonts w:eastAsia="Times New Roman" w:cstheme="minorHAnsi"/>
        </w:rPr>
        <w:t>e</w:t>
      </w:r>
      <w:r w:rsidR="00E11784" w:rsidRPr="006A549E">
        <w:rPr>
          <w:rFonts w:eastAsia="Times New Roman" w:cstheme="minorHAnsi"/>
        </w:rPr>
        <w:t>ducatie</w:t>
      </w:r>
      <w:r w:rsidR="006A549E">
        <w:rPr>
          <w:rFonts w:eastAsia="Times New Roman" w:cstheme="minorHAnsi"/>
        </w:rPr>
        <w:t>’</w:t>
      </w:r>
    </w:p>
    <w:p w14:paraId="1302BB9B" w14:textId="77777777" w:rsidR="0087665F" w:rsidRPr="006A549E" w:rsidRDefault="0087665F" w:rsidP="006A549E">
      <w:pPr>
        <w:rPr>
          <w:rFonts w:eastAsia="Times New Roman" w:cstheme="minorHAnsi"/>
        </w:rPr>
      </w:pPr>
    </w:p>
    <w:p w14:paraId="6AE3D417" w14:textId="77777777" w:rsidR="00E11784" w:rsidRPr="006A549E" w:rsidRDefault="00E11784" w:rsidP="006A549E">
      <w:pPr>
        <w:rPr>
          <w:rFonts w:eastAsia="Times New Roman" w:cstheme="minorHAnsi"/>
        </w:rPr>
      </w:pPr>
      <w:r w:rsidRPr="006A549E">
        <w:rPr>
          <w:rFonts w:eastAsia="Times New Roman" w:cstheme="minorHAnsi"/>
        </w:rPr>
        <w:t xml:space="preserve">Indien u niet inschrijft op beide percelen, streept u eisen die niet van toepassing zijn door, of beantwoord u met ‘n.v.t.’. </w:t>
      </w:r>
    </w:p>
    <w:p w14:paraId="414C6BB2" w14:textId="77777777" w:rsidR="00E11784" w:rsidRPr="006A549E" w:rsidRDefault="00E11784" w:rsidP="006A549E">
      <w:pPr>
        <w:rPr>
          <w:rFonts w:eastAsia="Times New Roman" w:cstheme="minorHAnsi"/>
        </w:rPr>
      </w:pPr>
    </w:p>
    <w:p w14:paraId="2BCC5086" w14:textId="77777777" w:rsidR="005C293C" w:rsidRPr="006A549E" w:rsidRDefault="005C293C" w:rsidP="006A549E">
      <w:pPr>
        <w:rPr>
          <w:rFonts w:eastAsia="Times New Roman" w:cstheme="minorHAnsi"/>
        </w:rPr>
      </w:pPr>
      <w:r w:rsidRPr="006A549E">
        <w:rPr>
          <w:rFonts w:eastAsia="Times New Roman" w:cstheme="minorHAnsi"/>
        </w:rPr>
        <w:t>Het niet kunnen voldoen aan een eis, of het open laten van een eis, betekent dat de inschrijving van de betreffende inschrijver van verdere beoordeling wordt uitgesloten.</w:t>
      </w:r>
      <w:r w:rsidR="00E11784" w:rsidRPr="006A549E">
        <w:rPr>
          <w:rFonts w:eastAsia="Times New Roman" w:cstheme="minorHAnsi"/>
        </w:rPr>
        <w:t xml:space="preserve"> </w:t>
      </w:r>
      <w:r w:rsidRPr="006A549E">
        <w:rPr>
          <w:rFonts w:eastAsia="Times New Roman" w:cstheme="minorHAnsi"/>
        </w:rPr>
        <w:t>Het Programma van Eisen dient na ondertekening rechtsgeldig te worden ondertekend.</w:t>
      </w:r>
    </w:p>
    <w:p w14:paraId="5839FBBF" w14:textId="77777777" w:rsidR="00367DF3" w:rsidRPr="006A549E" w:rsidRDefault="00367DF3" w:rsidP="006A549E">
      <w:pPr>
        <w:rPr>
          <w:rFonts w:eastAsia="Times New Roman" w:cstheme="minorHAnsi"/>
          <w:lang w:eastAsia="nl-NL"/>
        </w:rPr>
      </w:pPr>
    </w:p>
    <w:tbl>
      <w:tblPr>
        <w:tblW w:w="85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70"/>
        <w:gridCol w:w="6000"/>
        <w:gridCol w:w="1173"/>
      </w:tblGrid>
      <w:tr w:rsidR="005C293C" w:rsidRPr="006A549E" w14:paraId="7A534658" w14:textId="77777777" w:rsidTr="000972CD">
        <w:tc>
          <w:tcPr>
            <w:tcW w:w="8564" w:type="dxa"/>
            <w:gridSpan w:val="4"/>
            <w:shd w:val="clear" w:color="auto" w:fill="BFBFBF" w:themeFill="background1" w:themeFillShade="BF"/>
          </w:tcPr>
          <w:p w14:paraId="437BAAC6" w14:textId="77777777" w:rsidR="005C293C" w:rsidRPr="006A549E" w:rsidRDefault="005C293C" w:rsidP="006A549E">
            <w:pPr>
              <w:rPr>
                <w:rFonts w:eastAsia="Times New Roman" w:cstheme="minorHAnsi"/>
                <w:b/>
              </w:rPr>
            </w:pPr>
            <w:r w:rsidRPr="006A549E">
              <w:rPr>
                <w:rFonts w:eastAsia="Times New Roman" w:cstheme="minorHAnsi"/>
                <w:b/>
              </w:rPr>
              <w:t>Eisen geldend voor zowel perceel 1</w:t>
            </w:r>
            <w:r w:rsidR="00750F6B" w:rsidRPr="006A549E">
              <w:rPr>
                <w:rFonts w:eastAsia="Times New Roman" w:cstheme="minorHAnsi"/>
                <w:b/>
              </w:rPr>
              <w:t xml:space="preserve"> </w:t>
            </w:r>
            <w:r w:rsidRPr="006A549E">
              <w:rPr>
                <w:rFonts w:eastAsia="Times New Roman" w:cstheme="minorHAnsi"/>
                <w:b/>
              </w:rPr>
              <w:t xml:space="preserve">als </w:t>
            </w:r>
            <w:r w:rsidR="005D333B" w:rsidRPr="006A549E">
              <w:rPr>
                <w:rFonts w:eastAsia="Times New Roman" w:cstheme="minorHAnsi"/>
                <w:b/>
              </w:rPr>
              <w:t xml:space="preserve">perceel </w:t>
            </w:r>
            <w:r w:rsidRPr="006A549E">
              <w:rPr>
                <w:rFonts w:eastAsia="Times New Roman" w:cstheme="minorHAnsi"/>
                <w:b/>
              </w:rPr>
              <w:t>2</w:t>
            </w:r>
          </w:p>
        </w:tc>
      </w:tr>
      <w:tr w:rsidR="00367DF3" w:rsidRPr="006A549E" w14:paraId="43A89769" w14:textId="77777777" w:rsidTr="006A549E">
        <w:tc>
          <w:tcPr>
            <w:tcW w:w="1021" w:type="dxa"/>
            <w:shd w:val="clear" w:color="auto" w:fill="auto"/>
          </w:tcPr>
          <w:p w14:paraId="67BE84B1" w14:textId="77777777" w:rsidR="00367DF3" w:rsidRPr="006A549E" w:rsidRDefault="00367DF3" w:rsidP="006A549E">
            <w:pPr>
              <w:rPr>
                <w:rFonts w:eastAsia="Times New Roman" w:cstheme="minorHAnsi"/>
                <w:b/>
              </w:rPr>
            </w:pPr>
            <w:r w:rsidRPr="006A549E">
              <w:rPr>
                <w:rFonts w:eastAsia="Times New Roman" w:cstheme="minorHAnsi"/>
                <w:b/>
              </w:rPr>
              <w:t>Nr.</w:t>
            </w:r>
          </w:p>
        </w:tc>
        <w:tc>
          <w:tcPr>
            <w:tcW w:w="6370" w:type="dxa"/>
            <w:gridSpan w:val="2"/>
            <w:shd w:val="clear" w:color="auto" w:fill="auto"/>
          </w:tcPr>
          <w:p w14:paraId="12F57BB4" w14:textId="77777777" w:rsidR="00367DF3" w:rsidRPr="006A549E" w:rsidRDefault="00367DF3" w:rsidP="006A549E">
            <w:pPr>
              <w:rPr>
                <w:rFonts w:eastAsia="Times New Roman" w:cstheme="minorHAnsi"/>
                <w:b/>
              </w:rPr>
            </w:pPr>
            <w:r w:rsidRPr="006A549E">
              <w:rPr>
                <w:rFonts w:eastAsia="Times New Roman" w:cstheme="minorHAnsi"/>
                <w:b/>
              </w:rPr>
              <w:t>Beschrijving</w:t>
            </w:r>
          </w:p>
        </w:tc>
        <w:tc>
          <w:tcPr>
            <w:tcW w:w="1173" w:type="dxa"/>
          </w:tcPr>
          <w:p w14:paraId="6E977677" w14:textId="6FF79603" w:rsidR="00367DF3" w:rsidRPr="006A549E" w:rsidRDefault="000F009C" w:rsidP="006A549E">
            <w:pPr>
              <w:rPr>
                <w:rFonts w:eastAsia="Times New Roman" w:cstheme="minorHAnsi"/>
                <w:b/>
              </w:rPr>
            </w:pPr>
            <w:r w:rsidRPr="006A549E">
              <w:rPr>
                <w:rFonts w:eastAsia="Times New Roman" w:cstheme="minorHAnsi"/>
                <w:b/>
              </w:rPr>
              <w:t xml:space="preserve">Checklist </w:t>
            </w:r>
            <w:r w:rsidRPr="006A549E">
              <w:rPr>
                <w:rFonts w:eastAsia="Times New Roman" w:cstheme="minorHAnsi"/>
                <w:b/>
              </w:rPr>
              <w:br/>
              <w:t>Inschrijver voldoet:</w:t>
            </w:r>
            <w:r w:rsidRPr="006A549E">
              <w:rPr>
                <w:rFonts w:eastAsia="Times New Roman" w:cstheme="minorHAnsi"/>
                <w:b/>
              </w:rPr>
              <w:br/>
            </w:r>
            <w:r w:rsidR="007D77CC" w:rsidRPr="006A549E">
              <w:rPr>
                <w:rFonts w:eastAsia="Times New Roman" w:cstheme="minorHAnsi"/>
                <w:b/>
              </w:rPr>
              <w:t>ja/</w:t>
            </w:r>
            <w:r w:rsidR="00367DF3" w:rsidRPr="006A549E">
              <w:rPr>
                <w:rFonts w:eastAsia="Times New Roman" w:cstheme="minorHAnsi"/>
                <w:b/>
              </w:rPr>
              <w:t xml:space="preserve"> nee</w:t>
            </w:r>
          </w:p>
        </w:tc>
      </w:tr>
      <w:tr w:rsidR="00367DF3" w:rsidRPr="006A549E" w14:paraId="1EF22198" w14:textId="77777777" w:rsidTr="006A549E">
        <w:tc>
          <w:tcPr>
            <w:tcW w:w="1021" w:type="dxa"/>
            <w:shd w:val="clear" w:color="auto" w:fill="auto"/>
          </w:tcPr>
          <w:p w14:paraId="35C56B71" w14:textId="77777777" w:rsidR="00367DF3" w:rsidRPr="006A549E" w:rsidRDefault="00367DF3"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78EC9" w14:textId="77777777" w:rsidR="00367DF3" w:rsidRPr="006A549E" w:rsidRDefault="00367DF3" w:rsidP="006A549E">
            <w:pPr>
              <w:contextualSpacing/>
              <w:rPr>
                <w:rFonts w:eastAsia="Times New Roman" w:cstheme="minorHAnsi"/>
              </w:rPr>
            </w:pPr>
            <w:r w:rsidRPr="006A549E">
              <w:rPr>
                <w:rFonts w:eastAsia="Times New Roman" w:cstheme="minorHAnsi"/>
              </w:rPr>
              <w:t xml:space="preserve">Inschrijver voldoet aan de wet </w:t>
            </w:r>
            <w:r w:rsidR="007A7DEB" w:rsidRPr="006A549E">
              <w:rPr>
                <w:rFonts w:eastAsia="Times New Roman" w:cstheme="minorHAnsi"/>
              </w:rPr>
              <w:t xml:space="preserve">Verantwoorde </w:t>
            </w:r>
            <w:r w:rsidRPr="006A549E">
              <w:rPr>
                <w:rFonts w:eastAsia="Times New Roman" w:cstheme="minorHAnsi"/>
              </w:rPr>
              <w:t xml:space="preserve">Kinderopvang, Wet OKE, </w:t>
            </w:r>
            <w:r w:rsidR="007A7DEB" w:rsidRPr="006A549E">
              <w:rPr>
                <w:rFonts w:eastAsia="Times New Roman" w:cstheme="minorHAnsi"/>
              </w:rPr>
              <w:t xml:space="preserve">het besluit Kwaliteit Kinderopvang en </w:t>
            </w:r>
            <w:r w:rsidR="00C4242E" w:rsidRPr="006A549E">
              <w:rPr>
                <w:rFonts w:eastAsia="Times New Roman" w:cstheme="minorHAnsi"/>
              </w:rPr>
              <w:t>P</w:t>
            </w:r>
            <w:r w:rsidR="007A7DEB" w:rsidRPr="006A549E">
              <w:rPr>
                <w:rFonts w:eastAsia="Times New Roman" w:cstheme="minorHAnsi"/>
              </w:rPr>
              <w:t>euterspeelzalen</w:t>
            </w:r>
            <w:r w:rsidR="003E321B" w:rsidRPr="006A549E">
              <w:rPr>
                <w:rFonts w:eastAsia="Times New Roman" w:cstheme="minorHAnsi"/>
              </w:rPr>
              <w:t>,</w:t>
            </w:r>
            <w:r w:rsidR="009A7BAD" w:rsidRPr="006A549E">
              <w:rPr>
                <w:rFonts w:eastAsia="Times New Roman" w:cstheme="minorHAnsi"/>
              </w:rPr>
              <w:t xml:space="preserve"> </w:t>
            </w:r>
            <w:r w:rsidR="003E321B" w:rsidRPr="006A549E">
              <w:rPr>
                <w:rFonts w:eastAsia="Times New Roman" w:cstheme="minorHAnsi"/>
              </w:rPr>
              <w:t>Wet IKK en</w:t>
            </w:r>
            <w:r w:rsidR="007A7DEB" w:rsidRPr="006A549E">
              <w:rPr>
                <w:rFonts w:eastAsia="Times New Roman" w:cstheme="minorHAnsi"/>
              </w:rPr>
              <w:t xml:space="preserve"> </w:t>
            </w:r>
            <w:r w:rsidRPr="006A549E">
              <w:rPr>
                <w:rFonts w:eastAsia="Times New Roman" w:cstheme="minorHAnsi"/>
              </w:rPr>
              <w:t xml:space="preserve">andere relevante wet- en regelgeving en daaruit voortvloeiend (gemeentelijk) beleid en blijft daaraan voldoen gedurende de looptijd van het contract.  </w:t>
            </w:r>
          </w:p>
        </w:tc>
        <w:tc>
          <w:tcPr>
            <w:tcW w:w="1173" w:type="dxa"/>
            <w:tcBorders>
              <w:top w:val="single" w:sz="4" w:space="0" w:color="auto"/>
              <w:left w:val="single" w:sz="4" w:space="0" w:color="auto"/>
              <w:bottom w:val="single" w:sz="4" w:space="0" w:color="auto"/>
              <w:right w:val="single" w:sz="4" w:space="0" w:color="auto"/>
            </w:tcBorders>
          </w:tcPr>
          <w:p w14:paraId="29EDB2D3" w14:textId="77777777" w:rsidR="00367DF3" w:rsidRPr="006A549E" w:rsidRDefault="00367DF3" w:rsidP="006A549E">
            <w:pPr>
              <w:rPr>
                <w:rFonts w:eastAsia="Times New Roman" w:cstheme="minorHAnsi"/>
              </w:rPr>
            </w:pPr>
          </w:p>
        </w:tc>
      </w:tr>
      <w:tr w:rsidR="00367DF3" w:rsidRPr="006A549E" w14:paraId="5F191123" w14:textId="77777777" w:rsidTr="006A549E">
        <w:tc>
          <w:tcPr>
            <w:tcW w:w="1021" w:type="dxa"/>
            <w:shd w:val="clear" w:color="auto" w:fill="auto"/>
          </w:tcPr>
          <w:p w14:paraId="49FF8EFF" w14:textId="77777777" w:rsidR="00367DF3" w:rsidRPr="006A549E" w:rsidRDefault="00367DF3"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DB11D" w14:textId="2CAFDEED" w:rsidR="00367DF3" w:rsidRPr="006A549E" w:rsidRDefault="00367DF3" w:rsidP="006A549E">
            <w:pPr>
              <w:rPr>
                <w:rFonts w:eastAsia="Times New Roman" w:cstheme="minorHAnsi"/>
              </w:rPr>
            </w:pPr>
            <w:r w:rsidRPr="006A549E">
              <w:rPr>
                <w:rFonts w:eastAsia="Times New Roman" w:cstheme="minorHAnsi"/>
                <w:color w:val="000000"/>
              </w:rPr>
              <w:t xml:space="preserve">Inschrijver beschikt over alle voor de levering van de opvang noodzakelijke vergunningen en kwalificaties. </w:t>
            </w:r>
          </w:p>
        </w:tc>
        <w:tc>
          <w:tcPr>
            <w:tcW w:w="1173" w:type="dxa"/>
            <w:tcBorders>
              <w:top w:val="single" w:sz="4" w:space="0" w:color="auto"/>
              <w:left w:val="single" w:sz="4" w:space="0" w:color="auto"/>
              <w:bottom w:val="single" w:sz="4" w:space="0" w:color="auto"/>
              <w:right w:val="single" w:sz="4" w:space="0" w:color="auto"/>
            </w:tcBorders>
          </w:tcPr>
          <w:p w14:paraId="4A2095A1" w14:textId="77777777" w:rsidR="00367DF3" w:rsidRPr="006A549E" w:rsidRDefault="00367DF3" w:rsidP="006A549E">
            <w:pPr>
              <w:rPr>
                <w:rFonts w:eastAsia="Times New Roman" w:cstheme="minorHAnsi"/>
                <w:color w:val="000000"/>
              </w:rPr>
            </w:pPr>
          </w:p>
        </w:tc>
      </w:tr>
      <w:tr w:rsidR="0087665F" w:rsidRPr="006A549E" w14:paraId="4CE00018" w14:textId="77777777" w:rsidTr="006A549E">
        <w:tc>
          <w:tcPr>
            <w:tcW w:w="1021" w:type="dxa"/>
            <w:shd w:val="clear" w:color="auto" w:fill="auto"/>
          </w:tcPr>
          <w:p w14:paraId="5FB348C6" w14:textId="77777777" w:rsidR="0087665F" w:rsidRPr="006A549E" w:rsidRDefault="0087665F"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BC4B2" w14:textId="77777777" w:rsidR="0087665F" w:rsidRPr="006A549E" w:rsidRDefault="0087665F" w:rsidP="006A549E">
            <w:pPr>
              <w:rPr>
                <w:rFonts w:eastAsia="Times New Roman" w:cstheme="minorHAnsi"/>
                <w:color w:val="000000"/>
              </w:rPr>
            </w:pPr>
            <w:r w:rsidRPr="006A549E">
              <w:rPr>
                <w:rFonts w:eastAsia="Times New Roman" w:cstheme="minorHAnsi"/>
                <w:color w:val="000000"/>
              </w:rPr>
              <w:t xml:space="preserve">Inschrijver voldoet aan </w:t>
            </w:r>
            <w:r w:rsidR="00CC0C4C" w:rsidRPr="006A549E">
              <w:rPr>
                <w:rFonts w:eastAsia="Times New Roman" w:cstheme="minorHAnsi"/>
                <w:color w:val="000000"/>
              </w:rPr>
              <w:t xml:space="preserve">alle inspectievoorwaarden van </w:t>
            </w:r>
            <w:r w:rsidRPr="006A549E">
              <w:rPr>
                <w:rFonts w:eastAsia="Times New Roman" w:cstheme="minorHAnsi"/>
                <w:color w:val="000000"/>
              </w:rPr>
              <w:t xml:space="preserve">de basisnormering van de GGD. Het niet (of niet meer) daaraan kunnen voldoen is reden voor contractontbinding, zulks naar oordeel van Opdrachtgever. </w:t>
            </w:r>
          </w:p>
        </w:tc>
        <w:tc>
          <w:tcPr>
            <w:tcW w:w="1173" w:type="dxa"/>
            <w:tcBorders>
              <w:top w:val="single" w:sz="4" w:space="0" w:color="auto"/>
              <w:left w:val="single" w:sz="4" w:space="0" w:color="auto"/>
              <w:bottom w:val="single" w:sz="4" w:space="0" w:color="auto"/>
              <w:right w:val="single" w:sz="4" w:space="0" w:color="auto"/>
            </w:tcBorders>
          </w:tcPr>
          <w:p w14:paraId="04B5C8AB" w14:textId="77777777" w:rsidR="0087665F" w:rsidRPr="006A549E" w:rsidRDefault="0087665F" w:rsidP="006A549E">
            <w:pPr>
              <w:rPr>
                <w:rFonts w:eastAsia="Times New Roman" w:cstheme="minorHAnsi"/>
                <w:color w:val="000000"/>
              </w:rPr>
            </w:pPr>
          </w:p>
        </w:tc>
      </w:tr>
      <w:tr w:rsidR="00C4242E" w:rsidRPr="006A549E" w14:paraId="26BDBFC0" w14:textId="77777777" w:rsidTr="006A549E">
        <w:tc>
          <w:tcPr>
            <w:tcW w:w="1021" w:type="dxa"/>
            <w:shd w:val="clear" w:color="auto" w:fill="auto"/>
          </w:tcPr>
          <w:p w14:paraId="4870667E" w14:textId="77777777" w:rsidR="00C4242E" w:rsidRPr="006A549E" w:rsidRDefault="00C4242E"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8DE72" w14:textId="1AB9C1CC" w:rsidR="00C4242E" w:rsidRPr="006A549E" w:rsidRDefault="00C4242E" w:rsidP="006A549E">
            <w:pPr>
              <w:contextualSpacing/>
              <w:rPr>
                <w:rFonts w:eastAsia="Times New Roman" w:cstheme="minorHAnsi"/>
              </w:rPr>
            </w:pPr>
            <w:r w:rsidRPr="006A549E">
              <w:rPr>
                <w:rFonts w:eastAsia="Times New Roman" w:cstheme="minorHAnsi"/>
                <w:color w:val="000000"/>
              </w:rPr>
              <w:t xml:space="preserve">Inschrijver </w:t>
            </w:r>
            <w:r w:rsidR="00C72901" w:rsidRPr="006A549E">
              <w:rPr>
                <w:rFonts w:eastAsia="Times New Roman" w:cstheme="minorHAnsi"/>
              </w:rPr>
              <w:t>beschikt over locaties in één van de dorp-/stadskernen van de gemeente Edam-Volendam</w:t>
            </w:r>
            <w:r w:rsidR="003E2F68" w:rsidRPr="006A549E">
              <w:rPr>
                <w:rFonts w:eastAsia="Times New Roman" w:cstheme="minorHAnsi"/>
              </w:rPr>
              <w:t>.</w:t>
            </w:r>
          </w:p>
        </w:tc>
        <w:tc>
          <w:tcPr>
            <w:tcW w:w="1173" w:type="dxa"/>
            <w:tcBorders>
              <w:top w:val="single" w:sz="4" w:space="0" w:color="auto"/>
              <w:left w:val="single" w:sz="4" w:space="0" w:color="auto"/>
              <w:bottom w:val="single" w:sz="4" w:space="0" w:color="auto"/>
              <w:right w:val="single" w:sz="4" w:space="0" w:color="auto"/>
            </w:tcBorders>
          </w:tcPr>
          <w:p w14:paraId="241A79C2" w14:textId="77777777" w:rsidR="00C4242E" w:rsidRPr="006A549E" w:rsidRDefault="00C4242E" w:rsidP="006A549E">
            <w:pPr>
              <w:rPr>
                <w:rFonts w:eastAsia="Times New Roman" w:cstheme="minorHAnsi"/>
                <w:color w:val="000000"/>
              </w:rPr>
            </w:pPr>
          </w:p>
        </w:tc>
      </w:tr>
      <w:tr w:rsidR="005907FD" w:rsidRPr="006A549E" w14:paraId="7827F383" w14:textId="77777777" w:rsidTr="006A549E">
        <w:tc>
          <w:tcPr>
            <w:tcW w:w="1021" w:type="dxa"/>
            <w:shd w:val="clear" w:color="auto" w:fill="auto"/>
          </w:tcPr>
          <w:p w14:paraId="5871EC09" w14:textId="77777777" w:rsidR="005907FD" w:rsidRPr="006A549E" w:rsidRDefault="005907FD"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78F375" w14:textId="39FED14D" w:rsidR="005907FD" w:rsidRPr="006A549E" w:rsidRDefault="005907FD" w:rsidP="006A549E">
            <w:pPr>
              <w:contextualSpacing/>
              <w:rPr>
                <w:rFonts w:eastAsia="Times New Roman" w:cstheme="minorHAnsi"/>
                <w:color w:val="000000"/>
              </w:rPr>
            </w:pPr>
            <w:r w:rsidRPr="006A549E">
              <w:rPr>
                <w:rFonts w:eastAsia="Times New Roman" w:cstheme="minorHAnsi"/>
                <w:color w:val="000000"/>
              </w:rPr>
              <w:t xml:space="preserve">Voor </w:t>
            </w:r>
            <w:r w:rsidR="003E321B" w:rsidRPr="006A549E">
              <w:rPr>
                <w:rFonts w:eastAsia="Times New Roman" w:cstheme="minorHAnsi"/>
                <w:color w:val="000000"/>
              </w:rPr>
              <w:t>de</w:t>
            </w:r>
            <w:r w:rsidRPr="006A549E">
              <w:rPr>
                <w:rFonts w:eastAsia="Times New Roman" w:cstheme="minorHAnsi"/>
                <w:color w:val="000000"/>
              </w:rPr>
              <w:t xml:space="preserve"> reguliere peuter</w:t>
            </w:r>
            <w:r w:rsidR="003E321B" w:rsidRPr="006A549E">
              <w:rPr>
                <w:rFonts w:eastAsia="Times New Roman" w:cstheme="minorHAnsi"/>
                <w:color w:val="000000"/>
              </w:rPr>
              <w:t>opvang</w:t>
            </w:r>
            <w:r w:rsidRPr="006A549E">
              <w:rPr>
                <w:rFonts w:eastAsia="Times New Roman" w:cstheme="minorHAnsi"/>
                <w:color w:val="000000"/>
              </w:rPr>
              <w:t xml:space="preserve"> geldt een verplichting van deelname van minimaal 2 dagdelen</w:t>
            </w:r>
            <w:r w:rsidR="003E321B" w:rsidRPr="006A549E">
              <w:rPr>
                <w:rFonts w:eastAsia="Times New Roman" w:cstheme="minorHAnsi"/>
                <w:color w:val="000000"/>
              </w:rPr>
              <w:t>,</w:t>
            </w:r>
            <w:r w:rsidRPr="006A549E">
              <w:rPr>
                <w:rFonts w:eastAsia="Times New Roman" w:cstheme="minorHAnsi"/>
                <w:color w:val="000000"/>
              </w:rPr>
              <w:t xml:space="preserve"> </w:t>
            </w:r>
            <w:r w:rsidR="003E321B" w:rsidRPr="006A549E">
              <w:rPr>
                <w:rFonts w:eastAsia="Times New Roman" w:cstheme="minorHAnsi"/>
                <w:color w:val="000000"/>
              </w:rPr>
              <w:t>6</w:t>
            </w:r>
            <w:r w:rsidRPr="006A549E">
              <w:rPr>
                <w:rFonts w:eastAsia="Times New Roman" w:cstheme="minorHAnsi"/>
                <w:color w:val="000000"/>
              </w:rPr>
              <w:t xml:space="preserve"> uur per week om in aanmerking te komen voor gemeentelijke financiering.</w:t>
            </w:r>
          </w:p>
        </w:tc>
        <w:tc>
          <w:tcPr>
            <w:tcW w:w="1173" w:type="dxa"/>
            <w:tcBorders>
              <w:top w:val="single" w:sz="4" w:space="0" w:color="auto"/>
              <w:left w:val="single" w:sz="4" w:space="0" w:color="auto"/>
              <w:bottom w:val="single" w:sz="4" w:space="0" w:color="auto"/>
              <w:right w:val="single" w:sz="4" w:space="0" w:color="auto"/>
            </w:tcBorders>
          </w:tcPr>
          <w:p w14:paraId="2C208F58" w14:textId="77777777" w:rsidR="005907FD" w:rsidRPr="006A549E" w:rsidRDefault="005907FD" w:rsidP="006A549E">
            <w:pPr>
              <w:rPr>
                <w:rFonts w:eastAsia="Times New Roman" w:cstheme="minorHAnsi"/>
                <w:color w:val="000000"/>
              </w:rPr>
            </w:pPr>
          </w:p>
        </w:tc>
      </w:tr>
      <w:tr w:rsidR="005907FD" w:rsidRPr="006A549E" w14:paraId="67E24AB9" w14:textId="77777777" w:rsidTr="006A549E">
        <w:tc>
          <w:tcPr>
            <w:tcW w:w="1021" w:type="dxa"/>
            <w:shd w:val="clear" w:color="auto" w:fill="auto"/>
          </w:tcPr>
          <w:p w14:paraId="50D0FC64" w14:textId="77777777" w:rsidR="005907FD" w:rsidRPr="006A549E" w:rsidRDefault="005907FD"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F57D3" w14:textId="77777777" w:rsidR="005907FD" w:rsidRPr="006A549E" w:rsidRDefault="005907FD" w:rsidP="006A549E">
            <w:pPr>
              <w:contextualSpacing/>
              <w:rPr>
                <w:rFonts w:eastAsia="Times New Roman" w:cstheme="minorHAnsi"/>
                <w:color w:val="000000"/>
              </w:rPr>
            </w:pPr>
            <w:r w:rsidRPr="006A549E">
              <w:rPr>
                <w:rFonts w:eastAsia="Times New Roman" w:cstheme="minorHAnsi"/>
                <w:color w:val="000000"/>
              </w:rPr>
              <w:t xml:space="preserve">Inschrijver streeft naar een minimale bezetting van 85%. </w:t>
            </w:r>
          </w:p>
        </w:tc>
        <w:tc>
          <w:tcPr>
            <w:tcW w:w="1173" w:type="dxa"/>
            <w:tcBorders>
              <w:top w:val="single" w:sz="4" w:space="0" w:color="auto"/>
              <w:left w:val="single" w:sz="4" w:space="0" w:color="auto"/>
              <w:bottom w:val="single" w:sz="4" w:space="0" w:color="auto"/>
              <w:right w:val="single" w:sz="4" w:space="0" w:color="auto"/>
            </w:tcBorders>
          </w:tcPr>
          <w:p w14:paraId="56892F24" w14:textId="77777777" w:rsidR="005907FD" w:rsidRPr="006A549E" w:rsidRDefault="005907FD" w:rsidP="006A549E">
            <w:pPr>
              <w:rPr>
                <w:rFonts w:eastAsia="Times New Roman" w:cstheme="minorHAnsi"/>
                <w:color w:val="000000"/>
              </w:rPr>
            </w:pPr>
          </w:p>
        </w:tc>
      </w:tr>
      <w:tr w:rsidR="00367DF3" w:rsidRPr="006A549E" w14:paraId="693EDCA7" w14:textId="77777777" w:rsidTr="006A549E">
        <w:tc>
          <w:tcPr>
            <w:tcW w:w="1021" w:type="dxa"/>
            <w:shd w:val="clear" w:color="auto" w:fill="auto"/>
          </w:tcPr>
          <w:p w14:paraId="4A7937EF" w14:textId="77777777" w:rsidR="00367DF3" w:rsidRPr="006A549E" w:rsidRDefault="00367DF3"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3B27A" w14:textId="77777777" w:rsidR="00367DF3" w:rsidRPr="006A549E" w:rsidRDefault="00367DF3" w:rsidP="006A549E">
            <w:pPr>
              <w:rPr>
                <w:rFonts w:eastAsia="Times New Roman" w:cstheme="minorHAnsi"/>
              </w:rPr>
            </w:pPr>
            <w:r w:rsidRPr="006A549E">
              <w:rPr>
                <w:rFonts w:eastAsia="Times New Roman" w:cstheme="minorHAnsi"/>
                <w:color w:val="000000"/>
              </w:rPr>
              <w:t>Inschrijver beschikt over een geldende klachtenregeling die voldoet aan de wettelijk daaraan gestelde eisen.</w:t>
            </w:r>
          </w:p>
        </w:tc>
        <w:tc>
          <w:tcPr>
            <w:tcW w:w="1173" w:type="dxa"/>
            <w:tcBorders>
              <w:top w:val="single" w:sz="4" w:space="0" w:color="auto"/>
              <w:left w:val="single" w:sz="4" w:space="0" w:color="auto"/>
              <w:bottom w:val="single" w:sz="4" w:space="0" w:color="auto"/>
              <w:right w:val="single" w:sz="4" w:space="0" w:color="auto"/>
            </w:tcBorders>
          </w:tcPr>
          <w:p w14:paraId="36C2C651" w14:textId="77777777" w:rsidR="00367DF3" w:rsidRPr="006A549E" w:rsidRDefault="00367DF3" w:rsidP="006A549E">
            <w:pPr>
              <w:rPr>
                <w:rFonts w:eastAsia="Times New Roman" w:cstheme="minorHAnsi"/>
                <w:color w:val="000000"/>
              </w:rPr>
            </w:pPr>
          </w:p>
        </w:tc>
      </w:tr>
      <w:tr w:rsidR="00125B34" w:rsidRPr="006A549E" w14:paraId="6AA79FC9" w14:textId="77777777" w:rsidTr="006A549E">
        <w:tc>
          <w:tcPr>
            <w:tcW w:w="1021" w:type="dxa"/>
            <w:shd w:val="clear" w:color="auto" w:fill="auto"/>
          </w:tcPr>
          <w:p w14:paraId="5006D42C"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tcPr>
          <w:p w14:paraId="31068988" w14:textId="720805A8" w:rsidR="00125B34" w:rsidRPr="006A549E" w:rsidRDefault="00125B34" w:rsidP="006A549E">
            <w:pPr>
              <w:rPr>
                <w:rFonts w:eastAsia="Times New Roman" w:cstheme="minorHAnsi"/>
              </w:rPr>
            </w:pPr>
            <w:r w:rsidRPr="006A549E">
              <w:rPr>
                <w:rFonts w:eastAsia="Times New Roman" w:cstheme="minorHAnsi"/>
              </w:rPr>
              <w:t>Het personeel beschikt over kennis van privacywetgeving en handelt hiernaar. Zij nemen strikte vertrouwelijkheid in acht ten aanzien van informatie over het kind/ouder/verzorger</w:t>
            </w:r>
          </w:p>
        </w:tc>
        <w:tc>
          <w:tcPr>
            <w:tcW w:w="1173" w:type="dxa"/>
            <w:tcBorders>
              <w:top w:val="single" w:sz="4" w:space="0" w:color="auto"/>
              <w:left w:val="single" w:sz="4" w:space="0" w:color="auto"/>
              <w:bottom w:val="single" w:sz="4" w:space="0" w:color="auto"/>
              <w:right w:val="single" w:sz="4" w:space="0" w:color="auto"/>
            </w:tcBorders>
          </w:tcPr>
          <w:p w14:paraId="62D6EF4F" w14:textId="77777777" w:rsidR="00125B34" w:rsidRPr="006A549E" w:rsidRDefault="00125B34" w:rsidP="006A549E">
            <w:pPr>
              <w:rPr>
                <w:rFonts w:eastAsia="Times New Roman" w:cstheme="minorHAnsi"/>
              </w:rPr>
            </w:pPr>
          </w:p>
        </w:tc>
      </w:tr>
      <w:tr w:rsidR="00125B34" w:rsidRPr="006A549E" w14:paraId="0220628D" w14:textId="77777777" w:rsidTr="006A549E">
        <w:tc>
          <w:tcPr>
            <w:tcW w:w="1021" w:type="dxa"/>
            <w:shd w:val="clear" w:color="auto" w:fill="auto"/>
          </w:tcPr>
          <w:p w14:paraId="3BA9C60D"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tcPr>
          <w:p w14:paraId="7B1FA701" w14:textId="6444E542" w:rsidR="00125B34" w:rsidRPr="006A549E" w:rsidRDefault="00125B34" w:rsidP="006A549E">
            <w:pPr>
              <w:rPr>
                <w:rFonts w:eastAsia="Times New Roman" w:cstheme="minorHAnsi"/>
              </w:rPr>
            </w:pPr>
            <w:r w:rsidRPr="006A549E">
              <w:rPr>
                <w:rFonts w:eastAsia="Times New Roman" w:cstheme="minorHAnsi"/>
              </w:rPr>
              <w:t>Inschrijver zet professionals in die de Nederlandse taal beheersen in woord en geschrift. Minimaal taalniveau 3F (havo/mbo</w:t>
            </w:r>
            <w:r w:rsidR="00F27DA6" w:rsidRPr="006A549E">
              <w:rPr>
                <w:rFonts w:eastAsia="Times New Roman" w:cstheme="minorHAnsi"/>
              </w:rPr>
              <w:t xml:space="preserve"> </w:t>
            </w:r>
            <w:r w:rsidRPr="006A549E">
              <w:rPr>
                <w:rFonts w:eastAsia="Times New Roman" w:cstheme="minorHAnsi"/>
              </w:rPr>
              <w:t>4)</w:t>
            </w:r>
          </w:p>
        </w:tc>
        <w:tc>
          <w:tcPr>
            <w:tcW w:w="1173" w:type="dxa"/>
            <w:tcBorders>
              <w:top w:val="single" w:sz="4" w:space="0" w:color="auto"/>
              <w:left w:val="single" w:sz="4" w:space="0" w:color="auto"/>
              <w:bottom w:val="single" w:sz="4" w:space="0" w:color="auto"/>
              <w:right w:val="single" w:sz="4" w:space="0" w:color="auto"/>
            </w:tcBorders>
          </w:tcPr>
          <w:p w14:paraId="0856B9BE" w14:textId="77777777" w:rsidR="00125B34" w:rsidRPr="006A549E" w:rsidRDefault="00125B34" w:rsidP="006A549E">
            <w:pPr>
              <w:rPr>
                <w:rFonts w:eastAsia="Times New Roman" w:cstheme="minorHAnsi"/>
              </w:rPr>
            </w:pPr>
          </w:p>
        </w:tc>
      </w:tr>
      <w:tr w:rsidR="00125B34" w:rsidRPr="006A549E" w14:paraId="343CA7A9" w14:textId="77777777" w:rsidTr="006A549E">
        <w:tc>
          <w:tcPr>
            <w:tcW w:w="1021" w:type="dxa"/>
            <w:shd w:val="clear" w:color="auto" w:fill="auto"/>
          </w:tcPr>
          <w:p w14:paraId="2F717B5D"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tcPr>
          <w:p w14:paraId="2F9664D9" w14:textId="38CDFCE3" w:rsidR="00125B34" w:rsidRPr="006A549E" w:rsidRDefault="00125B34" w:rsidP="006A549E">
            <w:pPr>
              <w:rPr>
                <w:rFonts w:eastAsia="Times New Roman" w:cstheme="minorHAnsi"/>
              </w:rPr>
            </w:pPr>
            <w:r w:rsidRPr="006A549E">
              <w:rPr>
                <w:rFonts w:eastAsia="Times New Roman" w:cstheme="minorHAnsi"/>
              </w:rPr>
              <w:t xml:space="preserve">Ingezette professionals signaleren </w:t>
            </w:r>
            <w:r w:rsidR="00E27E15" w:rsidRPr="006A549E">
              <w:rPr>
                <w:rFonts w:eastAsia="Times New Roman" w:cstheme="minorHAnsi"/>
              </w:rPr>
              <w:t xml:space="preserve">actief </w:t>
            </w:r>
            <w:r w:rsidRPr="006A549E">
              <w:rPr>
                <w:rFonts w:eastAsia="Times New Roman" w:cstheme="minorHAnsi"/>
              </w:rPr>
              <w:t>huiselijk geweld en kindermishandeling</w:t>
            </w:r>
            <w:r w:rsidR="00E27E15" w:rsidRPr="006A549E">
              <w:rPr>
                <w:rFonts w:eastAsia="Times New Roman" w:cstheme="minorHAnsi"/>
              </w:rPr>
              <w:t xml:space="preserve"> en volgen hierin de meldcode.</w:t>
            </w:r>
            <w:r w:rsidRPr="006A549E">
              <w:rPr>
                <w:rFonts w:eastAsia="Times New Roman" w:cstheme="minorHAnsi"/>
                <w:color w:val="000000"/>
              </w:rPr>
              <w:t xml:space="preserve"> Het team Je</w:t>
            </w:r>
            <w:r w:rsidR="00165A44" w:rsidRPr="006A549E">
              <w:rPr>
                <w:rFonts w:eastAsia="Times New Roman" w:cstheme="minorHAnsi"/>
                <w:color w:val="000000"/>
              </w:rPr>
              <w:t>ugd van het Breed Sociaal Loket</w:t>
            </w:r>
            <w:r w:rsidRPr="006A549E">
              <w:rPr>
                <w:rFonts w:eastAsia="Times New Roman" w:cstheme="minorHAnsi"/>
                <w:color w:val="000000"/>
              </w:rPr>
              <w:t xml:space="preserve"> moet hierin worden gekend. </w:t>
            </w:r>
          </w:p>
        </w:tc>
        <w:tc>
          <w:tcPr>
            <w:tcW w:w="1173" w:type="dxa"/>
            <w:tcBorders>
              <w:top w:val="single" w:sz="4" w:space="0" w:color="auto"/>
              <w:left w:val="single" w:sz="4" w:space="0" w:color="auto"/>
              <w:bottom w:val="single" w:sz="4" w:space="0" w:color="auto"/>
              <w:right w:val="single" w:sz="4" w:space="0" w:color="auto"/>
            </w:tcBorders>
          </w:tcPr>
          <w:p w14:paraId="37A79CF1" w14:textId="77777777" w:rsidR="00125B34" w:rsidRPr="006A549E" w:rsidRDefault="00125B34" w:rsidP="006A549E">
            <w:pPr>
              <w:rPr>
                <w:rFonts w:eastAsia="Times New Roman" w:cstheme="minorHAnsi"/>
              </w:rPr>
            </w:pPr>
          </w:p>
        </w:tc>
      </w:tr>
      <w:tr w:rsidR="00125B34" w:rsidRPr="006A549E" w14:paraId="23E2E360" w14:textId="77777777" w:rsidTr="006A549E">
        <w:tc>
          <w:tcPr>
            <w:tcW w:w="1021" w:type="dxa"/>
            <w:shd w:val="clear" w:color="auto" w:fill="auto"/>
          </w:tcPr>
          <w:p w14:paraId="15F8DDA2"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tcPr>
          <w:p w14:paraId="075B3E29" w14:textId="77777777" w:rsidR="00125B34" w:rsidRPr="006A549E" w:rsidRDefault="00125B34" w:rsidP="006A549E">
            <w:pPr>
              <w:rPr>
                <w:rFonts w:eastAsia="Times New Roman" w:cstheme="minorHAnsi"/>
              </w:rPr>
            </w:pPr>
            <w:r w:rsidRPr="006A549E">
              <w:rPr>
                <w:rFonts w:cstheme="minorHAnsi"/>
              </w:rPr>
              <w:t>Inschrijver werkt aantoonbaar en actief aan het stimuleren van ouderbetrokkenheid middels activiteiten en bijeenkomsten.</w:t>
            </w:r>
          </w:p>
        </w:tc>
        <w:tc>
          <w:tcPr>
            <w:tcW w:w="1173" w:type="dxa"/>
            <w:tcBorders>
              <w:top w:val="single" w:sz="4" w:space="0" w:color="auto"/>
              <w:left w:val="single" w:sz="4" w:space="0" w:color="auto"/>
              <w:bottom w:val="single" w:sz="4" w:space="0" w:color="auto"/>
              <w:right w:val="single" w:sz="4" w:space="0" w:color="auto"/>
            </w:tcBorders>
          </w:tcPr>
          <w:p w14:paraId="526C681C" w14:textId="77777777" w:rsidR="00125B34" w:rsidRPr="006A549E" w:rsidRDefault="00125B34" w:rsidP="006A549E">
            <w:pPr>
              <w:rPr>
                <w:rFonts w:eastAsia="Times New Roman" w:cstheme="minorHAnsi"/>
              </w:rPr>
            </w:pPr>
          </w:p>
        </w:tc>
      </w:tr>
      <w:tr w:rsidR="00125B34" w:rsidRPr="006A549E" w14:paraId="487D10CA" w14:textId="77777777" w:rsidTr="006A549E">
        <w:tc>
          <w:tcPr>
            <w:tcW w:w="1021" w:type="dxa"/>
            <w:shd w:val="clear" w:color="auto" w:fill="auto"/>
          </w:tcPr>
          <w:p w14:paraId="52398E40"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tcPr>
          <w:p w14:paraId="051305D2" w14:textId="77777777" w:rsidR="00125B34" w:rsidRPr="006A549E" w:rsidRDefault="00125B34" w:rsidP="006A549E">
            <w:pPr>
              <w:rPr>
                <w:rFonts w:eastAsia="Times New Roman" w:cstheme="minorHAnsi"/>
              </w:rPr>
            </w:pPr>
            <w:r w:rsidRPr="006A549E">
              <w:rPr>
                <w:rFonts w:cstheme="minorHAnsi"/>
              </w:rPr>
              <w:t>Inschrijver beschikt aantoonbaar over de mogelijkheid tot inspraak van ouders, bijvoorbeeld in de vorm van een inspraakprocedure.</w:t>
            </w:r>
          </w:p>
        </w:tc>
        <w:tc>
          <w:tcPr>
            <w:tcW w:w="1173" w:type="dxa"/>
            <w:tcBorders>
              <w:top w:val="single" w:sz="4" w:space="0" w:color="auto"/>
              <w:left w:val="single" w:sz="4" w:space="0" w:color="auto"/>
              <w:bottom w:val="single" w:sz="4" w:space="0" w:color="auto"/>
              <w:right w:val="single" w:sz="4" w:space="0" w:color="auto"/>
            </w:tcBorders>
          </w:tcPr>
          <w:p w14:paraId="45D2F13A" w14:textId="77777777" w:rsidR="00125B34" w:rsidRPr="006A549E" w:rsidRDefault="00125B34" w:rsidP="006A549E">
            <w:pPr>
              <w:rPr>
                <w:rFonts w:eastAsia="Times New Roman" w:cstheme="minorHAnsi"/>
                <w:color w:val="000000"/>
              </w:rPr>
            </w:pPr>
          </w:p>
        </w:tc>
      </w:tr>
      <w:tr w:rsidR="00125B34" w:rsidRPr="006A549E" w14:paraId="7703B25D" w14:textId="77777777" w:rsidTr="006A549E">
        <w:tc>
          <w:tcPr>
            <w:tcW w:w="1021" w:type="dxa"/>
            <w:shd w:val="clear" w:color="auto" w:fill="auto"/>
          </w:tcPr>
          <w:p w14:paraId="00FA039B"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tcPr>
          <w:p w14:paraId="12690C35" w14:textId="64ABCFF5" w:rsidR="00125B34" w:rsidRPr="006A549E" w:rsidRDefault="009614E9" w:rsidP="006A549E">
            <w:pPr>
              <w:rPr>
                <w:rFonts w:cstheme="minorHAnsi"/>
              </w:rPr>
            </w:pPr>
            <w:r w:rsidRPr="006A549E">
              <w:rPr>
                <w:rFonts w:eastAsia="Times New Roman" w:cstheme="minorHAnsi"/>
                <w:color w:val="000000"/>
              </w:rPr>
              <w:t>Inschrijver draagt proactief bij aan een goede samenwerking, samenwerkingsafspraken en neemt deel aan de VVE Werkgroep (4 x per jaar), alsmede aan lokale overleggen op bestuurlijk niveau (minimaal 1 x per jaar).</w:t>
            </w:r>
          </w:p>
        </w:tc>
        <w:tc>
          <w:tcPr>
            <w:tcW w:w="1173" w:type="dxa"/>
            <w:tcBorders>
              <w:top w:val="single" w:sz="4" w:space="0" w:color="auto"/>
              <w:left w:val="single" w:sz="4" w:space="0" w:color="auto"/>
              <w:bottom w:val="single" w:sz="4" w:space="0" w:color="auto"/>
              <w:right w:val="single" w:sz="4" w:space="0" w:color="auto"/>
            </w:tcBorders>
          </w:tcPr>
          <w:p w14:paraId="6305F7E3" w14:textId="77777777" w:rsidR="00125B34" w:rsidRPr="006A549E" w:rsidRDefault="00125B34" w:rsidP="006A549E">
            <w:pPr>
              <w:rPr>
                <w:rFonts w:eastAsia="Times New Roman" w:cstheme="minorHAnsi"/>
                <w:color w:val="000000"/>
              </w:rPr>
            </w:pPr>
          </w:p>
        </w:tc>
      </w:tr>
      <w:tr w:rsidR="00125B34" w:rsidRPr="006A549E" w14:paraId="44DA1032" w14:textId="77777777" w:rsidTr="006A549E">
        <w:tc>
          <w:tcPr>
            <w:tcW w:w="1021" w:type="dxa"/>
            <w:shd w:val="clear" w:color="auto" w:fill="auto"/>
          </w:tcPr>
          <w:p w14:paraId="1230998D"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tcPr>
          <w:p w14:paraId="6D7F680D" w14:textId="575197D0" w:rsidR="00125B34" w:rsidRPr="006A549E" w:rsidRDefault="00125B34" w:rsidP="006A549E">
            <w:pPr>
              <w:contextualSpacing/>
              <w:rPr>
                <w:rFonts w:eastAsia="Times New Roman" w:cstheme="minorHAnsi"/>
              </w:rPr>
            </w:pPr>
            <w:r w:rsidRPr="006A549E">
              <w:rPr>
                <w:rFonts w:eastAsia="Times New Roman" w:cstheme="minorHAnsi"/>
              </w:rPr>
              <w:t>Inschrijver werkt k</w:t>
            </w:r>
            <w:r w:rsidR="0096131C" w:rsidRPr="006A549E">
              <w:rPr>
                <w:rFonts w:eastAsia="Times New Roman" w:cstheme="minorHAnsi"/>
              </w:rPr>
              <w:t xml:space="preserve">osteloos mee aan evaluaties </w:t>
            </w:r>
            <w:r w:rsidRPr="006A549E">
              <w:rPr>
                <w:rFonts w:eastAsia="Times New Roman" w:cstheme="minorHAnsi"/>
              </w:rPr>
              <w:t xml:space="preserve">en onderzoeken naar de uitvoering van de opdracht en geeft opvolging aan aanbevelingen die hieruit naar voren komen. </w:t>
            </w:r>
          </w:p>
        </w:tc>
        <w:tc>
          <w:tcPr>
            <w:tcW w:w="1173" w:type="dxa"/>
            <w:tcBorders>
              <w:top w:val="single" w:sz="4" w:space="0" w:color="auto"/>
              <w:left w:val="single" w:sz="4" w:space="0" w:color="auto"/>
              <w:bottom w:val="single" w:sz="4" w:space="0" w:color="auto"/>
              <w:right w:val="single" w:sz="4" w:space="0" w:color="auto"/>
            </w:tcBorders>
          </w:tcPr>
          <w:p w14:paraId="4BC7A38C" w14:textId="77777777" w:rsidR="00125B34" w:rsidRPr="006A549E" w:rsidRDefault="00125B34" w:rsidP="006A549E">
            <w:pPr>
              <w:rPr>
                <w:rFonts w:eastAsia="Times New Roman" w:cstheme="minorHAnsi"/>
                <w:color w:val="000000"/>
              </w:rPr>
            </w:pPr>
          </w:p>
        </w:tc>
      </w:tr>
      <w:tr w:rsidR="00AF0850" w:rsidRPr="006A549E" w14:paraId="3BF7A266" w14:textId="77777777" w:rsidTr="006A549E">
        <w:tc>
          <w:tcPr>
            <w:tcW w:w="1021" w:type="dxa"/>
            <w:shd w:val="clear" w:color="auto" w:fill="auto"/>
          </w:tcPr>
          <w:p w14:paraId="56D53D7F" w14:textId="77777777" w:rsidR="00AF0850" w:rsidRPr="006A549E" w:rsidRDefault="00AF0850"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tcPr>
          <w:p w14:paraId="4DA50B80" w14:textId="0C8933FC" w:rsidR="00AF0850" w:rsidRPr="006A549E" w:rsidRDefault="00AF0850" w:rsidP="006A549E">
            <w:pPr>
              <w:contextualSpacing/>
              <w:rPr>
                <w:rFonts w:eastAsia="Times New Roman" w:cstheme="minorHAnsi"/>
              </w:rPr>
            </w:pPr>
            <w:r w:rsidRPr="006A549E">
              <w:rPr>
                <w:rFonts w:eastAsia="Times New Roman" w:cstheme="minorHAnsi"/>
              </w:rPr>
              <w:t>Inschrijver draagt alle (ontwikkelings- en/of toets) gegevens van alle individuele kinderen (100%) over naar de betreffende basisschool middels digitale gestandaardiseerde formulieren. Inschrijver dient hiervoor toestemming van ouders/verzorgers te verkrijgen.</w:t>
            </w:r>
          </w:p>
        </w:tc>
        <w:tc>
          <w:tcPr>
            <w:tcW w:w="1173" w:type="dxa"/>
            <w:tcBorders>
              <w:top w:val="single" w:sz="4" w:space="0" w:color="auto"/>
              <w:left w:val="single" w:sz="4" w:space="0" w:color="auto"/>
              <w:bottom w:val="single" w:sz="4" w:space="0" w:color="auto"/>
              <w:right w:val="single" w:sz="4" w:space="0" w:color="auto"/>
            </w:tcBorders>
          </w:tcPr>
          <w:p w14:paraId="4FB70996" w14:textId="77777777" w:rsidR="00AF0850" w:rsidRPr="006A549E" w:rsidRDefault="00AF0850" w:rsidP="006A549E">
            <w:pPr>
              <w:rPr>
                <w:rFonts w:eastAsia="Times New Roman" w:cstheme="minorHAnsi"/>
                <w:color w:val="000000"/>
              </w:rPr>
            </w:pPr>
          </w:p>
        </w:tc>
      </w:tr>
      <w:tr w:rsidR="00125B34" w:rsidRPr="006A549E" w14:paraId="36A23AEC" w14:textId="77777777" w:rsidTr="006A549E">
        <w:tc>
          <w:tcPr>
            <w:tcW w:w="1021" w:type="dxa"/>
            <w:tcBorders>
              <w:top w:val="single" w:sz="4" w:space="0" w:color="auto"/>
              <w:left w:val="single" w:sz="4" w:space="0" w:color="auto"/>
              <w:bottom w:val="single" w:sz="4" w:space="0" w:color="auto"/>
              <w:right w:val="single" w:sz="4" w:space="0" w:color="auto"/>
            </w:tcBorders>
            <w:shd w:val="clear" w:color="auto" w:fill="CCCCCC"/>
            <w:vAlign w:val="center"/>
          </w:tcPr>
          <w:p w14:paraId="7CAC1BF0" w14:textId="77777777" w:rsidR="00125B34" w:rsidRPr="006A549E" w:rsidRDefault="00125B34" w:rsidP="006A549E">
            <w:p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1B8B4DB" w14:textId="77777777" w:rsidR="00125B34" w:rsidRPr="006A549E" w:rsidRDefault="00125B34" w:rsidP="006A549E">
            <w:pPr>
              <w:rPr>
                <w:rFonts w:eastAsia="Times New Roman" w:cstheme="minorHAnsi"/>
              </w:rPr>
            </w:pPr>
            <w:r w:rsidRPr="006A549E">
              <w:rPr>
                <w:rFonts w:eastAsia="Times New Roman" w:cstheme="minorHAnsi"/>
                <w:b/>
              </w:rPr>
              <w:t>Facturatie/administratie</w:t>
            </w:r>
            <w:r w:rsidR="000972CD" w:rsidRPr="006A549E">
              <w:rPr>
                <w:rFonts w:eastAsia="Times New Roman" w:cstheme="minorHAnsi"/>
                <w:b/>
              </w:rPr>
              <w:t xml:space="preserve"> geldend voor perceel 1 en 2</w:t>
            </w:r>
          </w:p>
        </w:tc>
        <w:tc>
          <w:tcPr>
            <w:tcW w:w="1173" w:type="dxa"/>
            <w:tcBorders>
              <w:top w:val="single" w:sz="4" w:space="0" w:color="auto"/>
              <w:left w:val="single" w:sz="4" w:space="0" w:color="auto"/>
              <w:bottom w:val="single" w:sz="4" w:space="0" w:color="auto"/>
              <w:right w:val="single" w:sz="4" w:space="0" w:color="auto"/>
            </w:tcBorders>
            <w:shd w:val="clear" w:color="auto" w:fill="CCCCCC"/>
          </w:tcPr>
          <w:p w14:paraId="55FF1A56" w14:textId="77777777" w:rsidR="00125B34" w:rsidRPr="006A549E" w:rsidRDefault="00125B34" w:rsidP="006A549E">
            <w:pPr>
              <w:rPr>
                <w:rFonts w:eastAsia="Times New Roman" w:cstheme="minorHAnsi"/>
              </w:rPr>
            </w:pPr>
          </w:p>
        </w:tc>
      </w:tr>
      <w:tr w:rsidR="00125B34" w:rsidRPr="006A549E" w14:paraId="78131E24" w14:textId="77777777" w:rsidTr="006A549E">
        <w:tblPrEx>
          <w:tblCellMar>
            <w:left w:w="70" w:type="dxa"/>
            <w:right w:w="70" w:type="dxa"/>
          </w:tblCellMar>
          <w:tblLook w:val="0000" w:firstRow="0" w:lastRow="0" w:firstColumn="0" w:lastColumn="0" w:noHBand="0" w:noVBand="0"/>
        </w:tblPrEx>
        <w:tc>
          <w:tcPr>
            <w:tcW w:w="1021" w:type="dxa"/>
            <w:tcBorders>
              <w:top w:val="single" w:sz="4" w:space="0" w:color="auto"/>
              <w:left w:val="single" w:sz="4" w:space="0" w:color="auto"/>
              <w:bottom w:val="single" w:sz="4" w:space="0" w:color="auto"/>
              <w:right w:val="single" w:sz="4" w:space="0" w:color="auto"/>
            </w:tcBorders>
            <w:vAlign w:val="center"/>
          </w:tcPr>
          <w:p w14:paraId="08BB35DF" w14:textId="77777777" w:rsidR="00125B34" w:rsidRPr="006A549E" w:rsidRDefault="00125B34" w:rsidP="006A549E">
            <w:pPr>
              <w:pStyle w:val="Lijstalinea"/>
              <w:numPr>
                <w:ilvl w:val="0"/>
                <w:numId w:val="2"/>
              </w:numPr>
              <w:ind w:left="946" w:hanging="567"/>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110E6017" w14:textId="7D20D738" w:rsidR="00125B34" w:rsidRPr="006A549E" w:rsidRDefault="00125B34" w:rsidP="006A549E">
            <w:pPr>
              <w:rPr>
                <w:rFonts w:eastAsia="Times New Roman" w:cstheme="minorHAnsi"/>
                <w:b/>
              </w:rPr>
            </w:pPr>
            <w:r w:rsidRPr="006A549E">
              <w:rPr>
                <w:rFonts w:eastAsia="Times New Roman" w:cstheme="minorHAnsi"/>
              </w:rPr>
              <w:t xml:space="preserve">Eén keer </w:t>
            </w:r>
            <w:r w:rsidR="00CC0C4C" w:rsidRPr="006A549E">
              <w:rPr>
                <w:rFonts w:eastAsia="Times New Roman" w:cstheme="minorHAnsi"/>
              </w:rPr>
              <w:t xml:space="preserve">per </w:t>
            </w:r>
            <w:r w:rsidR="0018540E">
              <w:rPr>
                <w:rFonts w:eastAsia="Times New Roman" w:cstheme="minorHAnsi"/>
              </w:rPr>
              <w:t xml:space="preserve">maand of </w:t>
            </w:r>
            <w:r w:rsidR="00CC0C4C" w:rsidRPr="006A549E">
              <w:rPr>
                <w:rFonts w:eastAsia="Times New Roman" w:cstheme="minorHAnsi"/>
              </w:rPr>
              <w:t xml:space="preserve">kwartaal </w:t>
            </w:r>
            <w:r w:rsidRPr="006A549E">
              <w:rPr>
                <w:rFonts w:eastAsia="Times New Roman" w:cstheme="minorHAnsi"/>
              </w:rPr>
              <w:t xml:space="preserve">wordt een verzamelfactuur verstuurd aan </w:t>
            </w:r>
            <w:hyperlink r:id="rId8" w:history="1">
              <w:r w:rsidRPr="006A549E">
                <w:rPr>
                  <w:rFonts w:eastAsia="Times New Roman" w:cstheme="minorHAnsi"/>
                  <w:color w:val="0000FF"/>
                  <w:u w:val="single"/>
                </w:rPr>
                <w:t>factuur@edam-volendam.nl</w:t>
              </w:r>
            </w:hyperlink>
            <w:r w:rsidR="00CC0C4C" w:rsidRPr="006A549E">
              <w:rPr>
                <w:rFonts w:eastAsia="Times New Roman" w:cstheme="minorHAnsi"/>
                <w:color w:val="0000FF"/>
                <w:u w:val="single"/>
              </w:rPr>
              <w:t>.</w:t>
            </w:r>
            <w:r w:rsidR="003E2F68" w:rsidRPr="006A549E">
              <w:rPr>
                <w:rFonts w:eastAsia="Times New Roman" w:cstheme="minorHAnsi"/>
                <w:color w:val="0000FF"/>
                <w:u w:val="single"/>
              </w:rPr>
              <w:t xml:space="preserve">  </w:t>
            </w:r>
            <w:r w:rsidR="003E2F68" w:rsidRPr="006A549E">
              <w:rPr>
                <w:rFonts w:cstheme="minorHAnsi"/>
              </w:rPr>
              <w:t>Alleen kinderen woonachtig in gemeente Edam-Volendam kunnen worden gefactureerd.</w:t>
            </w:r>
          </w:p>
        </w:tc>
        <w:tc>
          <w:tcPr>
            <w:tcW w:w="1173" w:type="dxa"/>
            <w:tcBorders>
              <w:top w:val="single" w:sz="4" w:space="0" w:color="auto"/>
              <w:left w:val="single" w:sz="4" w:space="0" w:color="auto"/>
              <w:bottom w:val="single" w:sz="4" w:space="0" w:color="auto"/>
              <w:right w:val="single" w:sz="4" w:space="0" w:color="auto"/>
            </w:tcBorders>
          </w:tcPr>
          <w:p w14:paraId="6F890F0B" w14:textId="77777777" w:rsidR="00125B34" w:rsidRPr="006A549E" w:rsidRDefault="00125B34" w:rsidP="006A549E">
            <w:pPr>
              <w:rPr>
                <w:rFonts w:eastAsia="Times New Roman" w:cstheme="minorHAnsi"/>
                <w:b/>
              </w:rPr>
            </w:pPr>
          </w:p>
        </w:tc>
      </w:tr>
      <w:tr w:rsidR="00125B34" w:rsidRPr="006A549E" w14:paraId="1EF034C1"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107842BE"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70A529A5" w14:textId="0DF77EFB" w:rsidR="00125B34" w:rsidRPr="006A549E" w:rsidRDefault="0018540E" w:rsidP="006A549E">
            <w:pPr>
              <w:rPr>
                <w:rFonts w:eastAsia="Times New Roman" w:cstheme="minorHAnsi"/>
              </w:rPr>
            </w:pPr>
            <w:r>
              <w:rPr>
                <w:rFonts w:eastAsia="Times New Roman" w:cstheme="minorHAnsi"/>
              </w:rPr>
              <w:t>Factuur wordt aangeleverd middels ingevuld factuurformat (excel)</w:t>
            </w:r>
            <w:bookmarkStart w:id="4" w:name="_GoBack"/>
            <w:bookmarkEnd w:id="4"/>
          </w:p>
          <w:p w14:paraId="0B3B88BE" w14:textId="77777777" w:rsidR="00125B34" w:rsidRPr="006A549E" w:rsidRDefault="00125B34" w:rsidP="006A549E">
            <w:pPr>
              <w:rPr>
                <w:rFonts w:eastAsia="Times New Roman" w:cstheme="minorHAnsi"/>
              </w:rPr>
            </w:pPr>
            <w:r w:rsidRPr="006A549E">
              <w:rPr>
                <w:rFonts w:eastAsia="Times New Roman" w:cstheme="minorHAnsi"/>
              </w:rPr>
              <w:t>- Aantal kinderen</w:t>
            </w:r>
          </w:p>
          <w:p w14:paraId="05F9A6C9" w14:textId="77777777" w:rsidR="00125B34" w:rsidRPr="006A549E" w:rsidRDefault="00125B34" w:rsidP="006A549E">
            <w:pPr>
              <w:rPr>
                <w:rFonts w:eastAsia="Times New Roman" w:cstheme="minorHAnsi"/>
              </w:rPr>
            </w:pPr>
            <w:r w:rsidRPr="006A549E">
              <w:rPr>
                <w:rFonts w:eastAsia="Times New Roman" w:cstheme="minorHAnsi"/>
              </w:rPr>
              <w:t xml:space="preserve">- Aantal uren opvang </w:t>
            </w:r>
          </w:p>
          <w:p w14:paraId="5580249E" w14:textId="77777777" w:rsidR="00125B34" w:rsidRPr="006A549E" w:rsidRDefault="00125B34" w:rsidP="006A549E">
            <w:pPr>
              <w:rPr>
                <w:rFonts w:eastAsia="Times New Roman" w:cstheme="minorHAnsi"/>
              </w:rPr>
            </w:pPr>
            <w:r w:rsidRPr="006A549E">
              <w:rPr>
                <w:rFonts w:eastAsia="Times New Roman" w:cstheme="minorHAnsi"/>
              </w:rPr>
              <w:t>- Duidelijk onderscheid in kinderopvang of VVE</w:t>
            </w:r>
          </w:p>
          <w:p w14:paraId="300992B2" w14:textId="77777777" w:rsidR="00125B34" w:rsidRPr="006A549E" w:rsidRDefault="00125B34" w:rsidP="006A549E">
            <w:pPr>
              <w:rPr>
                <w:rFonts w:eastAsia="Times New Roman" w:cstheme="minorHAnsi"/>
              </w:rPr>
            </w:pPr>
            <w:r w:rsidRPr="006A549E">
              <w:rPr>
                <w:rFonts w:eastAsia="Times New Roman" w:cstheme="minorHAnsi"/>
              </w:rPr>
              <w:t xml:space="preserve">- Periode </w:t>
            </w:r>
          </w:p>
          <w:p w14:paraId="7A4D9392" w14:textId="77777777" w:rsidR="00CC0C4C" w:rsidRPr="006A549E" w:rsidRDefault="00CC0C4C" w:rsidP="006A549E">
            <w:pPr>
              <w:rPr>
                <w:rFonts w:eastAsia="Times New Roman" w:cstheme="minorHAnsi"/>
              </w:rPr>
            </w:pPr>
            <w:r w:rsidRPr="006A549E">
              <w:rPr>
                <w:rFonts w:eastAsia="Times New Roman" w:cstheme="minorHAnsi"/>
              </w:rPr>
              <w:t>Op aanvraag moet de factuur gespecificeerd kunnen worden op individueel kindniveau.</w:t>
            </w:r>
          </w:p>
        </w:tc>
        <w:tc>
          <w:tcPr>
            <w:tcW w:w="1173" w:type="dxa"/>
            <w:tcBorders>
              <w:top w:val="single" w:sz="4" w:space="0" w:color="auto"/>
              <w:left w:val="single" w:sz="4" w:space="0" w:color="auto"/>
              <w:bottom w:val="single" w:sz="4" w:space="0" w:color="auto"/>
              <w:right w:val="single" w:sz="4" w:space="0" w:color="auto"/>
            </w:tcBorders>
          </w:tcPr>
          <w:p w14:paraId="0D23513C" w14:textId="77777777" w:rsidR="00125B34" w:rsidRPr="006A549E" w:rsidRDefault="00125B34" w:rsidP="006A549E">
            <w:pPr>
              <w:rPr>
                <w:rFonts w:eastAsia="Times New Roman" w:cstheme="minorHAnsi"/>
              </w:rPr>
            </w:pPr>
          </w:p>
        </w:tc>
      </w:tr>
      <w:tr w:rsidR="00125B34" w:rsidRPr="006A549E" w14:paraId="3EC7A0EA"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00248E4F"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15741709" w14:textId="77777777" w:rsidR="00125B34" w:rsidRPr="006A549E" w:rsidRDefault="00125B34" w:rsidP="006A549E">
            <w:pPr>
              <w:rPr>
                <w:rFonts w:eastAsia="Times New Roman" w:cstheme="minorHAnsi"/>
              </w:rPr>
            </w:pPr>
            <w:r w:rsidRPr="006A549E">
              <w:rPr>
                <w:rFonts w:eastAsia="Times New Roman" w:cstheme="minorHAnsi"/>
              </w:rPr>
              <w:t>Inschrijver is verantwoordelijk voor (en heeft baat bij) een optimale registratie van de informatie die van belang is voor het goed kunnen uitvoeren van de omschreven werkzaamheden. Inschrijver legt de informatie vast die op dat moment van toepassing is.</w:t>
            </w:r>
          </w:p>
        </w:tc>
        <w:tc>
          <w:tcPr>
            <w:tcW w:w="1173" w:type="dxa"/>
            <w:tcBorders>
              <w:top w:val="single" w:sz="4" w:space="0" w:color="auto"/>
              <w:left w:val="single" w:sz="4" w:space="0" w:color="auto"/>
              <w:bottom w:val="single" w:sz="4" w:space="0" w:color="auto"/>
              <w:right w:val="single" w:sz="4" w:space="0" w:color="auto"/>
            </w:tcBorders>
          </w:tcPr>
          <w:p w14:paraId="21A47FCD" w14:textId="77777777" w:rsidR="00125B34" w:rsidRPr="006A549E" w:rsidRDefault="00125B34" w:rsidP="006A549E">
            <w:pPr>
              <w:rPr>
                <w:rFonts w:eastAsia="Times New Roman" w:cstheme="minorHAnsi"/>
              </w:rPr>
            </w:pPr>
          </w:p>
        </w:tc>
      </w:tr>
      <w:tr w:rsidR="00125B34" w:rsidRPr="006A549E" w14:paraId="268C6FF9"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0B74FAF7"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21CC93EC" w14:textId="0E41A5BB" w:rsidR="00125B34" w:rsidRPr="006A549E" w:rsidRDefault="00125B34" w:rsidP="006A549E">
            <w:pPr>
              <w:rPr>
                <w:rFonts w:eastAsia="Times New Roman" w:cstheme="minorHAnsi"/>
              </w:rPr>
            </w:pPr>
            <w:r w:rsidRPr="006A549E">
              <w:rPr>
                <w:rFonts w:eastAsia="Times New Roman" w:cstheme="minorHAnsi"/>
              </w:rPr>
              <w:t xml:space="preserve">Inschrijver levert voor peuteropvang </w:t>
            </w:r>
            <w:r w:rsidR="007249D1" w:rsidRPr="006A549E">
              <w:rPr>
                <w:rFonts w:eastAsia="Times New Roman" w:cstheme="minorHAnsi"/>
              </w:rPr>
              <w:t xml:space="preserve">en VVE </w:t>
            </w:r>
            <w:r w:rsidRPr="006A549E">
              <w:rPr>
                <w:rFonts w:eastAsia="Times New Roman" w:cstheme="minorHAnsi"/>
              </w:rPr>
              <w:t>per half jaar een managementrapportage aan de gemeente Edam-Volendam waarin opgenomen is:</w:t>
            </w:r>
          </w:p>
          <w:p w14:paraId="4053956F" w14:textId="77777777" w:rsidR="00125B34" w:rsidRPr="006A549E" w:rsidRDefault="00125B34" w:rsidP="006A549E">
            <w:pPr>
              <w:rPr>
                <w:rFonts w:eastAsia="Times New Roman" w:cstheme="minorHAnsi"/>
              </w:rPr>
            </w:pPr>
            <w:r w:rsidRPr="006A549E">
              <w:rPr>
                <w:rFonts w:eastAsia="Times New Roman" w:cstheme="minorHAnsi"/>
              </w:rPr>
              <w:t>- In- en uitstroom</w:t>
            </w:r>
          </w:p>
          <w:p w14:paraId="61988EDA" w14:textId="77777777" w:rsidR="00125B34" w:rsidRPr="006A549E" w:rsidRDefault="00125B34" w:rsidP="006A549E">
            <w:pPr>
              <w:rPr>
                <w:rFonts w:eastAsia="Times New Roman" w:cstheme="minorHAnsi"/>
              </w:rPr>
            </w:pPr>
            <w:r w:rsidRPr="006A549E">
              <w:rPr>
                <w:rFonts w:eastAsia="Times New Roman" w:cstheme="minorHAnsi"/>
              </w:rPr>
              <w:t>- Weergave van aard van uitstroom (algemeen niveau)</w:t>
            </w:r>
          </w:p>
          <w:p w14:paraId="34AD1EA2" w14:textId="77777777" w:rsidR="00125B34" w:rsidRPr="006A549E" w:rsidRDefault="00125B34" w:rsidP="006A549E">
            <w:pPr>
              <w:rPr>
                <w:rFonts w:eastAsia="Times New Roman" w:cstheme="minorHAnsi"/>
              </w:rPr>
            </w:pPr>
            <w:r w:rsidRPr="006A549E">
              <w:rPr>
                <w:rFonts w:eastAsia="Times New Roman" w:cstheme="minorHAnsi"/>
              </w:rPr>
              <w:t>- Uren per kind per kwartaal</w:t>
            </w:r>
          </w:p>
          <w:p w14:paraId="707CF3BB" w14:textId="77777777" w:rsidR="00125B34" w:rsidRPr="006A549E" w:rsidRDefault="00125B34" w:rsidP="006A549E">
            <w:pPr>
              <w:rPr>
                <w:rFonts w:eastAsia="Times New Roman" w:cstheme="minorHAnsi"/>
              </w:rPr>
            </w:pPr>
            <w:r w:rsidRPr="006A549E">
              <w:rPr>
                <w:rFonts w:eastAsia="Times New Roman" w:cstheme="minorHAnsi"/>
              </w:rPr>
              <w:t xml:space="preserve">- Ouderbijdrage per kind </w:t>
            </w:r>
          </w:p>
          <w:p w14:paraId="049F46B2" w14:textId="14F3F902" w:rsidR="00125B34" w:rsidRPr="006A549E" w:rsidRDefault="00125B34" w:rsidP="006A549E">
            <w:pPr>
              <w:rPr>
                <w:rFonts w:eastAsia="Times New Roman" w:cstheme="minorHAnsi"/>
              </w:rPr>
            </w:pPr>
            <w:r w:rsidRPr="006A549E">
              <w:rPr>
                <w:rFonts w:eastAsia="Times New Roman" w:cstheme="minorHAnsi"/>
              </w:rPr>
              <w:t xml:space="preserve">- Onderscheid tussen </w:t>
            </w:r>
            <w:r w:rsidR="009A7BAD" w:rsidRPr="006A549E">
              <w:rPr>
                <w:rFonts w:eastAsia="Times New Roman" w:cstheme="minorHAnsi"/>
              </w:rPr>
              <w:t xml:space="preserve">peuteropvang </w:t>
            </w:r>
            <w:r w:rsidRPr="006A549E">
              <w:rPr>
                <w:rFonts w:eastAsia="Times New Roman" w:cstheme="minorHAnsi"/>
              </w:rPr>
              <w:t>en VVE</w:t>
            </w:r>
          </w:p>
          <w:p w14:paraId="6D67D495" w14:textId="77777777" w:rsidR="009A7BAD" w:rsidRPr="006A549E" w:rsidRDefault="009A7BAD" w:rsidP="006A549E">
            <w:pPr>
              <w:rPr>
                <w:rFonts w:eastAsia="Times New Roman" w:cstheme="minorHAnsi"/>
              </w:rPr>
            </w:pPr>
            <w:r w:rsidRPr="006A549E">
              <w:rPr>
                <w:rFonts w:eastAsia="Times New Roman" w:cstheme="minorHAnsi"/>
              </w:rPr>
              <w:t>- Ontwikkelingsgegevens/behaalde resultaten</w:t>
            </w:r>
          </w:p>
          <w:p w14:paraId="435341A1" w14:textId="740BEE1D" w:rsidR="00D66509" w:rsidRDefault="00D66509" w:rsidP="006A549E">
            <w:pPr>
              <w:rPr>
                <w:rFonts w:eastAsia="Times New Roman" w:cstheme="minorHAnsi"/>
              </w:rPr>
            </w:pPr>
            <w:r w:rsidRPr="006A549E">
              <w:rPr>
                <w:rFonts w:eastAsia="Times New Roman" w:cstheme="minorHAnsi"/>
              </w:rPr>
              <w:t xml:space="preserve">- Resultaten inzet van de </w:t>
            </w:r>
            <w:r w:rsidR="00F27DA6" w:rsidRPr="006A549E">
              <w:rPr>
                <w:rFonts w:eastAsia="Times New Roman" w:cstheme="minorHAnsi"/>
              </w:rPr>
              <w:t>hbo</w:t>
            </w:r>
            <w:r w:rsidRPr="006A549E">
              <w:rPr>
                <w:rFonts w:eastAsia="Times New Roman" w:cstheme="minorHAnsi"/>
              </w:rPr>
              <w:t>’</w:t>
            </w:r>
            <w:r w:rsidR="009614E9" w:rsidRPr="006A549E">
              <w:rPr>
                <w:rFonts w:eastAsia="Times New Roman" w:cstheme="minorHAnsi"/>
              </w:rPr>
              <w:t>er</w:t>
            </w:r>
            <w:r w:rsidRPr="006A549E">
              <w:rPr>
                <w:rFonts w:eastAsia="Times New Roman" w:cstheme="minorHAnsi"/>
              </w:rPr>
              <w:t xml:space="preserve"> als coach</w:t>
            </w:r>
          </w:p>
          <w:p w14:paraId="08BABF28" w14:textId="50B0C39D" w:rsidR="004B0337" w:rsidRDefault="004B0337" w:rsidP="006A549E">
            <w:pPr>
              <w:rPr>
                <w:rFonts w:eastAsia="Times New Roman" w:cstheme="minorHAnsi"/>
              </w:rPr>
            </w:pPr>
            <w:r>
              <w:rPr>
                <w:rFonts w:eastAsia="Times New Roman" w:cstheme="minorHAnsi"/>
              </w:rPr>
              <w:t xml:space="preserve">- Trends en ontwikkelingen </w:t>
            </w:r>
          </w:p>
          <w:p w14:paraId="2C6246D7" w14:textId="5BF5DDF0" w:rsidR="004B0337" w:rsidRDefault="004B0337" w:rsidP="006A549E">
            <w:pPr>
              <w:rPr>
                <w:rFonts w:eastAsia="Times New Roman" w:cstheme="minorHAnsi"/>
              </w:rPr>
            </w:pPr>
            <w:r>
              <w:rPr>
                <w:rFonts w:eastAsia="Times New Roman" w:cstheme="minorHAnsi"/>
              </w:rPr>
              <w:t>- Samenwerkingsafspraken</w:t>
            </w:r>
          </w:p>
          <w:p w14:paraId="6C098DBC" w14:textId="6BD11F75" w:rsidR="00125B34" w:rsidRPr="006A549E" w:rsidRDefault="004B0337" w:rsidP="006A549E">
            <w:pPr>
              <w:rPr>
                <w:rFonts w:eastAsia="Times New Roman" w:cstheme="minorHAnsi"/>
              </w:rPr>
            </w:pPr>
            <w:r>
              <w:rPr>
                <w:rFonts w:eastAsia="Times New Roman" w:cstheme="minorHAnsi"/>
              </w:rPr>
              <w:t>- Het convenant incl. addendum</w:t>
            </w:r>
          </w:p>
        </w:tc>
        <w:tc>
          <w:tcPr>
            <w:tcW w:w="1173" w:type="dxa"/>
            <w:tcBorders>
              <w:top w:val="single" w:sz="4" w:space="0" w:color="auto"/>
              <w:left w:val="single" w:sz="4" w:space="0" w:color="auto"/>
              <w:bottom w:val="single" w:sz="4" w:space="0" w:color="auto"/>
              <w:right w:val="single" w:sz="4" w:space="0" w:color="auto"/>
            </w:tcBorders>
          </w:tcPr>
          <w:p w14:paraId="458F53BE" w14:textId="77777777" w:rsidR="00125B34" w:rsidRPr="006A549E" w:rsidRDefault="00125B34" w:rsidP="006A549E">
            <w:pPr>
              <w:rPr>
                <w:rFonts w:eastAsia="Times New Roman" w:cstheme="minorHAnsi"/>
              </w:rPr>
            </w:pPr>
          </w:p>
        </w:tc>
      </w:tr>
      <w:tr w:rsidR="00125B34" w:rsidRPr="006A549E" w14:paraId="153F8A4A"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74B07606"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30ACCAD4" w14:textId="77777777" w:rsidR="00125B34" w:rsidRPr="006A549E" w:rsidRDefault="00125B34" w:rsidP="006A549E">
            <w:pPr>
              <w:rPr>
                <w:rFonts w:eastAsia="Times New Roman" w:cstheme="minorHAnsi"/>
              </w:rPr>
            </w:pPr>
            <w:r w:rsidRPr="006A549E">
              <w:rPr>
                <w:rFonts w:eastAsia="Times New Roman" w:cstheme="minorHAnsi"/>
              </w:rPr>
              <w:t>Aan de hand van de twee weken voor het gesprek aangeleverde managementrapportage volgt een contractmanagementgesprek, welke twee keer per jaar zal plaatsvinden (of vaker, indien wenselijk).</w:t>
            </w:r>
          </w:p>
        </w:tc>
        <w:tc>
          <w:tcPr>
            <w:tcW w:w="1173" w:type="dxa"/>
            <w:tcBorders>
              <w:top w:val="single" w:sz="4" w:space="0" w:color="auto"/>
              <w:left w:val="single" w:sz="4" w:space="0" w:color="auto"/>
              <w:bottom w:val="single" w:sz="4" w:space="0" w:color="auto"/>
              <w:right w:val="single" w:sz="4" w:space="0" w:color="auto"/>
            </w:tcBorders>
          </w:tcPr>
          <w:p w14:paraId="6FEDEA39" w14:textId="77777777" w:rsidR="00125B34" w:rsidRPr="006A549E" w:rsidRDefault="00125B34" w:rsidP="006A549E">
            <w:pPr>
              <w:rPr>
                <w:rFonts w:eastAsia="Times New Roman" w:cstheme="minorHAnsi"/>
              </w:rPr>
            </w:pPr>
          </w:p>
        </w:tc>
      </w:tr>
      <w:tr w:rsidR="00125B34" w:rsidRPr="006A549E" w14:paraId="0C8AA602"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41A8FCD8"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0AF8BAA5" w14:textId="77777777" w:rsidR="00125B34" w:rsidRPr="006A549E" w:rsidRDefault="00125B34" w:rsidP="006A549E">
            <w:pPr>
              <w:rPr>
                <w:rFonts w:eastAsia="Times New Roman" w:cstheme="minorHAnsi"/>
              </w:rPr>
            </w:pPr>
            <w:r w:rsidRPr="006A549E">
              <w:rPr>
                <w:rFonts w:eastAsia="Times New Roman" w:cstheme="minorHAnsi"/>
              </w:rPr>
              <w:t>Inschrijver stelt conform vigerende wetgeving een jaardocument met een financiële verantwoording op en publiceert dit document conform vigerende wetgeving en overige landelijke richtlijnen. Op verzoek van de gemeente Edam-Volendam levert u deze documenten aan.</w:t>
            </w:r>
          </w:p>
        </w:tc>
        <w:tc>
          <w:tcPr>
            <w:tcW w:w="1173" w:type="dxa"/>
            <w:tcBorders>
              <w:top w:val="single" w:sz="4" w:space="0" w:color="auto"/>
              <w:left w:val="single" w:sz="4" w:space="0" w:color="auto"/>
              <w:bottom w:val="single" w:sz="4" w:space="0" w:color="auto"/>
              <w:right w:val="single" w:sz="4" w:space="0" w:color="auto"/>
            </w:tcBorders>
          </w:tcPr>
          <w:p w14:paraId="031D0D0F" w14:textId="77777777" w:rsidR="00125B34" w:rsidRPr="006A549E" w:rsidRDefault="00125B34" w:rsidP="006A549E">
            <w:pPr>
              <w:rPr>
                <w:rFonts w:eastAsia="Times New Roman" w:cstheme="minorHAnsi"/>
              </w:rPr>
            </w:pPr>
          </w:p>
        </w:tc>
      </w:tr>
      <w:tr w:rsidR="00125B34" w:rsidRPr="006A549E" w14:paraId="79DBAB47"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3E0F5EFD"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6EBBEC96" w14:textId="660E1ADA" w:rsidR="00125B34" w:rsidRPr="006A549E" w:rsidRDefault="00125B34" w:rsidP="006A549E">
            <w:pPr>
              <w:rPr>
                <w:rFonts w:eastAsia="Times New Roman" w:cstheme="minorHAnsi"/>
              </w:rPr>
            </w:pPr>
            <w:r w:rsidRPr="006A549E">
              <w:rPr>
                <w:rFonts w:eastAsia="Times New Roman" w:cstheme="minorHAnsi"/>
              </w:rPr>
              <w:t xml:space="preserve">Inschrijver werkt mee aan materiële controle op aanvraag van opdrachtgever. Controle vindt plaats op basis van het toetsingsinkomen van en bewijs of ouders/verzorgers in aanmerking komen voor kinderopvangtoeslag, aantal uren en periode van opvang. Dit moet op individu te herleiden zijn en er dient onderscheid te worden gemaakt in </w:t>
            </w:r>
            <w:r w:rsidR="009A7BAD" w:rsidRPr="006A549E">
              <w:rPr>
                <w:rFonts w:eastAsia="Times New Roman" w:cstheme="minorHAnsi"/>
              </w:rPr>
              <w:t>peuter</w:t>
            </w:r>
            <w:r w:rsidRPr="006A549E">
              <w:rPr>
                <w:rFonts w:eastAsia="Times New Roman" w:cstheme="minorHAnsi"/>
              </w:rPr>
              <w:t xml:space="preserve">opvang en VVE.  </w:t>
            </w:r>
          </w:p>
        </w:tc>
        <w:tc>
          <w:tcPr>
            <w:tcW w:w="1173" w:type="dxa"/>
            <w:tcBorders>
              <w:top w:val="single" w:sz="4" w:space="0" w:color="auto"/>
              <w:left w:val="single" w:sz="4" w:space="0" w:color="auto"/>
              <w:bottom w:val="single" w:sz="4" w:space="0" w:color="auto"/>
              <w:right w:val="single" w:sz="4" w:space="0" w:color="auto"/>
            </w:tcBorders>
          </w:tcPr>
          <w:p w14:paraId="3A701B7F" w14:textId="77777777" w:rsidR="00125B34" w:rsidRPr="006A549E" w:rsidRDefault="00125B34" w:rsidP="006A549E">
            <w:pPr>
              <w:rPr>
                <w:rFonts w:eastAsia="Times New Roman" w:cstheme="minorHAnsi"/>
              </w:rPr>
            </w:pPr>
          </w:p>
        </w:tc>
      </w:tr>
      <w:tr w:rsidR="000972CD" w:rsidRPr="006A549E" w14:paraId="425F23AE" w14:textId="77777777" w:rsidTr="000972CD">
        <w:tblPrEx>
          <w:tblCellMar>
            <w:left w:w="70" w:type="dxa"/>
            <w:right w:w="70" w:type="dxa"/>
          </w:tblCellMar>
          <w:tblLook w:val="0000" w:firstRow="0" w:lastRow="0" w:firstColumn="0" w:lastColumn="0" w:noHBand="0" w:noVBand="0"/>
        </w:tblPrEx>
        <w:trPr>
          <w:trHeight w:val="299"/>
        </w:trPr>
        <w:tc>
          <w:tcPr>
            <w:tcW w:w="856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259202" w14:textId="77777777" w:rsidR="000972CD" w:rsidRPr="006A549E" w:rsidRDefault="000972CD" w:rsidP="006A549E">
            <w:pPr>
              <w:ind w:left="946" w:hanging="567"/>
              <w:rPr>
                <w:rFonts w:eastAsia="Times New Roman" w:cstheme="minorHAnsi"/>
                <w:b/>
              </w:rPr>
            </w:pPr>
            <w:r w:rsidRPr="006A549E">
              <w:rPr>
                <w:rFonts w:eastAsia="Times New Roman" w:cstheme="minorHAnsi"/>
                <w:b/>
              </w:rPr>
              <w:t>Aanvullende eisen m.b.t. perceel 2 VVE</w:t>
            </w:r>
          </w:p>
        </w:tc>
      </w:tr>
      <w:tr w:rsidR="00125B34" w:rsidRPr="006A549E" w14:paraId="1B24989D"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56E89297"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334C9687" w14:textId="2273C75A" w:rsidR="00125B34" w:rsidRPr="006A549E" w:rsidRDefault="00125B34" w:rsidP="006A549E">
            <w:pPr>
              <w:rPr>
                <w:rFonts w:eastAsia="Times New Roman" w:cstheme="minorHAnsi"/>
              </w:rPr>
            </w:pPr>
            <w:r w:rsidRPr="006A549E">
              <w:rPr>
                <w:rFonts w:eastAsia="Times New Roman" w:cstheme="minorHAnsi"/>
              </w:rPr>
              <w:t>Inschrijver is verplicht tot het inzetten van een pedagogisch beleidsmedewerker/</w:t>
            </w:r>
            <w:r w:rsidR="00F27DA6" w:rsidRPr="006A549E">
              <w:rPr>
                <w:rFonts w:eastAsia="Times New Roman" w:cstheme="minorHAnsi"/>
              </w:rPr>
              <w:t>hbo’</w:t>
            </w:r>
            <w:r w:rsidRPr="006A549E">
              <w:rPr>
                <w:rFonts w:eastAsia="Times New Roman" w:cstheme="minorHAnsi"/>
              </w:rPr>
              <w:t>er als coach binnen de organisatie voor minimaal 10 uur per VVE-geïndiceerd kind.</w:t>
            </w:r>
          </w:p>
        </w:tc>
        <w:tc>
          <w:tcPr>
            <w:tcW w:w="1173" w:type="dxa"/>
            <w:tcBorders>
              <w:top w:val="single" w:sz="4" w:space="0" w:color="auto"/>
              <w:left w:val="single" w:sz="4" w:space="0" w:color="auto"/>
              <w:bottom w:val="single" w:sz="4" w:space="0" w:color="auto"/>
              <w:right w:val="single" w:sz="4" w:space="0" w:color="auto"/>
            </w:tcBorders>
          </w:tcPr>
          <w:p w14:paraId="1C37938F" w14:textId="77777777" w:rsidR="00125B34" w:rsidRPr="006A549E" w:rsidRDefault="00125B34" w:rsidP="006A549E">
            <w:pPr>
              <w:rPr>
                <w:rFonts w:eastAsia="Times New Roman" w:cstheme="minorHAnsi"/>
              </w:rPr>
            </w:pPr>
          </w:p>
        </w:tc>
      </w:tr>
      <w:tr w:rsidR="000972CD" w:rsidRPr="006A549E" w14:paraId="0FE14264"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65FF7355" w14:textId="77777777" w:rsidR="000972CD" w:rsidRPr="006A549E" w:rsidRDefault="000972CD"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13F87BD8" w14:textId="03730286" w:rsidR="000972CD" w:rsidRPr="006A549E" w:rsidRDefault="000972CD" w:rsidP="006A549E">
            <w:pPr>
              <w:rPr>
                <w:rFonts w:eastAsia="Times New Roman" w:cstheme="minorHAnsi"/>
              </w:rPr>
            </w:pPr>
            <w:r w:rsidRPr="006A549E">
              <w:rPr>
                <w:rFonts w:eastAsia="Times New Roman" w:cstheme="minorHAnsi"/>
                <w:color w:val="000000"/>
              </w:rPr>
              <w:t>Voor VVE  geldt een verplichting van deelname van</w:t>
            </w:r>
            <w:r w:rsidR="00BC5953" w:rsidRPr="006A549E">
              <w:rPr>
                <w:rFonts w:eastAsia="Times New Roman" w:cstheme="minorHAnsi"/>
                <w:color w:val="000000"/>
              </w:rPr>
              <w:t xml:space="preserve"> </w:t>
            </w:r>
            <w:r w:rsidRPr="006A549E">
              <w:rPr>
                <w:rFonts w:eastAsia="Times New Roman" w:cstheme="minorHAnsi"/>
              </w:rPr>
              <w:t xml:space="preserve">minimaal 3 dagdelen, 16 uur per </w:t>
            </w:r>
            <w:r w:rsidR="007D77CC" w:rsidRPr="006A549E">
              <w:rPr>
                <w:rFonts w:eastAsia="Times New Roman" w:cstheme="minorHAnsi"/>
              </w:rPr>
              <w:t>week (</w:t>
            </w:r>
            <w:r w:rsidR="001D13F4" w:rsidRPr="006A549E">
              <w:rPr>
                <w:rFonts w:eastAsia="Times New Roman" w:cstheme="minorHAnsi"/>
              </w:rPr>
              <w:t>maximaal 6 uur per dag</w:t>
            </w:r>
            <w:r w:rsidR="009614E9" w:rsidRPr="006A549E">
              <w:rPr>
                <w:rFonts w:eastAsia="Times New Roman" w:cstheme="minorHAnsi"/>
              </w:rPr>
              <w:t>)</w:t>
            </w:r>
            <w:r w:rsidR="001D13F4" w:rsidRPr="006A549E">
              <w:rPr>
                <w:rFonts w:eastAsia="Times New Roman" w:cstheme="minorHAnsi"/>
              </w:rPr>
              <w:t>,</w:t>
            </w:r>
            <w:r w:rsidRPr="006A549E">
              <w:rPr>
                <w:rFonts w:eastAsia="Times New Roman" w:cstheme="minorHAnsi"/>
                <w:color w:val="000000"/>
              </w:rPr>
              <w:t xml:space="preserve"> om in aanmerking te komen voor gemeentelijke financiering.</w:t>
            </w:r>
          </w:p>
        </w:tc>
        <w:tc>
          <w:tcPr>
            <w:tcW w:w="1173" w:type="dxa"/>
            <w:tcBorders>
              <w:top w:val="single" w:sz="4" w:space="0" w:color="auto"/>
              <w:left w:val="single" w:sz="4" w:space="0" w:color="auto"/>
              <w:bottom w:val="single" w:sz="4" w:space="0" w:color="auto"/>
              <w:right w:val="single" w:sz="4" w:space="0" w:color="auto"/>
            </w:tcBorders>
          </w:tcPr>
          <w:p w14:paraId="3EB3B987" w14:textId="77777777" w:rsidR="000972CD" w:rsidRPr="006A549E" w:rsidRDefault="000972CD" w:rsidP="006A549E">
            <w:pPr>
              <w:rPr>
                <w:rFonts w:eastAsia="Times New Roman" w:cstheme="minorHAnsi"/>
              </w:rPr>
            </w:pPr>
          </w:p>
        </w:tc>
      </w:tr>
      <w:tr w:rsidR="00052AEF" w:rsidRPr="006A549E" w14:paraId="02676D4F"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4FBCC1B5" w14:textId="77777777" w:rsidR="00052AEF" w:rsidRPr="006A549E" w:rsidRDefault="00052AEF"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17600C41" w14:textId="77777777" w:rsidR="00052AEF" w:rsidRPr="006A549E" w:rsidRDefault="00052AEF" w:rsidP="006A549E">
            <w:pPr>
              <w:rPr>
                <w:rFonts w:eastAsia="Times New Roman" w:cstheme="minorHAnsi"/>
                <w:color w:val="000000"/>
              </w:rPr>
            </w:pPr>
            <w:r w:rsidRPr="006A549E">
              <w:rPr>
                <w:rFonts w:eastAsia="Times New Roman" w:cstheme="minorHAnsi"/>
              </w:rPr>
              <w:t>Inschrijver dient door het CJG geïndiceerde doelgroep kinderen binnen twee weken na aanmelding op een VVE gecertificeerde locatie op te vangen, mits ouders/verzorgers hiervan gebruik willen maken.</w:t>
            </w:r>
          </w:p>
        </w:tc>
        <w:tc>
          <w:tcPr>
            <w:tcW w:w="1173" w:type="dxa"/>
            <w:tcBorders>
              <w:top w:val="single" w:sz="4" w:space="0" w:color="auto"/>
              <w:left w:val="single" w:sz="4" w:space="0" w:color="auto"/>
              <w:bottom w:val="single" w:sz="4" w:space="0" w:color="auto"/>
              <w:right w:val="single" w:sz="4" w:space="0" w:color="auto"/>
            </w:tcBorders>
          </w:tcPr>
          <w:p w14:paraId="5AC2E8BC" w14:textId="77777777" w:rsidR="00052AEF" w:rsidRPr="006A549E" w:rsidRDefault="00052AEF" w:rsidP="006A549E">
            <w:pPr>
              <w:rPr>
                <w:rFonts w:eastAsia="Times New Roman" w:cstheme="minorHAnsi"/>
              </w:rPr>
            </w:pPr>
          </w:p>
        </w:tc>
      </w:tr>
      <w:tr w:rsidR="00607CB3" w:rsidRPr="006A549E" w14:paraId="0DCBA013"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nil"/>
            </w:tcBorders>
            <w:shd w:val="clear" w:color="auto" w:fill="auto"/>
            <w:vAlign w:val="center"/>
          </w:tcPr>
          <w:p w14:paraId="54D93096" w14:textId="77777777" w:rsidR="00607CB3" w:rsidRPr="006A549E" w:rsidRDefault="00607CB3" w:rsidP="006A549E">
            <w:pPr>
              <w:ind w:left="946" w:hanging="567"/>
              <w:contextualSpacing/>
              <w:rPr>
                <w:rFonts w:eastAsia="Times New Roman" w:cstheme="minorHAnsi"/>
                <w:b/>
              </w:rPr>
            </w:pPr>
          </w:p>
        </w:tc>
        <w:tc>
          <w:tcPr>
            <w:tcW w:w="6370" w:type="dxa"/>
            <w:gridSpan w:val="2"/>
            <w:tcBorders>
              <w:top w:val="single" w:sz="4" w:space="0" w:color="auto"/>
              <w:left w:val="nil"/>
              <w:bottom w:val="single" w:sz="4" w:space="0" w:color="auto"/>
              <w:right w:val="nil"/>
            </w:tcBorders>
            <w:shd w:val="clear" w:color="auto" w:fill="auto"/>
            <w:vAlign w:val="center"/>
          </w:tcPr>
          <w:p w14:paraId="2B29CFE0" w14:textId="77777777" w:rsidR="00607CB3" w:rsidRPr="006A549E" w:rsidRDefault="00607CB3" w:rsidP="006A549E">
            <w:pPr>
              <w:rPr>
                <w:rFonts w:eastAsia="Times New Roman" w:cstheme="minorHAnsi"/>
                <w:b/>
                <w:color w:val="000000"/>
              </w:rPr>
            </w:pPr>
            <w:r w:rsidRPr="006A549E">
              <w:rPr>
                <w:rFonts w:eastAsia="Times New Roman" w:cstheme="minorHAnsi"/>
                <w:b/>
                <w:color w:val="000000"/>
              </w:rPr>
              <w:t>Kwaliteit</w:t>
            </w:r>
          </w:p>
        </w:tc>
        <w:tc>
          <w:tcPr>
            <w:tcW w:w="1173" w:type="dxa"/>
            <w:tcBorders>
              <w:top w:val="single" w:sz="4" w:space="0" w:color="auto"/>
              <w:left w:val="nil"/>
              <w:bottom w:val="single" w:sz="4" w:space="0" w:color="auto"/>
              <w:right w:val="single" w:sz="4" w:space="0" w:color="auto"/>
            </w:tcBorders>
            <w:shd w:val="clear" w:color="auto" w:fill="auto"/>
          </w:tcPr>
          <w:p w14:paraId="7E1885A2" w14:textId="77777777" w:rsidR="00607CB3" w:rsidRPr="006A549E" w:rsidRDefault="00607CB3" w:rsidP="006A549E">
            <w:pPr>
              <w:rPr>
                <w:rFonts w:eastAsia="Times New Roman" w:cstheme="minorHAnsi"/>
              </w:rPr>
            </w:pPr>
          </w:p>
        </w:tc>
      </w:tr>
      <w:tr w:rsidR="00165A44" w:rsidRPr="006A549E" w14:paraId="724BB903"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57C8B512" w14:textId="77777777" w:rsidR="00165A44" w:rsidRPr="006A549E" w:rsidRDefault="00165A4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49D747E8" w14:textId="77777777" w:rsidR="00165A44" w:rsidRPr="006A549E" w:rsidRDefault="00165A44" w:rsidP="006A549E">
            <w:pPr>
              <w:rPr>
                <w:rFonts w:eastAsia="Times New Roman" w:cstheme="minorHAnsi"/>
                <w:color w:val="000000"/>
              </w:rPr>
            </w:pPr>
            <w:r w:rsidRPr="006A549E">
              <w:rPr>
                <w:rFonts w:eastAsia="Times New Roman" w:cstheme="minorHAnsi"/>
                <w:color w:val="000000"/>
              </w:rPr>
              <w:t>Inschrijver voldoet zowel aan de basisnormering van de GGD, als aan de kwaliteitsnormering van de Inspectie van</w:t>
            </w:r>
            <w:r w:rsidR="00940937" w:rsidRPr="006A549E">
              <w:rPr>
                <w:rFonts w:eastAsia="Times New Roman" w:cstheme="minorHAnsi"/>
                <w:color w:val="000000"/>
              </w:rPr>
              <w:t xml:space="preserve"> het </w:t>
            </w:r>
            <w:r w:rsidRPr="006A549E">
              <w:rPr>
                <w:rFonts w:eastAsia="Times New Roman" w:cstheme="minorHAnsi"/>
                <w:color w:val="000000"/>
              </w:rPr>
              <w:t xml:space="preserve"> Onderwijs. Het niet (of niet meer) daaraan kunnen voldoen is reden voor contractontbinding, zulks naar oordeel van Opdrachtgever.</w:t>
            </w:r>
          </w:p>
        </w:tc>
        <w:tc>
          <w:tcPr>
            <w:tcW w:w="1173" w:type="dxa"/>
            <w:tcBorders>
              <w:top w:val="single" w:sz="4" w:space="0" w:color="auto"/>
              <w:left w:val="single" w:sz="4" w:space="0" w:color="auto"/>
              <w:bottom w:val="single" w:sz="4" w:space="0" w:color="auto"/>
              <w:right w:val="single" w:sz="4" w:space="0" w:color="auto"/>
            </w:tcBorders>
          </w:tcPr>
          <w:p w14:paraId="62EE7D59" w14:textId="77777777" w:rsidR="00165A44" w:rsidRPr="006A549E" w:rsidRDefault="00165A44" w:rsidP="006A549E">
            <w:pPr>
              <w:rPr>
                <w:rFonts w:eastAsia="Times New Roman" w:cstheme="minorHAnsi"/>
              </w:rPr>
            </w:pPr>
          </w:p>
        </w:tc>
      </w:tr>
      <w:tr w:rsidR="00940937" w:rsidRPr="006A549E" w14:paraId="25790556"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E05A7B1" w14:textId="77777777" w:rsidR="00940937" w:rsidRPr="006A549E" w:rsidRDefault="00940937"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FF1808" w14:textId="77777777" w:rsidR="00940937" w:rsidRPr="006A549E" w:rsidRDefault="00DB4169" w:rsidP="006A549E">
            <w:pPr>
              <w:rPr>
                <w:rFonts w:eastAsia="Times New Roman" w:cstheme="minorHAnsi"/>
                <w:color w:val="000000"/>
              </w:rPr>
            </w:pPr>
            <w:r w:rsidRPr="006A549E">
              <w:rPr>
                <w:rFonts w:eastAsia="Times New Roman" w:cstheme="minorHAnsi"/>
                <w:color w:val="000000"/>
              </w:rPr>
              <w:t>Van inschrijver wordt verwacht dat ze hun kwaliteit regelmatig evalueren, verbeteren en borgen.</w:t>
            </w:r>
          </w:p>
        </w:tc>
        <w:tc>
          <w:tcPr>
            <w:tcW w:w="1173" w:type="dxa"/>
            <w:tcBorders>
              <w:top w:val="single" w:sz="4" w:space="0" w:color="auto"/>
              <w:left w:val="single" w:sz="4" w:space="0" w:color="auto"/>
              <w:bottom w:val="single" w:sz="4" w:space="0" w:color="auto"/>
              <w:right w:val="single" w:sz="4" w:space="0" w:color="auto"/>
            </w:tcBorders>
          </w:tcPr>
          <w:p w14:paraId="6A499F81" w14:textId="77777777" w:rsidR="00940937" w:rsidRPr="006A549E" w:rsidRDefault="00940937" w:rsidP="006A549E">
            <w:pPr>
              <w:rPr>
                <w:rFonts w:eastAsia="Times New Roman" w:cstheme="minorHAnsi"/>
                <w:highlight w:val="cyan"/>
              </w:rPr>
            </w:pPr>
          </w:p>
        </w:tc>
      </w:tr>
      <w:tr w:rsidR="00BC5DB2" w:rsidRPr="006A549E" w14:paraId="1A6D7955"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ECE762E" w14:textId="77777777" w:rsidR="00BC5DB2" w:rsidRPr="006A549E" w:rsidRDefault="00BC5DB2"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8968E" w14:textId="77777777" w:rsidR="00BC5DB2" w:rsidRPr="006A549E" w:rsidRDefault="00BC5DB2" w:rsidP="006A549E">
            <w:pPr>
              <w:rPr>
                <w:rFonts w:eastAsia="Times New Roman" w:cstheme="minorHAnsi"/>
                <w:color w:val="000000"/>
                <w:shd w:val="clear" w:color="auto" w:fill="00B050"/>
              </w:rPr>
            </w:pPr>
            <w:r w:rsidRPr="006A549E">
              <w:rPr>
                <w:rFonts w:eastAsia="Times New Roman" w:cstheme="minorHAnsi"/>
                <w:color w:val="000000"/>
              </w:rPr>
              <w:t>Kwaliteitszorg en ambitie. Inschrijver heeft vanuit haar maatschappelijke opdracht doelen geformuleerd. Zij evalueert regelmatig en systematisch de realisatie van de doelen en verbetert op basis daarvan de voorschoolse educatie.</w:t>
            </w:r>
          </w:p>
        </w:tc>
        <w:tc>
          <w:tcPr>
            <w:tcW w:w="1173" w:type="dxa"/>
            <w:tcBorders>
              <w:top w:val="single" w:sz="4" w:space="0" w:color="auto"/>
              <w:left w:val="single" w:sz="4" w:space="0" w:color="auto"/>
              <w:bottom w:val="single" w:sz="4" w:space="0" w:color="auto"/>
              <w:right w:val="single" w:sz="4" w:space="0" w:color="auto"/>
            </w:tcBorders>
          </w:tcPr>
          <w:p w14:paraId="15D4A93E" w14:textId="77777777" w:rsidR="00BC5DB2" w:rsidRPr="006A549E" w:rsidRDefault="00BC5DB2" w:rsidP="006A549E">
            <w:pPr>
              <w:rPr>
                <w:rFonts w:eastAsia="Times New Roman" w:cstheme="minorHAnsi"/>
                <w:highlight w:val="cyan"/>
              </w:rPr>
            </w:pPr>
          </w:p>
        </w:tc>
      </w:tr>
      <w:tr w:rsidR="00BC5DB2" w:rsidRPr="006A549E" w14:paraId="4DB4B587"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4D46221" w14:textId="77777777" w:rsidR="00BC5DB2" w:rsidRPr="006A549E" w:rsidRDefault="00BC5DB2"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B4B" w14:textId="77777777" w:rsidR="00BC5DB2" w:rsidRPr="006A549E" w:rsidRDefault="00BC5DB2" w:rsidP="006A549E">
            <w:pPr>
              <w:rPr>
                <w:rFonts w:eastAsia="Times New Roman" w:cstheme="minorHAnsi"/>
                <w:color w:val="000000"/>
                <w:shd w:val="clear" w:color="auto" w:fill="00B050"/>
              </w:rPr>
            </w:pPr>
            <w:r w:rsidRPr="006A549E">
              <w:rPr>
                <w:rFonts w:eastAsia="Times New Roman" w:cstheme="minorHAnsi"/>
                <w:color w:val="000000"/>
                <w:shd w:val="clear" w:color="auto" w:fill="FFFFFF" w:themeFill="background1"/>
              </w:rPr>
              <w:t xml:space="preserve">Kwaliteitscultuur. Inschrijver hanteert een heldere structuur, kent een professionele kwaliteitscultuur en functioneert transparant en integer. </w:t>
            </w:r>
          </w:p>
        </w:tc>
        <w:tc>
          <w:tcPr>
            <w:tcW w:w="1173" w:type="dxa"/>
            <w:tcBorders>
              <w:top w:val="single" w:sz="4" w:space="0" w:color="auto"/>
              <w:left w:val="single" w:sz="4" w:space="0" w:color="auto"/>
              <w:bottom w:val="single" w:sz="4" w:space="0" w:color="auto"/>
              <w:right w:val="single" w:sz="4" w:space="0" w:color="auto"/>
            </w:tcBorders>
          </w:tcPr>
          <w:p w14:paraId="3F7D871A" w14:textId="77777777" w:rsidR="00BC5DB2" w:rsidRPr="006A549E" w:rsidRDefault="00BC5DB2" w:rsidP="006A549E">
            <w:pPr>
              <w:rPr>
                <w:rFonts w:eastAsia="Times New Roman" w:cstheme="minorHAnsi"/>
                <w:highlight w:val="cyan"/>
              </w:rPr>
            </w:pPr>
          </w:p>
        </w:tc>
      </w:tr>
      <w:tr w:rsidR="00125B34" w:rsidRPr="006A549E" w14:paraId="67E7CA15"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8A4E804"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5B17A" w14:textId="27A6CF43" w:rsidR="00A86E90" w:rsidRPr="006A549E" w:rsidRDefault="00125B34" w:rsidP="006A549E">
            <w:pPr>
              <w:rPr>
                <w:rFonts w:eastAsia="Times New Roman" w:cstheme="minorHAnsi"/>
                <w:color w:val="000000"/>
              </w:rPr>
            </w:pPr>
            <w:r w:rsidRPr="006A549E">
              <w:rPr>
                <w:rFonts w:eastAsia="Times New Roman" w:cstheme="minorHAnsi"/>
              </w:rPr>
              <w:t xml:space="preserve">Inschrijver werkt met een erkend </w:t>
            </w:r>
            <w:r w:rsidR="007D77CC" w:rsidRPr="006A549E">
              <w:rPr>
                <w:rFonts w:eastAsia="Times New Roman" w:cstheme="minorHAnsi"/>
              </w:rPr>
              <w:t>VVE-programma</w:t>
            </w:r>
            <w:r w:rsidR="00750F6B" w:rsidRPr="006A549E">
              <w:rPr>
                <w:rFonts w:eastAsia="Times New Roman" w:cstheme="minorHAnsi"/>
              </w:rPr>
              <w:t xml:space="preserve"> dat voldoet aan artikel 5 van het Besluit basisvoorwaarden kwaliteit voorschoolse educatie</w:t>
            </w:r>
            <w:r w:rsidR="00750F6B" w:rsidRPr="006A549E">
              <w:rPr>
                <w:rFonts w:eastAsia="Times New Roman" w:cstheme="minorHAnsi"/>
                <w:shd w:val="clear" w:color="auto" w:fill="FFFFFF" w:themeFill="background1"/>
              </w:rPr>
              <w:t xml:space="preserve"> </w:t>
            </w:r>
            <w:r w:rsidRPr="006A549E">
              <w:rPr>
                <w:rFonts w:eastAsia="Times New Roman" w:cstheme="minorHAnsi"/>
              </w:rPr>
              <w:t xml:space="preserve">en beschikt, voor zover dit voor het specifieke aanbod vereist is, over een geldige licentie die is verbonden aan de methodiek of het programma dat u aanbiedt en voldoet gedurende de uitvoering van de opdracht aan de vereisten die aan deze licenties zijn gesteld, inclusief het tijdig bijscholen van het personeel. </w:t>
            </w:r>
            <w:r w:rsidR="0096131C" w:rsidRPr="006A549E">
              <w:rPr>
                <w:rFonts w:eastAsia="Times New Roman" w:cstheme="minorHAnsi"/>
                <w:color w:val="000000"/>
              </w:rPr>
              <w:t xml:space="preserve"> </w:t>
            </w:r>
          </w:p>
        </w:tc>
        <w:tc>
          <w:tcPr>
            <w:tcW w:w="1173" w:type="dxa"/>
            <w:tcBorders>
              <w:top w:val="single" w:sz="4" w:space="0" w:color="auto"/>
              <w:left w:val="single" w:sz="4" w:space="0" w:color="auto"/>
              <w:bottom w:val="single" w:sz="4" w:space="0" w:color="auto"/>
              <w:right w:val="single" w:sz="4" w:space="0" w:color="auto"/>
            </w:tcBorders>
          </w:tcPr>
          <w:p w14:paraId="2D566EDC" w14:textId="77777777" w:rsidR="00125B34" w:rsidRPr="006A549E" w:rsidRDefault="00125B34" w:rsidP="006A549E">
            <w:pPr>
              <w:rPr>
                <w:rFonts w:eastAsia="Times New Roman" w:cstheme="minorHAnsi"/>
              </w:rPr>
            </w:pPr>
          </w:p>
        </w:tc>
      </w:tr>
      <w:tr w:rsidR="00607CB3" w:rsidRPr="006A549E" w14:paraId="2547EE56"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2407181" w14:textId="77777777" w:rsidR="00607CB3" w:rsidRPr="006A549E" w:rsidRDefault="00607CB3" w:rsidP="006A549E">
            <w:pPr>
              <w:ind w:left="946" w:hanging="567"/>
              <w:contextualSpacing/>
              <w:rPr>
                <w:rFonts w:eastAsia="Times New Roman" w:cstheme="minorHAnsi"/>
                <w:b/>
              </w:rPr>
            </w:pPr>
          </w:p>
        </w:tc>
        <w:tc>
          <w:tcPr>
            <w:tcW w:w="6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4F2E97" w14:textId="77777777" w:rsidR="00607CB3" w:rsidRPr="006A549E" w:rsidRDefault="00607CB3" w:rsidP="006A549E">
            <w:pPr>
              <w:rPr>
                <w:rFonts w:eastAsia="Times New Roman" w:cstheme="minorHAnsi"/>
                <w:b/>
              </w:rPr>
            </w:pPr>
            <w:r w:rsidRPr="006A549E">
              <w:rPr>
                <w:rFonts w:eastAsia="Times New Roman" w:cstheme="minorHAnsi"/>
                <w:b/>
              </w:rPr>
              <w:t>Ontwikkelingsproces</w:t>
            </w: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21BB30B2" w14:textId="77777777" w:rsidR="00607CB3" w:rsidRPr="006A549E" w:rsidRDefault="00607CB3" w:rsidP="006A549E">
            <w:pPr>
              <w:rPr>
                <w:rFonts w:eastAsia="Times New Roman" w:cstheme="minorHAnsi"/>
              </w:rPr>
            </w:pPr>
          </w:p>
        </w:tc>
      </w:tr>
      <w:tr w:rsidR="00607CB3" w:rsidRPr="006A549E" w14:paraId="5A66C1CB"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538F32A1" w14:textId="77777777" w:rsidR="00607CB3" w:rsidRPr="006A549E" w:rsidRDefault="00607CB3"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63F14" w14:textId="77777777" w:rsidR="00607CB3" w:rsidRPr="006A549E" w:rsidRDefault="00607CB3" w:rsidP="006A549E">
            <w:pPr>
              <w:rPr>
                <w:rFonts w:eastAsia="Times New Roman" w:cstheme="minorHAnsi"/>
              </w:rPr>
            </w:pPr>
            <w:r w:rsidRPr="006A549E">
              <w:rPr>
                <w:rFonts w:eastAsia="Times New Roman" w:cstheme="minorHAnsi"/>
              </w:rPr>
              <w:t>Het aanbod van Inschrijver bereidt de peuters voor op de basisschool.</w:t>
            </w:r>
          </w:p>
        </w:tc>
        <w:tc>
          <w:tcPr>
            <w:tcW w:w="1173" w:type="dxa"/>
            <w:tcBorders>
              <w:top w:val="single" w:sz="4" w:space="0" w:color="auto"/>
              <w:left w:val="single" w:sz="4" w:space="0" w:color="auto"/>
              <w:bottom w:val="single" w:sz="4" w:space="0" w:color="auto"/>
              <w:right w:val="single" w:sz="4" w:space="0" w:color="auto"/>
            </w:tcBorders>
          </w:tcPr>
          <w:p w14:paraId="19FEAE05" w14:textId="77777777" w:rsidR="00607CB3" w:rsidRPr="006A549E" w:rsidRDefault="00607CB3" w:rsidP="006A549E">
            <w:pPr>
              <w:rPr>
                <w:rFonts w:eastAsia="Times New Roman" w:cstheme="minorHAnsi"/>
                <w:highlight w:val="lightGray"/>
              </w:rPr>
            </w:pPr>
          </w:p>
        </w:tc>
      </w:tr>
      <w:tr w:rsidR="00607CB3" w:rsidRPr="006A549E" w14:paraId="0A94CB98"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332569A1" w14:textId="77777777" w:rsidR="00607CB3" w:rsidRPr="006A549E" w:rsidRDefault="00607CB3"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21A02" w14:textId="77777777" w:rsidR="00607CB3" w:rsidRPr="006A549E" w:rsidRDefault="00607CB3" w:rsidP="006A549E">
            <w:pPr>
              <w:rPr>
                <w:rFonts w:eastAsia="Times New Roman" w:cstheme="minorHAnsi"/>
              </w:rPr>
            </w:pPr>
            <w:r w:rsidRPr="006A549E">
              <w:rPr>
                <w:rFonts w:eastAsia="Times New Roman" w:cstheme="minorHAnsi"/>
              </w:rPr>
              <w:t xml:space="preserve">Inschrijver volgt de ontwikkeling van haar peuters zodanig dat zij een ononderbroken ontwikkeling kunnen doorlopen. </w:t>
            </w:r>
          </w:p>
        </w:tc>
        <w:tc>
          <w:tcPr>
            <w:tcW w:w="1173" w:type="dxa"/>
            <w:tcBorders>
              <w:top w:val="single" w:sz="4" w:space="0" w:color="auto"/>
              <w:left w:val="single" w:sz="4" w:space="0" w:color="auto"/>
              <w:bottom w:val="single" w:sz="4" w:space="0" w:color="auto"/>
              <w:right w:val="single" w:sz="4" w:space="0" w:color="auto"/>
            </w:tcBorders>
          </w:tcPr>
          <w:p w14:paraId="11BC945F" w14:textId="77777777" w:rsidR="00607CB3" w:rsidRPr="006A549E" w:rsidRDefault="00607CB3" w:rsidP="006A549E">
            <w:pPr>
              <w:rPr>
                <w:rFonts w:eastAsia="Times New Roman" w:cstheme="minorHAnsi"/>
                <w:highlight w:val="lightGray"/>
              </w:rPr>
            </w:pPr>
          </w:p>
        </w:tc>
      </w:tr>
      <w:tr w:rsidR="00607CB3" w:rsidRPr="006A549E" w14:paraId="762F0C7B"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095339D9" w14:textId="77777777" w:rsidR="00607CB3" w:rsidRPr="006A549E" w:rsidRDefault="00607CB3"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EF313" w14:textId="77777777" w:rsidR="00607CB3" w:rsidRPr="006A549E" w:rsidRDefault="00607CB3" w:rsidP="006A549E">
            <w:pPr>
              <w:rPr>
                <w:rFonts w:eastAsia="Times New Roman" w:cstheme="minorHAnsi"/>
              </w:rPr>
            </w:pPr>
            <w:r w:rsidRPr="006A549E">
              <w:rPr>
                <w:rFonts w:eastAsia="Times New Roman" w:cstheme="minorHAnsi"/>
              </w:rPr>
              <w:t xml:space="preserve">Het pedagogisch-educatief handelen van de pedagogisch medewerkers stelt peuters in staat tot spelend leren en ontwikkelen. </w:t>
            </w:r>
          </w:p>
        </w:tc>
        <w:tc>
          <w:tcPr>
            <w:tcW w:w="1173" w:type="dxa"/>
            <w:tcBorders>
              <w:top w:val="single" w:sz="4" w:space="0" w:color="auto"/>
              <w:left w:val="single" w:sz="4" w:space="0" w:color="auto"/>
              <w:bottom w:val="single" w:sz="4" w:space="0" w:color="auto"/>
              <w:right w:val="single" w:sz="4" w:space="0" w:color="auto"/>
            </w:tcBorders>
          </w:tcPr>
          <w:p w14:paraId="7C201769" w14:textId="77777777" w:rsidR="00607CB3" w:rsidRPr="006A549E" w:rsidRDefault="00607CB3" w:rsidP="006A549E">
            <w:pPr>
              <w:rPr>
                <w:rFonts w:eastAsia="Times New Roman" w:cstheme="minorHAnsi"/>
                <w:highlight w:val="lightGray"/>
              </w:rPr>
            </w:pPr>
          </w:p>
        </w:tc>
      </w:tr>
      <w:tr w:rsidR="00607CB3" w:rsidRPr="006A549E" w14:paraId="32903B27"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05FEB5E9" w14:textId="77777777" w:rsidR="00607CB3" w:rsidRPr="006A549E" w:rsidRDefault="00607CB3"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55C6D" w14:textId="77777777" w:rsidR="00607CB3" w:rsidRPr="006A549E" w:rsidRDefault="00607CB3" w:rsidP="006A549E">
            <w:pPr>
              <w:rPr>
                <w:rFonts w:eastAsia="Times New Roman" w:cstheme="minorHAnsi"/>
              </w:rPr>
            </w:pPr>
            <w:r w:rsidRPr="006A549E">
              <w:rPr>
                <w:rFonts w:eastAsia="Times New Roman" w:cstheme="minorHAnsi"/>
              </w:rPr>
              <w:t xml:space="preserve">Peuters die dat nodig hebben ontvangen extra aanbod, ondersteuning en begeleiding. </w:t>
            </w:r>
          </w:p>
        </w:tc>
        <w:tc>
          <w:tcPr>
            <w:tcW w:w="1173" w:type="dxa"/>
            <w:tcBorders>
              <w:top w:val="single" w:sz="4" w:space="0" w:color="auto"/>
              <w:left w:val="single" w:sz="4" w:space="0" w:color="auto"/>
              <w:bottom w:val="single" w:sz="4" w:space="0" w:color="auto"/>
              <w:right w:val="single" w:sz="4" w:space="0" w:color="auto"/>
            </w:tcBorders>
          </w:tcPr>
          <w:p w14:paraId="58077E97" w14:textId="77777777" w:rsidR="00607CB3" w:rsidRPr="006A549E" w:rsidRDefault="00607CB3" w:rsidP="006A549E">
            <w:pPr>
              <w:rPr>
                <w:rFonts w:eastAsia="Times New Roman" w:cstheme="minorHAnsi"/>
                <w:highlight w:val="lightGray"/>
              </w:rPr>
            </w:pPr>
          </w:p>
        </w:tc>
      </w:tr>
      <w:tr w:rsidR="00052AEF" w:rsidRPr="006A549E" w14:paraId="26E27CB7"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623A07E7" w14:textId="77777777" w:rsidR="00052AEF" w:rsidRPr="006A549E" w:rsidRDefault="00052AEF"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4E26B8" w14:textId="77777777" w:rsidR="00052AEF" w:rsidRPr="006A549E" w:rsidRDefault="00052AEF" w:rsidP="006A549E">
            <w:pPr>
              <w:rPr>
                <w:rFonts w:eastAsia="Times New Roman" w:cstheme="minorHAnsi"/>
              </w:rPr>
            </w:pPr>
            <w:r w:rsidRPr="006A549E">
              <w:rPr>
                <w:rFonts w:eastAsia="Times New Roman" w:cstheme="minorHAnsi"/>
              </w:rPr>
              <w:t>Inschrijver werkt met een gestructureerd en samenhangend aanbod om de ontwikkeling op de vier gebieden: taal, rekenen, motoriek en sociaal-emotionele competenties te stimuleren.</w:t>
            </w:r>
          </w:p>
        </w:tc>
        <w:tc>
          <w:tcPr>
            <w:tcW w:w="1173" w:type="dxa"/>
            <w:tcBorders>
              <w:top w:val="single" w:sz="4" w:space="0" w:color="auto"/>
              <w:left w:val="single" w:sz="4" w:space="0" w:color="auto"/>
              <w:bottom w:val="single" w:sz="4" w:space="0" w:color="auto"/>
              <w:right w:val="single" w:sz="4" w:space="0" w:color="auto"/>
            </w:tcBorders>
          </w:tcPr>
          <w:p w14:paraId="3C306013" w14:textId="77777777" w:rsidR="00052AEF" w:rsidRPr="006A549E" w:rsidRDefault="00052AEF" w:rsidP="006A549E">
            <w:pPr>
              <w:rPr>
                <w:rFonts w:eastAsia="Times New Roman" w:cstheme="minorHAnsi"/>
                <w:highlight w:val="lightGray"/>
              </w:rPr>
            </w:pPr>
          </w:p>
        </w:tc>
      </w:tr>
      <w:tr w:rsidR="00885B31" w:rsidRPr="006A549E" w14:paraId="72613754"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9D73AB7" w14:textId="77777777" w:rsidR="00885B31" w:rsidRPr="006A549E" w:rsidRDefault="00885B31" w:rsidP="006A549E">
            <w:p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46E33" w14:textId="77777777" w:rsidR="00885B31" w:rsidRPr="006A549E" w:rsidRDefault="00885B31" w:rsidP="006A549E">
            <w:pPr>
              <w:rPr>
                <w:rFonts w:eastAsia="Times New Roman" w:cstheme="minorHAnsi"/>
                <w:b/>
              </w:rPr>
            </w:pPr>
            <w:r w:rsidRPr="006A549E">
              <w:rPr>
                <w:rFonts w:eastAsia="Times New Roman" w:cstheme="minorHAnsi"/>
                <w:b/>
              </w:rPr>
              <w:t>Ontwikkelingsresultaten</w:t>
            </w: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2C346DB3" w14:textId="77777777" w:rsidR="00885B31" w:rsidRPr="006A549E" w:rsidRDefault="00885B31" w:rsidP="006A549E">
            <w:pPr>
              <w:rPr>
                <w:rFonts w:eastAsia="Times New Roman" w:cstheme="minorHAnsi"/>
                <w:highlight w:val="lightGray"/>
              </w:rPr>
            </w:pPr>
          </w:p>
        </w:tc>
      </w:tr>
      <w:tr w:rsidR="00885B31" w:rsidRPr="006A549E" w14:paraId="19B7755C"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1694806A" w14:textId="77777777" w:rsidR="00885B31" w:rsidRPr="006A549E" w:rsidRDefault="00885B31"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F0F63" w14:textId="77777777" w:rsidR="00885B31" w:rsidRPr="006A549E" w:rsidRDefault="00885B31" w:rsidP="006A549E">
            <w:pPr>
              <w:rPr>
                <w:rFonts w:eastAsia="Times New Roman" w:cstheme="minorHAnsi"/>
              </w:rPr>
            </w:pPr>
            <w:r w:rsidRPr="006A549E">
              <w:rPr>
                <w:rFonts w:eastAsia="Times New Roman" w:cstheme="minorHAnsi"/>
              </w:rPr>
              <w:t xml:space="preserve">Inschrijver behaalt met haar peuters resultaten voor taal en rekenen die tenminste in overeenstemming zijn met de gestelde doelen. Inschrijver gaat na of de peuters goed zijn toegerust voor de basisschool. De peuters behalen daarnaast sociale competenties en motorische vaardigheden op het niveau dat ten minste in overeenstemming is met de gestelde doelen. </w:t>
            </w:r>
          </w:p>
        </w:tc>
        <w:tc>
          <w:tcPr>
            <w:tcW w:w="1173" w:type="dxa"/>
            <w:tcBorders>
              <w:top w:val="single" w:sz="4" w:space="0" w:color="auto"/>
              <w:left w:val="single" w:sz="4" w:space="0" w:color="auto"/>
              <w:bottom w:val="single" w:sz="4" w:space="0" w:color="auto"/>
              <w:right w:val="single" w:sz="4" w:space="0" w:color="auto"/>
            </w:tcBorders>
          </w:tcPr>
          <w:p w14:paraId="0ECE419A" w14:textId="77777777" w:rsidR="00885B31" w:rsidRPr="006A549E" w:rsidRDefault="00885B31" w:rsidP="006A549E">
            <w:pPr>
              <w:rPr>
                <w:rFonts w:eastAsia="Times New Roman" w:cstheme="minorHAnsi"/>
                <w:highlight w:val="lightGray"/>
              </w:rPr>
            </w:pPr>
          </w:p>
        </w:tc>
      </w:tr>
      <w:tr w:rsidR="000972CD" w:rsidRPr="006A549E" w14:paraId="56ADCA86"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71924DD8" w14:textId="77777777" w:rsidR="000972CD" w:rsidRPr="006A549E" w:rsidRDefault="000972CD"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14C139B4" w14:textId="77777777" w:rsidR="000972CD" w:rsidRPr="006A549E" w:rsidRDefault="000972CD" w:rsidP="006A549E">
            <w:pPr>
              <w:rPr>
                <w:rFonts w:eastAsia="Times New Roman" w:cstheme="minorHAnsi"/>
              </w:rPr>
            </w:pPr>
            <w:r w:rsidRPr="006A549E">
              <w:rPr>
                <w:rFonts w:eastAsia="Times New Roman" w:cstheme="minorHAnsi"/>
              </w:rPr>
              <w:t>Inschrijver observeert alle kinderen van plaatsing op voorschoolse voorziening tot overdracht basisonderwijs systematisch en registreert alle ontwikkelingen en resultaten van het kind.  Dit wordt bijgehouden middels een overdrachtsformulier, bestaande uit de SLO-leerdoelen. Alle organisaties, inclusief het onderwijs, werken met hetzelfde formulier zodat de doorgaande leerlijn gemonitord kan worden.</w:t>
            </w:r>
          </w:p>
        </w:tc>
        <w:tc>
          <w:tcPr>
            <w:tcW w:w="1173" w:type="dxa"/>
            <w:tcBorders>
              <w:top w:val="single" w:sz="4" w:space="0" w:color="auto"/>
              <w:left w:val="single" w:sz="4" w:space="0" w:color="auto"/>
              <w:bottom w:val="single" w:sz="4" w:space="0" w:color="auto"/>
              <w:right w:val="single" w:sz="4" w:space="0" w:color="auto"/>
            </w:tcBorders>
          </w:tcPr>
          <w:p w14:paraId="53CF66F6" w14:textId="77777777" w:rsidR="000972CD" w:rsidRPr="006A549E" w:rsidRDefault="000972CD" w:rsidP="006A549E">
            <w:pPr>
              <w:rPr>
                <w:rFonts w:eastAsia="Times New Roman" w:cstheme="minorHAnsi"/>
              </w:rPr>
            </w:pPr>
          </w:p>
        </w:tc>
      </w:tr>
      <w:tr w:rsidR="00885B31" w:rsidRPr="006A549E" w14:paraId="5E465D3D"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643F6ABE" w14:textId="77777777" w:rsidR="00885B31" w:rsidRPr="006A549E" w:rsidRDefault="00885B31"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6FEEE2B9" w14:textId="069C0D76" w:rsidR="00885B31" w:rsidRPr="006A549E" w:rsidRDefault="00885B31" w:rsidP="006A549E">
            <w:pPr>
              <w:rPr>
                <w:rFonts w:eastAsia="Times New Roman" w:cstheme="minorHAnsi"/>
              </w:rPr>
            </w:pPr>
            <w:r w:rsidRPr="006A549E">
              <w:rPr>
                <w:rFonts w:eastAsia="Times New Roman" w:cstheme="minorHAnsi"/>
              </w:rPr>
              <w:t xml:space="preserve">Inschrijver draagt alle (ontwikkelings- en/of toets) gegevens van alle </w:t>
            </w:r>
            <w:r w:rsidR="00D66509" w:rsidRPr="006A549E">
              <w:rPr>
                <w:rFonts w:eastAsia="Times New Roman" w:cstheme="minorHAnsi"/>
              </w:rPr>
              <w:t>VVE-geïndiceerde</w:t>
            </w:r>
            <w:r w:rsidRPr="006A549E">
              <w:rPr>
                <w:rFonts w:eastAsia="Times New Roman" w:cstheme="minorHAnsi"/>
              </w:rPr>
              <w:t xml:space="preserve"> kinderen (100%)</w:t>
            </w:r>
            <w:r w:rsidR="00D66509" w:rsidRPr="006A549E">
              <w:rPr>
                <w:rFonts w:eastAsia="Times New Roman" w:cstheme="minorHAnsi"/>
              </w:rPr>
              <w:t xml:space="preserve"> warm over</w:t>
            </w:r>
            <w:r w:rsidRPr="006A549E">
              <w:rPr>
                <w:rFonts w:eastAsia="Times New Roman" w:cstheme="minorHAnsi"/>
              </w:rPr>
              <w:t xml:space="preserve"> naar de betreffende basisschool</w:t>
            </w:r>
            <w:r w:rsidR="00D66509" w:rsidRPr="006A549E">
              <w:rPr>
                <w:rFonts w:eastAsia="Times New Roman" w:cstheme="minorHAnsi"/>
              </w:rPr>
              <w:t>, aangevuld met het</w:t>
            </w:r>
            <w:r w:rsidR="00AF0850" w:rsidRPr="006A549E">
              <w:rPr>
                <w:rFonts w:eastAsia="Times New Roman" w:cstheme="minorHAnsi"/>
              </w:rPr>
              <w:t xml:space="preserve"> </w:t>
            </w:r>
            <w:r w:rsidRPr="006A549E">
              <w:rPr>
                <w:rFonts w:eastAsia="Times New Roman" w:cstheme="minorHAnsi"/>
              </w:rPr>
              <w:t>gestandaardiseerde formulier. Inschrijver dient hiervoor toe</w:t>
            </w:r>
            <w:r w:rsidR="00D66509" w:rsidRPr="006A549E">
              <w:rPr>
                <w:rFonts w:eastAsia="Times New Roman" w:cstheme="minorHAnsi"/>
              </w:rPr>
              <w:t>stemming</w:t>
            </w:r>
            <w:r w:rsidRPr="006A549E">
              <w:rPr>
                <w:rFonts w:eastAsia="Times New Roman" w:cstheme="minorHAnsi"/>
              </w:rPr>
              <w:t xml:space="preserve"> van ouders/verzorgers te verkrijgen.</w:t>
            </w:r>
          </w:p>
        </w:tc>
        <w:tc>
          <w:tcPr>
            <w:tcW w:w="1173" w:type="dxa"/>
            <w:tcBorders>
              <w:top w:val="single" w:sz="4" w:space="0" w:color="auto"/>
              <w:left w:val="single" w:sz="4" w:space="0" w:color="auto"/>
              <w:bottom w:val="single" w:sz="4" w:space="0" w:color="auto"/>
              <w:right w:val="single" w:sz="4" w:space="0" w:color="auto"/>
            </w:tcBorders>
          </w:tcPr>
          <w:p w14:paraId="3A7CBC08" w14:textId="77777777" w:rsidR="00885B31" w:rsidRPr="006A549E" w:rsidRDefault="00885B31" w:rsidP="006A549E">
            <w:pPr>
              <w:rPr>
                <w:rFonts w:eastAsia="Times New Roman" w:cstheme="minorHAnsi"/>
              </w:rPr>
            </w:pPr>
          </w:p>
        </w:tc>
      </w:tr>
      <w:tr w:rsidR="00885B31" w:rsidRPr="006A549E" w14:paraId="4646D4E0"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1F18F224" w14:textId="77777777" w:rsidR="00885B31" w:rsidRPr="006A549E" w:rsidRDefault="00885B31" w:rsidP="006A549E">
            <w:p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E20AE" w14:textId="77777777" w:rsidR="00885B31" w:rsidRPr="006A549E" w:rsidRDefault="00885B31" w:rsidP="006A549E">
            <w:pPr>
              <w:rPr>
                <w:rFonts w:eastAsia="Times New Roman" w:cstheme="minorHAnsi"/>
                <w:b/>
              </w:rPr>
            </w:pPr>
            <w:r w:rsidRPr="006A549E">
              <w:rPr>
                <w:rFonts w:eastAsia="Times New Roman" w:cstheme="minorHAnsi"/>
                <w:b/>
              </w:rPr>
              <w:t>Verantwoording en dialoog</w:t>
            </w:r>
          </w:p>
        </w:tc>
        <w:tc>
          <w:tcPr>
            <w:tcW w:w="1173" w:type="dxa"/>
            <w:tcBorders>
              <w:top w:val="single" w:sz="4" w:space="0" w:color="auto"/>
              <w:left w:val="single" w:sz="4" w:space="0" w:color="auto"/>
              <w:bottom w:val="single" w:sz="4" w:space="0" w:color="auto"/>
              <w:right w:val="single" w:sz="4" w:space="0" w:color="auto"/>
            </w:tcBorders>
          </w:tcPr>
          <w:p w14:paraId="08086CE9" w14:textId="77777777" w:rsidR="00885B31" w:rsidRPr="006A549E" w:rsidRDefault="00885B31" w:rsidP="006A549E">
            <w:pPr>
              <w:rPr>
                <w:rFonts w:eastAsia="Times New Roman" w:cstheme="minorHAnsi"/>
              </w:rPr>
            </w:pPr>
          </w:p>
        </w:tc>
      </w:tr>
      <w:tr w:rsidR="000972CD" w:rsidRPr="006A549E" w14:paraId="6D53F72D"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266171FD" w14:textId="77777777" w:rsidR="000972CD" w:rsidRPr="006A549E" w:rsidRDefault="000972CD"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035EBDDF" w14:textId="0EE6C449" w:rsidR="000972CD" w:rsidRPr="006A549E" w:rsidRDefault="000972CD" w:rsidP="006A549E">
            <w:pPr>
              <w:rPr>
                <w:rFonts w:eastAsia="Times New Roman" w:cstheme="minorHAnsi"/>
              </w:rPr>
            </w:pPr>
            <w:r w:rsidRPr="006A549E">
              <w:rPr>
                <w:rFonts w:eastAsia="Times New Roman" w:cstheme="minorHAnsi"/>
              </w:rPr>
              <w:t>Inschrijver levert</w:t>
            </w:r>
            <w:r w:rsidR="00D66509" w:rsidRPr="006A549E">
              <w:rPr>
                <w:rFonts w:eastAsia="Times New Roman" w:cstheme="minorHAnsi"/>
              </w:rPr>
              <w:t xml:space="preserve"> 1</w:t>
            </w:r>
            <w:r w:rsidRPr="006A549E">
              <w:rPr>
                <w:rFonts w:eastAsia="Times New Roman" w:cstheme="minorHAnsi"/>
              </w:rPr>
              <w:t xml:space="preserve"> maal per jaar alle procesmatige (toeleiding en overdracht) en resultaatgegevens aan bij de beleidsadviseur VVE. De gegevens van alle betrokken partijen worden gebundeld en vormen de basis voor de jaarlijkse evaluatie.</w:t>
            </w:r>
            <w:r w:rsidR="0096131C" w:rsidRPr="006A549E">
              <w:rPr>
                <w:rFonts w:eastAsia="Times New Roman" w:cstheme="minorHAnsi"/>
              </w:rPr>
              <w:t xml:space="preserve"> Jaarlijkse evaluatie draagt bij aan intern en extern toegankelijke en betrouwbare verantwoording  over ambities, doelen en resultaten. </w:t>
            </w:r>
          </w:p>
        </w:tc>
        <w:tc>
          <w:tcPr>
            <w:tcW w:w="1173" w:type="dxa"/>
            <w:tcBorders>
              <w:top w:val="single" w:sz="4" w:space="0" w:color="auto"/>
              <w:left w:val="single" w:sz="4" w:space="0" w:color="auto"/>
              <w:bottom w:val="single" w:sz="4" w:space="0" w:color="auto"/>
              <w:right w:val="single" w:sz="4" w:space="0" w:color="auto"/>
            </w:tcBorders>
          </w:tcPr>
          <w:p w14:paraId="64A6C803" w14:textId="77777777" w:rsidR="000972CD" w:rsidRPr="006A549E" w:rsidRDefault="000972CD" w:rsidP="006A549E">
            <w:pPr>
              <w:rPr>
                <w:rFonts w:eastAsia="Times New Roman" w:cstheme="minorHAnsi"/>
              </w:rPr>
            </w:pPr>
          </w:p>
        </w:tc>
      </w:tr>
      <w:tr w:rsidR="00885B31" w:rsidRPr="006A549E" w14:paraId="6AAF8AFA"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1FBA145A" w14:textId="77777777" w:rsidR="00885B31" w:rsidRPr="006A549E" w:rsidRDefault="00885B31" w:rsidP="006A549E">
            <w:p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40AB8BC6" w14:textId="77777777" w:rsidR="00885B31" w:rsidRPr="006A549E" w:rsidRDefault="00885B31" w:rsidP="006A549E">
            <w:pPr>
              <w:rPr>
                <w:rFonts w:eastAsia="Times New Roman" w:cstheme="minorHAnsi"/>
                <w:b/>
              </w:rPr>
            </w:pPr>
            <w:r w:rsidRPr="006A549E">
              <w:rPr>
                <w:rFonts w:eastAsia="Times New Roman" w:cstheme="minorHAnsi"/>
                <w:b/>
              </w:rPr>
              <w:t>Samenwerking</w:t>
            </w:r>
          </w:p>
        </w:tc>
        <w:tc>
          <w:tcPr>
            <w:tcW w:w="1173" w:type="dxa"/>
            <w:tcBorders>
              <w:top w:val="single" w:sz="4" w:space="0" w:color="auto"/>
              <w:left w:val="single" w:sz="4" w:space="0" w:color="auto"/>
              <w:bottom w:val="single" w:sz="4" w:space="0" w:color="auto"/>
              <w:right w:val="single" w:sz="4" w:space="0" w:color="auto"/>
            </w:tcBorders>
          </w:tcPr>
          <w:p w14:paraId="101E04EC" w14:textId="77777777" w:rsidR="00885B31" w:rsidRPr="006A549E" w:rsidRDefault="00885B31" w:rsidP="006A549E">
            <w:pPr>
              <w:rPr>
                <w:rFonts w:eastAsia="Times New Roman" w:cstheme="minorHAnsi"/>
              </w:rPr>
            </w:pPr>
          </w:p>
        </w:tc>
      </w:tr>
      <w:tr w:rsidR="000972CD" w:rsidRPr="006A549E" w14:paraId="285F50F1" w14:textId="77777777" w:rsidTr="006A549E">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6B739054" w14:textId="77777777" w:rsidR="000972CD" w:rsidRPr="006A549E" w:rsidRDefault="000972CD"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4B74DBDA" w14:textId="431A767C" w:rsidR="000972CD" w:rsidRPr="006A549E" w:rsidRDefault="000972CD" w:rsidP="006A549E">
            <w:pPr>
              <w:rPr>
                <w:rFonts w:eastAsia="Times New Roman" w:cstheme="minorHAnsi"/>
              </w:rPr>
            </w:pPr>
            <w:r w:rsidRPr="006A549E">
              <w:rPr>
                <w:rFonts w:eastAsia="Times New Roman" w:cstheme="minorHAnsi"/>
              </w:rPr>
              <w:t>Inschrijver werkt mee aan de nog in ontwikkeling zijnde plannen met betrekking tot het vergroten van de ouderbetrokkenheid binnen de gemeente Edam-Volendam</w:t>
            </w:r>
            <w:r w:rsidR="00A27728" w:rsidRPr="006A549E">
              <w:rPr>
                <w:rFonts w:eastAsia="Times New Roman" w:cstheme="minorHAnsi"/>
              </w:rPr>
              <w:t xml:space="preserve"> en/of andere projecten die de kwaliteit van de Voor- en Vroegschoolse Educatie ten goede komen.</w:t>
            </w:r>
          </w:p>
        </w:tc>
        <w:tc>
          <w:tcPr>
            <w:tcW w:w="1173" w:type="dxa"/>
            <w:tcBorders>
              <w:top w:val="single" w:sz="4" w:space="0" w:color="auto"/>
              <w:left w:val="single" w:sz="4" w:space="0" w:color="auto"/>
              <w:bottom w:val="single" w:sz="4" w:space="0" w:color="auto"/>
              <w:right w:val="single" w:sz="4" w:space="0" w:color="auto"/>
            </w:tcBorders>
          </w:tcPr>
          <w:p w14:paraId="5D23256B" w14:textId="77777777" w:rsidR="000972CD" w:rsidRPr="006A549E" w:rsidRDefault="000972CD" w:rsidP="006A549E">
            <w:pPr>
              <w:rPr>
                <w:rFonts w:eastAsia="Times New Roman" w:cstheme="minorHAnsi"/>
              </w:rPr>
            </w:pPr>
          </w:p>
        </w:tc>
      </w:tr>
      <w:tr w:rsidR="000972CD" w:rsidRPr="006A549E" w14:paraId="06EB456A" w14:textId="77777777" w:rsidTr="006A549E">
        <w:tblPrEx>
          <w:tblCellMar>
            <w:left w:w="70" w:type="dxa"/>
            <w:right w:w="70" w:type="dxa"/>
          </w:tblCellMar>
          <w:tblLook w:val="0000" w:firstRow="0" w:lastRow="0" w:firstColumn="0" w:lastColumn="0" w:noHBand="0" w:noVBand="0"/>
        </w:tblPrEx>
        <w:trPr>
          <w:trHeight w:val="299"/>
        </w:trPr>
        <w:tc>
          <w:tcPr>
            <w:tcW w:w="856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081183" w14:textId="77777777" w:rsidR="00CC1C1D" w:rsidRPr="006A549E" w:rsidRDefault="00CC1C1D" w:rsidP="006A549E">
            <w:pPr>
              <w:rPr>
                <w:rFonts w:eastAsia="Times New Roman" w:cstheme="minorHAnsi"/>
              </w:rPr>
            </w:pPr>
          </w:p>
          <w:p w14:paraId="5E94CB0B" w14:textId="77777777" w:rsidR="00CC1C1D" w:rsidRPr="006A549E" w:rsidRDefault="00CC1C1D" w:rsidP="006A549E">
            <w:pPr>
              <w:rPr>
                <w:rFonts w:eastAsia="Times New Roman" w:cstheme="minorHAnsi"/>
              </w:rPr>
            </w:pPr>
          </w:p>
          <w:p w14:paraId="4E14FA45" w14:textId="77777777" w:rsidR="003E2F68" w:rsidRPr="006A549E" w:rsidRDefault="003E2F68" w:rsidP="006A549E">
            <w:pPr>
              <w:rPr>
                <w:rFonts w:eastAsia="Times New Roman" w:cstheme="minorHAnsi"/>
              </w:rPr>
            </w:pPr>
          </w:p>
          <w:p w14:paraId="15D211AB" w14:textId="77777777" w:rsidR="003E2F68" w:rsidRPr="006A549E" w:rsidRDefault="003E2F68" w:rsidP="006A549E">
            <w:pPr>
              <w:rPr>
                <w:rFonts w:eastAsia="Times New Roman" w:cstheme="minorHAnsi"/>
              </w:rPr>
            </w:pPr>
          </w:p>
          <w:p w14:paraId="0D3E59E3" w14:textId="77777777" w:rsidR="00CC1C1D" w:rsidRPr="006A549E" w:rsidRDefault="00CC1C1D" w:rsidP="006A549E">
            <w:pPr>
              <w:rPr>
                <w:rFonts w:eastAsia="Times New Roman" w:cstheme="minorHAnsi"/>
              </w:rPr>
            </w:pPr>
          </w:p>
          <w:p w14:paraId="7F51F9DB" w14:textId="77777777" w:rsidR="000972CD" w:rsidRPr="006A549E" w:rsidRDefault="000972CD" w:rsidP="006A549E">
            <w:pPr>
              <w:rPr>
                <w:rFonts w:eastAsia="Times New Roman" w:cstheme="minorHAnsi"/>
              </w:rPr>
            </w:pPr>
            <w:r w:rsidRPr="006A549E">
              <w:rPr>
                <w:rFonts w:eastAsia="Times New Roman" w:cstheme="minorHAnsi"/>
              </w:rPr>
              <w:t>Ondertekening</w:t>
            </w:r>
          </w:p>
        </w:tc>
      </w:tr>
      <w:tr w:rsidR="000972CD" w:rsidRPr="006A549E" w14:paraId="71AFBBA6" w14:textId="77777777" w:rsidTr="006712CC">
        <w:tblPrEx>
          <w:tblCellMar>
            <w:left w:w="70" w:type="dxa"/>
            <w:right w:w="70" w:type="dxa"/>
          </w:tblCellMar>
          <w:tblLook w:val="0000" w:firstRow="0" w:lastRow="0" w:firstColumn="0" w:lastColumn="0" w:noHBand="0" w:noVBand="0"/>
        </w:tblPrEx>
        <w:trPr>
          <w:trHeight w:val="299"/>
        </w:trPr>
        <w:tc>
          <w:tcPr>
            <w:tcW w:w="7391" w:type="dxa"/>
            <w:gridSpan w:val="3"/>
            <w:tcBorders>
              <w:top w:val="single" w:sz="4" w:space="0" w:color="auto"/>
              <w:left w:val="single" w:sz="4" w:space="0" w:color="auto"/>
              <w:bottom w:val="single" w:sz="4" w:space="0" w:color="auto"/>
              <w:right w:val="single" w:sz="4" w:space="0" w:color="auto"/>
            </w:tcBorders>
            <w:vAlign w:val="center"/>
          </w:tcPr>
          <w:p w14:paraId="423428A5" w14:textId="77777777" w:rsidR="000972CD" w:rsidRPr="006A549E" w:rsidRDefault="000972CD" w:rsidP="006A549E">
            <w:pPr>
              <w:rPr>
                <w:rFonts w:eastAsia="Times New Roman" w:cstheme="minorHAnsi"/>
                <w:i/>
              </w:rPr>
            </w:pPr>
            <w:r w:rsidRPr="006A549E">
              <w:rPr>
                <w:rFonts w:eastAsia="Times New Roman" w:cstheme="minorHAnsi"/>
                <w:i/>
              </w:rPr>
              <w:t>Aldus naar waarheid ingevuld en ondertekend,</w:t>
            </w:r>
          </w:p>
          <w:p w14:paraId="0AD2BAEB" w14:textId="77777777" w:rsidR="00CC1C1D" w:rsidRPr="006A549E" w:rsidRDefault="00CC1C1D" w:rsidP="006A549E">
            <w:pPr>
              <w:rPr>
                <w:rFonts w:eastAsia="Times New Roman" w:cstheme="minorHAnsi"/>
                <w:i/>
              </w:rPr>
            </w:pPr>
          </w:p>
        </w:tc>
        <w:tc>
          <w:tcPr>
            <w:tcW w:w="1173" w:type="dxa"/>
            <w:tcBorders>
              <w:top w:val="single" w:sz="4" w:space="0" w:color="auto"/>
              <w:left w:val="single" w:sz="4" w:space="0" w:color="auto"/>
              <w:bottom w:val="single" w:sz="4" w:space="0" w:color="auto"/>
              <w:right w:val="single" w:sz="4" w:space="0" w:color="auto"/>
            </w:tcBorders>
          </w:tcPr>
          <w:p w14:paraId="515980D1" w14:textId="77777777" w:rsidR="000972CD" w:rsidRPr="006A549E" w:rsidRDefault="000972CD" w:rsidP="006A549E">
            <w:pPr>
              <w:rPr>
                <w:rFonts w:eastAsia="Times New Roman" w:cstheme="minorHAnsi"/>
                <w:i/>
              </w:rPr>
            </w:pPr>
            <w:r w:rsidRPr="006A549E">
              <w:rPr>
                <w:rFonts w:eastAsia="Times New Roman" w:cstheme="minorHAnsi"/>
                <w:i/>
              </w:rPr>
              <w:t>Datum</w:t>
            </w:r>
          </w:p>
        </w:tc>
      </w:tr>
      <w:tr w:rsidR="000972CD" w:rsidRPr="006A549E" w14:paraId="331D7398" w14:textId="77777777" w:rsidTr="006A549E">
        <w:tblPrEx>
          <w:tblCellMar>
            <w:left w:w="70" w:type="dxa"/>
            <w:right w:w="70" w:type="dxa"/>
          </w:tblCellMar>
          <w:tblLook w:val="0000" w:firstRow="0" w:lastRow="0" w:firstColumn="0" w:lastColumn="0" w:noHBand="0" w:noVBand="0"/>
        </w:tblPrEx>
        <w:trPr>
          <w:trHeight w:val="299"/>
        </w:trPr>
        <w:tc>
          <w:tcPr>
            <w:tcW w:w="1391" w:type="dxa"/>
            <w:gridSpan w:val="2"/>
            <w:tcBorders>
              <w:top w:val="single" w:sz="4" w:space="0" w:color="auto"/>
              <w:left w:val="single" w:sz="4" w:space="0" w:color="auto"/>
              <w:bottom w:val="single" w:sz="4" w:space="0" w:color="auto"/>
              <w:right w:val="single" w:sz="4" w:space="0" w:color="auto"/>
            </w:tcBorders>
            <w:vAlign w:val="center"/>
          </w:tcPr>
          <w:p w14:paraId="7DBEB474" w14:textId="77777777" w:rsidR="000972CD" w:rsidRPr="006A549E" w:rsidRDefault="000972CD" w:rsidP="006A549E">
            <w:pPr>
              <w:contextualSpacing/>
              <w:rPr>
                <w:rFonts w:eastAsia="Times New Roman" w:cstheme="minorHAnsi"/>
                <w:i/>
              </w:rPr>
            </w:pPr>
            <w:r w:rsidRPr="006A549E">
              <w:rPr>
                <w:rFonts w:eastAsia="Times New Roman" w:cstheme="minorHAnsi"/>
                <w:i/>
              </w:rPr>
              <w:t>Naam</w:t>
            </w:r>
          </w:p>
        </w:tc>
        <w:tc>
          <w:tcPr>
            <w:tcW w:w="6000" w:type="dxa"/>
            <w:tcBorders>
              <w:top w:val="single" w:sz="4" w:space="0" w:color="auto"/>
              <w:left w:val="single" w:sz="4" w:space="0" w:color="auto"/>
              <w:bottom w:val="single" w:sz="4" w:space="0" w:color="auto"/>
              <w:right w:val="single" w:sz="4" w:space="0" w:color="auto"/>
            </w:tcBorders>
            <w:vAlign w:val="center"/>
          </w:tcPr>
          <w:p w14:paraId="181DCEBD" w14:textId="77777777" w:rsidR="000972CD" w:rsidRPr="006A549E" w:rsidRDefault="000972CD" w:rsidP="006A549E">
            <w:pPr>
              <w:rPr>
                <w:rFonts w:eastAsia="Times New Roman" w:cstheme="minorHAnsi"/>
                <w:i/>
              </w:rPr>
            </w:pPr>
          </w:p>
        </w:tc>
        <w:tc>
          <w:tcPr>
            <w:tcW w:w="1173" w:type="dxa"/>
            <w:tcBorders>
              <w:top w:val="single" w:sz="4" w:space="0" w:color="auto"/>
              <w:left w:val="single" w:sz="4" w:space="0" w:color="auto"/>
              <w:bottom w:val="single" w:sz="4" w:space="0" w:color="auto"/>
              <w:right w:val="single" w:sz="4" w:space="0" w:color="auto"/>
            </w:tcBorders>
          </w:tcPr>
          <w:p w14:paraId="4A90E13B" w14:textId="77777777" w:rsidR="000972CD" w:rsidRPr="006A549E" w:rsidRDefault="000972CD" w:rsidP="006A549E">
            <w:pPr>
              <w:rPr>
                <w:rFonts w:eastAsia="Times New Roman" w:cstheme="minorHAnsi"/>
                <w:i/>
              </w:rPr>
            </w:pPr>
          </w:p>
        </w:tc>
      </w:tr>
      <w:tr w:rsidR="000972CD" w:rsidRPr="006A549E" w14:paraId="05153B20" w14:textId="77777777" w:rsidTr="006A549E">
        <w:tblPrEx>
          <w:tblCellMar>
            <w:left w:w="70" w:type="dxa"/>
            <w:right w:w="70" w:type="dxa"/>
          </w:tblCellMar>
          <w:tblLook w:val="0000" w:firstRow="0" w:lastRow="0" w:firstColumn="0" w:lastColumn="0" w:noHBand="0" w:noVBand="0"/>
        </w:tblPrEx>
        <w:trPr>
          <w:trHeight w:val="299"/>
        </w:trPr>
        <w:tc>
          <w:tcPr>
            <w:tcW w:w="1391" w:type="dxa"/>
            <w:gridSpan w:val="2"/>
            <w:tcBorders>
              <w:top w:val="single" w:sz="4" w:space="0" w:color="auto"/>
              <w:left w:val="single" w:sz="4" w:space="0" w:color="auto"/>
              <w:bottom w:val="single" w:sz="4" w:space="0" w:color="auto"/>
              <w:right w:val="single" w:sz="4" w:space="0" w:color="auto"/>
            </w:tcBorders>
            <w:vAlign w:val="center"/>
          </w:tcPr>
          <w:p w14:paraId="0BE85BEC" w14:textId="77777777" w:rsidR="000972CD" w:rsidRPr="006A549E" w:rsidRDefault="000972CD" w:rsidP="006A549E">
            <w:pPr>
              <w:contextualSpacing/>
              <w:rPr>
                <w:rFonts w:eastAsia="Times New Roman" w:cstheme="minorHAnsi"/>
                <w:i/>
              </w:rPr>
            </w:pPr>
            <w:r w:rsidRPr="006A549E">
              <w:rPr>
                <w:rFonts w:eastAsia="Times New Roman" w:cstheme="minorHAnsi"/>
                <w:i/>
              </w:rPr>
              <w:t>Functie</w:t>
            </w:r>
          </w:p>
        </w:tc>
        <w:tc>
          <w:tcPr>
            <w:tcW w:w="6000" w:type="dxa"/>
            <w:tcBorders>
              <w:top w:val="single" w:sz="4" w:space="0" w:color="auto"/>
              <w:left w:val="single" w:sz="4" w:space="0" w:color="auto"/>
              <w:bottom w:val="single" w:sz="4" w:space="0" w:color="auto"/>
              <w:right w:val="single" w:sz="4" w:space="0" w:color="auto"/>
            </w:tcBorders>
            <w:vAlign w:val="center"/>
          </w:tcPr>
          <w:p w14:paraId="6C1B2E12" w14:textId="77777777" w:rsidR="000972CD" w:rsidRPr="006A549E" w:rsidRDefault="000972CD" w:rsidP="006A549E">
            <w:pPr>
              <w:rPr>
                <w:rFonts w:eastAsia="Times New Roman" w:cstheme="minorHAnsi"/>
                <w:i/>
              </w:rPr>
            </w:pPr>
          </w:p>
        </w:tc>
        <w:tc>
          <w:tcPr>
            <w:tcW w:w="1173" w:type="dxa"/>
            <w:tcBorders>
              <w:top w:val="single" w:sz="4" w:space="0" w:color="auto"/>
              <w:left w:val="single" w:sz="4" w:space="0" w:color="auto"/>
              <w:bottom w:val="single" w:sz="4" w:space="0" w:color="auto"/>
              <w:right w:val="single" w:sz="4" w:space="0" w:color="auto"/>
            </w:tcBorders>
          </w:tcPr>
          <w:p w14:paraId="69C3515D" w14:textId="77777777" w:rsidR="000972CD" w:rsidRPr="006A549E" w:rsidRDefault="000972CD" w:rsidP="006A549E">
            <w:pPr>
              <w:rPr>
                <w:rFonts w:eastAsia="Times New Roman" w:cstheme="minorHAnsi"/>
                <w:i/>
              </w:rPr>
            </w:pPr>
          </w:p>
        </w:tc>
      </w:tr>
      <w:tr w:rsidR="000972CD" w:rsidRPr="006A549E" w14:paraId="5ED4B584" w14:textId="77777777" w:rsidTr="006A549E">
        <w:tblPrEx>
          <w:tblCellMar>
            <w:left w:w="70" w:type="dxa"/>
            <w:right w:w="70" w:type="dxa"/>
          </w:tblCellMar>
          <w:tblLook w:val="0000" w:firstRow="0" w:lastRow="0" w:firstColumn="0" w:lastColumn="0" w:noHBand="0" w:noVBand="0"/>
        </w:tblPrEx>
        <w:trPr>
          <w:trHeight w:val="299"/>
        </w:trPr>
        <w:tc>
          <w:tcPr>
            <w:tcW w:w="1391" w:type="dxa"/>
            <w:gridSpan w:val="2"/>
            <w:tcBorders>
              <w:top w:val="single" w:sz="4" w:space="0" w:color="auto"/>
              <w:left w:val="single" w:sz="4" w:space="0" w:color="auto"/>
              <w:bottom w:val="single" w:sz="4" w:space="0" w:color="auto"/>
              <w:right w:val="single" w:sz="4" w:space="0" w:color="auto"/>
            </w:tcBorders>
            <w:vAlign w:val="center"/>
          </w:tcPr>
          <w:p w14:paraId="1A89E20A" w14:textId="77777777" w:rsidR="000972CD" w:rsidRPr="006A549E" w:rsidRDefault="000972CD" w:rsidP="006A549E">
            <w:pPr>
              <w:contextualSpacing/>
              <w:rPr>
                <w:rFonts w:eastAsia="Times New Roman" w:cstheme="minorHAnsi"/>
                <w:i/>
              </w:rPr>
            </w:pPr>
            <w:r w:rsidRPr="006A549E">
              <w:rPr>
                <w:rFonts w:eastAsia="Times New Roman" w:cstheme="minorHAnsi"/>
                <w:i/>
              </w:rPr>
              <w:t>Handtekening</w:t>
            </w:r>
          </w:p>
        </w:tc>
        <w:tc>
          <w:tcPr>
            <w:tcW w:w="6000" w:type="dxa"/>
            <w:tcBorders>
              <w:top w:val="single" w:sz="4" w:space="0" w:color="auto"/>
              <w:left w:val="single" w:sz="4" w:space="0" w:color="auto"/>
              <w:bottom w:val="single" w:sz="4" w:space="0" w:color="auto"/>
              <w:right w:val="single" w:sz="4" w:space="0" w:color="auto"/>
            </w:tcBorders>
            <w:vAlign w:val="center"/>
          </w:tcPr>
          <w:p w14:paraId="36B161F1" w14:textId="77777777" w:rsidR="000972CD" w:rsidRPr="006A549E" w:rsidRDefault="000972CD" w:rsidP="006A549E">
            <w:pPr>
              <w:rPr>
                <w:rFonts w:eastAsia="Times New Roman" w:cstheme="minorHAnsi"/>
                <w:i/>
              </w:rPr>
            </w:pPr>
          </w:p>
          <w:p w14:paraId="4E0718E4" w14:textId="77777777" w:rsidR="000972CD" w:rsidRPr="006A549E" w:rsidRDefault="000972CD" w:rsidP="006A549E">
            <w:pPr>
              <w:rPr>
                <w:rFonts w:eastAsia="Times New Roman" w:cstheme="minorHAnsi"/>
                <w:i/>
              </w:rPr>
            </w:pPr>
          </w:p>
        </w:tc>
        <w:tc>
          <w:tcPr>
            <w:tcW w:w="1173" w:type="dxa"/>
            <w:tcBorders>
              <w:top w:val="single" w:sz="4" w:space="0" w:color="auto"/>
              <w:left w:val="single" w:sz="4" w:space="0" w:color="auto"/>
              <w:bottom w:val="single" w:sz="4" w:space="0" w:color="auto"/>
              <w:right w:val="single" w:sz="4" w:space="0" w:color="auto"/>
            </w:tcBorders>
          </w:tcPr>
          <w:p w14:paraId="0152C177" w14:textId="77777777" w:rsidR="000972CD" w:rsidRPr="006A549E" w:rsidRDefault="000972CD" w:rsidP="006A549E">
            <w:pPr>
              <w:rPr>
                <w:rFonts w:eastAsia="Times New Roman" w:cstheme="minorHAnsi"/>
                <w:i/>
              </w:rPr>
            </w:pPr>
          </w:p>
        </w:tc>
      </w:tr>
    </w:tbl>
    <w:p w14:paraId="21446724" w14:textId="77777777" w:rsidR="00367DF3" w:rsidRPr="006A549E" w:rsidRDefault="00367DF3" w:rsidP="006A549E">
      <w:pPr>
        <w:rPr>
          <w:rFonts w:eastAsia="Times New Roman" w:cstheme="minorHAnsi"/>
        </w:rPr>
      </w:pPr>
    </w:p>
    <w:p w14:paraId="58359B61" w14:textId="77777777" w:rsidR="00367DF3" w:rsidRPr="006A549E" w:rsidRDefault="00367DF3" w:rsidP="006A549E">
      <w:pPr>
        <w:rPr>
          <w:rFonts w:eastAsia="Times New Roman" w:cstheme="minorHAnsi"/>
        </w:rPr>
      </w:pPr>
    </w:p>
    <w:sectPr w:rsidR="00367DF3" w:rsidRPr="006A549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0581C" w14:textId="77777777" w:rsidR="007A29FD" w:rsidRDefault="007A29FD" w:rsidP="007A29FD">
      <w:r>
        <w:separator/>
      </w:r>
    </w:p>
  </w:endnote>
  <w:endnote w:type="continuationSeparator" w:id="0">
    <w:p w14:paraId="37B38E89" w14:textId="77777777" w:rsidR="007A29FD" w:rsidRDefault="007A29FD" w:rsidP="007A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8720"/>
      <w:docPartObj>
        <w:docPartGallery w:val="Page Numbers (Bottom of Page)"/>
        <w:docPartUnique/>
      </w:docPartObj>
    </w:sdtPr>
    <w:sdtEndPr/>
    <w:sdtContent>
      <w:p w14:paraId="2695CDB2" w14:textId="2BB5FC4A" w:rsidR="007A29FD" w:rsidRDefault="007A29FD">
        <w:pPr>
          <w:pStyle w:val="Voettekst"/>
        </w:pPr>
        <w:r>
          <w:fldChar w:fldCharType="begin"/>
        </w:r>
        <w:r>
          <w:instrText>PAGE   \* MERGEFORMAT</w:instrText>
        </w:r>
        <w:r>
          <w:fldChar w:fldCharType="separate"/>
        </w:r>
        <w:r w:rsidR="003E2F68">
          <w:rPr>
            <w:noProof/>
          </w:rPr>
          <w:t>5</w:t>
        </w:r>
        <w:r>
          <w:fldChar w:fldCharType="end"/>
        </w:r>
      </w:p>
    </w:sdtContent>
  </w:sdt>
  <w:p w14:paraId="5E862869" w14:textId="77777777" w:rsidR="007A29FD" w:rsidRDefault="007A29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CDC48" w14:textId="77777777" w:rsidR="007A29FD" w:rsidRDefault="007A29FD" w:rsidP="007A29FD">
      <w:r>
        <w:separator/>
      </w:r>
    </w:p>
  </w:footnote>
  <w:footnote w:type="continuationSeparator" w:id="0">
    <w:p w14:paraId="5F79EE4C" w14:textId="77777777" w:rsidR="007A29FD" w:rsidRDefault="007A29FD" w:rsidP="007A2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53873"/>
    <w:multiLevelType w:val="hybridMultilevel"/>
    <w:tmpl w:val="8112ED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0280352"/>
    <w:multiLevelType w:val="hybridMultilevel"/>
    <w:tmpl w:val="F05CAFBC"/>
    <w:lvl w:ilvl="0" w:tplc="0413000F">
      <w:start w:val="1"/>
      <w:numFmt w:val="decimal"/>
      <w:lvlText w:val="%1."/>
      <w:lvlJc w:val="left"/>
      <w:pPr>
        <w:ind w:left="121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1F41D05"/>
    <w:multiLevelType w:val="hybridMultilevel"/>
    <w:tmpl w:val="9CD2B3BE"/>
    <w:lvl w:ilvl="0" w:tplc="4A8E7D12">
      <w:start w:val="2013"/>
      <w:numFmt w:val="bullet"/>
      <w:lvlText w:val=""/>
      <w:lvlJc w:val="left"/>
      <w:pPr>
        <w:tabs>
          <w:tab w:val="num" w:pos="420"/>
        </w:tabs>
        <w:ind w:left="420" w:hanging="360"/>
      </w:pPr>
      <w:rPr>
        <w:rFonts w:ascii="Symbol" w:hAnsi="Symbol" w:hint="default"/>
        <w:color w:val="auto"/>
        <w:sz w:val="16"/>
        <w:szCs w:val="16"/>
      </w:rPr>
    </w:lvl>
    <w:lvl w:ilvl="1" w:tplc="04130003">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F3"/>
    <w:rsid w:val="000126E5"/>
    <w:rsid w:val="00052AEF"/>
    <w:rsid w:val="000972CD"/>
    <w:rsid w:val="000B2A45"/>
    <w:rsid w:val="000C0690"/>
    <w:rsid w:val="000E1DC9"/>
    <w:rsid w:val="000F009C"/>
    <w:rsid w:val="00125B34"/>
    <w:rsid w:val="00165A44"/>
    <w:rsid w:val="00184DEE"/>
    <w:rsid w:val="0018540E"/>
    <w:rsid w:val="001C523F"/>
    <w:rsid w:val="001D13F4"/>
    <w:rsid w:val="00202A5F"/>
    <w:rsid w:val="0020636E"/>
    <w:rsid w:val="003001A3"/>
    <w:rsid w:val="00340851"/>
    <w:rsid w:val="00367DF3"/>
    <w:rsid w:val="00370440"/>
    <w:rsid w:val="00374E47"/>
    <w:rsid w:val="003E2F68"/>
    <w:rsid w:val="003E321B"/>
    <w:rsid w:val="004B0337"/>
    <w:rsid w:val="004E6AAC"/>
    <w:rsid w:val="0051062D"/>
    <w:rsid w:val="005907FD"/>
    <w:rsid w:val="005C293C"/>
    <w:rsid w:val="005D333B"/>
    <w:rsid w:val="00607CB3"/>
    <w:rsid w:val="006A549E"/>
    <w:rsid w:val="00715DF5"/>
    <w:rsid w:val="007249D1"/>
    <w:rsid w:val="00750F6B"/>
    <w:rsid w:val="007A29FD"/>
    <w:rsid w:val="007A7DEB"/>
    <w:rsid w:val="007D6A9C"/>
    <w:rsid w:val="007D77CC"/>
    <w:rsid w:val="00815A8E"/>
    <w:rsid w:val="0087665F"/>
    <w:rsid w:val="00885B31"/>
    <w:rsid w:val="008A6D1E"/>
    <w:rsid w:val="009251D7"/>
    <w:rsid w:val="00940937"/>
    <w:rsid w:val="00944802"/>
    <w:rsid w:val="0096131C"/>
    <w:rsid w:val="009614E9"/>
    <w:rsid w:val="009A7BAD"/>
    <w:rsid w:val="009E5C19"/>
    <w:rsid w:val="00A27728"/>
    <w:rsid w:val="00A441DC"/>
    <w:rsid w:val="00A84AD1"/>
    <w:rsid w:val="00A86E90"/>
    <w:rsid w:val="00AC40E2"/>
    <w:rsid w:val="00AF0850"/>
    <w:rsid w:val="00B24B62"/>
    <w:rsid w:val="00BC5953"/>
    <w:rsid w:val="00BC5DB2"/>
    <w:rsid w:val="00C027D8"/>
    <w:rsid w:val="00C17C91"/>
    <w:rsid w:val="00C4242E"/>
    <w:rsid w:val="00C72901"/>
    <w:rsid w:val="00CC0C4C"/>
    <w:rsid w:val="00CC1C1D"/>
    <w:rsid w:val="00D11062"/>
    <w:rsid w:val="00D5012E"/>
    <w:rsid w:val="00D568CC"/>
    <w:rsid w:val="00D66509"/>
    <w:rsid w:val="00D802C2"/>
    <w:rsid w:val="00DB4169"/>
    <w:rsid w:val="00DB73CA"/>
    <w:rsid w:val="00E07F99"/>
    <w:rsid w:val="00E11784"/>
    <w:rsid w:val="00E27E15"/>
    <w:rsid w:val="00E4661C"/>
    <w:rsid w:val="00F27DA6"/>
    <w:rsid w:val="00F33E62"/>
    <w:rsid w:val="00F47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C3326"/>
  <w15:chartTrackingRefBased/>
  <w15:docId w15:val="{591F4EE7-28B2-4F4B-B05F-8AD2521A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15DF5"/>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semiHidden/>
    <w:unhideWhenUsed/>
    <w:rsid w:val="00367DF3"/>
    <w:rPr>
      <w:sz w:val="20"/>
      <w:szCs w:val="20"/>
    </w:rPr>
  </w:style>
  <w:style w:type="character" w:customStyle="1" w:styleId="TekstopmerkingChar">
    <w:name w:val="Tekst opmerking Char"/>
    <w:basedOn w:val="Standaardalinea-lettertype"/>
    <w:link w:val="Tekstopmerking"/>
    <w:uiPriority w:val="99"/>
    <w:semiHidden/>
    <w:rsid w:val="00367DF3"/>
    <w:rPr>
      <w:sz w:val="20"/>
      <w:szCs w:val="20"/>
    </w:rPr>
  </w:style>
  <w:style w:type="character" w:styleId="Verwijzingopmerking">
    <w:name w:val="annotation reference"/>
    <w:rsid w:val="00367DF3"/>
    <w:rPr>
      <w:sz w:val="16"/>
    </w:rPr>
  </w:style>
  <w:style w:type="paragraph" w:styleId="Ballontekst">
    <w:name w:val="Balloon Text"/>
    <w:basedOn w:val="Standaard"/>
    <w:link w:val="BallontekstChar"/>
    <w:uiPriority w:val="99"/>
    <w:semiHidden/>
    <w:unhideWhenUsed/>
    <w:rsid w:val="00367DF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7DF3"/>
    <w:rPr>
      <w:rFonts w:ascii="Segoe UI" w:hAnsi="Segoe UI" w:cs="Segoe UI"/>
      <w:sz w:val="18"/>
      <w:szCs w:val="18"/>
    </w:rPr>
  </w:style>
  <w:style w:type="paragraph" w:styleId="Lijstalinea">
    <w:name w:val="List Paragraph"/>
    <w:basedOn w:val="Standaard"/>
    <w:uiPriority w:val="34"/>
    <w:qFormat/>
    <w:rsid w:val="00125B34"/>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750F6B"/>
    <w:rPr>
      <w:b/>
      <w:bCs/>
    </w:rPr>
  </w:style>
  <w:style w:type="character" w:customStyle="1" w:styleId="OnderwerpvanopmerkingChar">
    <w:name w:val="Onderwerp van opmerking Char"/>
    <w:basedOn w:val="TekstopmerkingChar"/>
    <w:link w:val="Onderwerpvanopmerking"/>
    <w:uiPriority w:val="99"/>
    <w:semiHidden/>
    <w:rsid w:val="00750F6B"/>
    <w:rPr>
      <w:b/>
      <w:bCs/>
      <w:sz w:val="20"/>
      <w:szCs w:val="20"/>
    </w:rPr>
  </w:style>
  <w:style w:type="paragraph" w:styleId="Koptekst">
    <w:name w:val="header"/>
    <w:basedOn w:val="Standaard"/>
    <w:link w:val="KoptekstChar"/>
    <w:uiPriority w:val="99"/>
    <w:unhideWhenUsed/>
    <w:rsid w:val="007A29FD"/>
    <w:pPr>
      <w:tabs>
        <w:tab w:val="center" w:pos="4536"/>
        <w:tab w:val="right" w:pos="9072"/>
      </w:tabs>
    </w:pPr>
  </w:style>
  <w:style w:type="character" w:customStyle="1" w:styleId="KoptekstChar">
    <w:name w:val="Koptekst Char"/>
    <w:basedOn w:val="Standaardalinea-lettertype"/>
    <w:link w:val="Koptekst"/>
    <w:uiPriority w:val="99"/>
    <w:rsid w:val="007A29FD"/>
  </w:style>
  <w:style w:type="paragraph" w:styleId="Voettekst">
    <w:name w:val="footer"/>
    <w:basedOn w:val="Standaard"/>
    <w:link w:val="VoettekstChar"/>
    <w:uiPriority w:val="99"/>
    <w:unhideWhenUsed/>
    <w:rsid w:val="007A29FD"/>
    <w:pPr>
      <w:tabs>
        <w:tab w:val="center" w:pos="4536"/>
        <w:tab w:val="right" w:pos="9072"/>
      </w:tabs>
    </w:pPr>
  </w:style>
  <w:style w:type="character" w:customStyle="1" w:styleId="VoettekstChar">
    <w:name w:val="Voettekst Char"/>
    <w:basedOn w:val="Standaardalinea-lettertype"/>
    <w:link w:val="Voettekst"/>
    <w:uiPriority w:val="99"/>
    <w:rsid w:val="007A2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ur@edam-volendam.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DBDD4-E3BA-48D0-ADF7-27651C154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1472</Words>
  <Characters>8096</Characters>
  <Application>Microsoft Office Word</Application>
  <DocSecurity>4</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Gemeente Edam-Volendam</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Annemarieke de Boer</dc:creator>
  <cp:keywords/>
  <dc:description/>
  <cp:lastModifiedBy>Sophie Vlaar-Salem</cp:lastModifiedBy>
  <cp:revision>2</cp:revision>
  <cp:lastPrinted>2023-04-24T08:17:00Z</cp:lastPrinted>
  <dcterms:created xsi:type="dcterms:W3CDTF">2025-03-07T20:35:00Z</dcterms:created>
  <dcterms:modified xsi:type="dcterms:W3CDTF">2025-03-07T20:35:00Z</dcterms:modified>
</cp:coreProperties>
</file>