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6DF" w:rsidP="148E80F7" w:rsidRDefault="00B02404" w14:paraId="0226D903" w14:textId="118F58E3">
      <w:pPr>
        <w:pStyle w:val="Heading1titel"/>
        <w:pBdr>
          <w:bottom w:val="single" w:color="FF000000" w:sz="6" w:space="1"/>
        </w:pBdr>
        <w:rPr/>
      </w:pPr>
      <w:r w:rsidR="00B02404">
        <w:rPr/>
        <w:t xml:space="preserve">Bijlage </w:t>
      </w:r>
      <w:sdt>
        <w:sdtPr>
          <w:id w:val="-905219237"/>
          <w:text/>
          <w:placeholder>
            <w:docPart w:val="DefaultPlaceholder_-1854013440"/>
          </w:placeholder>
          <w:rPr>
            <w:highlight w:val="lightGray"/>
          </w:rPr>
        </w:sdtPr>
        <w:sdtContent>
          <w:r w:rsidRPr="148E80F7" w:rsidR="5276DEAE">
            <w:rPr>
              <w:highlight w:val="lightGray"/>
            </w:rPr>
            <w:t>V.</w:t>
          </w:r>
        </w:sdtContent>
        <w:sdtEndPr>
          <w:rPr>
            <w:highlight w:val="lightGray"/>
          </w:rPr>
        </w:sdtEndPr>
      </w:sdt>
      <w:r w:rsidR="00B02404">
        <w:rPr/>
        <w:t xml:space="preserve"> – Holdingverklaring</w:t>
      </w:r>
    </w:p>
    <w:p w:rsidR="00D45518" w:rsidP="00D45518" w:rsidRDefault="00D45518" w14:paraId="2412B16C" w14:textId="77777777">
      <w:pPr>
        <w:spacing w:line="240" w:lineRule="auto"/>
      </w:pPr>
    </w:p>
    <w:p w:rsidRPr="00B02404" w:rsidR="007866F0" w:rsidP="00D45518" w:rsidRDefault="00B02404" w14:paraId="27600323" w14:textId="66E974C9">
      <w:pPr>
        <w:spacing w:line="240" w:lineRule="auto"/>
        <w:jc w:val="both"/>
        <w:rPr>
          <w:b/>
          <w:bCs/>
          <w:sz w:val="22"/>
          <w:szCs w:val="22"/>
        </w:rPr>
      </w:pPr>
      <w:r w:rsidRPr="00B02404">
        <w:rPr>
          <w:b/>
          <w:bCs/>
          <w:sz w:val="22"/>
          <w:szCs w:val="22"/>
        </w:rPr>
        <w:t xml:space="preserve">Betreft: Europese aanbestedingsprocedure </w:t>
      </w:r>
      <w:sdt>
        <w:sdtPr>
          <w:id w:val="-272861993"/>
          <w:placeholder>
            <w:docPart w:val="DefaultPlaceholder_-1854013440"/>
          </w:placeholder>
          <w:text/>
        </w:sdtPr>
        <w:sdtContent>
          <w:r w:rsidRPr="00737290" w:rsidR="00737290">
            <w:t>Ingenieursdienst Verkenning tot en met Projectbesluit N35-N348 Knooppunt Raalte</w:t>
          </w:r>
        </w:sdtContent>
      </w:sdt>
    </w:p>
    <w:p w:rsidR="00B02404" w:rsidP="00D45518" w:rsidRDefault="00B02404" w14:paraId="13E1978C" w14:textId="77777777">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rsidTr="00B02404" w14:paraId="69C7C7F3" w14:textId="77777777">
        <w:tc>
          <w:tcPr>
            <w:tcW w:w="9628" w:type="dxa"/>
            <w:gridSpan w:val="2"/>
            <w:shd w:val="clear" w:color="auto" w:fill="0076A8"/>
          </w:tcPr>
          <w:p w:rsidRPr="00B02404" w:rsidR="00B02404" w:rsidP="00B02404" w:rsidRDefault="00B02404" w14:paraId="458065A2" w14:textId="4DFBE20C">
            <w:pPr>
              <w:jc w:val="both"/>
              <w:rPr>
                <w:b/>
                <w:bCs/>
                <w:color w:val="FFFFFF" w:themeColor="background1"/>
              </w:rPr>
            </w:pPr>
            <w:r>
              <w:rPr>
                <w:b/>
                <w:bCs/>
                <w:color w:val="FFFFFF" w:themeColor="background1"/>
              </w:rPr>
              <w:t>Indien met elkaar verbonden Ondernemingen deelnemen aan de procedure:</w:t>
            </w:r>
          </w:p>
        </w:tc>
      </w:tr>
      <w:tr w:rsidR="00B02404" w:rsidTr="00B02404" w14:paraId="7708E1B2" w14:textId="77777777">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rsidR="00B02404" w:rsidP="00B02404" w:rsidRDefault="00B02404" w14:paraId="304E95C9" w14:textId="4538F108">
                <w:pPr>
                  <w:jc w:val="both"/>
                </w:pPr>
                <w:r>
                  <w:rPr>
                    <w:rFonts w:hint="eastAsia" w:ascii="MS Gothic" w:hAnsi="MS Gothic" w:eastAsia="MS Gothic"/>
                    <w:sz w:val="28"/>
                    <w:szCs w:val="28"/>
                  </w:rPr>
                  <w:t>☐</w:t>
                </w:r>
              </w:p>
            </w:tc>
          </w:sdtContent>
        </w:sdt>
        <w:tc>
          <w:tcPr>
            <w:tcW w:w="9066" w:type="dxa"/>
          </w:tcPr>
          <w:p w:rsidR="00B02404" w:rsidP="00B02404" w:rsidRDefault="00B02404" w14:paraId="51D5180F" w14:textId="1132443E">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rsidTr="00B02404" w14:paraId="1429AB72" w14:textId="77777777">
        <w:tc>
          <w:tcPr>
            <w:tcW w:w="9628" w:type="dxa"/>
            <w:gridSpan w:val="2"/>
            <w:shd w:val="clear" w:color="auto" w:fill="0076A8"/>
          </w:tcPr>
          <w:p w:rsidRPr="00B02404" w:rsidR="00B02404" w:rsidP="00B02404" w:rsidRDefault="00B02404" w14:paraId="2D6EF13E" w14:textId="58E5750A">
            <w:pPr>
              <w:jc w:val="both"/>
              <w:rPr>
                <w:b/>
                <w:bCs/>
                <w:color w:val="FFFFFF" w:themeColor="background1"/>
              </w:rPr>
            </w:pPr>
            <w:r>
              <w:rPr>
                <w:b/>
                <w:bCs/>
                <w:color w:val="FFFFFF" w:themeColor="background1"/>
              </w:rPr>
              <w:t>Indien de Inschrijver beroep doet op de financiële en economische draagkracht van de holding:</w:t>
            </w:r>
          </w:p>
        </w:tc>
      </w:tr>
      <w:tr w:rsidR="00B02404" w:rsidTr="00B02404" w14:paraId="78DCCE7E" w14:textId="77777777">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rsidR="00B02404" w:rsidP="00B02404" w:rsidRDefault="00B02404" w14:paraId="54A89A66" w14:textId="00D9E951">
                <w:pPr>
                  <w:jc w:val="both"/>
                </w:pPr>
                <w:r w:rsidRPr="00B02404">
                  <w:rPr>
                    <w:rFonts w:hint="eastAsia" w:ascii="MS Gothic" w:hAnsi="MS Gothic" w:eastAsia="MS Gothic"/>
                    <w:sz w:val="28"/>
                    <w:szCs w:val="28"/>
                  </w:rPr>
                  <w:t>☐</w:t>
                </w:r>
              </w:p>
            </w:tc>
          </w:sdtContent>
        </w:sdt>
        <w:tc>
          <w:tcPr>
            <w:tcW w:w="9066" w:type="dxa"/>
          </w:tcPr>
          <w:p w:rsidR="00B02404" w:rsidP="00B02404" w:rsidRDefault="00B02404" w14:paraId="63381079" w14:textId="10E8C56C">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rsidR="00B02404" w:rsidP="00D45518" w:rsidRDefault="00B02404" w14:paraId="65E7F30E" w14:textId="77777777">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rsidTr="00B02404" w14:paraId="583C6863" w14:textId="77777777">
        <w:tc>
          <w:tcPr>
            <w:tcW w:w="9628" w:type="dxa"/>
            <w:gridSpan w:val="2"/>
            <w:shd w:val="clear" w:color="auto" w:fill="0076A8"/>
          </w:tcPr>
          <w:p w:rsidRPr="00B02404" w:rsidR="00B02404" w:rsidP="00B02404" w:rsidRDefault="00B02404" w14:paraId="70932697" w14:textId="38167E13">
            <w:pPr>
              <w:jc w:val="both"/>
              <w:rPr>
                <w:b/>
                <w:bCs/>
                <w:color w:val="FFFFFF" w:themeColor="background1"/>
              </w:rPr>
            </w:pPr>
            <w:r>
              <w:rPr>
                <w:b/>
                <w:bCs/>
                <w:color w:val="FFFFFF" w:themeColor="background1"/>
              </w:rPr>
              <w:t>Namens de holding</w:t>
            </w:r>
          </w:p>
        </w:tc>
      </w:tr>
      <w:tr w:rsidR="00B02404" w:rsidTr="00B02404" w14:paraId="3A8110A1" w14:textId="77777777">
        <w:tc>
          <w:tcPr>
            <w:tcW w:w="2547" w:type="dxa"/>
            <w:shd w:val="clear" w:color="auto" w:fill="C9E8FB"/>
          </w:tcPr>
          <w:p w:rsidR="00B02404" w:rsidP="00B02404" w:rsidRDefault="00B02404" w14:paraId="207D8FC8" w14:textId="25B68946">
            <w:pPr>
              <w:jc w:val="both"/>
            </w:pPr>
            <w:r>
              <w:t>Naam</w:t>
            </w:r>
          </w:p>
        </w:tc>
        <w:tc>
          <w:tcPr>
            <w:tcW w:w="7081" w:type="dxa"/>
          </w:tcPr>
          <w:p w:rsidR="00B02404" w:rsidP="00B02404" w:rsidRDefault="00B02404" w14:paraId="0C01C221" w14:textId="77777777">
            <w:pPr>
              <w:jc w:val="both"/>
            </w:pPr>
          </w:p>
        </w:tc>
      </w:tr>
      <w:tr w:rsidR="00B02404" w:rsidTr="00B02404" w14:paraId="5156C8C7" w14:textId="77777777">
        <w:tc>
          <w:tcPr>
            <w:tcW w:w="2547" w:type="dxa"/>
            <w:shd w:val="clear" w:color="auto" w:fill="C9E8FB"/>
          </w:tcPr>
          <w:p w:rsidR="00B02404" w:rsidP="00B02404" w:rsidRDefault="00B02404" w14:paraId="0467C383" w14:textId="56F8A6B8">
            <w:pPr>
              <w:jc w:val="both"/>
            </w:pPr>
            <w:r>
              <w:t>Naam tekenbevoegde</w:t>
            </w:r>
          </w:p>
        </w:tc>
        <w:tc>
          <w:tcPr>
            <w:tcW w:w="7081" w:type="dxa"/>
          </w:tcPr>
          <w:p w:rsidR="00B02404" w:rsidP="00B02404" w:rsidRDefault="00B02404" w14:paraId="1BC435F5" w14:textId="77777777">
            <w:pPr>
              <w:jc w:val="both"/>
            </w:pPr>
          </w:p>
        </w:tc>
      </w:tr>
      <w:tr w:rsidR="00B02404" w:rsidTr="00B02404" w14:paraId="46C62C49" w14:textId="77777777">
        <w:tc>
          <w:tcPr>
            <w:tcW w:w="2547" w:type="dxa"/>
            <w:shd w:val="clear" w:color="auto" w:fill="C9E8FB"/>
          </w:tcPr>
          <w:p w:rsidR="00B02404" w:rsidP="00B02404" w:rsidRDefault="00B02404" w14:paraId="09614CCB" w14:textId="2C00271C">
            <w:pPr>
              <w:jc w:val="both"/>
            </w:pPr>
            <w:r>
              <w:t>Functie</w:t>
            </w:r>
          </w:p>
        </w:tc>
        <w:tc>
          <w:tcPr>
            <w:tcW w:w="7081" w:type="dxa"/>
          </w:tcPr>
          <w:p w:rsidR="00B02404" w:rsidP="00B02404" w:rsidRDefault="00B02404" w14:paraId="74CBBAB2" w14:textId="77777777">
            <w:pPr>
              <w:jc w:val="both"/>
            </w:pPr>
          </w:p>
        </w:tc>
      </w:tr>
      <w:tr w:rsidR="00B02404" w:rsidTr="00B02404" w14:paraId="0E7C9D8B" w14:textId="77777777">
        <w:tc>
          <w:tcPr>
            <w:tcW w:w="2547" w:type="dxa"/>
            <w:shd w:val="clear" w:color="auto" w:fill="C9E8FB"/>
          </w:tcPr>
          <w:p w:rsidR="00B02404" w:rsidP="00B02404" w:rsidRDefault="00B02404" w14:paraId="3B9DBC78" w14:textId="3076D172">
            <w:pPr>
              <w:jc w:val="both"/>
            </w:pPr>
            <w:r>
              <w:t>Datum</w:t>
            </w:r>
          </w:p>
        </w:tc>
        <w:tc>
          <w:tcPr>
            <w:tcW w:w="7081" w:type="dxa"/>
          </w:tcPr>
          <w:p w:rsidR="00B02404" w:rsidP="00B02404" w:rsidRDefault="00B02404" w14:paraId="2D541A2B" w14:textId="77777777">
            <w:pPr>
              <w:jc w:val="both"/>
            </w:pPr>
          </w:p>
        </w:tc>
      </w:tr>
      <w:tr w:rsidR="00B02404" w:rsidTr="00B02404" w14:paraId="45E5A887" w14:textId="77777777">
        <w:tc>
          <w:tcPr>
            <w:tcW w:w="2547" w:type="dxa"/>
            <w:shd w:val="clear" w:color="auto" w:fill="C9E8FB"/>
          </w:tcPr>
          <w:p w:rsidR="00B02404" w:rsidP="00B02404" w:rsidRDefault="00B02404" w14:paraId="383ED9DA" w14:textId="77777777">
            <w:pPr>
              <w:jc w:val="both"/>
            </w:pPr>
            <w:r>
              <w:t>Handtekening</w:t>
            </w:r>
          </w:p>
          <w:p w:rsidR="00B02404" w:rsidP="00B02404" w:rsidRDefault="00B02404" w14:paraId="330DFB01" w14:textId="77777777">
            <w:pPr>
              <w:jc w:val="both"/>
            </w:pPr>
          </w:p>
          <w:p w:rsidR="00B02404" w:rsidP="00B02404" w:rsidRDefault="00B02404" w14:paraId="5DB4A0A1" w14:textId="5CB4CAAE">
            <w:pPr>
              <w:jc w:val="both"/>
            </w:pPr>
          </w:p>
        </w:tc>
        <w:tc>
          <w:tcPr>
            <w:tcW w:w="7081" w:type="dxa"/>
          </w:tcPr>
          <w:p w:rsidR="00B02404" w:rsidP="00B02404" w:rsidRDefault="00B02404" w14:paraId="75833719" w14:textId="77777777">
            <w:pPr>
              <w:jc w:val="both"/>
            </w:pPr>
          </w:p>
        </w:tc>
      </w:tr>
    </w:tbl>
    <w:p w:rsidR="00B02404" w:rsidP="00D45518" w:rsidRDefault="00B02404" w14:paraId="39FD570B" w14:textId="77777777">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rsidTr="00B02404" w14:paraId="6F040B9F" w14:textId="77777777">
        <w:tc>
          <w:tcPr>
            <w:tcW w:w="9628" w:type="dxa"/>
            <w:gridSpan w:val="2"/>
            <w:shd w:val="clear" w:color="auto" w:fill="0076A8"/>
          </w:tcPr>
          <w:p w:rsidRPr="00B02404" w:rsidR="00B02404" w:rsidP="00B02404" w:rsidRDefault="00B02404" w14:paraId="70790D67" w14:textId="182A55A8">
            <w:pPr>
              <w:jc w:val="both"/>
              <w:rPr>
                <w:b/>
                <w:bCs/>
                <w:color w:val="FFFFFF" w:themeColor="background1"/>
              </w:rPr>
            </w:pPr>
            <w:r>
              <w:rPr>
                <w:b/>
                <w:bCs/>
                <w:color w:val="FFFFFF" w:themeColor="background1"/>
              </w:rPr>
              <w:t>Namens de Inschrijver</w:t>
            </w:r>
          </w:p>
        </w:tc>
      </w:tr>
      <w:tr w:rsidR="00B02404" w:rsidTr="00B02404" w14:paraId="33B0E01B" w14:textId="77777777">
        <w:tc>
          <w:tcPr>
            <w:tcW w:w="2547" w:type="dxa"/>
            <w:shd w:val="clear" w:color="auto" w:fill="C9E8FB"/>
          </w:tcPr>
          <w:p w:rsidR="00B02404" w:rsidP="00B02404" w:rsidRDefault="00B02404" w14:paraId="093EBF7D" w14:textId="32C1D6EF">
            <w:pPr>
              <w:jc w:val="both"/>
            </w:pPr>
            <w:r>
              <w:t>Naam</w:t>
            </w:r>
          </w:p>
        </w:tc>
        <w:tc>
          <w:tcPr>
            <w:tcW w:w="7081" w:type="dxa"/>
          </w:tcPr>
          <w:p w:rsidR="00B02404" w:rsidP="00B02404" w:rsidRDefault="00B02404" w14:paraId="4744C11A" w14:textId="77777777">
            <w:pPr>
              <w:jc w:val="both"/>
            </w:pPr>
          </w:p>
        </w:tc>
      </w:tr>
      <w:tr w:rsidR="00B02404" w:rsidTr="00B02404" w14:paraId="29198B5E" w14:textId="77777777">
        <w:tc>
          <w:tcPr>
            <w:tcW w:w="2547" w:type="dxa"/>
            <w:shd w:val="clear" w:color="auto" w:fill="C9E8FB"/>
          </w:tcPr>
          <w:p w:rsidR="00B02404" w:rsidP="00B02404" w:rsidRDefault="00B02404" w14:paraId="23924799" w14:textId="3ED62F57">
            <w:pPr>
              <w:jc w:val="both"/>
            </w:pPr>
            <w:r>
              <w:t>Naam tekenbevoegde</w:t>
            </w:r>
          </w:p>
        </w:tc>
        <w:tc>
          <w:tcPr>
            <w:tcW w:w="7081" w:type="dxa"/>
          </w:tcPr>
          <w:p w:rsidR="00B02404" w:rsidP="00B02404" w:rsidRDefault="00B02404" w14:paraId="3DD17F9D" w14:textId="77777777">
            <w:pPr>
              <w:jc w:val="both"/>
            </w:pPr>
          </w:p>
        </w:tc>
      </w:tr>
      <w:tr w:rsidR="00B02404" w:rsidTr="00B02404" w14:paraId="0E232341" w14:textId="77777777">
        <w:tc>
          <w:tcPr>
            <w:tcW w:w="2547" w:type="dxa"/>
            <w:shd w:val="clear" w:color="auto" w:fill="C9E8FB"/>
          </w:tcPr>
          <w:p w:rsidR="00B02404" w:rsidP="00B02404" w:rsidRDefault="00B02404" w14:paraId="54046D1D" w14:textId="080F94B4">
            <w:pPr>
              <w:jc w:val="both"/>
            </w:pPr>
            <w:r>
              <w:t>Functie</w:t>
            </w:r>
          </w:p>
        </w:tc>
        <w:tc>
          <w:tcPr>
            <w:tcW w:w="7081" w:type="dxa"/>
          </w:tcPr>
          <w:p w:rsidR="00B02404" w:rsidP="00B02404" w:rsidRDefault="00B02404" w14:paraId="48DAD4D1" w14:textId="77777777">
            <w:pPr>
              <w:jc w:val="both"/>
            </w:pPr>
          </w:p>
        </w:tc>
      </w:tr>
      <w:tr w:rsidR="00B02404" w:rsidTr="00B02404" w14:paraId="01F1F8B8" w14:textId="77777777">
        <w:tc>
          <w:tcPr>
            <w:tcW w:w="2547" w:type="dxa"/>
            <w:shd w:val="clear" w:color="auto" w:fill="C9E8FB"/>
          </w:tcPr>
          <w:p w:rsidR="00B02404" w:rsidP="00B02404" w:rsidRDefault="00B02404" w14:paraId="750C3978" w14:textId="6D6F0BF9">
            <w:pPr>
              <w:jc w:val="both"/>
            </w:pPr>
            <w:r>
              <w:t>Datum</w:t>
            </w:r>
          </w:p>
        </w:tc>
        <w:tc>
          <w:tcPr>
            <w:tcW w:w="7081" w:type="dxa"/>
          </w:tcPr>
          <w:p w:rsidR="00B02404" w:rsidP="00B02404" w:rsidRDefault="00B02404" w14:paraId="7105AE05" w14:textId="77777777">
            <w:pPr>
              <w:jc w:val="both"/>
            </w:pPr>
          </w:p>
        </w:tc>
      </w:tr>
      <w:tr w:rsidR="00B02404" w:rsidTr="00B02404" w14:paraId="4F3BB9E4" w14:textId="77777777">
        <w:tc>
          <w:tcPr>
            <w:tcW w:w="2547" w:type="dxa"/>
            <w:shd w:val="clear" w:color="auto" w:fill="C9E8FB"/>
          </w:tcPr>
          <w:p w:rsidR="00B02404" w:rsidP="00B02404" w:rsidRDefault="00B02404" w14:paraId="5E500041" w14:textId="77777777">
            <w:pPr>
              <w:jc w:val="both"/>
            </w:pPr>
            <w:r>
              <w:t>Handtekening</w:t>
            </w:r>
          </w:p>
          <w:p w:rsidR="00B02404" w:rsidP="00B02404" w:rsidRDefault="00B02404" w14:paraId="6D3624A6" w14:textId="77777777">
            <w:pPr>
              <w:jc w:val="both"/>
            </w:pPr>
          </w:p>
          <w:p w:rsidR="00B02404" w:rsidP="00B02404" w:rsidRDefault="00B02404" w14:paraId="3ADF6AE8" w14:textId="033B1B37">
            <w:pPr>
              <w:jc w:val="both"/>
            </w:pPr>
          </w:p>
        </w:tc>
        <w:tc>
          <w:tcPr>
            <w:tcW w:w="7081" w:type="dxa"/>
          </w:tcPr>
          <w:p w:rsidR="00B02404" w:rsidP="00B02404" w:rsidRDefault="00B02404" w14:paraId="28152BBD" w14:textId="77777777">
            <w:pPr>
              <w:jc w:val="both"/>
            </w:pPr>
          </w:p>
        </w:tc>
      </w:tr>
    </w:tbl>
    <w:p w:rsidRPr="00B02404" w:rsidR="00B02404" w:rsidP="00D45518" w:rsidRDefault="00B02404" w14:paraId="02F10BF7" w14:textId="77777777">
      <w:pPr>
        <w:jc w:val="both"/>
      </w:pPr>
    </w:p>
    <w:sectPr w:rsidRPr="00B02404" w:rsidR="00B02404" w:rsidSect="00816AF9">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B38" w:rsidRDefault="00D24B38" w14:paraId="56F32FC2" w14:textId="77777777">
      <w:r>
        <w:separator/>
      </w:r>
    </w:p>
  </w:endnote>
  <w:endnote w:type="continuationSeparator" w:id="0">
    <w:p w:rsidR="00D24B38" w:rsidRDefault="00D24B38" w14:paraId="1490DA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rsidR="00B80EC3" w:rsidRDefault="00B80EC3" w14:paraId="2C862542" w14:textId="77777777">
        <w:pPr>
          <w:pStyle w:val="Voettekst"/>
          <w:jc w:val="right"/>
        </w:pPr>
        <w:r>
          <w:fldChar w:fldCharType="begin"/>
        </w:r>
        <w:r>
          <w:instrText>PAGE   \* MERGEFORMAT</w:instrText>
        </w:r>
        <w:r>
          <w:fldChar w:fldCharType="separate"/>
        </w:r>
        <w:r>
          <w:t>2</w:t>
        </w:r>
        <w:r>
          <w:fldChar w:fldCharType="end"/>
        </w:r>
      </w:p>
    </w:sdtContent>
  </w:sdt>
  <w:p w:rsidR="00713A38" w:rsidRDefault="00713A38" w14:paraId="31502D0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rsidR="00B02404" w:rsidP="00B02404" w:rsidRDefault="00B02404" w14:paraId="3B095448" w14:textId="77777777">
            <w:pPr>
              <w:pStyle w:val="Voettekst"/>
              <w:pBdr>
                <w:bottom w:val="single" w:color="auto" w:sz="6" w:space="1"/>
              </w:pBdr>
              <w:jc w:val="right"/>
            </w:pPr>
          </w:p>
          <w:p w:rsidR="005C1431" w:rsidP="00B02404" w:rsidRDefault="00B02404" w14:paraId="6CAEAE98" w14:textId="708183F3">
            <w:pPr>
              <w:pStyle w:val="Voettekst"/>
            </w:pPr>
            <w:r w:rsidR="148E80F7">
              <w:rPr/>
              <w:t xml:space="preserve">Bijlage </w:t>
            </w:r>
            <w:sdt>
              <w:sdtPr>
                <w:id w:val="-1724213318"/>
                <w:text/>
                <w:placeholder>
                  <w:docPart w:val="DefaultPlaceholder_-1854013440"/>
                </w:placeholder>
                <w:rPr>
                  <w:highlight w:val="lightGray"/>
                </w:rPr>
              </w:sdtPr>
              <w:sdtContent>
                <w:r w:rsidRPr="148E80F7" w:rsidR="148E80F7">
                  <w:rPr>
                    <w:highlight w:val="lightGray"/>
                  </w:rPr>
                  <w:t>V.</w:t>
                </w:r>
              </w:sdtContent>
              <w:sdtEndPr>
                <w:rPr>
                  <w:highlight w:val="lightGray"/>
                </w:rPr>
              </w:sdtEndPr>
            </w:sdt>
            <w:r w:rsidR="148E80F7">
              <w:rPr/>
              <w:t xml:space="preserve"> – Holdingverklaring</w:t>
            </w:r>
            <w:r>
              <w:tab/>
            </w:r>
            <w:r>
              <w:tab/>
            </w:r>
            <w:r w:rsidR="148E80F7">
              <w:rPr/>
              <w:t xml:space="preserve">Pagina </w:t>
            </w:r>
            <w:r w:rsidRPr="148E80F7">
              <w:rPr>
                <w:b w:val="1"/>
                <w:bCs w:val="1"/>
                <w:sz w:val="24"/>
                <w:szCs w:val="24"/>
              </w:rPr>
              <w:fldChar w:fldCharType="begin"/>
            </w:r>
            <w:r w:rsidRPr="148E80F7">
              <w:rPr>
                <w:b w:val="1"/>
                <w:bCs w:val="1"/>
              </w:rPr>
              <w:instrText xml:space="preserve">PAGE</w:instrText>
            </w:r>
            <w:r w:rsidRPr="148E80F7">
              <w:rPr>
                <w:b w:val="1"/>
                <w:bCs w:val="1"/>
                <w:sz w:val="24"/>
                <w:szCs w:val="24"/>
              </w:rPr>
              <w:fldChar w:fldCharType="separate"/>
            </w:r>
            <w:r w:rsidRPr="148E80F7" w:rsidR="148E80F7">
              <w:rPr>
                <w:b w:val="1"/>
                <w:bCs w:val="1"/>
                <w:sz w:val="24"/>
                <w:szCs w:val="24"/>
              </w:rPr>
              <w:t>1</w:t>
            </w:r>
            <w:r w:rsidRPr="148E80F7">
              <w:rPr>
                <w:b w:val="1"/>
                <w:bCs w:val="1"/>
                <w:sz w:val="24"/>
                <w:szCs w:val="24"/>
              </w:rPr>
              <w:fldChar w:fldCharType="end"/>
            </w:r>
            <w:r w:rsidR="148E80F7">
              <w:rPr/>
              <w:t xml:space="preserve"> van </w:t>
            </w:r>
            <w:r w:rsidRPr="148E80F7">
              <w:rPr>
                <w:b w:val="1"/>
                <w:bCs w:val="1"/>
                <w:sz w:val="24"/>
                <w:szCs w:val="24"/>
              </w:rPr>
              <w:fldChar w:fldCharType="begin"/>
            </w:r>
            <w:r w:rsidRPr="148E80F7">
              <w:rPr>
                <w:b w:val="1"/>
                <w:bCs w:val="1"/>
              </w:rPr>
              <w:instrText xml:space="preserve">NUMPAGES</w:instrText>
            </w:r>
            <w:r w:rsidRPr="148E80F7">
              <w:rPr>
                <w:b w:val="1"/>
                <w:bCs w:val="1"/>
                <w:sz w:val="24"/>
                <w:szCs w:val="24"/>
              </w:rPr>
              <w:fldChar w:fldCharType="separate"/>
            </w:r>
            <w:r w:rsidRPr="148E80F7" w:rsidR="148E80F7">
              <w:rPr>
                <w:b w:val="1"/>
                <w:bCs w:val="1"/>
                <w:sz w:val="24"/>
                <w:szCs w:val="24"/>
              </w:rPr>
              <w:t>2</w:t>
            </w:r>
            <w:r w:rsidRPr="148E80F7">
              <w:rPr>
                <w:b w:val="1"/>
                <w:bCs w:val="1"/>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rsidR="00B80EC3" w:rsidRDefault="00B80EC3" w14:paraId="5BF28A44" w14:textId="77777777">
        <w:pPr>
          <w:pStyle w:val="Voettekst"/>
          <w:jc w:val="right"/>
        </w:pPr>
        <w:r>
          <w:fldChar w:fldCharType="begin"/>
        </w:r>
        <w:r>
          <w:instrText>PAGE   \* MERGEFORMAT</w:instrText>
        </w:r>
        <w:r>
          <w:fldChar w:fldCharType="separate"/>
        </w:r>
        <w:r>
          <w:t>2</w:t>
        </w:r>
        <w:r>
          <w:fldChar w:fldCharType="end"/>
        </w:r>
      </w:p>
    </w:sdtContent>
  </w:sdt>
  <w:p w:rsidR="002E48FD" w:rsidRDefault="002E48FD" w14:paraId="02AF46B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B38" w:rsidRDefault="00D24B38" w14:paraId="639D8185" w14:textId="77777777">
      <w:r>
        <w:separator/>
      </w:r>
    </w:p>
  </w:footnote>
  <w:footnote w:type="continuationSeparator" w:id="0">
    <w:p w:rsidR="00D24B38" w:rsidRDefault="00D24B38" w14:paraId="13EB86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rsidTr="0023628B" w14:paraId="41B110E5" w14:textId="77777777">
      <w:trPr>
        <w:cantSplit/>
        <w:trHeight w:val="397"/>
      </w:trPr>
      <w:tc>
        <w:tcPr>
          <w:tcW w:w="1418" w:type="dxa"/>
          <w:shd w:val="clear" w:color="auto" w:fill="auto"/>
        </w:tcPr>
        <w:p w:rsidR="00713A38" w:rsidP="0023628B" w:rsidRDefault="00713A38" w14:paraId="528DCDDD" w14:textId="77777777">
          <w:pPr>
            <w:pStyle w:val="Koptekst"/>
          </w:pPr>
        </w:p>
      </w:tc>
      <w:tc>
        <w:tcPr>
          <w:tcW w:w="10490" w:type="dxa"/>
          <w:shd w:val="clear" w:color="auto" w:fill="auto"/>
        </w:tcPr>
        <w:p w:rsidR="00713A38" w:rsidP="0023628B" w:rsidRDefault="00713A38" w14:paraId="251F6D4E" w14:textId="77777777">
          <w:pPr>
            <w:pStyle w:val="Koptekst"/>
          </w:pPr>
        </w:p>
      </w:tc>
    </w:tr>
    <w:tr w:rsidR="00713A38" w:rsidTr="0023628B" w14:paraId="7778A200" w14:textId="77777777">
      <w:trPr>
        <w:cantSplit/>
        <w:trHeight w:val="737" w:hRule="exact"/>
      </w:trPr>
      <w:tc>
        <w:tcPr>
          <w:tcW w:w="1418" w:type="dxa"/>
          <w:shd w:val="clear" w:color="auto" w:fill="auto"/>
        </w:tcPr>
        <w:p w:rsidR="00713A38" w:rsidP="0023628B" w:rsidRDefault="00713A38" w14:paraId="40E1E693" w14:textId="77777777">
          <w:pPr>
            <w:pStyle w:val="Koptekst"/>
          </w:pPr>
        </w:p>
      </w:tc>
      <w:tc>
        <w:tcPr>
          <w:tcW w:w="10490" w:type="dxa"/>
          <w:shd w:val="clear" w:color="auto" w:fill="auto"/>
        </w:tcPr>
        <w:p w:rsidR="00713A38" w:rsidP="0023628B" w:rsidRDefault="00713A38" w14:paraId="355776E3" w14:textId="77777777">
          <w:pPr>
            <w:pStyle w:val="Koptekst"/>
          </w:pPr>
        </w:p>
      </w:tc>
    </w:tr>
  </w:tbl>
  <w:p w:rsidR="00713A38" w:rsidRDefault="00713A38" w14:paraId="69EBDB66"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404" w:rsidP="00B02404" w:rsidRDefault="00B02404" w14:paraId="2F78C629" w14:textId="15F7F062">
    <w:pPr>
      <w:pStyle w:val="Koptekst"/>
    </w:pPr>
  </w:p>
  <w:p w:rsidR="00B02404" w:rsidP="00B02404" w:rsidRDefault="00B02404" w14:paraId="4756E10B" w14:textId="77777777">
    <w:pPr>
      <w:pStyle w:val="Koptekst"/>
    </w:pPr>
  </w:p>
  <w:p w:rsidR="00B02404" w:rsidP="00B02404" w:rsidRDefault="00B02404" w14:paraId="6B044E24" w14:textId="77777777">
    <w:pPr>
      <w:pStyle w:val="Koptekst"/>
    </w:pPr>
  </w:p>
  <w:p w:rsidR="00713A38" w:rsidRDefault="00B02404" w14:paraId="5550C1D2" w14:textId="54E5FBC1">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rsidTr="002D1748" w14:paraId="68E7210A" w14:textId="77777777">
      <w:trPr>
        <w:trHeight w:val="340" w:hRule="exact"/>
      </w:trPr>
      <w:tc>
        <w:tcPr>
          <w:tcW w:w="1144" w:type="dxa"/>
          <w:shd w:val="clear" w:color="auto" w:fill="auto"/>
        </w:tcPr>
        <w:p w:rsidR="00713A38" w:rsidP="002D1748" w:rsidRDefault="00713A38" w14:paraId="612F4D6A" w14:textId="77777777">
          <w:pPr>
            <w:pStyle w:val="Kenmerk"/>
          </w:pPr>
        </w:p>
      </w:tc>
      <w:tc>
        <w:tcPr>
          <w:tcW w:w="10763" w:type="dxa"/>
          <w:shd w:val="clear" w:color="auto" w:fill="auto"/>
        </w:tcPr>
        <w:p w:rsidR="00713A38" w:rsidP="002D1748" w:rsidRDefault="00713A38" w14:paraId="6EB9CC7F" w14:textId="77777777">
          <w:pPr>
            <w:pStyle w:val="Kenmerk"/>
          </w:pPr>
        </w:p>
      </w:tc>
    </w:tr>
  </w:tbl>
  <w:p w:rsidR="00713A38" w:rsidRDefault="00713A38" w14:paraId="05EB750C"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hint="default" w:ascii="Symbol" w:hAnsi="Symbol"/>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hint="default" w:ascii="Symbol" w:hAnsi="Symbol"/>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hint="default" w:ascii="Arial" w:hAnsi="Arial"/>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C4DCD"/>
    <w:rsid w:val="000D2944"/>
    <w:rsid w:val="000D7F29"/>
    <w:rsid w:val="000E3F54"/>
    <w:rsid w:val="000F2D4E"/>
    <w:rsid w:val="000F5E05"/>
    <w:rsid w:val="000F5F8B"/>
    <w:rsid w:val="000F728F"/>
    <w:rsid w:val="00101DFF"/>
    <w:rsid w:val="00130C9A"/>
    <w:rsid w:val="00146ED6"/>
    <w:rsid w:val="00153860"/>
    <w:rsid w:val="00155D2D"/>
    <w:rsid w:val="001737AD"/>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30044"/>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24ED"/>
    <w:rsid w:val="00657D34"/>
    <w:rsid w:val="00663D80"/>
    <w:rsid w:val="00665F82"/>
    <w:rsid w:val="00675C6C"/>
    <w:rsid w:val="00676F05"/>
    <w:rsid w:val="006D679C"/>
    <w:rsid w:val="006D7F5E"/>
    <w:rsid w:val="006F29BF"/>
    <w:rsid w:val="00704C08"/>
    <w:rsid w:val="00713A38"/>
    <w:rsid w:val="00737290"/>
    <w:rsid w:val="00752E48"/>
    <w:rsid w:val="00781755"/>
    <w:rsid w:val="007825BE"/>
    <w:rsid w:val="007839C9"/>
    <w:rsid w:val="007866F0"/>
    <w:rsid w:val="007D21F3"/>
    <w:rsid w:val="007D4666"/>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1BCA"/>
    <w:rsid w:val="009F1CAE"/>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257A2"/>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70C32"/>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F499E"/>
    <w:rsid w:val="148E80F7"/>
    <w:rsid w:val="5276DEA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hAnsi="Overpass" w:eastAsia="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styleId="KoptekstChar" w:customStyle="1">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styleId="VoettekstChar" w:customStyle="1">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ferentie" w:customStyle="1">
    <w:name w:val="Referentie"/>
    <w:basedOn w:val="Standaard"/>
    <w:qFormat/>
    <w:rsid w:val="00BA6D84"/>
    <w:rPr>
      <w:sz w:val="16"/>
    </w:rPr>
  </w:style>
  <w:style w:type="paragraph" w:styleId="Kenmerk" w:customStyle="1">
    <w:name w:val="Kenmerk"/>
    <w:basedOn w:val="Standaard"/>
    <w:qFormat/>
    <w:rsid w:val="006139E7"/>
    <w:rPr>
      <w:i/>
    </w:rPr>
  </w:style>
  <w:style w:type="paragraph" w:styleId="Referentietitel" w:customStyle="1">
    <w:name w:val="Referentie titel"/>
    <w:basedOn w:val="Referentie"/>
    <w:qFormat/>
    <w:rsid w:val="006139E7"/>
    <w:rPr>
      <w:b/>
      <w:color w:val="0076A8"/>
      <w:lang w:val="en-US"/>
    </w:rPr>
  </w:style>
  <w:style w:type="character" w:styleId="Kop1Char" w:customStyle="1">
    <w:name w:val="Kop 1 Char"/>
    <w:aliases w:val="Heading 1 met nummering Char"/>
    <w:link w:val="Kop1"/>
    <w:rsid w:val="006139E7"/>
    <w:rPr>
      <w:rFonts w:ascii="Arial" w:hAnsi="Arial"/>
      <w:b/>
      <w:color w:val="0076A8"/>
      <w:sz w:val="32"/>
      <w:szCs w:val="32"/>
      <w:lang w:eastAsia="en-US"/>
    </w:rPr>
  </w:style>
  <w:style w:type="character" w:styleId="Kop2Char" w:customStyle="1">
    <w:name w:val="Kop 2 Char"/>
    <w:aliases w:val="Heading 2 met nummering Char"/>
    <w:link w:val="Kop2"/>
    <w:rsid w:val="008A0A7D"/>
    <w:rPr>
      <w:rFonts w:ascii="Arial" w:hAnsi="Arial"/>
      <w:b/>
      <w:color w:val="0076A8"/>
      <w:sz w:val="26"/>
      <w:szCs w:val="32"/>
      <w:lang w:eastAsia="en-US"/>
    </w:rPr>
  </w:style>
  <w:style w:type="character" w:styleId="Kop3Char" w:customStyle="1">
    <w:name w:val="Kop 3 Char"/>
    <w:aliases w:val="Heading 3 met nummering Char"/>
    <w:link w:val="Kop3"/>
    <w:rsid w:val="006139E7"/>
    <w:rPr>
      <w:rFonts w:ascii="Arial" w:hAnsi="Arial"/>
      <w:b/>
      <w:color w:val="0076A8"/>
      <w:sz w:val="24"/>
      <w:szCs w:val="22"/>
      <w:lang w:eastAsia="en-US"/>
    </w:rPr>
  </w:style>
  <w:style w:type="character" w:styleId="Kop4Char" w:customStyle="1">
    <w:name w:val="Kop 4 Char"/>
    <w:link w:val="Kop4"/>
    <w:semiHidden/>
    <w:rsid w:val="00C612F9"/>
    <w:rPr>
      <w:rFonts w:ascii="Calibri" w:hAnsi="Calibri" w:eastAsia="Times New Roman" w:cs="Times New Roman"/>
      <w:b/>
      <w:bCs/>
      <w:sz w:val="28"/>
      <w:szCs w:val="28"/>
    </w:rPr>
  </w:style>
  <w:style w:type="character" w:styleId="Kop5Char" w:customStyle="1">
    <w:name w:val="Kop 5 Char"/>
    <w:link w:val="Kop5"/>
    <w:semiHidden/>
    <w:rsid w:val="00C612F9"/>
    <w:rPr>
      <w:rFonts w:ascii="Calibri" w:hAnsi="Calibri" w:eastAsia="Times New Roman" w:cs="Times New Roman"/>
      <w:b/>
      <w:bCs/>
      <w:i/>
      <w:iCs/>
      <w:sz w:val="26"/>
      <w:szCs w:val="26"/>
    </w:rPr>
  </w:style>
  <w:style w:type="character" w:styleId="Kop6Char" w:customStyle="1">
    <w:name w:val="Kop 6 Char"/>
    <w:link w:val="Kop6"/>
    <w:semiHidden/>
    <w:rsid w:val="00C612F9"/>
    <w:rPr>
      <w:rFonts w:ascii="Calibri" w:hAnsi="Calibri" w:eastAsia="Times New Roman" w:cs="Times New Roman"/>
      <w:b/>
      <w:bCs/>
      <w:sz w:val="22"/>
      <w:szCs w:val="22"/>
    </w:rPr>
  </w:style>
  <w:style w:type="character" w:styleId="Kop7Char" w:customStyle="1">
    <w:name w:val="Kop 7 Char"/>
    <w:link w:val="Kop7"/>
    <w:semiHidden/>
    <w:rsid w:val="00C612F9"/>
    <w:rPr>
      <w:rFonts w:ascii="Calibri" w:hAnsi="Calibri" w:eastAsia="Times New Roman" w:cs="Times New Roman"/>
      <w:sz w:val="24"/>
      <w:szCs w:val="24"/>
    </w:rPr>
  </w:style>
  <w:style w:type="character" w:styleId="Kop8Char" w:customStyle="1">
    <w:name w:val="Kop 8 Char"/>
    <w:link w:val="Kop8"/>
    <w:semiHidden/>
    <w:rsid w:val="00C612F9"/>
    <w:rPr>
      <w:rFonts w:ascii="Calibri" w:hAnsi="Calibri" w:eastAsia="Times New Roman" w:cs="Times New Roman"/>
      <w:i/>
      <w:iCs/>
      <w:sz w:val="24"/>
      <w:szCs w:val="24"/>
    </w:rPr>
  </w:style>
  <w:style w:type="character" w:styleId="Kop9Char" w:customStyle="1">
    <w:name w:val="Kop 9 Char"/>
    <w:link w:val="Kop9"/>
    <w:semiHidden/>
    <w:rsid w:val="00C612F9"/>
    <w:rPr>
      <w:rFonts w:ascii="Cambria" w:hAnsi="Cambria" w:eastAsia="Times New Roman" w:cs="Times New Roman"/>
      <w:sz w:val="22"/>
      <w:szCs w:val="22"/>
    </w:rPr>
  </w:style>
  <w:style w:type="paragraph" w:styleId="TitelMemo" w:customStyle="1">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styleId="Extratiteltekst" w:customStyle="1">
    <w:name w:val="Extra titeltekst"/>
    <w:basedOn w:val="Standaard"/>
    <w:rsid w:val="006139E7"/>
    <w:rPr>
      <w:b/>
    </w:rPr>
  </w:style>
  <w:style w:type="paragraph" w:styleId="lijstopsommingnummering" w:customStyle="1">
    <w:name w:val="lijstopsomming nummering"/>
    <w:basedOn w:val="Standaard"/>
    <w:qFormat/>
    <w:rsid w:val="006139E7"/>
    <w:pPr>
      <w:numPr>
        <w:numId w:val="10"/>
      </w:numPr>
      <w:tabs>
        <w:tab w:val="left" w:pos="851"/>
      </w:tabs>
    </w:pPr>
  </w:style>
  <w:style w:type="paragraph" w:styleId="Paginanummering" w:customStyle="1">
    <w:name w:val="Paginanummering"/>
    <w:basedOn w:val="Referentie"/>
    <w:qFormat/>
    <w:rsid w:val="006139E7"/>
    <w:pPr>
      <w:framePr w:wrap="around" w:hAnchor="page" w:vAnchor="page" w:y="15423"/>
      <w:jc w:val="center"/>
    </w:pPr>
    <w:rPr>
      <w:b/>
      <w:color w:val="C9E8FB"/>
    </w:rPr>
  </w:style>
  <w:style w:type="paragraph" w:styleId="Heading2kop" w:customStyle="1">
    <w:name w:val="Heading 2 (kop)"/>
    <w:basedOn w:val="Standaard"/>
    <w:qFormat/>
    <w:rsid w:val="006139E7"/>
    <w:rPr>
      <w:b/>
      <w:color w:val="0076A8"/>
      <w:sz w:val="26"/>
    </w:rPr>
  </w:style>
  <w:style w:type="table" w:styleId="SSCTabel" w:customStyle="1">
    <w:name w:val="SSC Tabel"/>
    <w:basedOn w:val="Standaardtabel"/>
    <w:uiPriority w:val="99"/>
    <w:rsid w:val="00C24684"/>
    <w:tblPr>
      <w:tblBorders>
        <w:top w:val="single" w:color="auto" w:sz="12" w:space="0"/>
        <w:left w:val="single" w:color="auto" w:sz="12" w:space="0"/>
        <w:bottom w:val="single" w:color="auto" w:sz="12" w:space="0"/>
        <w:right w:val="single" w:color="auto" w:sz="12" w:space="0"/>
        <w:insideV w:val="single" w:color="auto" w:sz="2" w:space="0"/>
      </w:tblBorders>
    </w:tblPr>
    <w:tblStylePr w:type="firstRow">
      <w:rPr>
        <w:rFonts w:ascii="Arial" w:hAnsi="Arial"/>
        <w:b/>
        <w:color w:val="FFFFFF"/>
      </w:rPr>
      <w:tblPr/>
      <w:tcPr>
        <w:shd w:val="clear" w:color="auto" w:fill="005F94"/>
      </w:tcPr>
    </w:tblStylePr>
  </w:style>
  <w:style w:type="table" w:styleId="SSCTabelUitgebreid" w:customStyle="1">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color="auto" w:sz="4" w:space="0"/>
        </w:tcBorders>
        <w:shd w:val="clear" w:color="auto" w:fill="005F94"/>
      </w:tcPr>
    </w:tblStylePr>
    <w:tblStylePr w:type="firstCol">
      <w:rPr>
        <w:b w:val="0"/>
      </w:rPr>
    </w:tblStylePr>
    <w:tblStylePr w:type="band1Horz">
      <w:tblPr/>
      <w:tcPr>
        <w:shd w:val="clear" w:color="auto" w:fill="BFD7E4"/>
      </w:tcPr>
    </w:tblStylePr>
  </w:style>
  <w:style w:type="paragraph" w:styleId="SSCTitel" w:customStyle="1">
    <w:name w:val="SSC Titel"/>
    <w:basedOn w:val="Standaard"/>
    <w:rsid w:val="007D4666"/>
    <w:rPr>
      <w:b/>
      <w:color w:val="005F94"/>
      <w:sz w:val="48"/>
    </w:rPr>
  </w:style>
  <w:style w:type="paragraph" w:styleId="SSCTitelMemo" w:customStyle="1">
    <w:name w:val="SSC Titel Memo"/>
    <w:basedOn w:val="Standaard"/>
    <w:rsid w:val="00BA6D84"/>
    <w:rPr>
      <w:b/>
      <w:color w:val="005F94"/>
    </w:rPr>
  </w:style>
  <w:style w:type="paragraph" w:styleId="SSCTussenkop" w:customStyle="1">
    <w:name w:val="SSC Tussenkop"/>
    <w:basedOn w:val="Standaard"/>
    <w:rsid w:val="00926422"/>
    <w:rPr>
      <w:b/>
      <w:color w:val="005F94"/>
      <w:sz w:val="32"/>
      <w:szCs w:val="32"/>
    </w:rPr>
  </w:style>
  <w:style w:type="paragraph" w:styleId="voettekst0" w:customStyle="1">
    <w:name w:val="voettekst"/>
    <w:basedOn w:val="Referentie"/>
    <w:qFormat/>
    <w:rsid w:val="007D4666"/>
    <w:pPr>
      <w:framePr w:wrap="around" w:hAnchor="page" w:vAnchor="page" w:y="15423"/>
      <w:jc w:val="center"/>
    </w:pPr>
    <w:rPr>
      <w:color w:val="005F94"/>
    </w:rPr>
  </w:style>
  <w:style w:type="paragraph" w:styleId="SSCVersie" w:customStyle="1">
    <w:name w:val="SSC Versie"/>
    <w:basedOn w:val="voettekst0"/>
    <w:rsid w:val="007D4666"/>
    <w:pPr>
      <w:framePr w:wrap="around"/>
    </w:pPr>
    <w:rPr>
      <w:noProof/>
      <w:color w:val="CF5200"/>
    </w:rPr>
  </w:style>
  <w:style w:type="character" w:styleId="SSCToelichtingInhoud" w:customStyle="1">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styleId="Heading1titel" w:customStyle="1">
    <w:name w:val="Heading 1 (titel)"/>
    <w:basedOn w:val="Kop1"/>
    <w:link w:val="Heading1titelChar"/>
    <w:qFormat/>
    <w:rsid w:val="009C72F0"/>
    <w:pPr>
      <w:numPr>
        <w:numId w:val="0"/>
      </w:numPr>
    </w:pPr>
  </w:style>
  <w:style w:type="paragraph" w:styleId="Heading3tussenkop" w:customStyle="1">
    <w:name w:val="Heading 3 (tussenkop)"/>
    <w:basedOn w:val="Standaard"/>
    <w:link w:val="Heading3tussenkopChar"/>
    <w:qFormat/>
    <w:rsid w:val="009C72F0"/>
    <w:pPr>
      <w:spacing w:line="240" w:lineRule="auto"/>
    </w:pPr>
    <w:rPr>
      <w:rFonts w:cs="Arial"/>
      <w:b/>
      <w:color w:val="0076A8"/>
      <w:sz w:val="24"/>
      <w:szCs w:val="24"/>
    </w:rPr>
  </w:style>
  <w:style w:type="character" w:styleId="Heading1titelChar" w:customStyle="1">
    <w:name w:val="Heading 1 (titel) Char"/>
    <w:basedOn w:val="Kop1Char"/>
    <w:link w:val="Heading1titel"/>
    <w:rsid w:val="009C72F0"/>
    <w:rPr>
      <w:rFonts w:ascii="Arial" w:hAnsi="Arial"/>
      <w:b/>
      <w:color w:val="0076A8"/>
      <w:sz w:val="32"/>
      <w:szCs w:val="32"/>
      <w:lang w:eastAsia="en-US"/>
    </w:rPr>
  </w:style>
  <w:style w:type="character" w:styleId="Heading3tussenkopChar" w:customStyle="1">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hAnsiTheme="minorHAnsi" w:eastAsiaTheme="minorEastAsia" w:cstheme="minorBidi"/>
      <w:sz w:val="22"/>
      <w:szCs w:val="22"/>
    </w:rPr>
  </w:style>
  <w:style w:type="character" w:styleId="GeenafstandChar" w:customStyle="1">
    <w:name w:val="Geen afstand Char"/>
    <w:basedOn w:val="Standaardalinea-lettertype"/>
    <w:link w:val="Geenafstand"/>
    <w:uiPriority w:val="1"/>
    <w:rsid w:val="001B1F7E"/>
    <w:rPr>
      <w:rFonts w:asciiTheme="minorHAnsi" w:hAnsiTheme="minorHAnsi" w:eastAsiaTheme="minorEastAsia"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B0240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B02404"/>
    <w:rPr>
      <w:rFonts w:asciiTheme="minorHAnsi" w:hAnsiTheme="minorHAnsi"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DuidelijkcitaatChar" w:customStyle="1">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4C1EB0F-287F-4B78-8A5F-9C951D3880A6}"/>
      </w:docPartPr>
      <w:docPartBody>
        <w:p w:rsidR="006524ED" w:rsidRDefault="006524ED">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D"/>
    <w:rsid w:val="00166BC9"/>
    <w:rsid w:val="00371F7B"/>
    <w:rsid w:val="006524ED"/>
    <w:rsid w:val="006E27A6"/>
    <w:rsid w:val="0084433E"/>
    <w:rsid w:val="00971779"/>
    <w:rsid w:val="00A03276"/>
    <w:rsid w:val="00A802DD"/>
    <w:rsid w:val="00B257A2"/>
    <w:rsid w:val="00CD77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E27A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8c601a-c172-4142-980b-33deeaa1e95d">
      <Value>2</Value>
      <Value>3</Value>
    </TaxCatchAll>
    <_dlc_DocId xmlns="558c601a-c172-4142-980b-33deeaa1e95d">RCUS45HN67DU-974321440-324745</_dlc_DocId>
    <_dlc_DocIdUrl xmlns="558c601a-c172-4142-980b-33deeaa1e95d">
      <Url>https://sscons.sharepoint.com/sites/ORG-IC/_layouts/15/DocIdRedir.aspx?ID=RCUS45HN67DU-974321440-324745</Url>
      <Description>RCUS45HN67DU-974321440-324745</Description>
    </_dlc_DocIdUrl>
    <lcf76f155ced4ddcb4097134ff3c332f xmlns="128ee3f7-829e-4555-9a1a-4c53ac6fd304">
      <Terms xmlns="http://schemas.microsoft.com/office/infopath/2007/PartnerControls"/>
    </lcf76f155ced4ddcb4097134ff3c332f>
    <CATSCM xmlns="128ee3f7-829e-4555-9a1a-4c53ac6fd304" xsi:nil="true"/>
  </documentManagement>
</p:properties>
</file>

<file path=customXml/item5.xml><?xml version="1.0" encoding="utf-8"?>
<?mso-contentType ?>
<SharedContentType xmlns="Microsoft.SharePoint.Taxonomy.ContentTypeSync" SourceId="61134e7c-f487-4f3e-b234-30d43b5f02e1" ContentTypeId="0x010100A00871B6ADF1FF46A0727E13CD234E7E" PreviousValue="false" LastSyncTimeStamp="2023-08-22T08:45:37.303Z"/>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238C-CCDE-421B-831F-A6B4D14C59D5}"/>
</file>

<file path=customXml/itemProps2.xml><?xml version="1.0" encoding="utf-8"?>
<ds:datastoreItem xmlns:ds="http://schemas.openxmlformats.org/officeDocument/2006/customXml" ds:itemID="{B7D43967-6487-4D69-BE55-377207AE4BE5}">
  <ds:schemaRefs>
    <ds:schemaRef ds:uri="http://schemas.microsoft.com/sharepoint/events"/>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4F586629-AE00-475E-A377-6C216057BF35}">
  <ds:schemaRef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ba4790f2-98c4-4268-a930-bdc80538f7bb"/>
    <ds:schemaRef ds:uri="http://schemas.microsoft.com/office/infopath/2007/PartnerControls"/>
    <ds:schemaRef ds:uri="8f042b23-7bc8-4775-885f-42bb1d736565"/>
    <ds:schemaRef ds:uri="http://www.w3.org/XML/1998/namespace"/>
  </ds:schemaRefs>
</ds:datastoreItem>
</file>

<file path=customXml/itemProps5.xml><?xml version="1.0" encoding="utf-8"?>
<ds:datastoreItem xmlns:ds="http://schemas.openxmlformats.org/officeDocument/2006/customXml" ds:itemID="{1B657C26-2907-40B1-ADAF-41AAB94A4C02}">
  <ds:schemaRefs>
    <ds:schemaRef ds:uri="Microsoft.SharePoint.Taxonomy.ContentTypeSync"/>
  </ds:schemaRefs>
</ds:datastoreItem>
</file>

<file path=customXml/itemProps6.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Reimert, S. (Steyn)</cp:lastModifiedBy>
  <cp:revision>10</cp:revision>
  <cp:lastPrinted>2019-01-04T09:57:00Z</cp:lastPrinted>
  <dcterms:created xsi:type="dcterms:W3CDTF">2024-10-22T14:14:00Z</dcterms:created>
  <dcterms:modified xsi:type="dcterms:W3CDTF">2025-03-03T10:55:14Z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44aea21b-126b-46be-a5bd-27ff6d41df13</vt:lpwstr>
  </property>
  <property fmtid="{D5CDD505-2E9C-101B-9397-08002B2CF9AE}" pid="4" name="hc177bb5d1a84cadb04e5c71ff211ad4">
    <vt:lpwstr>Verkeer en vervoer|1067d225-fad3-46b5-babf-1d4fb2eab7e5</vt:lpwstr>
  </property>
  <property fmtid="{D5CDD505-2E9C-101B-9397-08002B2CF9AE}" pid="5" name="g4911d1be07a4422a8ee2ce893e0df3b">
    <vt:lpwstr>WKPS|ba8bb092-c06e-464a-b40a-8e8055dfa20e</vt:lpwstr>
  </property>
  <property fmtid="{D5CDD505-2E9C-101B-9397-08002B2CF9AE}" pid="6" name="MSIP_Label_1f7c1374-3856-4efe-8a20-c736d592c69d_Enabled">
    <vt:lpwstr>True</vt:lpwstr>
  </property>
  <property fmtid="{D5CDD505-2E9C-101B-9397-08002B2CF9AE}" pid="7" name="MSIP_Label_1f7c1374-3856-4efe-8a20-c736d592c69d_SiteId">
    <vt:lpwstr>198fc6c4-dbc7-4471-82ef-764d9e62caf1</vt:lpwstr>
  </property>
  <property fmtid="{D5CDD505-2E9C-101B-9397-08002B2CF9AE}" pid="8" name="MSIP_Label_1f7c1374-3856-4efe-8a20-c736d592c69d_SetDate">
    <vt:lpwstr>2025-02-11T15:24:58Z</vt:lpwstr>
  </property>
  <property fmtid="{D5CDD505-2E9C-101B-9397-08002B2CF9AE}" pid="9" name="MSIP_Label_1f7c1374-3856-4efe-8a20-c736d592c69d_Name">
    <vt:lpwstr>Intern</vt:lpwstr>
  </property>
  <property fmtid="{D5CDD505-2E9C-101B-9397-08002B2CF9AE}" pid="10" name="MSIP_Label_1f7c1374-3856-4efe-8a20-c736d592c69d_ActionId">
    <vt:lpwstr>df08f754-2be6-467d-bbbe-ea1dca4c856a</vt:lpwstr>
  </property>
  <property fmtid="{D5CDD505-2E9C-101B-9397-08002B2CF9AE}" pid="11" name="MSIP_Label_1f7c1374-3856-4efe-8a20-c736d592c69d_Removed">
    <vt:lpwstr>False</vt:lpwstr>
  </property>
  <property fmtid="{D5CDD505-2E9C-101B-9397-08002B2CF9AE}" pid="12" name="MSIP_Label_1f7c1374-3856-4efe-8a20-c736d592c69d_Extended_MSFT_Method">
    <vt:lpwstr>Standard</vt:lpwstr>
  </property>
  <property fmtid="{D5CDD505-2E9C-101B-9397-08002B2CF9AE}" pid="13" name="Sensitivity">
    <vt:lpwstr>Intern</vt:lpwstr>
  </property>
  <property fmtid="{D5CDD505-2E9C-101B-9397-08002B2CF9AE}" pid="15" name="MediaServiceImageTags">
    <vt:lpwstr/>
  </property>
  <property fmtid="{D5CDD505-2E9C-101B-9397-08002B2CF9AE}" pid="16" name="gdee63a8b651439cb8bd2cdd061035cb">
    <vt:lpwstr/>
  </property>
  <property fmtid="{D5CDD505-2E9C-101B-9397-08002B2CF9AE}" pid="18" name="Documenttype">
    <vt:lpwstr/>
  </property>
  <property fmtid="{D5CDD505-2E9C-101B-9397-08002B2CF9AE}" pid="19" name="Documentstatus">
    <vt:lpwstr/>
  </property>
  <property fmtid="{D5CDD505-2E9C-101B-9397-08002B2CF9AE}" pid="20" name="Verantwoordelijk_x0020_organisatieonderdeel">
    <vt:lpwstr>3;#WKPS|ba8bb092-c06e-464a-b40a-8e8055dfa20e</vt:lpwstr>
  </property>
  <property fmtid="{D5CDD505-2E9C-101B-9397-08002B2CF9AE}" pid="21" name="Proces">
    <vt:lpwstr/>
  </property>
  <property fmtid="{D5CDD505-2E9C-101B-9397-08002B2CF9AE}" pid="22" name="Secretariaat">
    <vt:lpwstr/>
  </property>
  <property fmtid="{D5CDD505-2E9C-101B-9397-08002B2CF9AE}" pid="23" name="b7d5404cb2a5404d83710578ba68e687">
    <vt:lpwstr/>
  </property>
  <property fmtid="{D5CDD505-2E9C-101B-9397-08002B2CF9AE}" pid="24" name="i3a97997f2484179be2952c5602acc27">
    <vt:lpwstr/>
  </property>
  <property fmtid="{D5CDD505-2E9C-101B-9397-08002B2CF9AE}" pid="25" name="Hotspot">
    <vt:lpwstr/>
  </property>
  <property fmtid="{D5CDD505-2E9C-101B-9397-08002B2CF9AE}" pid="26" name="lcf76f155ced4ddcb4097134ff3c332f">
    <vt:lpwstr/>
  </property>
  <property fmtid="{D5CDD505-2E9C-101B-9397-08002B2CF9AE}" pid="27" name="Taakveld">
    <vt:lpwstr>2;#Verkeer en vervoer|1067d225-fad3-46b5-babf-1d4fb2eab7e5</vt:lpwstr>
  </property>
  <property fmtid="{D5CDD505-2E9C-101B-9397-08002B2CF9AE}" pid="29" name="Verantwoordelijk organisatieonderdeel">
    <vt:lpwstr>3;#WKPS|ba8bb092-c06e-464a-b40a-8e8055dfa20e</vt:lpwstr>
  </property>
</Properties>
</file>