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Pr>
          <w:szCs w:val="20"/>
        </w:rPr>
        <w:t>Deze verklaring moet worden afgegeven door de natuurlijke persoon of rechtspersoon waarop de Inschrijver zich beroept.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147E822E" w:rsidR="00B32D45" w:rsidRDefault="00B32D45" w:rsidP="00DC2395">
      <w:r>
        <w:t>(naam natuurlijke of rechtspersoon)</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BD6AE3F" w:rsidR="00B03853" w:rsidRDefault="00B03853" w:rsidP="00B03853">
      <w:pPr>
        <w:pStyle w:val="Lijstalinea"/>
        <w:ind w:left="502"/>
      </w:pPr>
      <w:r>
        <w:t xml:space="preserve">(naam natuurlijke of rechtspersoon)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even" r:id="rId10"/>
      <w:headerReference w:type="default" r:id="rId11"/>
      <w:footerReference w:type="even" r:id="rId12"/>
      <w:footerReference w:type="default" r:id="rId13"/>
      <w:headerReference w:type="first" r:id="rId14"/>
      <w:footerReference w:type="first" r:id="rId15"/>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FA44C" w14:textId="77777777" w:rsidR="00D10EB7" w:rsidRDefault="00D10E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0D07E994" w14:textId="77777777" w:rsidR="00DC7741" w:rsidRDefault="00DC7741" w:rsidP="00DC7741">
                              <w:pPr>
                                <w:jc w:val="center"/>
                                <w:rPr>
                                  <w:rFonts w:cs="Calibri Light"/>
                                  <w:b/>
                                  <w:bCs/>
                                  <w:color w:val="FFFFFF" w:themeColor="background1"/>
                                  <w:szCs w:val="20"/>
                                </w:rPr>
                              </w:pPr>
                              <w:r>
                                <w:rPr>
                                  <w:rFonts w:cs="Calibri Light"/>
                                  <w:b/>
                                  <w:bCs/>
                                  <w:color w:val="FFFFFF" w:themeColor="background1"/>
                                  <w:szCs w:val="20"/>
                                </w:rPr>
                                <w:t>Baanbrekers</w:t>
                              </w:r>
                              <w:r w:rsidRPr="00B06AC6">
                                <w:rPr>
                                  <w:rFonts w:cs="Calibri Light"/>
                                  <w:b/>
                                  <w:bCs/>
                                  <w:color w:val="FFFFFF" w:themeColor="background1"/>
                                  <w:szCs w:val="20"/>
                                </w:rPr>
                                <w:t xml:space="preserve"> | </w:t>
                              </w:r>
                              <w:r>
                                <w:rPr>
                                  <w:rFonts w:cs="Calibri Light"/>
                                  <w:b/>
                                  <w:bCs/>
                                  <w:color w:val="FFFFFF" w:themeColor="background1"/>
                                  <w:szCs w:val="20"/>
                                </w:rPr>
                                <w:t>Hardware</w:t>
                              </w:r>
                              <w:r w:rsidRPr="00B06AC6">
                                <w:rPr>
                                  <w:rFonts w:cs="Calibri Light"/>
                                  <w:b/>
                                  <w:bCs/>
                                  <w:color w:val="FFFFFF" w:themeColor="background1"/>
                                  <w:szCs w:val="20"/>
                                </w:rPr>
                                <w:t xml:space="preserve"> | </w:t>
                              </w:r>
                              <w:r>
                                <w:rPr>
                                  <w:rFonts w:cs="Calibri Light"/>
                                  <w:b/>
                                  <w:bCs/>
                                  <w:color w:val="FFFFFF" w:themeColor="background1"/>
                                  <w:szCs w:val="20"/>
                                </w:rPr>
                                <w:t>2024-231</w:t>
                              </w:r>
                            </w:p>
                            <w:p w14:paraId="79976E0C" w14:textId="15D7A5FF"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" filled="f" stroked="f">
                  <v:textbox>
                    <w:txbxContent>
                      <w:p w14:paraId="0D07E994" w14:textId="77777777" w:rsidR="00DC7741" w:rsidRDefault="00DC7741" w:rsidP="00DC7741">
                        <w:pPr>
                          <w:jc w:val="center"/>
                          <w:rPr>
                            <w:rFonts w:cs="Calibri Light"/>
                            <w:b/>
                            <w:bCs/>
                            <w:color w:val="FFFFFF" w:themeColor="background1"/>
                            <w:szCs w:val="20"/>
                          </w:rPr>
                        </w:pPr>
                        <w:r>
                          <w:rPr>
                            <w:rFonts w:cs="Calibri Light"/>
                            <w:b/>
                            <w:bCs/>
                            <w:color w:val="FFFFFF" w:themeColor="background1"/>
                            <w:szCs w:val="20"/>
                          </w:rPr>
                          <w:t>Baanbrekers</w:t>
                        </w:r>
                        <w:r w:rsidRPr="00B06AC6">
                          <w:rPr>
                            <w:rFonts w:cs="Calibri Light"/>
                            <w:b/>
                            <w:bCs/>
                            <w:color w:val="FFFFFF" w:themeColor="background1"/>
                            <w:szCs w:val="20"/>
                          </w:rPr>
                          <w:t xml:space="preserve"> | </w:t>
                        </w:r>
                        <w:r>
                          <w:rPr>
                            <w:rFonts w:cs="Calibri Light"/>
                            <w:b/>
                            <w:bCs/>
                            <w:color w:val="FFFFFF" w:themeColor="background1"/>
                            <w:szCs w:val="20"/>
                          </w:rPr>
                          <w:t>Hardware</w:t>
                        </w:r>
                        <w:r w:rsidRPr="00B06AC6">
                          <w:rPr>
                            <w:rFonts w:cs="Calibri Light"/>
                            <w:b/>
                            <w:bCs/>
                            <w:color w:val="FFFFFF" w:themeColor="background1"/>
                            <w:szCs w:val="20"/>
                          </w:rPr>
                          <w:t xml:space="preserve"> | </w:t>
                        </w:r>
                        <w:r>
                          <w:rPr>
                            <w:rFonts w:cs="Calibri Light"/>
                            <w:b/>
                            <w:bCs/>
                            <w:color w:val="FFFFFF" w:themeColor="background1"/>
                            <w:szCs w:val="20"/>
                          </w:rPr>
                          <w:t>2024-231</w:t>
                        </w:r>
                      </w:p>
                      <w:p w14:paraId="79976E0C" w14:textId="15D7A5FF"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BB2E2" w14:textId="77777777" w:rsidR="00D10EB7" w:rsidRDefault="00D10E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FC529" w14:textId="77777777" w:rsidR="00D10EB7" w:rsidRDefault="00D10E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311A483C" w:rsidR="00EF4510" w:rsidRDefault="00D10EB7">
    <w:pPr>
      <w:pStyle w:val="Koptekst"/>
    </w:pPr>
    <w:r>
      <w:rPr>
        <w:noProof/>
      </w:rPr>
      <w:drawing>
        <wp:anchor distT="0" distB="0" distL="114300" distR="114300" simplePos="0" relativeHeight="251664384" behindDoc="0" locked="0" layoutInCell="1" allowOverlap="1" wp14:anchorId="5851FF56" wp14:editId="160861F5">
          <wp:simplePos x="0" y="0"/>
          <wp:positionH relativeFrom="column">
            <wp:posOffset>3784456</wp:posOffset>
          </wp:positionH>
          <wp:positionV relativeFrom="paragraph">
            <wp:posOffset>-104152</wp:posOffset>
          </wp:positionV>
          <wp:extent cx="2216785" cy="574040"/>
          <wp:effectExtent l="0" t="0" r="0" b="0"/>
          <wp:wrapNone/>
          <wp:docPr id="281909481" name="Afbeelding 7"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09481" name="Afbeelding 7" descr="Ondernemer, bekijk of Baanbrekers u kan helpe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6785" cy="574040"/>
                  </a:xfrm>
                  <a:prstGeom prst="rect">
                    <a:avLst/>
                  </a:prstGeom>
                  <a:noFill/>
                  <a:ln>
                    <a:noFill/>
                  </a:ln>
                </pic:spPr>
              </pic:pic>
            </a:graphicData>
          </a:graphic>
        </wp:anchor>
      </w:drawing>
    </w:r>
    <w:r w:rsidR="009E2563">
      <w:rPr>
        <w:noProof/>
      </w:rPr>
      <w:drawing>
        <wp:anchor distT="0" distB="0" distL="114300" distR="114300" simplePos="0" relativeHeight="251658240" behindDoc="0" locked="0" layoutInCell="1" allowOverlap="1" wp14:anchorId="7EDC261F" wp14:editId="32098495">
          <wp:simplePos x="0" y="0"/>
          <wp:positionH relativeFrom="column">
            <wp:posOffset>-471170</wp:posOffset>
          </wp:positionH>
          <wp:positionV relativeFrom="paragraph">
            <wp:posOffset>-210185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C9E25" w14:textId="77777777" w:rsidR="00D10EB7" w:rsidRDefault="00D10E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2162D0"/>
    <w:rsid w:val="002B2974"/>
    <w:rsid w:val="004C2998"/>
    <w:rsid w:val="009B3813"/>
    <w:rsid w:val="009E2563"/>
    <w:rsid w:val="00B03853"/>
    <w:rsid w:val="00B32D45"/>
    <w:rsid w:val="00B7061D"/>
    <w:rsid w:val="00D10EB7"/>
    <w:rsid w:val="00D13331"/>
    <w:rsid w:val="00D43B56"/>
    <w:rsid w:val="00DC2395"/>
    <w:rsid w:val="00DC7741"/>
    <w:rsid w:val="00DF5991"/>
    <w:rsid w:val="00EB49C9"/>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paragraph" w:styleId="Kop3">
    <w:name w:val="heading 3"/>
    <w:basedOn w:val="Standaard"/>
    <w:next w:val="Standaard"/>
    <w:link w:val="Kop3Char"/>
    <w:uiPriority w:val="9"/>
    <w:unhideWhenUsed/>
    <w:qFormat/>
    <w:rsid w:val="009E256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 w:type="character" w:customStyle="1" w:styleId="Kop3Char">
    <w:name w:val="Kop 3 Char"/>
    <w:basedOn w:val="Standaardalinea-lettertype"/>
    <w:link w:val="Kop3"/>
    <w:uiPriority w:val="9"/>
    <w:rsid w:val="009E256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17215E-2B97-4B15-BB6C-EF027A1F91B8}"/>
</file>

<file path=customXml/itemProps2.xml><?xml version="1.0" encoding="utf-8"?>
<ds:datastoreItem xmlns:ds="http://schemas.openxmlformats.org/officeDocument/2006/customXml" ds:itemID="{06D7CCB3-2137-4AD8-B9CE-0924CA6601EA}">
  <ds:schemaRefs>
    <ds:schemaRef ds:uri="http://schemas.microsoft.com/sharepoint/v3/contenttype/forms"/>
  </ds:schemaRefs>
</ds:datastoreItem>
</file>

<file path=customXml/itemProps3.xml><?xml version="1.0" encoding="utf-8"?>
<ds:datastoreItem xmlns:ds="http://schemas.openxmlformats.org/officeDocument/2006/customXml" ds:itemID="{42313766-C15E-455E-9F5B-853A59FA2CBF}"/>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5</cp:revision>
  <dcterms:created xsi:type="dcterms:W3CDTF">2024-04-02T14:43:00Z</dcterms:created>
  <dcterms:modified xsi:type="dcterms:W3CDTF">2024-09-11T07:40:00Z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ies>
</file>