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552A9" w14:textId="50A8FF83" w:rsidR="00A21541" w:rsidRDefault="00A21541" w:rsidP="00574E10">
      <w:pPr>
        <w:spacing w:line="240" w:lineRule="auto"/>
      </w:pPr>
      <w:r>
        <w:t>Naam inschrijver: _______________________________________________________</w:t>
      </w:r>
    </w:p>
    <w:p w14:paraId="3C05B636" w14:textId="46EB78AF" w:rsidR="00781655" w:rsidRDefault="00A21541" w:rsidP="00574E10">
      <w:pPr>
        <w:spacing w:line="240" w:lineRule="auto"/>
      </w:pPr>
      <w:r>
        <w:t xml:space="preserve">Naam </w:t>
      </w:r>
      <w:r w:rsidR="00C63DA5">
        <w:t>beoordelaar:</w:t>
      </w:r>
      <w:r>
        <w:t xml:space="preserve"> ______________________________________________________</w:t>
      </w:r>
    </w:p>
    <w:p w14:paraId="218E0EAF" w14:textId="29FDCF96" w:rsidR="00BC71D0" w:rsidRDefault="00BC71D0" w:rsidP="00574E10">
      <w:pPr>
        <w:spacing w:line="240" w:lineRule="auto"/>
      </w:pPr>
      <w:r>
        <w:t xml:space="preserve">Type container (doorhalen wat niet van toepassing is): 140L </w:t>
      </w:r>
      <w:r w:rsidR="00C63DA5">
        <w:t>mini/</w:t>
      </w:r>
      <w:r>
        <w:t xml:space="preserve"> 240L </w:t>
      </w:r>
      <w:r w:rsidR="00C63DA5">
        <w:t>mini/</w:t>
      </w:r>
      <w:r>
        <w:t xml:space="preserve"> 1.100L 4-wiel </w:t>
      </w:r>
    </w:p>
    <w:p w14:paraId="568A9301" w14:textId="0A962EF0" w:rsidR="00F05A32" w:rsidRDefault="00F05A32" w:rsidP="00A610F9">
      <w:pPr>
        <w:spacing w:line="240" w:lineRule="auto"/>
        <w:ind w:left="-567"/>
      </w:pPr>
      <w:r w:rsidRPr="00A610F9">
        <w:rPr>
          <w:u w:val="single"/>
        </w:rPr>
        <w:t xml:space="preserve">Kwaliteitstest 1: </w:t>
      </w:r>
      <w:r w:rsidR="00CA6BEE" w:rsidRPr="00A610F9">
        <w:rPr>
          <w:u w:val="single"/>
        </w:rPr>
        <w:t>Het monteren, demonteren en uitwisselbaarheid van onderdelen van de container</w:t>
      </w:r>
      <w:r w:rsidR="00BC71D0">
        <w:t xml:space="preserve"> </w:t>
      </w:r>
      <w:r w:rsidR="00BC71D0" w:rsidRPr="00324AF9">
        <w:rPr>
          <w:b/>
          <w:bCs/>
        </w:rPr>
        <w:t>(niet bij 4-wielcontainer)</w:t>
      </w:r>
    </w:p>
    <w:tbl>
      <w:tblPr>
        <w:tblW w:w="1516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68"/>
        <w:gridCol w:w="3910"/>
        <w:gridCol w:w="767"/>
        <w:gridCol w:w="3781"/>
        <w:gridCol w:w="633"/>
        <w:gridCol w:w="3893"/>
        <w:gridCol w:w="815"/>
      </w:tblGrid>
      <w:tr w:rsidR="00574E10" w:rsidRPr="00C55213" w14:paraId="6D901350" w14:textId="77777777" w:rsidTr="00901A90">
        <w:trPr>
          <w:trHeight w:val="687"/>
        </w:trPr>
        <w:tc>
          <w:tcPr>
            <w:tcW w:w="1134" w:type="dxa"/>
            <w:shd w:val="clear" w:color="auto" w:fill="auto"/>
            <w:noWrap/>
            <w:hideMark/>
          </w:tcPr>
          <w:p w14:paraId="048D8F68" w14:textId="77777777" w:rsidR="00574E10" w:rsidRPr="006528C5" w:rsidRDefault="00574E10" w:rsidP="00574E10">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Beoordeling</w:t>
            </w:r>
          </w:p>
        </w:tc>
        <w:tc>
          <w:tcPr>
            <w:tcW w:w="4069" w:type="dxa"/>
            <w:gridSpan w:val="2"/>
            <w:shd w:val="clear" w:color="auto" w:fill="D9D9D9" w:themeFill="background1" w:themeFillShade="D9"/>
            <w:noWrap/>
            <w:hideMark/>
          </w:tcPr>
          <w:p w14:paraId="45C32CE6" w14:textId="3B7A4A38" w:rsidR="00574E10" w:rsidRPr="006528C5" w:rsidRDefault="00574E10" w:rsidP="00574E10">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 xml:space="preserve">1. De mate waarin het moeite kost om de as op de romp te </w:t>
            </w:r>
            <w:r w:rsidR="00E23FAD" w:rsidRPr="006528C5">
              <w:rPr>
                <w:rFonts w:ascii="Arial" w:eastAsia="Times New Roman" w:hAnsi="Arial" w:cs="Arial"/>
                <w:b/>
                <w:sz w:val="18"/>
                <w:szCs w:val="20"/>
                <w:lang w:eastAsia="nl-NL"/>
              </w:rPr>
              <w:t>(de)</w:t>
            </w:r>
            <w:r w:rsidRPr="006528C5">
              <w:rPr>
                <w:rFonts w:ascii="Arial" w:eastAsia="Times New Roman" w:hAnsi="Arial" w:cs="Arial"/>
                <w:b/>
                <w:sz w:val="18"/>
                <w:szCs w:val="20"/>
                <w:lang w:eastAsia="nl-NL"/>
              </w:rPr>
              <w:t>monteren</w:t>
            </w:r>
            <w:r w:rsidR="00DE2EA5" w:rsidRPr="006528C5">
              <w:rPr>
                <w:rFonts w:ascii="Arial" w:eastAsia="Times New Roman" w:hAnsi="Arial" w:cs="Arial"/>
                <w:b/>
                <w:sz w:val="18"/>
                <w:szCs w:val="20"/>
                <w:lang w:eastAsia="nl-NL"/>
              </w:rPr>
              <w:t xml:space="preserve"> en de uitwisselbaarheid met de bestaande containers</w:t>
            </w:r>
          </w:p>
          <w:p w14:paraId="6B9E3C28" w14:textId="77777777" w:rsidR="00574E10" w:rsidRPr="006528C5" w:rsidRDefault="00574E10" w:rsidP="00574E10">
            <w:pPr>
              <w:spacing w:after="0" w:line="240" w:lineRule="auto"/>
              <w:rPr>
                <w:rFonts w:ascii="Arial" w:eastAsia="Times New Roman" w:hAnsi="Arial" w:cs="Arial"/>
                <w:b/>
                <w:sz w:val="18"/>
                <w:szCs w:val="20"/>
                <w:lang w:eastAsia="nl-NL"/>
              </w:rPr>
            </w:pPr>
          </w:p>
          <w:p w14:paraId="3076CB1C" w14:textId="77777777" w:rsidR="00574E10" w:rsidRPr="006528C5" w:rsidRDefault="00574E10" w:rsidP="00574E10">
            <w:pPr>
              <w:spacing w:after="0" w:line="240" w:lineRule="auto"/>
              <w:rPr>
                <w:rFonts w:ascii="Arial" w:eastAsia="Times New Roman" w:hAnsi="Arial" w:cs="Arial"/>
                <w:b/>
                <w:sz w:val="18"/>
                <w:szCs w:val="20"/>
                <w:lang w:eastAsia="nl-NL"/>
              </w:rPr>
            </w:pPr>
          </w:p>
        </w:tc>
        <w:tc>
          <w:tcPr>
            <w:tcW w:w="3841" w:type="dxa"/>
            <w:gridSpan w:val="2"/>
            <w:shd w:val="clear" w:color="auto" w:fill="D9D9D9" w:themeFill="background1" w:themeFillShade="D9"/>
            <w:noWrap/>
            <w:hideMark/>
          </w:tcPr>
          <w:p w14:paraId="585ABF52" w14:textId="52C26CA6" w:rsidR="00574E10" w:rsidRPr="006528C5" w:rsidRDefault="00574E10" w:rsidP="00574E10">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 xml:space="preserve">2. De mate waarin het moeite kost om de wielen op de as op de romp te </w:t>
            </w:r>
            <w:r w:rsidR="0014618B" w:rsidRPr="006528C5">
              <w:rPr>
                <w:rFonts w:ascii="Arial" w:eastAsia="Times New Roman" w:hAnsi="Arial" w:cs="Arial"/>
                <w:b/>
                <w:sz w:val="18"/>
                <w:szCs w:val="20"/>
                <w:lang w:eastAsia="nl-NL"/>
              </w:rPr>
              <w:t>(de)</w:t>
            </w:r>
            <w:r w:rsidRPr="006528C5">
              <w:rPr>
                <w:rFonts w:ascii="Arial" w:eastAsia="Times New Roman" w:hAnsi="Arial" w:cs="Arial"/>
                <w:b/>
                <w:sz w:val="18"/>
                <w:szCs w:val="20"/>
                <w:lang w:eastAsia="nl-NL"/>
              </w:rPr>
              <w:t>monteren</w:t>
            </w:r>
            <w:r w:rsidR="00DE2EA5" w:rsidRPr="006528C5">
              <w:rPr>
                <w:rFonts w:ascii="Arial" w:eastAsia="Times New Roman" w:hAnsi="Arial" w:cs="Arial"/>
                <w:b/>
                <w:sz w:val="18"/>
                <w:szCs w:val="20"/>
                <w:lang w:eastAsia="nl-NL"/>
              </w:rPr>
              <w:t xml:space="preserve"> en de uitwisselbaarheid met de bestaande containers</w:t>
            </w:r>
          </w:p>
          <w:p w14:paraId="2C6A97F0" w14:textId="77777777" w:rsidR="00574E10" w:rsidRPr="006528C5" w:rsidRDefault="00574E10" w:rsidP="00574E10">
            <w:pPr>
              <w:spacing w:after="0" w:line="240" w:lineRule="auto"/>
              <w:rPr>
                <w:rFonts w:ascii="Arial" w:eastAsia="Times New Roman" w:hAnsi="Arial" w:cs="Arial"/>
                <w:b/>
                <w:sz w:val="18"/>
                <w:szCs w:val="20"/>
                <w:lang w:eastAsia="nl-NL"/>
              </w:rPr>
            </w:pPr>
          </w:p>
          <w:p w14:paraId="1053A24A" w14:textId="77777777" w:rsidR="00574E10" w:rsidRPr="006528C5" w:rsidRDefault="00574E10" w:rsidP="00574E10">
            <w:pPr>
              <w:spacing w:after="0" w:line="240" w:lineRule="auto"/>
              <w:rPr>
                <w:rFonts w:ascii="Arial" w:eastAsia="Times New Roman" w:hAnsi="Arial" w:cs="Arial"/>
                <w:b/>
                <w:sz w:val="18"/>
                <w:szCs w:val="20"/>
                <w:lang w:eastAsia="nl-NL"/>
              </w:rPr>
            </w:pPr>
          </w:p>
        </w:tc>
        <w:tc>
          <w:tcPr>
            <w:tcW w:w="4097" w:type="dxa"/>
            <w:gridSpan w:val="2"/>
            <w:shd w:val="clear" w:color="auto" w:fill="D9D9D9" w:themeFill="background1" w:themeFillShade="D9"/>
            <w:noWrap/>
            <w:hideMark/>
          </w:tcPr>
          <w:p w14:paraId="7385AB06" w14:textId="4DD2ECE2" w:rsidR="00574E10" w:rsidRPr="006528C5" w:rsidRDefault="00574E10" w:rsidP="00574E10">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 xml:space="preserve">3. De mate waarin het moeite kost om het deksel op de romp te </w:t>
            </w:r>
            <w:r w:rsidR="0014618B" w:rsidRPr="006528C5">
              <w:rPr>
                <w:rFonts w:ascii="Arial" w:eastAsia="Times New Roman" w:hAnsi="Arial" w:cs="Arial"/>
                <w:b/>
                <w:sz w:val="18"/>
                <w:szCs w:val="20"/>
                <w:lang w:eastAsia="nl-NL"/>
              </w:rPr>
              <w:t>(de)</w:t>
            </w:r>
            <w:r w:rsidRPr="006528C5">
              <w:rPr>
                <w:rFonts w:ascii="Arial" w:eastAsia="Times New Roman" w:hAnsi="Arial" w:cs="Arial"/>
                <w:b/>
                <w:sz w:val="18"/>
                <w:szCs w:val="20"/>
                <w:lang w:eastAsia="nl-NL"/>
              </w:rPr>
              <w:t>monteren</w:t>
            </w:r>
            <w:r w:rsidR="00DE2EA5" w:rsidRPr="006528C5">
              <w:rPr>
                <w:rFonts w:ascii="Arial" w:eastAsia="Times New Roman" w:hAnsi="Arial" w:cs="Arial"/>
                <w:b/>
                <w:sz w:val="18"/>
                <w:szCs w:val="20"/>
                <w:lang w:eastAsia="nl-NL"/>
              </w:rPr>
              <w:t xml:space="preserve"> en de uitwisselbaarheid met de bestaande containers</w:t>
            </w:r>
          </w:p>
          <w:p w14:paraId="69FF0395" w14:textId="77777777" w:rsidR="00574E10" w:rsidRPr="006528C5" w:rsidRDefault="00574E10" w:rsidP="00574E10">
            <w:pPr>
              <w:spacing w:after="0" w:line="240" w:lineRule="auto"/>
              <w:rPr>
                <w:rFonts w:ascii="Arial" w:eastAsia="Times New Roman" w:hAnsi="Arial" w:cs="Arial"/>
                <w:b/>
                <w:sz w:val="18"/>
                <w:szCs w:val="20"/>
                <w:lang w:eastAsia="nl-NL"/>
              </w:rPr>
            </w:pPr>
          </w:p>
          <w:p w14:paraId="77395573" w14:textId="77777777" w:rsidR="00574E10" w:rsidRPr="006528C5" w:rsidRDefault="00574E10" w:rsidP="00574E10">
            <w:pPr>
              <w:spacing w:after="0" w:line="240" w:lineRule="auto"/>
              <w:rPr>
                <w:rFonts w:ascii="Arial" w:eastAsia="Times New Roman" w:hAnsi="Arial" w:cs="Arial"/>
                <w:b/>
                <w:sz w:val="18"/>
                <w:szCs w:val="20"/>
                <w:lang w:eastAsia="nl-NL"/>
              </w:rPr>
            </w:pPr>
          </w:p>
        </w:tc>
      </w:tr>
      <w:tr w:rsidR="00A21541" w:rsidRPr="00C55213" w14:paraId="30C8145D" w14:textId="77777777" w:rsidTr="006528C5">
        <w:trPr>
          <w:trHeight w:val="915"/>
        </w:trPr>
        <w:tc>
          <w:tcPr>
            <w:tcW w:w="1134" w:type="dxa"/>
            <w:shd w:val="clear" w:color="auto" w:fill="auto"/>
            <w:noWrap/>
            <w:vAlign w:val="center"/>
            <w:hideMark/>
          </w:tcPr>
          <w:p w14:paraId="4B41CBB0" w14:textId="062B83D4" w:rsidR="00A21541" w:rsidRPr="00C55213" w:rsidRDefault="00023882"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Uitstekend</w:t>
            </w:r>
          </w:p>
        </w:tc>
        <w:tc>
          <w:tcPr>
            <w:tcW w:w="3402" w:type="dxa"/>
            <w:shd w:val="clear" w:color="auto" w:fill="auto"/>
          </w:tcPr>
          <w:p w14:paraId="363000DF" w14:textId="407671AC" w:rsidR="00DE2EA5" w:rsidRPr="00C55213" w:rsidRDefault="00A21541"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De as kan </w:t>
            </w:r>
            <w:r w:rsidR="00C63DA5" w:rsidRPr="00C55213">
              <w:rPr>
                <w:rFonts w:ascii="Arial" w:eastAsia="Times New Roman" w:hAnsi="Arial" w:cs="Arial"/>
                <w:sz w:val="18"/>
                <w:szCs w:val="20"/>
                <w:lang w:eastAsia="nl-NL"/>
              </w:rPr>
              <w:t xml:space="preserve">gemonteerd </w:t>
            </w:r>
            <w:r w:rsidR="00C63DA5">
              <w:rPr>
                <w:rFonts w:ascii="Arial" w:eastAsia="Times New Roman" w:hAnsi="Arial" w:cs="Arial"/>
                <w:sz w:val="18"/>
                <w:szCs w:val="20"/>
                <w:lang w:eastAsia="nl-NL"/>
              </w:rPr>
              <w:t>en</w:t>
            </w:r>
            <w:r w:rsidR="00FF31BD">
              <w:rPr>
                <w:rFonts w:ascii="Arial" w:eastAsia="Times New Roman" w:hAnsi="Arial" w:cs="Arial"/>
                <w:sz w:val="18"/>
                <w:szCs w:val="20"/>
                <w:lang w:eastAsia="nl-NL"/>
              </w:rPr>
              <w:t xml:space="preserve"> gedemonteerd </w:t>
            </w:r>
            <w:r w:rsidRPr="00C55213">
              <w:rPr>
                <w:rFonts w:ascii="Arial" w:eastAsia="Times New Roman" w:hAnsi="Arial" w:cs="Arial"/>
                <w:sz w:val="18"/>
                <w:szCs w:val="20"/>
                <w:lang w:eastAsia="nl-NL"/>
              </w:rPr>
              <w:t xml:space="preserve">worden </w:t>
            </w:r>
            <w:r w:rsidR="00D2028B">
              <w:rPr>
                <w:rFonts w:ascii="Arial" w:eastAsia="Times New Roman" w:hAnsi="Arial" w:cs="Arial"/>
                <w:sz w:val="18"/>
                <w:szCs w:val="20"/>
                <w:lang w:eastAsia="nl-NL"/>
              </w:rPr>
              <w:t xml:space="preserve">op de romp </w:t>
            </w:r>
            <w:r w:rsidR="00DE2EA5">
              <w:rPr>
                <w:rFonts w:ascii="Arial" w:eastAsia="Times New Roman" w:hAnsi="Arial" w:cs="Arial"/>
                <w:sz w:val="18"/>
                <w:szCs w:val="20"/>
                <w:lang w:eastAsia="nl-NL"/>
              </w:rPr>
              <w:t xml:space="preserve">en uitgewisseld worden met bestaande containers </w:t>
            </w:r>
            <w:r w:rsidRPr="00C55213">
              <w:rPr>
                <w:rFonts w:ascii="Arial" w:eastAsia="Times New Roman" w:hAnsi="Arial" w:cs="Arial"/>
                <w:sz w:val="18"/>
                <w:szCs w:val="20"/>
                <w:lang w:eastAsia="nl-NL"/>
              </w:rPr>
              <w:t xml:space="preserve">zonder dat dit </w:t>
            </w:r>
            <w:r w:rsidR="00C55213">
              <w:rPr>
                <w:rFonts w:ascii="Arial" w:eastAsia="Times New Roman" w:hAnsi="Arial" w:cs="Arial"/>
                <w:sz w:val="18"/>
                <w:szCs w:val="20"/>
                <w:lang w:eastAsia="nl-NL"/>
              </w:rPr>
              <w:t>enige</w:t>
            </w:r>
            <w:r w:rsidRPr="00C55213">
              <w:rPr>
                <w:rFonts w:ascii="Arial" w:eastAsia="Times New Roman" w:hAnsi="Arial" w:cs="Arial"/>
                <w:sz w:val="18"/>
                <w:szCs w:val="20"/>
                <w:lang w:eastAsia="nl-NL"/>
              </w:rPr>
              <w:t xml:space="preserve"> inspanning vereist van de monteur.</w:t>
            </w:r>
            <w:r w:rsidR="00DE2EA5">
              <w:rPr>
                <w:rFonts w:ascii="Arial" w:eastAsia="Times New Roman" w:hAnsi="Arial" w:cs="Arial"/>
                <w:sz w:val="18"/>
                <w:szCs w:val="20"/>
                <w:lang w:eastAsia="nl-NL"/>
              </w:rPr>
              <w:t xml:space="preserve"> </w:t>
            </w:r>
          </w:p>
        </w:tc>
        <w:tc>
          <w:tcPr>
            <w:tcW w:w="667" w:type="dxa"/>
          </w:tcPr>
          <w:p w14:paraId="6A9E2DFF" w14:textId="4BB83D4B" w:rsidR="00A21541" w:rsidRPr="00C55213" w:rsidRDefault="00A21541" w:rsidP="00574E10">
            <w:pPr>
              <w:spacing w:after="0" w:line="240" w:lineRule="auto"/>
              <w:rPr>
                <w:rFonts w:ascii="Arial" w:eastAsia="Times New Roman" w:hAnsi="Arial" w:cs="Arial"/>
                <w:sz w:val="18"/>
                <w:szCs w:val="20"/>
                <w:lang w:eastAsia="nl-NL"/>
              </w:rPr>
            </w:pPr>
          </w:p>
        </w:tc>
        <w:tc>
          <w:tcPr>
            <w:tcW w:w="3290" w:type="dxa"/>
            <w:shd w:val="clear" w:color="auto" w:fill="auto"/>
          </w:tcPr>
          <w:p w14:paraId="51577850" w14:textId="691ED44B" w:rsidR="00A21541" w:rsidRPr="00C55213" w:rsidRDefault="00A21541"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De wielen kunnen gemonteerd </w:t>
            </w:r>
            <w:r w:rsidR="00FF31BD">
              <w:rPr>
                <w:rFonts w:ascii="Arial" w:eastAsia="Times New Roman" w:hAnsi="Arial" w:cs="Arial"/>
                <w:sz w:val="18"/>
                <w:szCs w:val="20"/>
                <w:lang w:eastAsia="nl-NL"/>
              </w:rPr>
              <w:t xml:space="preserve">en gedemonteerd </w:t>
            </w:r>
            <w:r w:rsidRPr="00C55213">
              <w:rPr>
                <w:rFonts w:ascii="Arial" w:eastAsia="Times New Roman" w:hAnsi="Arial" w:cs="Arial"/>
                <w:sz w:val="18"/>
                <w:szCs w:val="20"/>
                <w:lang w:eastAsia="nl-NL"/>
              </w:rPr>
              <w:t xml:space="preserve">worden </w:t>
            </w:r>
            <w:r w:rsidR="00D2028B">
              <w:rPr>
                <w:rFonts w:ascii="Arial" w:eastAsia="Times New Roman" w:hAnsi="Arial" w:cs="Arial"/>
                <w:sz w:val="18"/>
                <w:szCs w:val="20"/>
                <w:lang w:eastAsia="nl-NL"/>
              </w:rPr>
              <w:t>op de as</w:t>
            </w:r>
            <w:r w:rsidR="00FF31BD">
              <w:rPr>
                <w:rFonts w:ascii="Arial" w:eastAsia="Times New Roman" w:hAnsi="Arial" w:cs="Arial"/>
                <w:sz w:val="18"/>
                <w:szCs w:val="20"/>
                <w:lang w:eastAsia="nl-NL"/>
              </w:rPr>
              <w:t xml:space="preserve"> en uitgewisseld worden met bestaande containers</w:t>
            </w:r>
            <w:r w:rsidR="00D2028B">
              <w:rPr>
                <w:rFonts w:ascii="Arial" w:eastAsia="Times New Roman" w:hAnsi="Arial" w:cs="Arial"/>
                <w:sz w:val="18"/>
                <w:szCs w:val="20"/>
                <w:lang w:eastAsia="nl-NL"/>
              </w:rPr>
              <w:t xml:space="preserve"> </w:t>
            </w:r>
            <w:r w:rsidRPr="00C55213">
              <w:rPr>
                <w:rFonts w:ascii="Arial" w:eastAsia="Times New Roman" w:hAnsi="Arial" w:cs="Arial"/>
                <w:sz w:val="18"/>
                <w:szCs w:val="20"/>
                <w:lang w:eastAsia="nl-NL"/>
              </w:rPr>
              <w:t xml:space="preserve">zonder dat dit </w:t>
            </w:r>
            <w:r w:rsidR="00C55213">
              <w:rPr>
                <w:rFonts w:ascii="Arial" w:eastAsia="Times New Roman" w:hAnsi="Arial" w:cs="Arial"/>
                <w:sz w:val="18"/>
                <w:szCs w:val="20"/>
                <w:lang w:eastAsia="nl-NL"/>
              </w:rPr>
              <w:t>enige</w:t>
            </w:r>
            <w:r w:rsidRPr="00C55213">
              <w:rPr>
                <w:rFonts w:ascii="Arial" w:eastAsia="Times New Roman" w:hAnsi="Arial" w:cs="Arial"/>
                <w:sz w:val="18"/>
                <w:szCs w:val="20"/>
                <w:lang w:eastAsia="nl-NL"/>
              </w:rPr>
              <w:t xml:space="preserve"> inspanning vereist van de monteur.</w:t>
            </w:r>
          </w:p>
        </w:tc>
        <w:tc>
          <w:tcPr>
            <w:tcW w:w="551" w:type="dxa"/>
          </w:tcPr>
          <w:p w14:paraId="23AF6563" w14:textId="77777777" w:rsidR="00A21541" w:rsidRPr="00C55213" w:rsidRDefault="00A21541" w:rsidP="00574E10">
            <w:pPr>
              <w:spacing w:after="0" w:line="240" w:lineRule="auto"/>
              <w:rPr>
                <w:rFonts w:ascii="Arial" w:eastAsia="Times New Roman" w:hAnsi="Arial" w:cs="Arial"/>
                <w:sz w:val="18"/>
                <w:szCs w:val="20"/>
                <w:lang w:eastAsia="nl-NL"/>
              </w:rPr>
            </w:pPr>
          </w:p>
        </w:tc>
        <w:tc>
          <w:tcPr>
            <w:tcW w:w="3388" w:type="dxa"/>
            <w:shd w:val="clear" w:color="auto" w:fill="auto"/>
          </w:tcPr>
          <w:p w14:paraId="1AD15604" w14:textId="67941F8F" w:rsidR="00A21541" w:rsidRPr="00C55213" w:rsidRDefault="00A21541"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Het deksel kan gemonteerd </w:t>
            </w:r>
            <w:r w:rsidR="00FF31BD">
              <w:rPr>
                <w:rFonts w:ascii="Arial" w:eastAsia="Times New Roman" w:hAnsi="Arial" w:cs="Arial"/>
                <w:sz w:val="18"/>
                <w:szCs w:val="20"/>
                <w:lang w:eastAsia="nl-NL"/>
              </w:rPr>
              <w:t xml:space="preserve">en gedemonteerd </w:t>
            </w:r>
            <w:r w:rsidRPr="00C55213">
              <w:rPr>
                <w:rFonts w:ascii="Arial" w:eastAsia="Times New Roman" w:hAnsi="Arial" w:cs="Arial"/>
                <w:sz w:val="18"/>
                <w:szCs w:val="20"/>
                <w:lang w:eastAsia="nl-NL"/>
              </w:rPr>
              <w:t xml:space="preserve">worden </w:t>
            </w:r>
            <w:r w:rsidR="00D2028B">
              <w:rPr>
                <w:rFonts w:ascii="Arial" w:eastAsia="Times New Roman" w:hAnsi="Arial" w:cs="Arial"/>
                <w:sz w:val="18"/>
                <w:szCs w:val="20"/>
                <w:lang w:eastAsia="nl-NL"/>
              </w:rPr>
              <w:t xml:space="preserve">op de romp </w:t>
            </w:r>
            <w:r w:rsidR="00FF31BD">
              <w:rPr>
                <w:rFonts w:ascii="Arial" w:eastAsia="Times New Roman" w:hAnsi="Arial" w:cs="Arial"/>
                <w:sz w:val="18"/>
                <w:szCs w:val="20"/>
                <w:lang w:eastAsia="nl-NL"/>
              </w:rPr>
              <w:t xml:space="preserve">en uitgewisseld worden met bestaande containers </w:t>
            </w:r>
            <w:r w:rsidRPr="00C55213">
              <w:rPr>
                <w:rFonts w:ascii="Arial" w:eastAsia="Times New Roman" w:hAnsi="Arial" w:cs="Arial"/>
                <w:sz w:val="18"/>
                <w:szCs w:val="20"/>
                <w:lang w:eastAsia="nl-NL"/>
              </w:rPr>
              <w:t>zonder dat dit e</w:t>
            </w:r>
            <w:r w:rsidR="00C55213">
              <w:rPr>
                <w:rFonts w:ascii="Arial" w:eastAsia="Times New Roman" w:hAnsi="Arial" w:cs="Arial"/>
                <w:sz w:val="18"/>
                <w:szCs w:val="20"/>
                <w:lang w:eastAsia="nl-NL"/>
              </w:rPr>
              <w:t>nige</w:t>
            </w:r>
            <w:r w:rsidRPr="00C55213">
              <w:rPr>
                <w:rFonts w:ascii="Arial" w:eastAsia="Times New Roman" w:hAnsi="Arial" w:cs="Arial"/>
                <w:sz w:val="18"/>
                <w:szCs w:val="20"/>
                <w:lang w:eastAsia="nl-NL"/>
              </w:rPr>
              <w:t xml:space="preserve"> inspanning vereist van de monteur.</w:t>
            </w:r>
          </w:p>
        </w:tc>
        <w:tc>
          <w:tcPr>
            <w:tcW w:w="709" w:type="dxa"/>
          </w:tcPr>
          <w:p w14:paraId="6BDDA321" w14:textId="77777777" w:rsidR="00A21541" w:rsidRPr="00C55213" w:rsidRDefault="00A21541" w:rsidP="00574E10">
            <w:pPr>
              <w:spacing w:after="0" w:line="240" w:lineRule="auto"/>
              <w:rPr>
                <w:rFonts w:ascii="Arial" w:eastAsia="Times New Roman" w:hAnsi="Arial" w:cs="Arial"/>
                <w:sz w:val="18"/>
                <w:szCs w:val="20"/>
                <w:lang w:eastAsia="nl-NL"/>
              </w:rPr>
            </w:pPr>
          </w:p>
        </w:tc>
      </w:tr>
      <w:tr w:rsidR="00A21541" w:rsidRPr="00C55213" w14:paraId="15E5255F" w14:textId="77777777" w:rsidTr="006528C5">
        <w:trPr>
          <w:trHeight w:val="844"/>
        </w:trPr>
        <w:tc>
          <w:tcPr>
            <w:tcW w:w="1134" w:type="dxa"/>
            <w:shd w:val="clear" w:color="auto" w:fill="auto"/>
            <w:noWrap/>
            <w:vAlign w:val="center"/>
            <w:hideMark/>
          </w:tcPr>
          <w:p w14:paraId="06C1F281" w14:textId="2D93CAA4" w:rsidR="00A21541" w:rsidRPr="00C55213" w:rsidRDefault="00023882"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Goed</w:t>
            </w:r>
          </w:p>
        </w:tc>
        <w:tc>
          <w:tcPr>
            <w:tcW w:w="3402" w:type="dxa"/>
            <w:shd w:val="clear" w:color="auto" w:fill="auto"/>
          </w:tcPr>
          <w:p w14:paraId="5980F39D" w14:textId="29E21165" w:rsidR="00A21541" w:rsidRPr="00C55213" w:rsidRDefault="00786715" w:rsidP="00786715">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De as kan gemonteerd </w:t>
            </w:r>
            <w:r w:rsidR="00FF31BD">
              <w:rPr>
                <w:rFonts w:ascii="Arial" w:eastAsia="Times New Roman" w:hAnsi="Arial" w:cs="Arial"/>
                <w:sz w:val="18"/>
                <w:szCs w:val="20"/>
                <w:lang w:eastAsia="nl-NL"/>
              </w:rPr>
              <w:t xml:space="preserve">en gedemonteerd </w:t>
            </w:r>
            <w:r w:rsidRPr="00C55213">
              <w:rPr>
                <w:rFonts w:ascii="Arial" w:eastAsia="Times New Roman" w:hAnsi="Arial" w:cs="Arial"/>
                <w:sz w:val="18"/>
                <w:szCs w:val="20"/>
                <w:lang w:eastAsia="nl-NL"/>
              </w:rPr>
              <w:t xml:space="preserve">worden </w:t>
            </w:r>
            <w:r w:rsidR="00D2028B">
              <w:rPr>
                <w:rFonts w:ascii="Arial" w:eastAsia="Times New Roman" w:hAnsi="Arial" w:cs="Arial"/>
                <w:sz w:val="18"/>
                <w:szCs w:val="20"/>
                <w:lang w:eastAsia="nl-NL"/>
              </w:rPr>
              <w:t xml:space="preserve">op de romp </w:t>
            </w:r>
            <w:r w:rsidR="00FF31BD">
              <w:rPr>
                <w:rFonts w:ascii="Arial" w:eastAsia="Times New Roman" w:hAnsi="Arial" w:cs="Arial"/>
                <w:sz w:val="18"/>
                <w:szCs w:val="20"/>
                <w:lang w:eastAsia="nl-NL"/>
              </w:rPr>
              <w:t xml:space="preserve">en uitgewisseld worden met bestaande containers </w:t>
            </w:r>
            <w:r>
              <w:rPr>
                <w:rFonts w:ascii="Arial" w:eastAsia="Times New Roman" w:hAnsi="Arial" w:cs="Arial"/>
                <w:sz w:val="18"/>
                <w:szCs w:val="20"/>
                <w:lang w:eastAsia="nl-NL"/>
              </w:rPr>
              <w:t xml:space="preserve">met een geringe inspanning </w:t>
            </w:r>
            <w:r w:rsidRPr="00C55213">
              <w:rPr>
                <w:rFonts w:ascii="Arial" w:eastAsia="Times New Roman" w:hAnsi="Arial" w:cs="Arial"/>
                <w:sz w:val="18"/>
                <w:szCs w:val="20"/>
                <w:lang w:eastAsia="nl-NL"/>
              </w:rPr>
              <w:t>van de monteur.</w:t>
            </w:r>
          </w:p>
        </w:tc>
        <w:tc>
          <w:tcPr>
            <w:tcW w:w="667" w:type="dxa"/>
          </w:tcPr>
          <w:p w14:paraId="430EA314" w14:textId="77777777" w:rsidR="00A21541" w:rsidRPr="00C55213" w:rsidRDefault="00A21541" w:rsidP="00574E10">
            <w:pPr>
              <w:spacing w:after="0" w:line="240" w:lineRule="auto"/>
              <w:rPr>
                <w:rFonts w:ascii="Arial" w:eastAsia="Times New Roman" w:hAnsi="Arial" w:cs="Arial"/>
                <w:sz w:val="18"/>
                <w:szCs w:val="20"/>
                <w:lang w:eastAsia="nl-NL"/>
              </w:rPr>
            </w:pPr>
          </w:p>
        </w:tc>
        <w:tc>
          <w:tcPr>
            <w:tcW w:w="3290" w:type="dxa"/>
            <w:shd w:val="clear" w:color="auto" w:fill="auto"/>
          </w:tcPr>
          <w:p w14:paraId="23931653" w14:textId="08D762F3" w:rsidR="00A21541" w:rsidRPr="00C55213" w:rsidRDefault="00786715" w:rsidP="00786715">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De wielen kunnen gemonteerd </w:t>
            </w:r>
            <w:r w:rsidR="00FF31BD">
              <w:rPr>
                <w:rFonts w:ascii="Arial" w:eastAsia="Times New Roman" w:hAnsi="Arial" w:cs="Arial"/>
                <w:sz w:val="18"/>
                <w:szCs w:val="20"/>
                <w:lang w:eastAsia="nl-NL"/>
              </w:rPr>
              <w:t xml:space="preserve">en gedemonteerd </w:t>
            </w:r>
            <w:r w:rsidRPr="00C55213">
              <w:rPr>
                <w:rFonts w:ascii="Arial" w:eastAsia="Times New Roman" w:hAnsi="Arial" w:cs="Arial"/>
                <w:sz w:val="18"/>
                <w:szCs w:val="20"/>
                <w:lang w:eastAsia="nl-NL"/>
              </w:rPr>
              <w:t xml:space="preserve">worden </w:t>
            </w:r>
            <w:r w:rsidR="00D2028B">
              <w:rPr>
                <w:rFonts w:ascii="Arial" w:eastAsia="Times New Roman" w:hAnsi="Arial" w:cs="Arial"/>
                <w:sz w:val="18"/>
                <w:szCs w:val="20"/>
                <w:lang w:eastAsia="nl-NL"/>
              </w:rPr>
              <w:t xml:space="preserve">op de as </w:t>
            </w:r>
            <w:r w:rsidR="00FF31BD">
              <w:rPr>
                <w:rFonts w:ascii="Arial" w:eastAsia="Times New Roman" w:hAnsi="Arial" w:cs="Arial"/>
                <w:sz w:val="18"/>
                <w:szCs w:val="20"/>
                <w:lang w:eastAsia="nl-NL"/>
              </w:rPr>
              <w:t xml:space="preserve">en uitgewisseld worden met bestaande containers </w:t>
            </w:r>
            <w:r>
              <w:rPr>
                <w:rFonts w:ascii="Arial" w:eastAsia="Times New Roman" w:hAnsi="Arial" w:cs="Arial"/>
                <w:sz w:val="18"/>
                <w:szCs w:val="20"/>
                <w:lang w:eastAsia="nl-NL"/>
              </w:rPr>
              <w:t xml:space="preserve">met een geringe inspanning </w:t>
            </w:r>
            <w:r w:rsidRPr="00C55213">
              <w:rPr>
                <w:rFonts w:ascii="Arial" w:eastAsia="Times New Roman" w:hAnsi="Arial" w:cs="Arial"/>
                <w:sz w:val="18"/>
                <w:szCs w:val="20"/>
                <w:lang w:eastAsia="nl-NL"/>
              </w:rPr>
              <w:t>van de monteur.</w:t>
            </w:r>
          </w:p>
        </w:tc>
        <w:tc>
          <w:tcPr>
            <w:tcW w:w="551" w:type="dxa"/>
          </w:tcPr>
          <w:p w14:paraId="5CCC42BF" w14:textId="77777777" w:rsidR="00A21541" w:rsidRPr="00C55213" w:rsidRDefault="00A21541" w:rsidP="00574E10">
            <w:pPr>
              <w:spacing w:after="0" w:line="240" w:lineRule="auto"/>
              <w:rPr>
                <w:rFonts w:ascii="Arial" w:eastAsia="Times New Roman" w:hAnsi="Arial" w:cs="Arial"/>
                <w:sz w:val="18"/>
                <w:szCs w:val="20"/>
                <w:lang w:eastAsia="nl-NL"/>
              </w:rPr>
            </w:pPr>
          </w:p>
        </w:tc>
        <w:tc>
          <w:tcPr>
            <w:tcW w:w="3388" w:type="dxa"/>
            <w:shd w:val="clear" w:color="auto" w:fill="auto"/>
          </w:tcPr>
          <w:p w14:paraId="23297600" w14:textId="0E33DCC5" w:rsidR="00A21541" w:rsidRPr="00C55213" w:rsidRDefault="00786715" w:rsidP="00786715">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Het deksel kan gemonteerd </w:t>
            </w:r>
            <w:r w:rsidR="00FF31BD">
              <w:rPr>
                <w:rFonts w:ascii="Arial" w:eastAsia="Times New Roman" w:hAnsi="Arial" w:cs="Arial"/>
                <w:sz w:val="18"/>
                <w:szCs w:val="20"/>
                <w:lang w:eastAsia="nl-NL"/>
              </w:rPr>
              <w:t xml:space="preserve">en gedemonteerd </w:t>
            </w:r>
            <w:r w:rsidRPr="00C55213">
              <w:rPr>
                <w:rFonts w:ascii="Arial" w:eastAsia="Times New Roman" w:hAnsi="Arial" w:cs="Arial"/>
                <w:sz w:val="18"/>
                <w:szCs w:val="20"/>
                <w:lang w:eastAsia="nl-NL"/>
              </w:rPr>
              <w:t xml:space="preserve">worden </w:t>
            </w:r>
            <w:r w:rsidR="00D2028B">
              <w:rPr>
                <w:rFonts w:ascii="Arial" w:eastAsia="Times New Roman" w:hAnsi="Arial" w:cs="Arial"/>
                <w:sz w:val="18"/>
                <w:szCs w:val="20"/>
                <w:lang w:eastAsia="nl-NL"/>
              </w:rPr>
              <w:t xml:space="preserve">op de romp </w:t>
            </w:r>
            <w:r w:rsidR="00FF31BD">
              <w:rPr>
                <w:rFonts w:ascii="Arial" w:eastAsia="Times New Roman" w:hAnsi="Arial" w:cs="Arial"/>
                <w:sz w:val="18"/>
                <w:szCs w:val="20"/>
                <w:lang w:eastAsia="nl-NL"/>
              </w:rPr>
              <w:t xml:space="preserve">en uitgewisseld worden met bestaande containers </w:t>
            </w:r>
            <w:r>
              <w:rPr>
                <w:rFonts w:ascii="Arial" w:eastAsia="Times New Roman" w:hAnsi="Arial" w:cs="Arial"/>
                <w:sz w:val="18"/>
                <w:szCs w:val="20"/>
                <w:lang w:eastAsia="nl-NL"/>
              </w:rPr>
              <w:t xml:space="preserve">met een geringe inspanning </w:t>
            </w:r>
            <w:r w:rsidRPr="00C55213">
              <w:rPr>
                <w:rFonts w:ascii="Arial" w:eastAsia="Times New Roman" w:hAnsi="Arial" w:cs="Arial"/>
                <w:sz w:val="18"/>
                <w:szCs w:val="20"/>
                <w:lang w:eastAsia="nl-NL"/>
              </w:rPr>
              <w:t>van de monteur.</w:t>
            </w:r>
          </w:p>
        </w:tc>
        <w:tc>
          <w:tcPr>
            <w:tcW w:w="709" w:type="dxa"/>
          </w:tcPr>
          <w:p w14:paraId="08A0A4F6" w14:textId="77777777" w:rsidR="00A21541" w:rsidRPr="00C55213" w:rsidRDefault="00A21541" w:rsidP="00574E10">
            <w:pPr>
              <w:spacing w:after="0" w:line="240" w:lineRule="auto"/>
              <w:rPr>
                <w:rFonts w:ascii="Arial" w:eastAsia="Times New Roman" w:hAnsi="Arial" w:cs="Arial"/>
                <w:sz w:val="18"/>
                <w:szCs w:val="20"/>
                <w:lang w:eastAsia="nl-NL"/>
              </w:rPr>
            </w:pPr>
          </w:p>
        </w:tc>
      </w:tr>
      <w:tr w:rsidR="00A21541" w:rsidRPr="00C55213" w14:paraId="32805039" w14:textId="77777777" w:rsidTr="006528C5">
        <w:trPr>
          <w:trHeight w:val="841"/>
        </w:trPr>
        <w:tc>
          <w:tcPr>
            <w:tcW w:w="1134" w:type="dxa"/>
            <w:shd w:val="clear" w:color="auto" w:fill="auto"/>
            <w:noWrap/>
            <w:vAlign w:val="center"/>
            <w:hideMark/>
          </w:tcPr>
          <w:p w14:paraId="12D7633D" w14:textId="06FB010A" w:rsidR="00A21541" w:rsidRPr="00C55213" w:rsidRDefault="00023882"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Voldoende</w:t>
            </w:r>
          </w:p>
        </w:tc>
        <w:tc>
          <w:tcPr>
            <w:tcW w:w="3402" w:type="dxa"/>
            <w:shd w:val="clear" w:color="auto" w:fill="auto"/>
          </w:tcPr>
          <w:p w14:paraId="6C06D7B3" w14:textId="6956B7DD" w:rsidR="00A21541" w:rsidRPr="00C55213" w:rsidRDefault="00A21541"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De as kan gemonteerd </w:t>
            </w:r>
            <w:r w:rsidR="00FF31BD">
              <w:rPr>
                <w:rFonts w:ascii="Arial" w:eastAsia="Times New Roman" w:hAnsi="Arial" w:cs="Arial"/>
                <w:sz w:val="18"/>
                <w:szCs w:val="20"/>
                <w:lang w:eastAsia="nl-NL"/>
              </w:rPr>
              <w:t xml:space="preserve">en gedemonteerd </w:t>
            </w:r>
            <w:r w:rsidRPr="00C55213">
              <w:rPr>
                <w:rFonts w:ascii="Arial" w:eastAsia="Times New Roman" w:hAnsi="Arial" w:cs="Arial"/>
                <w:sz w:val="18"/>
                <w:szCs w:val="20"/>
                <w:lang w:eastAsia="nl-NL"/>
              </w:rPr>
              <w:t>worden</w:t>
            </w:r>
            <w:r w:rsidR="00D774F5">
              <w:rPr>
                <w:rFonts w:ascii="Arial" w:eastAsia="Times New Roman" w:hAnsi="Arial" w:cs="Arial"/>
                <w:sz w:val="18"/>
                <w:szCs w:val="20"/>
                <w:lang w:eastAsia="nl-NL"/>
              </w:rPr>
              <w:t xml:space="preserve"> op</w:t>
            </w:r>
            <w:r w:rsidR="00D2028B">
              <w:rPr>
                <w:rFonts w:ascii="Arial" w:eastAsia="Times New Roman" w:hAnsi="Arial" w:cs="Arial"/>
                <w:sz w:val="18"/>
                <w:szCs w:val="20"/>
                <w:lang w:eastAsia="nl-NL"/>
              </w:rPr>
              <w:t xml:space="preserve"> de romp</w:t>
            </w:r>
            <w:r w:rsidR="00FF31BD">
              <w:rPr>
                <w:rFonts w:ascii="Arial" w:eastAsia="Times New Roman" w:hAnsi="Arial" w:cs="Arial"/>
                <w:sz w:val="18"/>
                <w:szCs w:val="20"/>
                <w:lang w:eastAsia="nl-NL"/>
              </w:rPr>
              <w:t xml:space="preserve"> en uitgewisseld worden met bestaande containers</w:t>
            </w:r>
            <w:r w:rsidR="00FF31BD" w:rsidRPr="00C55213">
              <w:rPr>
                <w:rFonts w:ascii="Arial" w:eastAsia="Times New Roman" w:hAnsi="Arial" w:cs="Arial"/>
                <w:sz w:val="18"/>
                <w:szCs w:val="20"/>
                <w:lang w:eastAsia="nl-NL"/>
              </w:rPr>
              <w:t xml:space="preserve"> </w:t>
            </w:r>
            <w:r w:rsidRPr="00C55213">
              <w:rPr>
                <w:rFonts w:ascii="Arial" w:eastAsia="Times New Roman" w:hAnsi="Arial" w:cs="Arial"/>
                <w:sz w:val="18"/>
                <w:szCs w:val="20"/>
                <w:lang w:eastAsia="nl-NL"/>
              </w:rPr>
              <w:t xml:space="preserve">maar </w:t>
            </w:r>
            <w:r w:rsidR="00786715">
              <w:rPr>
                <w:rFonts w:ascii="Arial" w:eastAsia="Times New Roman" w:hAnsi="Arial" w:cs="Arial"/>
                <w:sz w:val="18"/>
                <w:szCs w:val="20"/>
                <w:lang w:eastAsia="nl-NL"/>
              </w:rPr>
              <w:t xml:space="preserve">dit </w:t>
            </w:r>
            <w:r w:rsidRPr="00C55213">
              <w:rPr>
                <w:rFonts w:ascii="Arial" w:eastAsia="Times New Roman" w:hAnsi="Arial" w:cs="Arial"/>
                <w:sz w:val="18"/>
                <w:szCs w:val="20"/>
                <w:lang w:eastAsia="nl-NL"/>
              </w:rPr>
              <w:t xml:space="preserve">vereist </w:t>
            </w:r>
            <w:r w:rsidR="00D2028B">
              <w:rPr>
                <w:rFonts w:ascii="Arial" w:eastAsia="Times New Roman" w:hAnsi="Arial" w:cs="Arial"/>
                <w:sz w:val="18"/>
                <w:szCs w:val="20"/>
                <w:lang w:eastAsia="nl-NL"/>
              </w:rPr>
              <w:t xml:space="preserve">duidelijk </w:t>
            </w:r>
            <w:r w:rsidRPr="00C55213">
              <w:rPr>
                <w:rFonts w:ascii="Arial" w:eastAsia="Times New Roman" w:hAnsi="Arial" w:cs="Arial"/>
                <w:sz w:val="18"/>
                <w:szCs w:val="20"/>
                <w:lang w:eastAsia="nl-NL"/>
              </w:rPr>
              <w:t xml:space="preserve">inspanning van de monteur. </w:t>
            </w:r>
          </w:p>
        </w:tc>
        <w:tc>
          <w:tcPr>
            <w:tcW w:w="667" w:type="dxa"/>
          </w:tcPr>
          <w:p w14:paraId="5D8DE53D" w14:textId="77777777" w:rsidR="00A21541" w:rsidRPr="00C55213" w:rsidRDefault="00A21541" w:rsidP="00574E10">
            <w:pPr>
              <w:spacing w:after="0" w:line="240" w:lineRule="auto"/>
              <w:rPr>
                <w:rFonts w:ascii="Arial" w:eastAsia="Times New Roman" w:hAnsi="Arial" w:cs="Arial"/>
                <w:sz w:val="18"/>
                <w:szCs w:val="20"/>
                <w:lang w:eastAsia="nl-NL"/>
              </w:rPr>
            </w:pPr>
          </w:p>
        </w:tc>
        <w:tc>
          <w:tcPr>
            <w:tcW w:w="3290" w:type="dxa"/>
            <w:shd w:val="clear" w:color="auto" w:fill="auto"/>
          </w:tcPr>
          <w:p w14:paraId="27A02EB4" w14:textId="3729ECE2" w:rsidR="00A21541" w:rsidRPr="00C55213" w:rsidRDefault="00A21541"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De wielen kunnen gemonteerd </w:t>
            </w:r>
            <w:r w:rsidR="00FF31BD">
              <w:rPr>
                <w:rFonts w:ascii="Arial" w:eastAsia="Times New Roman" w:hAnsi="Arial" w:cs="Arial"/>
                <w:sz w:val="18"/>
                <w:szCs w:val="20"/>
                <w:lang w:eastAsia="nl-NL"/>
              </w:rPr>
              <w:t xml:space="preserve">en gedemonteerd </w:t>
            </w:r>
            <w:r w:rsidRPr="00C55213">
              <w:rPr>
                <w:rFonts w:ascii="Arial" w:eastAsia="Times New Roman" w:hAnsi="Arial" w:cs="Arial"/>
                <w:sz w:val="18"/>
                <w:szCs w:val="20"/>
                <w:lang w:eastAsia="nl-NL"/>
              </w:rPr>
              <w:t>worden</w:t>
            </w:r>
            <w:r w:rsidR="00D2028B">
              <w:rPr>
                <w:rFonts w:ascii="Arial" w:eastAsia="Times New Roman" w:hAnsi="Arial" w:cs="Arial"/>
                <w:sz w:val="18"/>
                <w:szCs w:val="20"/>
                <w:lang w:eastAsia="nl-NL"/>
              </w:rPr>
              <w:t xml:space="preserve"> op de as</w:t>
            </w:r>
            <w:r w:rsidR="00FF31BD">
              <w:rPr>
                <w:rFonts w:ascii="Arial" w:eastAsia="Times New Roman" w:hAnsi="Arial" w:cs="Arial"/>
                <w:sz w:val="18"/>
                <w:szCs w:val="20"/>
                <w:lang w:eastAsia="nl-NL"/>
              </w:rPr>
              <w:t xml:space="preserve"> en uitgewisseld worden met bestaande containers</w:t>
            </w:r>
            <w:r w:rsidR="00FF31BD" w:rsidRPr="00C55213">
              <w:rPr>
                <w:rFonts w:ascii="Arial" w:eastAsia="Times New Roman" w:hAnsi="Arial" w:cs="Arial"/>
                <w:sz w:val="18"/>
                <w:szCs w:val="20"/>
                <w:lang w:eastAsia="nl-NL"/>
              </w:rPr>
              <w:t xml:space="preserve"> </w:t>
            </w:r>
            <w:r w:rsidRPr="00C55213">
              <w:rPr>
                <w:rFonts w:ascii="Arial" w:eastAsia="Times New Roman" w:hAnsi="Arial" w:cs="Arial"/>
                <w:sz w:val="18"/>
                <w:szCs w:val="20"/>
                <w:lang w:eastAsia="nl-NL"/>
              </w:rPr>
              <w:t xml:space="preserve">maar </w:t>
            </w:r>
            <w:r w:rsidR="00786715">
              <w:rPr>
                <w:rFonts w:ascii="Arial" w:eastAsia="Times New Roman" w:hAnsi="Arial" w:cs="Arial"/>
                <w:sz w:val="18"/>
                <w:szCs w:val="20"/>
                <w:lang w:eastAsia="nl-NL"/>
              </w:rPr>
              <w:t xml:space="preserve">dit </w:t>
            </w:r>
            <w:r w:rsidRPr="00C55213">
              <w:rPr>
                <w:rFonts w:ascii="Arial" w:eastAsia="Times New Roman" w:hAnsi="Arial" w:cs="Arial"/>
                <w:sz w:val="18"/>
                <w:szCs w:val="20"/>
                <w:lang w:eastAsia="nl-NL"/>
              </w:rPr>
              <w:t xml:space="preserve">vereist </w:t>
            </w:r>
            <w:r w:rsidR="00D2028B">
              <w:rPr>
                <w:rFonts w:ascii="Arial" w:eastAsia="Times New Roman" w:hAnsi="Arial" w:cs="Arial"/>
                <w:sz w:val="18"/>
                <w:szCs w:val="20"/>
                <w:lang w:eastAsia="nl-NL"/>
              </w:rPr>
              <w:t xml:space="preserve">duidelijk </w:t>
            </w:r>
            <w:r w:rsidRPr="00C55213">
              <w:rPr>
                <w:rFonts w:ascii="Arial" w:eastAsia="Times New Roman" w:hAnsi="Arial" w:cs="Arial"/>
                <w:sz w:val="18"/>
                <w:szCs w:val="20"/>
                <w:lang w:eastAsia="nl-NL"/>
              </w:rPr>
              <w:t xml:space="preserve">inspanning van de monteur. </w:t>
            </w:r>
          </w:p>
        </w:tc>
        <w:tc>
          <w:tcPr>
            <w:tcW w:w="551" w:type="dxa"/>
          </w:tcPr>
          <w:p w14:paraId="472C6530" w14:textId="77777777" w:rsidR="00A21541" w:rsidRPr="00C55213" w:rsidRDefault="00A21541" w:rsidP="00574E10">
            <w:pPr>
              <w:spacing w:after="0" w:line="240" w:lineRule="auto"/>
              <w:rPr>
                <w:rFonts w:ascii="Arial" w:eastAsia="Times New Roman" w:hAnsi="Arial" w:cs="Arial"/>
                <w:sz w:val="18"/>
                <w:szCs w:val="20"/>
                <w:lang w:eastAsia="nl-NL"/>
              </w:rPr>
            </w:pPr>
          </w:p>
        </w:tc>
        <w:tc>
          <w:tcPr>
            <w:tcW w:w="3388" w:type="dxa"/>
            <w:shd w:val="clear" w:color="auto" w:fill="auto"/>
          </w:tcPr>
          <w:p w14:paraId="0D32CC51" w14:textId="5232A657" w:rsidR="00A21541" w:rsidRPr="00C55213" w:rsidRDefault="00A21541"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Het deksel kan gemonteerd </w:t>
            </w:r>
            <w:r w:rsidR="00FF31BD">
              <w:rPr>
                <w:rFonts w:ascii="Arial" w:eastAsia="Times New Roman" w:hAnsi="Arial" w:cs="Arial"/>
                <w:sz w:val="18"/>
                <w:szCs w:val="20"/>
                <w:lang w:eastAsia="nl-NL"/>
              </w:rPr>
              <w:t xml:space="preserve">en gedemonteerd </w:t>
            </w:r>
            <w:r w:rsidRPr="00C55213">
              <w:rPr>
                <w:rFonts w:ascii="Arial" w:eastAsia="Times New Roman" w:hAnsi="Arial" w:cs="Arial"/>
                <w:sz w:val="18"/>
                <w:szCs w:val="20"/>
                <w:lang w:eastAsia="nl-NL"/>
              </w:rPr>
              <w:t xml:space="preserve">worden, </w:t>
            </w:r>
            <w:r w:rsidR="00D2028B">
              <w:rPr>
                <w:rFonts w:ascii="Arial" w:eastAsia="Times New Roman" w:hAnsi="Arial" w:cs="Arial"/>
                <w:sz w:val="18"/>
                <w:szCs w:val="20"/>
                <w:lang w:eastAsia="nl-NL"/>
              </w:rPr>
              <w:t xml:space="preserve">op de romp </w:t>
            </w:r>
            <w:r w:rsidR="00FF31BD">
              <w:rPr>
                <w:rFonts w:ascii="Arial" w:eastAsia="Times New Roman" w:hAnsi="Arial" w:cs="Arial"/>
                <w:sz w:val="18"/>
                <w:szCs w:val="20"/>
                <w:lang w:eastAsia="nl-NL"/>
              </w:rPr>
              <w:t>en uitgewisseld worden met bestaande containers</w:t>
            </w:r>
            <w:r w:rsidR="00FF31BD" w:rsidRPr="00C55213">
              <w:rPr>
                <w:rFonts w:ascii="Arial" w:eastAsia="Times New Roman" w:hAnsi="Arial" w:cs="Arial"/>
                <w:sz w:val="18"/>
                <w:szCs w:val="20"/>
                <w:lang w:eastAsia="nl-NL"/>
              </w:rPr>
              <w:t xml:space="preserve"> </w:t>
            </w:r>
            <w:r w:rsidRPr="00C55213">
              <w:rPr>
                <w:rFonts w:ascii="Arial" w:eastAsia="Times New Roman" w:hAnsi="Arial" w:cs="Arial"/>
                <w:sz w:val="18"/>
                <w:szCs w:val="20"/>
                <w:lang w:eastAsia="nl-NL"/>
              </w:rPr>
              <w:t xml:space="preserve">maar </w:t>
            </w:r>
            <w:r w:rsidR="00786715">
              <w:rPr>
                <w:rFonts w:ascii="Arial" w:eastAsia="Times New Roman" w:hAnsi="Arial" w:cs="Arial"/>
                <w:sz w:val="18"/>
                <w:szCs w:val="20"/>
                <w:lang w:eastAsia="nl-NL"/>
              </w:rPr>
              <w:t xml:space="preserve">dit </w:t>
            </w:r>
            <w:r w:rsidRPr="00C55213">
              <w:rPr>
                <w:rFonts w:ascii="Arial" w:eastAsia="Times New Roman" w:hAnsi="Arial" w:cs="Arial"/>
                <w:sz w:val="18"/>
                <w:szCs w:val="20"/>
                <w:lang w:eastAsia="nl-NL"/>
              </w:rPr>
              <w:t xml:space="preserve">vereist </w:t>
            </w:r>
            <w:r w:rsidR="00D2028B">
              <w:rPr>
                <w:rFonts w:ascii="Arial" w:eastAsia="Times New Roman" w:hAnsi="Arial" w:cs="Arial"/>
                <w:sz w:val="18"/>
                <w:szCs w:val="20"/>
                <w:lang w:eastAsia="nl-NL"/>
              </w:rPr>
              <w:t xml:space="preserve">duidelijk </w:t>
            </w:r>
            <w:r w:rsidRPr="00C55213">
              <w:rPr>
                <w:rFonts w:ascii="Arial" w:eastAsia="Times New Roman" w:hAnsi="Arial" w:cs="Arial"/>
                <w:sz w:val="18"/>
                <w:szCs w:val="20"/>
                <w:lang w:eastAsia="nl-NL"/>
              </w:rPr>
              <w:t xml:space="preserve">inspanning van de monteur. </w:t>
            </w:r>
          </w:p>
        </w:tc>
        <w:tc>
          <w:tcPr>
            <w:tcW w:w="709" w:type="dxa"/>
          </w:tcPr>
          <w:p w14:paraId="70D4E5C9" w14:textId="77777777" w:rsidR="00A21541" w:rsidRPr="00C55213" w:rsidRDefault="00A21541" w:rsidP="00574E10">
            <w:pPr>
              <w:spacing w:after="0" w:line="240" w:lineRule="auto"/>
              <w:rPr>
                <w:rFonts w:ascii="Arial" w:eastAsia="Times New Roman" w:hAnsi="Arial" w:cs="Arial"/>
                <w:sz w:val="18"/>
                <w:szCs w:val="20"/>
                <w:lang w:eastAsia="nl-NL"/>
              </w:rPr>
            </w:pPr>
          </w:p>
        </w:tc>
      </w:tr>
      <w:tr w:rsidR="00A21541" w:rsidRPr="00C55213" w14:paraId="0960ECE7" w14:textId="77777777" w:rsidTr="006528C5">
        <w:trPr>
          <w:trHeight w:val="981"/>
        </w:trPr>
        <w:tc>
          <w:tcPr>
            <w:tcW w:w="1134" w:type="dxa"/>
            <w:shd w:val="clear" w:color="auto" w:fill="auto"/>
            <w:noWrap/>
            <w:vAlign w:val="center"/>
            <w:hideMark/>
          </w:tcPr>
          <w:p w14:paraId="7F926C73" w14:textId="3C4BFA16" w:rsidR="00A21541" w:rsidRPr="00C55213" w:rsidRDefault="00023882"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Matig</w:t>
            </w:r>
          </w:p>
        </w:tc>
        <w:tc>
          <w:tcPr>
            <w:tcW w:w="3402" w:type="dxa"/>
            <w:shd w:val="clear" w:color="auto" w:fill="auto"/>
          </w:tcPr>
          <w:p w14:paraId="2F577E80" w14:textId="4BA50418" w:rsidR="00A21541" w:rsidRPr="00C55213" w:rsidRDefault="00D2028B"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De as kan gemonteerd </w:t>
            </w:r>
            <w:r w:rsidR="00FF31BD">
              <w:rPr>
                <w:rFonts w:ascii="Arial" w:eastAsia="Times New Roman" w:hAnsi="Arial" w:cs="Arial"/>
                <w:sz w:val="18"/>
                <w:szCs w:val="20"/>
                <w:lang w:eastAsia="nl-NL"/>
              </w:rPr>
              <w:t xml:space="preserve">en gedemonteerd </w:t>
            </w:r>
            <w:r w:rsidRPr="00C55213">
              <w:rPr>
                <w:rFonts w:ascii="Arial" w:eastAsia="Times New Roman" w:hAnsi="Arial" w:cs="Arial"/>
                <w:sz w:val="18"/>
                <w:szCs w:val="20"/>
                <w:lang w:eastAsia="nl-NL"/>
              </w:rPr>
              <w:t>worden</w:t>
            </w:r>
            <w:r>
              <w:rPr>
                <w:rFonts w:ascii="Arial" w:eastAsia="Times New Roman" w:hAnsi="Arial" w:cs="Arial"/>
                <w:sz w:val="18"/>
                <w:szCs w:val="20"/>
                <w:lang w:eastAsia="nl-NL"/>
              </w:rPr>
              <w:t xml:space="preserve"> op de romp</w:t>
            </w:r>
            <w:r w:rsidR="00FF31BD">
              <w:rPr>
                <w:rFonts w:ascii="Arial" w:eastAsia="Times New Roman" w:hAnsi="Arial" w:cs="Arial"/>
                <w:sz w:val="18"/>
                <w:szCs w:val="20"/>
                <w:lang w:eastAsia="nl-NL"/>
              </w:rPr>
              <w:t xml:space="preserve"> en uitgewisseld worden met bestaande containers</w:t>
            </w:r>
            <w:r w:rsidRPr="00C55213">
              <w:rPr>
                <w:rFonts w:ascii="Arial" w:eastAsia="Times New Roman" w:hAnsi="Arial" w:cs="Arial"/>
                <w:sz w:val="18"/>
                <w:szCs w:val="20"/>
                <w:lang w:eastAsia="nl-NL"/>
              </w:rPr>
              <w:t xml:space="preserve"> maar </w:t>
            </w:r>
            <w:r>
              <w:rPr>
                <w:rFonts w:ascii="Arial" w:eastAsia="Times New Roman" w:hAnsi="Arial" w:cs="Arial"/>
                <w:sz w:val="18"/>
                <w:szCs w:val="20"/>
                <w:lang w:eastAsia="nl-NL"/>
              </w:rPr>
              <w:t xml:space="preserve">dit </w:t>
            </w:r>
            <w:r w:rsidRPr="00C55213">
              <w:rPr>
                <w:rFonts w:ascii="Arial" w:eastAsia="Times New Roman" w:hAnsi="Arial" w:cs="Arial"/>
                <w:sz w:val="18"/>
                <w:szCs w:val="20"/>
                <w:lang w:eastAsia="nl-NL"/>
              </w:rPr>
              <w:t xml:space="preserve">vereist </w:t>
            </w:r>
            <w:r>
              <w:rPr>
                <w:rFonts w:ascii="Arial" w:eastAsia="Times New Roman" w:hAnsi="Arial" w:cs="Arial"/>
                <w:sz w:val="18"/>
                <w:szCs w:val="20"/>
                <w:lang w:eastAsia="nl-NL"/>
              </w:rPr>
              <w:t xml:space="preserve">duidelijk veel </w:t>
            </w:r>
            <w:r w:rsidRPr="00C55213">
              <w:rPr>
                <w:rFonts w:ascii="Arial" w:eastAsia="Times New Roman" w:hAnsi="Arial" w:cs="Arial"/>
                <w:sz w:val="18"/>
                <w:szCs w:val="20"/>
                <w:lang w:eastAsia="nl-NL"/>
              </w:rPr>
              <w:t>inspanning van de monteur.</w:t>
            </w:r>
          </w:p>
        </w:tc>
        <w:tc>
          <w:tcPr>
            <w:tcW w:w="667" w:type="dxa"/>
          </w:tcPr>
          <w:p w14:paraId="4A9CBEC1" w14:textId="77777777" w:rsidR="00A21541" w:rsidRPr="00C55213" w:rsidRDefault="00A21541" w:rsidP="00574E10">
            <w:pPr>
              <w:spacing w:after="0" w:line="240" w:lineRule="auto"/>
              <w:rPr>
                <w:rFonts w:ascii="Arial" w:eastAsia="Times New Roman" w:hAnsi="Arial" w:cs="Arial"/>
                <w:sz w:val="18"/>
                <w:szCs w:val="20"/>
                <w:lang w:eastAsia="nl-NL"/>
              </w:rPr>
            </w:pPr>
          </w:p>
        </w:tc>
        <w:tc>
          <w:tcPr>
            <w:tcW w:w="3290" w:type="dxa"/>
            <w:shd w:val="clear" w:color="auto" w:fill="auto"/>
          </w:tcPr>
          <w:p w14:paraId="7A4ECC2D" w14:textId="3368287E" w:rsidR="00A21541" w:rsidRPr="00C55213" w:rsidRDefault="00D2028B"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De wielen kunnen gemonteerd </w:t>
            </w:r>
            <w:r w:rsidR="00FF31BD">
              <w:rPr>
                <w:rFonts w:ascii="Arial" w:eastAsia="Times New Roman" w:hAnsi="Arial" w:cs="Arial"/>
                <w:sz w:val="18"/>
                <w:szCs w:val="20"/>
                <w:lang w:eastAsia="nl-NL"/>
              </w:rPr>
              <w:t xml:space="preserve">en gedemonteerd </w:t>
            </w:r>
            <w:r w:rsidRPr="00C55213">
              <w:rPr>
                <w:rFonts w:ascii="Arial" w:eastAsia="Times New Roman" w:hAnsi="Arial" w:cs="Arial"/>
                <w:sz w:val="18"/>
                <w:szCs w:val="20"/>
                <w:lang w:eastAsia="nl-NL"/>
              </w:rPr>
              <w:t>worden</w:t>
            </w:r>
            <w:r>
              <w:rPr>
                <w:rFonts w:ascii="Arial" w:eastAsia="Times New Roman" w:hAnsi="Arial" w:cs="Arial"/>
                <w:sz w:val="18"/>
                <w:szCs w:val="20"/>
                <w:lang w:eastAsia="nl-NL"/>
              </w:rPr>
              <w:t xml:space="preserve"> op de as</w:t>
            </w:r>
            <w:r w:rsidR="00FF31BD">
              <w:rPr>
                <w:rFonts w:ascii="Arial" w:eastAsia="Times New Roman" w:hAnsi="Arial" w:cs="Arial"/>
                <w:sz w:val="18"/>
                <w:szCs w:val="20"/>
                <w:lang w:eastAsia="nl-NL"/>
              </w:rPr>
              <w:t xml:space="preserve"> en uitgewisseld worden met bestaande containers</w:t>
            </w:r>
            <w:r>
              <w:rPr>
                <w:rFonts w:ascii="Arial" w:eastAsia="Times New Roman" w:hAnsi="Arial" w:cs="Arial"/>
                <w:sz w:val="18"/>
                <w:szCs w:val="20"/>
                <w:lang w:eastAsia="nl-NL"/>
              </w:rPr>
              <w:t xml:space="preserve"> maar dit vereist duidelijk veel </w:t>
            </w:r>
            <w:r w:rsidRPr="00C55213">
              <w:rPr>
                <w:rFonts w:ascii="Arial" w:eastAsia="Times New Roman" w:hAnsi="Arial" w:cs="Arial"/>
                <w:sz w:val="18"/>
                <w:szCs w:val="20"/>
                <w:lang w:eastAsia="nl-NL"/>
              </w:rPr>
              <w:t>inspanning van de monteur.</w:t>
            </w:r>
          </w:p>
        </w:tc>
        <w:tc>
          <w:tcPr>
            <w:tcW w:w="551" w:type="dxa"/>
          </w:tcPr>
          <w:p w14:paraId="3BFBC0ED" w14:textId="77777777" w:rsidR="00A21541" w:rsidRPr="00C55213" w:rsidRDefault="00A21541" w:rsidP="00574E10">
            <w:pPr>
              <w:spacing w:after="0" w:line="240" w:lineRule="auto"/>
              <w:rPr>
                <w:rFonts w:ascii="Arial" w:eastAsia="Times New Roman" w:hAnsi="Arial" w:cs="Arial"/>
                <w:sz w:val="18"/>
                <w:szCs w:val="20"/>
                <w:lang w:eastAsia="nl-NL"/>
              </w:rPr>
            </w:pPr>
          </w:p>
        </w:tc>
        <w:tc>
          <w:tcPr>
            <w:tcW w:w="3388" w:type="dxa"/>
            <w:shd w:val="clear" w:color="auto" w:fill="auto"/>
          </w:tcPr>
          <w:p w14:paraId="44251133" w14:textId="467D470B" w:rsidR="00D2028B" w:rsidRPr="00C55213" w:rsidRDefault="00A21541" w:rsidP="00D46CCC">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Het deksel kan gemonteerd </w:t>
            </w:r>
            <w:r w:rsidR="00FF31BD">
              <w:rPr>
                <w:rFonts w:ascii="Arial" w:eastAsia="Times New Roman" w:hAnsi="Arial" w:cs="Arial"/>
                <w:sz w:val="18"/>
                <w:szCs w:val="20"/>
                <w:lang w:eastAsia="nl-NL"/>
              </w:rPr>
              <w:t xml:space="preserve">en gedemonteerd </w:t>
            </w:r>
            <w:r w:rsidRPr="00C55213">
              <w:rPr>
                <w:rFonts w:ascii="Arial" w:eastAsia="Times New Roman" w:hAnsi="Arial" w:cs="Arial"/>
                <w:sz w:val="18"/>
                <w:szCs w:val="20"/>
                <w:lang w:eastAsia="nl-NL"/>
              </w:rPr>
              <w:t xml:space="preserve">worden </w:t>
            </w:r>
            <w:r w:rsidR="00D2028B">
              <w:rPr>
                <w:rFonts w:ascii="Arial" w:eastAsia="Times New Roman" w:hAnsi="Arial" w:cs="Arial"/>
                <w:sz w:val="18"/>
                <w:szCs w:val="20"/>
                <w:lang w:eastAsia="nl-NL"/>
              </w:rPr>
              <w:t xml:space="preserve">op de romp </w:t>
            </w:r>
            <w:r w:rsidR="00FF31BD">
              <w:rPr>
                <w:rFonts w:ascii="Arial" w:eastAsia="Times New Roman" w:hAnsi="Arial" w:cs="Arial"/>
                <w:sz w:val="18"/>
                <w:szCs w:val="20"/>
                <w:lang w:eastAsia="nl-NL"/>
              </w:rPr>
              <w:t>en uitgewisseld worden met bestaande containers</w:t>
            </w:r>
            <w:r w:rsidR="00FF31BD" w:rsidRPr="00C55213">
              <w:rPr>
                <w:rFonts w:ascii="Arial" w:eastAsia="Times New Roman" w:hAnsi="Arial" w:cs="Arial"/>
                <w:sz w:val="18"/>
                <w:szCs w:val="20"/>
                <w:lang w:eastAsia="nl-NL"/>
              </w:rPr>
              <w:t xml:space="preserve"> </w:t>
            </w:r>
            <w:r w:rsidRPr="00C55213">
              <w:rPr>
                <w:rFonts w:ascii="Arial" w:eastAsia="Times New Roman" w:hAnsi="Arial" w:cs="Arial"/>
                <w:sz w:val="18"/>
                <w:szCs w:val="20"/>
                <w:lang w:eastAsia="nl-NL"/>
              </w:rPr>
              <w:t>na</w:t>
            </w:r>
            <w:r w:rsidR="00D148B2">
              <w:rPr>
                <w:rFonts w:ascii="Arial" w:eastAsia="Times New Roman" w:hAnsi="Arial" w:cs="Arial"/>
                <w:sz w:val="18"/>
                <w:szCs w:val="20"/>
                <w:lang w:eastAsia="nl-NL"/>
              </w:rPr>
              <w:t xml:space="preserve"> een</w:t>
            </w:r>
            <w:r w:rsidRPr="00C55213">
              <w:rPr>
                <w:rFonts w:ascii="Arial" w:eastAsia="Times New Roman" w:hAnsi="Arial" w:cs="Arial"/>
                <w:sz w:val="18"/>
                <w:szCs w:val="20"/>
                <w:lang w:eastAsia="nl-NL"/>
              </w:rPr>
              <w:t xml:space="preserve"> flinke inspanning van de monteur. </w:t>
            </w:r>
            <w:r w:rsidR="00D2028B">
              <w:rPr>
                <w:rFonts w:ascii="Arial" w:eastAsia="Times New Roman" w:hAnsi="Arial" w:cs="Arial"/>
                <w:sz w:val="18"/>
                <w:szCs w:val="20"/>
                <w:lang w:eastAsia="nl-NL"/>
              </w:rPr>
              <w:t>Het deksel kan</w:t>
            </w:r>
            <w:r w:rsidR="00D2028B" w:rsidRPr="00C55213">
              <w:rPr>
                <w:rFonts w:ascii="Arial" w:eastAsia="Times New Roman" w:hAnsi="Arial" w:cs="Arial"/>
                <w:sz w:val="18"/>
                <w:szCs w:val="20"/>
                <w:lang w:eastAsia="nl-NL"/>
              </w:rPr>
              <w:t xml:space="preserve"> gemonteerd worden</w:t>
            </w:r>
            <w:r w:rsidR="00D2028B">
              <w:rPr>
                <w:rFonts w:ascii="Arial" w:eastAsia="Times New Roman" w:hAnsi="Arial" w:cs="Arial"/>
                <w:sz w:val="18"/>
                <w:szCs w:val="20"/>
                <w:lang w:eastAsia="nl-NL"/>
              </w:rPr>
              <w:t xml:space="preserve">, maar dit vereist duidelijk veel </w:t>
            </w:r>
            <w:r w:rsidR="00D2028B" w:rsidRPr="00C55213">
              <w:rPr>
                <w:rFonts w:ascii="Arial" w:eastAsia="Times New Roman" w:hAnsi="Arial" w:cs="Arial"/>
                <w:sz w:val="18"/>
                <w:szCs w:val="20"/>
                <w:lang w:eastAsia="nl-NL"/>
              </w:rPr>
              <w:t>inspanning van de monteur.</w:t>
            </w:r>
          </w:p>
        </w:tc>
        <w:tc>
          <w:tcPr>
            <w:tcW w:w="709" w:type="dxa"/>
          </w:tcPr>
          <w:p w14:paraId="5D11A7D8" w14:textId="77777777" w:rsidR="00A21541" w:rsidRPr="00C55213" w:rsidRDefault="00A21541" w:rsidP="00574E10">
            <w:pPr>
              <w:spacing w:after="0" w:line="240" w:lineRule="auto"/>
              <w:rPr>
                <w:rFonts w:ascii="Arial" w:eastAsia="Times New Roman" w:hAnsi="Arial" w:cs="Arial"/>
                <w:sz w:val="18"/>
                <w:szCs w:val="20"/>
                <w:lang w:eastAsia="nl-NL"/>
              </w:rPr>
            </w:pPr>
          </w:p>
        </w:tc>
      </w:tr>
      <w:tr w:rsidR="00A21541" w:rsidRPr="00C55213" w14:paraId="58E2D6A8" w14:textId="77777777" w:rsidTr="006528C5">
        <w:trPr>
          <w:trHeight w:val="966"/>
        </w:trPr>
        <w:tc>
          <w:tcPr>
            <w:tcW w:w="1134" w:type="dxa"/>
            <w:shd w:val="clear" w:color="auto" w:fill="auto"/>
            <w:noWrap/>
            <w:vAlign w:val="center"/>
            <w:hideMark/>
          </w:tcPr>
          <w:p w14:paraId="666D0ED1" w14:textId="5898B4AA" w:rsidR="00A21541" w:rsidRPr="00C55213" w:rsidRDefault="00023882"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Slecht</w:t>
            </w:r>
          </w:p>
        </w:tc>
        <w:tc>
          <w:tcPr>
            <w:tcW w:w="3402" w:type="dxa"/>
            <w:shd w:val="clear" w:color="auto" w:fill="auto"/>
          </w:tcPr>
          <w:p w14:paraId="00DE4AE9" w14:textId="38FECE98" w:rsidR="00A21541" w:rsidRPr="00C55213" w:rsidRDefault="00A21541" w:rsidP="00D148B2">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De monteur kan de as </w:t>
            </w:r>
            <w:r w:rsidR="00D148B2">
              <w:rPr>
                <w:rFonts w:ascii="Arial" w:eastAsia="Times New Roman" w:hAnsi="Arial" w:cs="Arial"/>
                <w:sz w:val="18"/>
                <w:szCs w:val="20"/>
                <w:lang w:eastAsia="nl-NL"/>
              </w:rPr>
              <w:t xml:space="preserve">niet </w:t>
            </w:r>
            <w:r w:rsidRPr="00C55213">
              <w:rPr>
                <w:rFonts w:ascii="Arial" w:eastAsia="Times New Roman" w:hAnsi="Arial" w:cs="Arial"/>
                <w:sz w:val="18"/>
                <w:szCs w:val="20"/>
                <w:lang w:eastAsia="nl-NL"/>
              </w:rPr>
              <w:t>monteren</w:t>
            </w:r>
            <w:r w:rsidR="00FF31BD">
              <w:rPr>
                <w:rFonts w:ascii="Arial" w:eastAsia="Times New Roman" w:hAnsi="Arial" w:cs="Arial"/>
                <w:sz w:val="18"/>
                <w:szCs w:val="20"/>
                <w:lang w:eastAsia="nl-NL"/>
              </w:rPr>
              <w:t xml:space="preserve"> of demonteren</w:t>
            </w:r>
            <w:r w:rsidRPr="00C55213">
              <w:rPr>
                <w:rFonts w:ascii="Arial" w:eastAsia="Times New Roman" w:hAnsi="Arial" w:cs="Arial"/>
                <w:sz w:val="18"/>
                <w:szCs w:val="20"/>
                <w:lang w:eastAsia="nl-NL"/>
              </w:rPr>
              <w:t xml:space="preserve"> op de romp</w:t>
            </w:r>
            <w:r w:rsidR="00FF31BD">
              <w:rPr>
                <w:rFonts w:ascii="Arial" w:eastAsia="Times New Roman" w:hAnsi="Arial" w:cs="Arial"/>
                <w:sz w:val="18"/>
                <w:szCs w:val="20"/>
                <w:lang w:eastAsia="nl-NL"/>
              </w:rPr>
              <w:t xml:space="preserve"> en uitwisselbaarheid met bestaande containers is niet mogelijk.</w:t>
            </w:r>
          </w:p>
        </w:tc>
        <w:tc>
          <w:tcPr>
            <w:tcW w:w="667" w:type="dxa"/>
          </w:tcPr>
          <w:p w14:paraId="6AEC7E18" w14:textId="77777777" w:rsidR="00A21541" w:rsidRPr="00C55213" w:rsidRDefault="00A21541" w:rsidP="00574E10">
            <w:pPr>
              <w:spacing w:after="0" w:line="240" w:lineRule="auto"/>
              <w:rPr>
                <w:rFonts w:ascii="Arial" w:eastAsia="Times New Roman" w:hAnsi="Arial" w:cs="Arial"/>
                <w:sz w:val="18"/>
                <w:szCs w:val="20"/>
                <w:lang w:eastAsia="nl-NL"/>
              </w:rPr>
            </w:pPr>
          </w:p>
        </w:tc>
        <w:tc>
          <w:tcPr>
            <w:tcW w:w="3290" w:type="dxa"/>
            <w:shd w:val="clear" w:color="auto" w:fill="auto"/>
          </w:tcPr>
          <w:p w14:paraId="0DAE5A6E" w14:textId="32F52629" w:rsidR="00A21541" w:rsidRPr="00C55213" w:rsidRDefault="00A21541" w:rsidP="00D148B2">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De monteur kan de wielen </w:t>
            </w:r>
            <w:r w:rsidR="00D148B2">
              <w:rPr>
                <w:rFonts w:ascii="Arial" w:eastAsia="Times New Roman" w:hAnsi="Arial" w:cs="Arial"/>
                <w:sz w:val="18"/>
                <w:szCs w:val="20"/>
                <w:lang w:eastAsia="nl-NL"/>
              </w:rPr>
              <w:t xml:space="preserve">niet </w:t>
            </w:r>
            <w:r w:rsidRPr="00C55213">
              <w:rPr>
                <w:rFonts w:ascii="Arial" w:eastAsia="Times New Roman" w:hAnsi="Arial" w:cs="Arial"/>
                <w:sz w:val="18"/>
                <w:szCs w:val="20"/>
                <w:lang w:eastAsia="nl-NL"/>
              </w:rPr>
              <w:t>monteren</w:t>
            </w:r>
            <w:r w:rsidR="00FF31BD">
              <w:rPr>
                <w:rFonts w:ascii="Arial" w:eastAsia="Times New Roman" w:hAnsi="Arial" w:cs="Arial"/>
                <w:sz w:val="18"/>
                <w:szCs w:val="20"/>
                <w:lang w:eastAsia="nl-NL"/>
              </w:rPr>
              <w:t xml:space="preserve"> of demonteren</w:t>
            </w:r>
            <w:r w:rsidRPr="00C55213">
              <w:rPr>
                <w:rFonts w:ascii="Arial" w:eastAsia="Times New Roman" w:hAnsi="Arial" w:cs="Arial"/>
                <w:sz w:val="18"/>
                <w:szCs w:val="20"/>
                <w:lang w:eastAsia="nl-NL"/>
              </w:rPr>
              <w:t xml:space="preserve"> op de as</w:t>
            </w:r>
            <w:r w:rsidR="00FF31BD">
              <w:rPr>
                <w:rFonts w:ascii="Arial" w:eastAsia="Times New Roman" w:hAnsi="Arial" w:cs="Arial"/>
                <w:sz w:val="18"/>
                <w:szCs w:val="20"/>
                <w:lang w:eastAsia="nl-NL"/>
              </w:rPr>
              <w:t xml:space="preserve"> en uitwisselbaarheid met bestaande containers is niet mogelijk.</w:t>
            </w:r>
          </w:p>
        </w:tc>
        <w:tc>
          <w:tcPr>
            <w:tcW w:w="551" w:type="dxa"/>
          </w:tcPr>
          <w:p w14:paraId="74CFE8C7" w14:textId="77777777" w:rsidR="00A21541" w:rsidRPr="00C55213" w:rsidRDefault="00A21541" w:rsidP="00574E10">
            <w:pPr>
              <w:spacing w:after="0" w:line="240" w:lineRule="auto"/>
              <w:rPr>
                <w:rFonts w:ascii="Arial" w:eastAsia="Times New Roman" w:hAnsi="Arial" w:cs="Arial"/>
                <w:sz w:val="18"/>
                <w:szCs w:val="20"/>
                <w:lang w:eastAsia="nl-NL"/>
              </w:rPr>
            </w:pPr>
          </w:p>
        </w:tc>
        <w:tc>
          <w:tcPr>
            <w:tcW w:w="3388" w:type="dxa"/>
            <w:shd w:val="clear" w:color="auto" w:fill="auto"/>
          </w:tcPr>
          <w:p w14:paraId="67220AAF" w14:textId="46FF6432" w:rsidR="00A21541" w:rsidRPr="00C55213" w:rsidRDefault="00A21541" w:rsidP="00D148B2">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De monteur kan het deksel </w:t>
            </w:r>
            <w:r w:rsidR="00D148B2">
              <w:rPr>
                <w:rFonts w:ascii="Arial" w:eastAsia="Times New Roman" w:hAnsi="Arial" w:cs="Arial"/>
                <w:sz w:val="18"/>
                <w:szCs w:val="20"/>
                <w:lang w:eastAsia="nl-NL"/>
              </w:rPr>
              <w:t xml:space="preserve">niet </w:t>
            </w:r>
            <w:r w:rsidRPr="00C55213">
              <w:rPr>
                <w:rFonts w:ascii="Arial" w:eastAsia="Times New Roman" w:hAnsi="Arial" w:cs="Arial"/>
                <w:sz w:val="18"/>
                <w:szCs w:val="20"/>
                <w:lang w:eastAsia="nl-NL"/>
              </w:rPr>
              <w:t>monteren op de romp</w:t>
            </w:r>
            <w:r w:rsidR="00FF31BD">
              <w:rPr>
                <w:rFonts w:ascii="Arial" w:eastAsia="Times New Roman" w:hAnsi="Arial" w:cs="Arial"/>
                <w:sz w:val="18"/>
                <w:szCs w:val="20"/>
                <w:lang w:eastAsia="nl-NL"/>
              </w:rPr>
              <w:t xml:space="preserve"> en uitwisselbaarheid met bestaande containers is niet mogelijk.</w:t>
            </w:r>
          </w:p>
        </w:tc>
        <w:tc>
          <w:tcPr>
            <w:tcW w:w="709" w:type="dxa"/>
          </w:tcPr>
          <w:p w14:paraId="2000C719" w14:textId="77777777" w:rsidR="00A21541" w:rsidRPr="00C55213" w:rsidRDefault="00A21541" w:rsidP="00574E10">
            <w:pPr>
              <w:spacing w:after="0" w:line="240" w:lineRule="auto"/>
              <w:rPr>
                <w:rFonts w:ascii="Arial" w:eastAsia="Times New Roman" w:hAnsi="Arial" w:cs="Arial"/>
                <w:sz w:val="18"/>
                <w:szCs w:val="20"/>
                <w:lang w:eastAsia="nl-NL"/>
              </w:rPr>
            </w:pPr>
          </w:p>
        </w:tc>
      </w:tr>
      <w:tr w:rsidR="00114517" w:rsidRPr="00C55213" w14:paraId="27D5269E" w14:textId="77777777" w:rsidTr="006528C5">
        <w:trPr>
          <w:trHeight w:val="455"/>
        </w:trPr>
        <w:tc>
          <w:tcPr>
            <w:tcW w:w="1134" w:type="dxa"/>
            <w:gridSpan w:val="6"/>
            <w:shd w:val="clear" w:color="auto" w:fill="auto"/>
            <w:noWrap/>
            <w:vAlign w:val="center"/>
          </w:tcPr>
          <w:p w14:paraId="7D7AB776" w14:textId="5B913A15" w:rsidR="00114517" w:rsidRPr="00C55213" w:rsidRDefault="00114517" w:rsidP="00D148B2">
            <w:pPr>
              <w:spacing w:after="0" w:line="240" w:lineRule="auto"/>
              <w:rPr>
                <w:rFonts w:ascii="Arial" w:eastAsia="Times New Roman" w:hAnsi="Arial" w:cs="Arial"/>
                <w:sz w:val="18"/>
                <w:szCs w:val="20"/>
                <w:lang w:eastAsia="nl-NL"/>
              </w:rPr>
            </w:pPr>
            <w:r>
              <w:rPr>
                <w:rFonts w:ascii="Arial" w:eastAsia="Times New Roman" w:hAnsi="Arial" w:cs="Arial"/>
                <w:bCs/>
                <w:sz w:val="18"/>
                <w:szCs w:val="20"/>
                <w:lang w:eastAsia="nl-NL"/>
              </w:rPr>
              <w:t>Cijfer (gemiddeld)</w:t>
            </w:r>
          </w:p>
        </w:tc>
        <w:tc>
          <w:tcPr>
            <w:tcW w:w="709" w:type="dxa"/>
            <w:shd w:val="clear" w:color="auto" w:fill="FFFF00"/>
          </w:tcPr>
          <w:p w14:paraId="67DD1756" w14:textId="77777777" w:rsidR="00114517" w:rsidRPr="00C55213" w:rsidRDefault="00114517" w:rsidP="00574E10">
            <w:pPr>
              <w:spacing w:after="0" w:line="240" w:lineRule="auto"/>
              <w:rPr>
                <w:rFonts w:ascii="Arial" w:eastAsia="Times New Roman" w:hAnsi="Arial" w:cs="Arial"/>
                <w:sz w:val="18"/>
                <w:szCs w:val="20"/>
                <w:lang w:eastAsia="nl-NL"/>
              </w:rPr>
            </w:pPr>
          </w:p>
        </w:tc>
      </w:tr>
    </w:tbl>
    <w:p w14:paraId="7CCD6754" w14:textId="77777777" w:rsidR="00781655" w:rsidRDefault="00781655" w:rsidP="00574E10">
      <w:pPr>
        <w:spacing w:line="240" w:lineRule="auto"/>
      </w:pPr>
    </w:p>
    <w:p w14:paraId="0CA38687" w14:textId="0C71977E" w:rsidR="00B14DBF" w:rsidRDefault="003D766F" w:rsidP="00574E10">
      <w:pPr>
        <w:spacing w:line="240" w:lineRule="auto"/>
      </w:pPr>
      <w:r>
        <w:t xml:space="preserve">Opmerkingen: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B14DBF">
        <w:br w:type="page"/>
      </w:r>
    </w:p>
    <w:p w14:paraId="786C9B51" w14:textId="0240EBC2" w:rsidR="00B14DBF" w:rsidRPr="00A610F9" w:rsidRDefault="00B14DBF" w:rsidP="00A610F9">
      <w:pPr>
        <w:spacing w:line="240" w:lineRule="auto"/>
        <w:ind w:left="-567"/>
        <w:rPr>
          <w:u w:val="single"/>
        </w:rPr>
      </w:pPr>
      <w:r w:rsidRPr="00A610F9">
        <w:rPr>
          <w:u w:val="single"/>
        </w:rPr>
        <w:lastRenderedPageBreak/>
        <w:t>Kwaliteitstest 2</w:t>
      </w:r>
      <w:r w:rsidR="00F5076B" w:rsidRPr="00A610F9">
        <w:rPr>
          <w:u w:val="single"/>
        </w:rPr>
        <w:t>: Mate van afwerking en passendheid van het deksel</w:t>
      </w:r>
    </w:p>
    <w:tbl>
      <w:tblPr>
        <w:tblW w:w="1516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74"/>
        <w:gridCol w:w="3657"/>
        <w:gridCol w:w="624"/>
        <w:gridCol w:w="3953"/>
        <w:gridCol w:w="650"/>
        <w:gridCol w:w="4091"/>
        <w:gridCol w:w="818"/>
      </w:tblGrid>
      <w:tr w:rsidR="00574E10" w:rsidRPr="00C55213" w14:paraId="11B86B40" w14:textId="77777777" w:rsidTr="006528C5">
        <w:trPr>
          <w:trHeight w:val="264"/>
        </w:trPr>
        <w:tc>
          <w:tcPr>
            <w:tcW w:w="1134" w:type="dxa"/>
            <w:shd w:val="clear" w:color="auto" w:fill="auto"/>
            <w:noWrap/>
            <w:hideMark/>
          </w:tcPr>
          <w:p w14:paraId="798F6E0E" w14:textId="77777777" w:rsidR="00574E10" w:rsidRPr="006528C5" w:rsidRDefault="00574E10" w:rsidP="00574E10">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Beoordeling</w:t>
            </w:r>
          </w:p>
        </w:tc>
        <w:tc>
          <w:tcPr>
            <w:tcW w:w="3712" w:type="dxa"/>
            <w:gridSpan w:val="2"/>
            <w:shd w:val="clear" w:color="auto" w:fill="D9D9D9" w:themeFill="background1" w:themeFillShade="D9"/>
            <w:noWrap/>
            <w:hideMark/>
          </w:tcPr>
          <w:p w14:paraId="0E7E0434" w14:textId="77777777" w:rsidR="00574E10" w:rsidRPr="006528C5" w:rsidRDefault="00574E10" w:rsidP="00574E10">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1. De mate van aansluiting van het deksel op de romp</w:t>
            </w:r>
          </w:p>
          <w:p w14:paraId="1373EEC6" w14:textId="77777777" w:rsidR="00574E10" w:rsidRPr="006528C5" w:rsidRDefault="00574E10" w:rsidP="00574E10">
            <w:pPr>
              <w:spacing w:after="0" w:line="240" w:lineRule="auto"/>
              <w:rPr>
                <w:rFonts w:ascii="Arial" w:eastAsia="Times New Roman" w:hAnsi="Arial" w:cs="Arial"/>
                <w:b/>
                <w:sz w:val="18"/>
                <w:szCs w:val="20"/>
                <w:lang w:eastAsia="nl-NL"/>
              </w:rPr>
            </w:pPr>
          </w:p>
          <w:p w14:paraId="619BD807" w14:textId="77777777" w:rsidR="00574E10" w:rsidRPr="006528C5" w:rsidRDefault="00574E10" w:rsidP="00574E10">
            <w:pPr>
              <w:spacing w:after="0" w:line="240" w:lineRule="auto"/>
              <w:rPr>
                <w:rFonts w:ascii="Arial" w:eastAsia="Times New Roman" w:hAnsi="Arial" w:cs="Arial"/>
                <w:b/>
                <w:sz w:val="18"/>
                <w:szCs w:val="20"/>
                <w:lang w:eastAsia="nl-NL"/>
              </w:rPr>
            </w:pPr>
          </w:p>
        </w:tc>
        <w:tc>
          <w:tcPr>
            <w:tcW w:w="3992" w:type="dxa"/>
            <w:gridSpan w:val="2"/>
            <w:shd w:val="clear" w:color="auto" w:fill="D9D9D9" w:themeFill="background1" w:themeFillShade="D9"/>
            <w:noWrap/>
            <w:hideMark/>
          </w:tcPr>
          <w:p w14:paraId="32BB63EE" w14:textId="77777777" w:rsidR="00574E10" w:rsidRPr="006528C5" w:rsidRDefault="00574E10" w:rsidP="00574E10">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2. De mate van vervorming van het deksel door herhaaldelijk openen en dichtdoen</w:t>
            </w:r>
          </w:p>
          <w:p w14:paraId="59F55DB4" w14:textId="77777777" w:rsidR="00574E10" w:rsidRPr="006528C5" w:rsidRDefault="00574E10" w:rsidP="00574E10">
            <w:pPr>
              <w:spacing w:after="0" w:line="240" w:lineRule="auto"/>
              <w:rPr>
                <w:rFonts w:ascii="Arial" w:eastAsia="Times New Roman" w:hAnsi="Arial" w:cs="Arial"/>
                <w:b/>
                <w:sz w:val="18"/>
                <w:szCs w:val="20"/>
                <w:lang w:eastAsia="nl-NL"/>
              </w:rPr>
            </w:pPr>
          </w:p>
          <w:p w14:paraId="35189DBB" w14:textId="77777777" w:rsidR="00574E10" w:rsidRPr="006528C5" w:rsidRDefault="00574E10" w:rsidP="00574E10">
            <w:pPr>
              <w:spacing w:after="0" w:line="240" w:lineRule="auto"/>
              <w:rPr>
                <w:rFonts w:ascii="Arial" w:eastAsia="Times New Roman" w:hAnsi="Arial" w:cs="Arial"/>
                <w:b/>
                <w:sz w:val="18"/>
                <w:szCs w:val="20"/>
                <w:lang w:eastAsia="nl-NL"/>
              </w:rPr>
            </w:pPr>
          </w:p>
        </w:tc>
        <w:tc>
          <w:tcPr>
            <w:tcW w:w="4256" w:type="dxa"/>
            <w:gridSpan w:val="2"/>
            <w:shd w:val="clear" w:color="auto" w:fill="D9D9D9" w:themeFill="background1" w:themeFillShade="D9"/>
            <w:noWrap/>
            <w:hideMark/>
          </w:tcPr>
          <w:p w14:paraId="0C67D286" w14:textId="77777777" w:rsidR="00574E10" w:rsidRPr="006528C5" w:rsidRDefault="00574E10" w:rsidP="00574E10">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3. De mate van verzameling van water op het deksel</w:t>
            </w:r>
          </w:p>
          <w:p w14:paraId="06040C04" w14:textId="77777777" w:rsidR="00574E10" w:rsidRPr="006528C5" w:rsidRDefault="00574E10" w:rsidP="00574E10">
            <w:pPr>
              <w:spacing w:after="0" w:line="240" w:lineRule="auto"/>
              <w:rPr>
                <w:rFonts w:ascii="Arial" w:eastAsia="Times New Roman" w:hAnsi="Arial" w:cs="Arial"/>
                <w:b/>
                <w:sz w:val="18"/>
                <w:szCs w:val="20"/>
                <w:lang w:eastAsia="nl-NL"/>
              </w:rPr>
            </w:pPr>
          </w:p>
          <w:p w14:paraId="644DA4CE" w14:textId="77777777" w:rsidR="00574E10" w:rsidRPr="006528C5" w:rsidRDefault="00574E10" w:rsidP="00574E10">
            <w:pPr>
              <w:spacing w:after="0" w:line="240" w:lineRule="auto"/>
              <w:rPr>
                <w:rFonts w:ascii="Arial" w:eastAsia="Times New Roman" w:hAnsi="Arial" w:cs="Arial"/>
                <w:b/>
                <w:sz w:val="18"/>
                <w:szCs w:val="20"/>
                <w:lang w:eastAsia="nl-NL"/>
              </w:rPr>
            </w:pPr>
          </w:p>
        </w:tc>
      </w:tr>
      <w:tr w:rsidR="00C55213" w:rsidRPr="00C55213" w14:paraId="128DA3CC" w14:textId="77777777" w:rsidTr="00223C34">
        <w:trPr>
          <w:trHeight w:val="915"/>
        </w:trPr>
        <w:tc>
          <w:tcPr>
            <w:tcW w:w="1134" w:type="dxa"/>
            <w:shd w:val="clear" w:color="auto" w:fill="auto"/>
            <w:noWrap/>
            <w:vAlign w:val="center"/>
            <w:hideMark/>
          </w:tcPr>
          <w:p w14:paraId="6AF725C1" w14:textId="640E94D6" w:rsidR="00C55213" w:rsidRPr="00C55213" w:rsidRDefault="00023882"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Uitstekend</w:t>
            </w:r>
          </w:p>
        </w:tc>
        <w:tc>
          <w:tcPr>
            <w:tcW w:w="3171" w:type="dxa"/>
            <w:shd w:val="clear" w:color="auto" w:fill="auto"/>
            <w:hideMark/>
          </w:tcPr>
          <w:p w14:paraId="26703D19" w14:textId="75C34C25" w:rsidR="00C55213" w:rsidRPr="00C55213" w:rsidRDefault="000E4A8F" w:rsidP="00574E10">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H</w:t>
            </w:r>
            <w:r w:rsidR="00C55213" w:rsidRPr="00C55213">
              <w:rPr>
                <w:rFonts w:ascii="Arial" w:eastAsia="Times New Roman" w:hAnsi="Arial" w:cs="Arial"/>
                <w:sz w:val="18"/>
                <w:szCs w:val="20"/>
                <w:lang w:eastAsia="nl-NL"/>
              </w:rPr>
              <w:t>et deksel past in goede mate op de romp, het deksel sluit de romp volledig af en er is nergens sprake van een kier.</w:t>
            </w:r>
          </w:p>
        </w:tc>
        <w:tc>
          <w:tcPr>
            <w:tcW w:w="541" w:type="dxa"/>
          </w:tcPr>
          <w:p w14:paraId="3AE4B5C9" w14:textId="77777777" w:rsidR="00C55213" w:rsidRPr="00C55213" w:rsidRDefault="00C55213" w:rsidP="00574E10">
            <w:pPr>
              <w:spacing w:after="0" w:line="240" w:lineRule="auto"/>
              <w:rPr>
                <w:rFonts w:ascii="Arial" w:eastAsia="Times New Roman" w:hAnsi="Arial" w:cs="Arial"/>
                <w:sz w:val="18"/>
                <w:szCs w:val="20"/>
                <w:lang w:eastAsia="nl-NL"/>
              </w:rPr>
            </w:pPr>
          </w:p>
        </w:tc>
        <w:tc>
          <w:tcPr>
            <w:tcW w:w="3428" w:type="dxa"/>
            <w:shd w:val="clear" w:color="auto" w:fill="auto"/>
            <w:hideMark/>
          </w:tcPr>
          <w:p w14:paraId="792108E1" w14:textId="317CAC1C" w:rsidR="00EE77C9" w:rsidRDefault="00C55213"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Er is geen enkele sprake van vervorming van het deksel bij herhaaldelijk open en dichtdoen van het deksel. Het deksel behoudt volledig zijn oorspronkelijke vorm.</w:t>
            </w:r>
          </w:p>
          <w:p w14:paraId="035EA471" w14:textId="77777777" w:rsidR="005C2569" w:rsidRPr="00C55213" w:rsidRDefault="005C2569" w:rsidP="00574E10">
            <w:pPr>
              <w:spacing w:after="0" w:line="240" w:lineRule="auto"/>
              <w:rPr>
                <w:rFonts w:ascii="Arial" w:eastAsia="Times New Roman" w:hAnsi="Arial" w:cs="Arial"/>
                <w:sz w:val="18"/>
                <w:szCs w:val="20"/>
                <w:lang w:eastAsia="nl-NL"/>
              </w:rPr>
            </w:pPr>
          </w:p>
        </w:tc>
        <w:tc>
          <w:tcPr>
            <w:tcW w:w="564" w:type="dxa"/>
          </w:tcPr>
          <w:p w14:paraId="60D72A89" w14:textId="77777777" w:rsidR="00C55213" w:rsidRPr="00C55213" w:rsidRDefault="00C55213" w:rsidP="00574E10">
            <w:pPr>
              <w:spacing w:after="0" w:line="240" w:lineRule="auto"/>
              <w:rPr>
                <w:rFonts w:ascii="Arial" w:eastAsia="Times New Roman" w:hAnsi="Arial" w:cs="Arial"/>
                <w:sz w:val="18"/>
                <w:szCs w:val="20"/>
                <w:lang w:eastAsia="nl-NL"/>
              </w:rPr>
            </w:pPr>
          </w:p>
        </w:tc>
        <w:tc>
          <w:tcPr>
            <w:tcW w:w="3547" w:type="dxa"/>
            <w:shd w:val="clear" w:color="auto" w:fill="auto"/>
            <w:hideMark/>
          </w:tcPr>
          <w:p w14:paraId="3987BF68" w14:textId="77777777" w:rsidR="00C55213" w:rsidRPr="00C55213" w:rsidRDefault="00C55213"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Er is geen enkele sprake van vorming van water op het deksel.</w:t>
            </w:r>
          </w:p>
        </w:tc>
        <w:tc>
          <w:tcPr>
            <w:tcW w:w="709" w:type="dxa"/>
          </w:tcPr>
          <w:p w14:paraId="27C6D95E" w14:textId="77777777" w:rsidR="00C55213" w:rsidRPr="00C55213" w:rsidRDefault="00C55213" w:rsidP="00574E10">
            <w:pPr>
              <w:spacing w:after="0" w:line="240" w:lineRule="auto"/>
              <w:rPr>
                <w:rFonts w:ascii="Arial" w:eastAsia="Times New Roman" w:hAnsi="Arial" w:cs="Arial"/>
                <w:sz w:val="18"/>
                <w:szCs w:val="20"/>
                <w:lang w:eastAsia="nl-NL"/>
              </w:rPr>
            </w:pPr>
          </w:p>
        </w:tc>
      </w:tr>
      <w:tr w:rsidR="00C55213" w:rsidRPr="00C55213" w14:paraId="0CBAD84B" w14:textId="77777777" w:rsidTr="00223C34">
        <w:trPr>
          <w:trHeight w:val="844"/>
        </w:trPr>
        <w:tc>
          <w:tcPr>
            <w:tcW w:w="1134" w:type="dxa"/>
            <w:shd w:val="clear" w:color="auto" w:fill="auto"/>
            <w:noWrap/>
            <w:vAlign w:val="center"/>
            <w:hideMark/>
          </w:tcPr>
          <w:p w14:paraId="5ED188DF" w14:textId="55A74A83" w:rsidR="00C55213" w:rsidRPr="00C55213" w:rsidRDefault="00023882"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Goed</w:t>
            </w:r>
          </w:p>
        </w:tc>
        <w:tc>
          <w:tcPr>
            <w:tcW w:w="3171" w:type="dxa"/>
            <w:shd w:val="clear" w:color="auto" w:fill="auto"/>
            <w:hideMark/>
          </w:tcPr>
          <w:p w14:paraId="277CC2F5" w14:textId="098C86FD" w:rsidR="00C55213" w:rsidRDefault="000E4A8F" w:rsidP="00574E10">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H</w:t>
            </w:r>
            <w:r w:rsidR="00C55213" w:rsidRPr="00C55213">
              <w:rPr>
                <w:rFonts w:ascii="Arial" w:eastAsia="Times New Roman" w:hAnsi="Arial" w:cs="Arial"/>
                <w:sz w:val="18"/>
                <w:szCs w:val="20"/>
                <w:lang w:eastAsia="nl-NL"/>
              </w:rPr>
              <w:t>et deksel past in voldoende mate op de romp, het deksel sluit de romp bijna volledig af, er is hierbij sprake van een kleine kier.</w:t>
            </w:r>
          </w:p>
          <w:p w14:paraId="784FF2B7" w14:textId="77777777" w:rsidR="005C2569" w:rsidRPr="00C55213" w:rsidRDefault="005C2569" w:rsidP="00574E10">
            <w:pPr>
              <w:spacing w:after="0" w:line="240" w:lineRule="auto"/>
              <w:rPr>
                <w:rFonts w:ascii="Arial" w:eastAsia="Times New Roman" w:hAnsi="Arial" w:cs="Arial"/>
                <w:sz w:val="18"/>
                <w:szCs w:val="20"/>
                <w:lang w:eastAsia="nl-NL"/>
              </w:rPr>
            </w:pPr>
          </w:p>
        </w:tc>
        <w:tc>
          <w:tcPr>
            <w:tcW w:w="541" w:type="dxa"/>
          </w:tcPr>
          <w:p w14:paraId="2E1F3BC9" w14:textId="77777777" w:rsidR="00C55213" w:rsidRPr="00C55213" w:rsidRDefault="00C55213" w:rsidP="00574E10">
            <w:pPr>
              <w:spacing w:after="0" w:line="240" w:lineRule="auto"/>
              <w:rPr>
                <w:rFonts w:ascii="Arial" w:eastAsia="Times New Roman" w:hAnsi="Arial" w:cs="Arial"/>
                <w:sz w:val="18"/>
                <w:szCs w:val="20"/>
                <w:lang w:eastAsia="nl-NL"/>
              </w:rPr>
            </w:pPr>
          </w:p>
        </w:tc>
        <w:tc>
          <w:tcPr>
            <w:tcW w:w="3428" w:type="dxa"/>
            <w:shd w:val="clear" w:color="auto" w:fill="auto"/>
            <w:hideMark/>
          </w:tcPr>
          <w:p w14:paraId="7F4557AC" w14:textId="77777777" w:rsidR="00C55213" w:rsidRDefault="00C55213"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Er is sprake van een zeer lichte vervorming van het deksel bij herhaaldelijk open en dichtdoen van het deksel. Er ontstaat een kleine kier.</w:t>
            </w:r>
          </w:p>
          <w:p w14:paraId="22415088" w14:textId="77777777" w:rsidR="00EE77C9" w:rsidRPr="00C55213" w:rsidRDefault="00EE77C9" w:rsidP="00574E10">
            <w:pPr>
              <w:spacing w:after="0" w:line="240" w:lineRule="auto"/>
              <w:rPr>
                <w:rFonts w:ascii="Arial" w:eastAsia="Times New Roman" w:hAnsi="Arial" w:cs="Arial"/>
                <w:sz w:val="18"/>
                <w:szCs w:val="20"/>
                <w:lang w:eastAsia="nl-NL"/>
              </w:rPr>
            </w:pPr>
          </w:p>
        </w:tc>
        <w:tc>
          <w:tcPr>
            <w:tcW w:w="564" w:type="dxa"/>
          </w:tcPr>
          <w:p w14:paraId="3EBB2C60" w14:textId="77777777" w:rsidR="00C55213" w:rsidRPr="00C55213" w:rsidRDefault="00C55213" w:rsidP="00574E10">
            <w:pPr>
              <w:spacing w:after="0" w:line="240" w:lineRule="auto"/>
              <w:rPr>
                <w:rFonts w:ascii="Arial" w:eastAsia="Times New Roman" w:hAnsi="Arial" w:cs="Arial"/>
                <w:sz w:val="18"/>
                <w:szCs w:val="20"/>
                <w:lang w:eastAsia="nl-NL"/>
              </w:rPr>
            </w:pPr>
          </w:p>
        </w:tc>
        <w:tc>
          <w:tcPr>
            <w:tcW w:w="3547" w:type="dxa"/>
            <w:shd w:val="clear" w:color="auto" w:fill="auto"/>
            <w:hideMark/>
          </w:tcPr>
          <w:p w14:paraId="2DA236D8" w14:textId="77777777" w:rsidR="00C55213" w:rsidRPr="00C55213" w:rsidRDefault="00C55213"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Er is sprake van zeer lichte vorming van water op het deksel.</w:t>
            </w:r>
          </w:p>
        </w:tc>
        <w:tc>
          <w:tcPr>
            <w:tcW w:w="709" w:type="dxa"/>
          </w:tcPr>
          <w:p w14:paraId="431EB963" w14:textId="77777777" w:rsidR="00C55213" w:rsidRPr="00C55213" w:rsidRDefault="00C55213" w:rsidP="00574E10">
            <w:pPr>
              <w:spacing w:after="0" w:line="240" w:lineRule="auto"/>
              <w:rPr>
                <w:rFonts w:ascii="Arial" w:eastAsia="Times New Roman" w:hAnsi="Arial" w:cs="Arial"/>
                <w:sz w:val="18"/>
                <w:szCs w:val="20"/>
                <w:lang w:eastAsia="nl-NL"/>
              </w:rPr>
            </w:pPr>
          </w:p>
        </w:tc>
      </w:tr>
      <w:tr w:rsidR="00C55213" w:rsidRPr="00C55213" w14:paraId="1C6AF727" w14:textId="77777777" w:rsidTr="00223C34">
        <w:trPr>
          <w:trHeight w:val="841"/>
        </w:trPr>
        <w:tc>
          <w:tcPr>
            <w:tcW w:w="1134" w:type="dxa"/>
            <w:shd w:val="clear" w:color="auto" w:fill="auto"/>
            <w:noWrap/>
            <w:vAlign w:val="center"/>
            <w:hideMark/>
          </w:tcPr>
          <w:p w14:paraId="77087A1A" w14:textId="56EE6DEB" w:rsidR="00C55213" w:rsidRPr="00C55213" w:rsidRDefault="00023882"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Voldoende</w:t>
            </w:r>
          </w:p>
        </w:tc>
        <w:tc>
          <w:tcPr>
            <w:tcW w:w="3171" w:type="dxa"/>
            <w:shd w:val="clear" w:color="auto" w:fill="auto"/>
            <w:hideMark/>
          </w:tcPr>
          <w:p w14:paraId="1B4134E1" w14:textId="365DDA2A" w:rsidR="00C55213" w:rsidRDefault="000E4A8F" w:rsidP="00574E10">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H</w:t>
            </w:r>
            <w:r w:rsidR="00C55213" w:rsidRPr="00C55213">
              <w:rPr>
                <w:rFonts w:ascii="Arial" w:eastAsia="Times New Roman" w:hAnsi="Arial" w:cs="Arial"/>
                <w:sz w:val="18"/>
                <w:szCs w:val="20"/>
                <w:lang w:eastAsia="nl-NL"/>
              </w:rPr>
              <w:t>et deksel past in matige mate op de romp, het deksel sluit de romp niet volledig af, er is hierbij sprake van meerdere kieren.</w:t>
            </w:r>
          </w:p>
          <w:p w14:paraId="2F9651EA" w14:textId="77777777" w:rsidR="005C2569" w:rsidRPr="00C55213" w:rsidRDefault="005C2569" w:rsidP="00574E10">
            <w:pPr>
              <w:spacing w:after="0" w:line="240" w:lineRule="auto"/>
              <w:rPr>
                <w:rFonts w:ascii="Arial" w:eastAsia="Times New Roman" w:hAnsi="Arial" w:cs="Arial"/>
                <w:sz w:val="18"/>
                <w:szCs w:val="20"/>
                <w:lang w:eastAsia="nl-NL"/>
              </w:rPr>
            </w:pPr>
          </w:p>
        </w:tc>
        <w:tc>
          <w:tcPr>
            <w:tcW w:w="541" w:type="dxa"/>
          </w:tcPr>
          <w:p w14:paraId="34D13DFF" w14:textId="77777777" w:rsidR="00C55213" w:rsidRPr="00C55213" w:rsidRDefault="00C55213" w:rsidP="00574E10">
            <w:pPr>
              <w:spacing w:after="0" w:line="240" w:lineRule="auto"/>
              <w:rPr>
                <w:rFonts w:ascii="Arial" w:eastAsia="Times New Roman" w:hAnsi="Arial" w:cs="Arial"/>
                <w:sz w:val="18"/>
                <w:szCs w:val="20"/>
                <w:lang w:eastAsia="nl-NL"/>
              </w:rPr>
            </w:pPr>
          </w:p>
        </w:tc>
        <w:tc>
          <w:tcPr>
            <w:tcW w:w="3428" w:type="dxa"/>
            <w:shd w:val="clear" w:color="auto" w:fill="auto"/>
            <w:hideMark/>
          </w:tcPr>
          <w:p w14:paraId="5A443E1F" w14:textId="77777777" w:rsidR="00C55213" w:rsidRDefault="00C55213"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Er is sprake van matige vervorming van het deksel bij herhaaldelijk open en dichtdoen van het deksel. Er ontstaan meerdere kieren.</w:t>
            </w:r>
          </w:p>
          <w:p w14:paraId="071006FA" w14:textId="77777777" w:rsidR="00EE77C9" w:rsidRPr="00C55213" w:rsidRDefault="00EE77C9" w:rsidP="00574E10">
            <w:pPr>
              <w:spacing w:after="0" w:line="240" w:lineRule="auto"/>
              <w:rPr>
                <w:rFonts w:ascii="Arial" w:eastAsia="Times New Roman" w:hAnsi="Arial" w:cs="Arial"/>
                <w:sz w:val="18"/>
                <w:szCs w:val="20"/>
                <w:lang w:eastAsia="nl-NL"/>
              </w:rPr>
            </w:pPr>
          </w:p>
        </w:tc>
        <w:tc>
          <w:tcPr>
            <w:tcW w:w="564" w:type="dxa"/>
          </w:tcPr>
          <w:p w14:paraId="0CE864E3" w14:textId="77777777" w:rsidR="00C55213" w:rsidRPr="00C55213" w:rsidRDefault="00C55213" w:rsidP="00574E10">
            <w:pPr>
              <w:spacing w:after="0" w:line="240" w:lineRule="auto"/>
              <w:rPr>
                <w:rFonts w:ascii="Arial" w:eastAsia="Times New Roman" w:hAnsi="Arial" w:cs="Arial"/>
                <w:sz w:val="18"/>
                <w:szCs w:val="20"/>
                <w:lang w:eastAsia="nl-NL"/>
              </w:rPr>
            </w:pPr>
          </w:p>
        </w:tc>
        <w:tc>
          <w:tcPr>
            <w:tcW w:w="3547" w:type="dxa"/>
            <w:shd w:val="clear" w:color="auto" w:fill="auto"/>
            <w:hideMark/>
          </w:tcPr>
          <w:p w14:paraId="4A73178E" w14:textId="77777777" w:rsidR="00C55213" w:rsidRPr="00C55213" w:rsidRDefault="00C55213"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Er is sprake van vorming van een enkele kleine plas water op het deksel.</w:t>
            </w:r>
          </w:p>
        </w:tc>
        <w:tc>
          <w:tcPr>
            <w:tcW w:w="709" w:type="dxa"/>
          </w:tcPr>
          <w:p w14:paraId="3C5B7A2D" w14:textId="77777777" w:rsidR="00C55213" w:rsidRPr="00C55213" w:rsidRDefault="00C55213" w:rsidP="00574E10">
            <w:pPr>
              <w:spacing w:after="0" w:line="240" w:lineRule="auto"/>
              <w:rPr>
                <w:rFonts w:ascii="Arial" w:eastAsia="Times New Roman" w:hAnsi="Arial" w:cs="Arial"/>
                <w:sz w:val="18"/>
                <w:szCs w:val="20"/>
                <w:lang w:eastAsia="nl-NL"/>
              </w:rPr>
            </w:pPr>
          </w:p>
        </w:tc>
      </w:tr>
      <w:tr w:rsidR="00C55213" w:rsidRPr="00C55213" w14:paraId="05853025" w14:textId="77777777" w:rsidTr="00223C34">
        <w:trPr>
          <w:trHeight w:val="981"/>
        </w:trPr>
        <w:tc>
          <w:tcPr>
            <w:tcW w:w="1134" w:type="dxa"/>
            <w:shd w:val="clear" w:color="auto" w:fill="auto"/>
            <w:noWrap/>
            <w:vAlign w:val="center"/>
            <w:hideMark/>
          </w:tcPr>
          <w:p w14:paraId="4E984EBC" w14:textId="2C3CE550" w:rsidR="00C55213" w:rsidRPr="00C55213" w:rsidRDefault="00023882"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Matig</w:t>
            </w:r>
          </w:p>
        </w:tc>
        <w:tc>
          <w:tcPr>
            <w:tcW w:w="3171" w:type="dxa"/>
            <w:shd w:val="clear" w:color="auto" w:fill="auto"/>
            <w:hideMark/>
          </w:tcPr>
          <w:p w14:paraId="44116BA5" w14:textId="695B9DC9" w:rsidR="00C55213" w:rsidRDefault="000E4A8F" w:rsidP="00574E10">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H</w:t>
            </w:r>
            <w:r w:rsidR="00C55213" w:rsidRPr="00C55213">
              <w:rPr>
                <w:rFonts w:ascii="Arial" w:eastAsia="Times New Roman" w:hAnsi="Arial" w:cs="Arial"/>
                <w:sz w:val="18"/>
                <w:szCs w:val="20"/>
                <w:lang w:eastAsia="nl-NL"/>
              </w:rPr>
              <w:t xml:space="preserve">et deksel past in onvoldoende mate op de romp, het deksel sluit de romp onvoldoende af, er is hierbij sprake van meerdere kieren variërend in grootte. </w:t>
            </w:r>
          </w:p>
          <w:p w14:paraId="6B5B819D" w14:textId="77777777" w:rsidR="005C2569" w:rsidRPr="00C55213" w:rsidRDefault="005C2569" w:rsidP="00574E10">
            <w:pPr>
              <w:spacing w:after="0" w:line="240" w:lineRule="auto"/>
              <w:rPr>
                <w:rFonts w:ascii="Arial" w:eastAsia="Times New Roman" w:hAnsi="Arial" w:cs="Arial"/>
                <w:sz w:val="18"/>
                <w:szCs w:val="20"/>
                <w:lang w:eastAsia="nl-NL"/>
              </w:rPr>
            </w:pPr>
          </w:p>
        </w:tc>
        <w:tc>
          <w:tcPr>
            <w:tcW w:w="541" w:type="dxa"/>
          </w:tcPr>
          <w:p w14:paraId="30885AB9" w14:textId="77777777" w:rsidR="00C55213" w:rsidRPr="00C55213" w:rsidRDefault="00C55213" w:rsidP="00574E10">
            <w:pPr>
              <w:spacing w:after="0" w:line="240" w:lineRule="auto"/>
              <w:rPr>
                <w:rFonts w:ascii="Arial" w:eastAsia="Times New Roman" w:hAnsi="Arial" w:cs="Arial"/>
                <w:sz w:val="18"/>
                <w:szCs w:val="20"/>
                <w:lang w:eastAsia="nl-NL"/>
              </w:rPr>
            </w:pPr>
          </w:p>
        </w:tc>
        <w:tc>
          <w:tcPr>
            <w:tcW w:w="3428" w:type="dxa"/>
            <w:shd w:val="clear" w:color="auto" w:fill="auto"/>
            <w:hideMark/>
          </w:tcPr>
          <w:p w14:paraId="7A0D3A41" w14:textId="77777777" w:rsidR="00C55213" w:rsidRPr="00C55213" w:rsidRDefault="00C55213"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Er is sprake van duidelijke vervorming van het deksel bij herhaaldelijk open en dichtdoen van het deksel. Er ontstaan meerdere kieren variërend in grote.</w:t>
            </w:r>
          </w:p>
        </w:tc>
        <w:tc>
          <w:tcPr>
            <w:tcW w:w="564" w:type="dxa"/>
          </w:tcPr>
          <w:p w14:paraId="6880C1A7" w14:textId="77777777" w:rsidR="00C55213" w:rsidRPr="00C55213" w:rsidRDefault="00C55213" w:rsidP="00574E10">
            <w:pPr>
              <w:spacing w:after="0" w:line="240" w:lineRule="auto"/>
              <w:rPr>
                <w:rFonts w:ascii="Arial" w:eastAsia="Times New Roman" w:hAnsi="Arial" w:cs="Arial"/>
                <w:sz w:val="18"/>
                <w:szCs w:val="20"/>
                <w:lang w:eastAsia="nl-NL"/>
              </w:rPr>
            </w:pPr>
          </w:p>
        </w:tc>
        <w:tc>
          <w:tcPr>
            <w:tcW w:w="3547" w:type="dxa"/>
            <w:shd w:val="clear" w:color="auto" w:fill="auto"/>
            <w:hideMark/>
          </w:tcPr>
          <w:p w14:paraId="2E920F31" w14:textId="77777777" w:rsidR="00C55213" w:rsidRPr="00C55213" w:rsidRDefault="00C55213"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Er is sprake van vorming van meerdere kleine plassen water op het deksel.</w:t>
            </w:r>
          </w:p>
        </w:tc>
        <w:tc>
          <w:tcPr>
            <w:tcW w:w="709" w:type="dxa"/>
          </w:tcPr>
          <w:p w14:paraId="345D9761" w14:textId="77777777" w:rsidR="00C55213" w:rsidRPr="00C55213" w:rsidRDefault="00C55213" w:rsidP="00574E10">
            <w:pPr>
              <w:spacing w:after="0" w:line="240" w:lineRule="auto"/>
              <w:rPr>
                <w:rFonts w:ascii="Arial" w:eastAsia="Times New Roman" w:hAnsi="Arial" w:cs="Arial"/>
                <w:sz w:val="18"/>
                <w:szCs w:val="20"/>
                <w:lang w:eastAsia="nl-NL"/>
              </w:rPr>
            </w:pPr>
          </w:p>
        </w:tc>
      </w:tr>
      <w:tr w:rsidR="00C55213" w:rsidRPr="00C55213" w14:paraId="0B795DE9" w14:textId="77777777" w:rsidTr="00223C34">
        <w:trPr>
          <w:trHeight w:val="966"/>
        </w:trPr>
        <w:tc>
          <w:tcPr>
            <w:tcW w:w="1134" w:type="dxa"/>
            <w:shd w:val="clear" w:color="auto" w:fill="auto"/>
            <w:noWrap/>
            <w:vAlign w:val="center"/>
            <w:hideMark/>
          </w:tcPr>
          <w:p w14:paraId="6194AEFE" w14:textId="40B1E25B" w:rsidR="00C55213" w:rsidRPr="00C55213" w:rsidRDefault="00023882"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Slecht</w:t>
            </w:r>
          </w:p>
        </w:tc>
        <w:tc>
          <w:tcPr>
            <w:tcW w:w="3171" w:type="dxa"/>
            <w:shd w:val="clear" w:color="auto" w:fill="auto"/>
            <w:hideMark/>
          </w:tcPr>
          <w:p w14:paraId="200A1EEA" w14:textId="5BAA4CFC" w:rsidR="00C55213" w:rsidRPr="00C55213" w:rsidRDefault="000E4A8F" w:rsidP="00574E10">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H</w:t>
            </w:r>
            <w:r w:rsidR="00C55213" w:rsidRPr="00C55213">
              <w:rPr>
                <w:rFonts w:ascii="Arial" w:eastAsia="Times New Roman" w:hAnsi="Arial" w:cs="Arial"/>
                <w:sz w:val="18"/>
                <w:szCs w:val="20"/>
                <w:lang w:eastAsia="nl-NL"/>
              </w:rPr>
              <w:t>et deksel past in slechte mate op de romp, het deksel sluit de romp slecht af, er is hierbij sprake van een deksel welke scheef op de romp staat.</w:t>
            </w:r>
          </w:p>
        </w:tc>
        <w:tc>
          <w:tcPr>
            <w:tcW w:w="541" w:type="dxa"/>
          </w:tcPr>
          <w:p w14:paraId="3F50CC47" w14:textId="77777777" w:rsidR="00C55213" w:rsidRPr="00C55213" w:rsidRDefault="00C55213" w:rsidP="00574E10">
            <w:pPr>
              <w:spacing w:after="0" w:line="240" w:lineRule="auto"/>
              <w:rPr>
                <w:rFonts w:ascii="Arial" w:eastAsia="Times New Roman" w:hAnsi="Arial" w:cs="Arial"/>
                <w:sz w:val="18"/>
                <w:szCs w:val="20"/>
                <w:lang w:eastAsia="nl-NL"/>
              </w:rPr>
            </w:pPr>
          </w:p>
        </w:tc>
        <w:tc>
          <w:tcPr>
            <w:tcW w:w="3428" w:type="dxa"/>
            <w:shd w:val="clear" w:color="auto" w:fill="auto"/>
            <w:hideMark/>
          </w:tcPr>
          <w:p w14:paraId="19B98E65" w14:textId="77777777" w:rsidR="00C55213" w:rsidRDefault="00C55213"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Er is sprake van onmiskenbare vervorming van het deksel bij herhaaldelijk open en dichtdoen van de deksel. Het deksel komt scheef op de romp te staan.</w:t>
            </w:r>
          </w:p>
          <w:p w14:paraId="7E9880EB" w14:textId="77777777" w:rsidR="00EE77C9" w:rsidRPr="00C55213" w:rsidRDefault="00EE77C9" w:rsidP="00574E10">
            <w:pPr>
              <w:spacing w:after="0" w:line="240" w:lineRule="auto"/>
              <w:rPr>
                <w:rFonts w:ascii="Arial" w:eastAsia="Times New Roman" w:hAnsi="Arial" w:cs="Arial"/>
                <w:sz w:val="18"/>
                <w:szCs w:val="20"/>
                <w:lang w:eastAsia="nl-NL"/>
              </w:rPr>
            </w:pPr>
          </w:p>
        </w:tc>
        <w:tc>
          <w:tcPr>
            <w:tcW w:w="564" w:type="dxa"/>
          </w:tcPr>
          <w:p w14:paraId="3B96BB78" w14:textId="77777777" w:rsidR="00C55213" w:rsidRPr="00C55213" w:rsidRDefault="00C55213" w:rsidP="00574E10">
            <w:pPr>
              <w:spacing w:after="0" w:line="240" w:lineRule="auto"/>
              <w:rPr>
                <w:rFonts w:ascii="Arial" w:eastAsia="Times New Roman" w:hAnsi="Arial" w:cs="Arial"/>
                <w:sz w:val="18"/>
                <w:szCs w:val="20"/>
                <w:lang w:eastAsia="nl-NL"/>
              </w:rPr>
            </w:pPr>
          </w:p>
        </w:tc>
        <w:tc>
          <w:tcPr>
            <w:tcW w:w="3547" w:type="dxa"/>
            <w:shd w:val="clear" w:color="auto" w:fill="auto"/>
            <w:hideMark/>
          </w:tcPr>
          <w:p w14:paraId="20A2CD6D" w14:textId="77777777" w:rsidR="00C55213" w:rsidRPr="00C55213" w:rsidRDefault="00C55213"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Er is sprake van vorming van een grote plas water op het deksel welke een groot deel van het deksel beslaat.</w:t>
            </w:r>
          </w:p>
        </w:tc>
        <w:tc>
          <w:tcPr>
            <w:tcW w:w="709" w:type="dxa"/>
          </w:tcPr>
          <w:p w14:paraId="20AF987B" w14:textId="77777777" w:rsidR="00C55213" w:rsidRPr="00C55213" w:rsidRDefault="00C55213" w:rsidP="00574E10">
            <w:pPr>
              <w:spacing w:after="0" w:line="240" w:lineRule="auto"/>
              <w:rPr>
                <w:rFonts w:ascii="Arial" w:eastAsia="Times New Roman" w:hAnsi="Arial" w:cs="Arial"/>
                <w:sz w:val="18"/>
                <w:szCs w:val="20"/>
                <w:lang w:eastAsia="nl-NL"/>
              </w:rPr>
            </w:pPr>
          </w:p>
        </w:tc>
      </w:tr>
      <w:tr w:rsidR="00114517" w:rsidRPr="00C55213" w14:paraId="6650C684" w14:textId="77777777" w:rsidTr="00223C34">
        <w:trPr>
          <w:trHeight w:val="455"/>
        </w:trPr>
        <w:tc>
          <w:tcPr>
            <w:tcW w:w="1134" w:type="dxa"/>
            <w:gridSpan w:val="6"/>
            <w:shd w:val="clear" w:color="auto" w:fill="auto"/>
            <w:noWrap/>
            <w:vAlign w:val="center"/>
          </w:tcPr>
          <w:p w14:paraId="6EF4B136" w14:textId="77777777" w:rsidR="00114517" w:rsidRPr="00C55213" w:rsidRDefault="00114517" w:rsidP="004E1DD6">
            <w:pPr>
              <w:spacing w:after="0" w:line="240" w:lineRule="auto"/>
              <w:rPr>
                <w:rFonts w:ascii="Arial" w:eastAsia="Times New Roman" w:hAnsi="Arial" w:cs="Arial"/>
                <w:sz w:val="18"/>
                <w:szCs w:val="20"/>
                <w:lang w:eastAsia="nl-NL"/>
              </w:rPr>
            </w:pPr>
            <w:r>
              <w:rPr>
                <w:rFonts w:ascii="Arial" w:eastAsia="Times New Roman" w:hAnsi="Arial" w:cs="Arial"/>
                <w:bCs/>
                <w:sz w:val="18"/>
                <w:szCs w:val="20"/>
                <w:lang w:eastAsia="nl-NL"/>
              </w:rPr>
              <w:t>Cijfer (gemiddeld)</w:t>
            </w:r>
          </w:p>
        </w:tc>
        <w:tc>
          <w:tcPr>
            <w:tcW w:w="709" w:type="dxa"/>
            <w:shd w:val="clear" w:color="auto" w:fill="FFFF00"/>
          </w:tcPr>
          <w:p w14:paraId="3C3F5FF3" w14:textId="77777777" w:rsidR="00114517" w:rsidRPr="00C55213" w:rsidRDefault="00114517" w:rsidP="004E1DD6">
            <w:pPr>
              <w:spacing w:after="0" w:line="240" w:lineRule="auto"/>
              <w:rPr>
                <w:rFonts w:ascii="Arial" w:eastAsia="Times New Roman" w:hAnsi="Arial" w:cs="Arial"/>
                <w:sz w:val="18"/>
                <w:szCs w:val="20"/>
                <w:lang w:eastAsia="nl-NL"/>
              </w:rPr>
            </w:pPr>
          </w:p>
        </w:tc>
      </w:tr>
    </w:tbl>
    <w:p w14:paraId="4A14621A" w14:textId="77777777" w:rsidR="00B14DBF" w:rsidRDefault="00B14DBF" w:rsidP="00574E10">
      <w:pPr>
        <w:spacing w:line="240" w:lineRule="auto"/>
      </w:pPr>
    </w:p>
    <w:p w14:paraId="0B044A9A" w14:textId="71147E9D" w:rsidR="00B14DBF" w:rsidRDefault="003D766F" w:rsidP="00574E10">
      <w:pPr>
        <w:spacing w:line="240" w:lineRule="auto"/>
      </w:pPr>
      <w:r>
        <w:t xml:space="preserve">Opmerkingen: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r w:rsidR="00D148B2">
        <w:rPr>
          <w:u w:val="single"/>
        </w:rPr>
        <w:tab/>
      </w:r>
    </w:p>
    <w:p w14:paraId="3EAEB08A" w14:textId="5186FFFE" w:rsidR="00B14DBF" w:rsidRDefault="00B14DBF" w:rsidP="00574E10">
      <w:pPr>
        <w:spacing w:line="240" w:lineRule="auto"/>
      </w:pPr>
    </w:p>
    <w:p w14:paraId="042B8606" w14:textId="094541F2" w:rsidR="003B0281" w:rsidRPr="00A610F9" w:rsidRDefault="00B14DBF" w:rsidP="00A610F9">
      <w:pPr>
        <w:ind w:left="-567"/>
        <w:rPr>
          <w:rFonts w:ascii="Calibri" w:eastAsia="Calibri" w:hAnsi="Calibri" w:cs="Times New Roman"/>
          <w:u w:val="single"/>
        </w:rPr>
      </w:pPr>
      <w:r>
        <w:br w:type="page"/>
      </w:r>
      <w:r w:rsidR="003B0281" w:rsidRPr="00A610F9">
        <w:rPr>
          <w:rFonts w:ascii="Calibri" w:eastAsia="Calibri" w:hAnsi="Calibri" w:cs="Times New Roman"/>
          <w:u w:val="single"/>
        </w:rPr>
        <w:lastRenderedPageBreak/>
        <w:t xml:space="preserve">Kwaliteitstest 3: </w:t>
      </w:r>
      <w:bookmarkStart w:id="0" w:name="_Hlk147133186"/>
      <w:r w:rsidR="003B0281" w:rsidRPr="00A610F9">
        <w:rPr>
          <w:rFonts w:ascii="Calibri" w:eastAsia="Calibri" w:hAnsi="Calibri" w:cs="Times New Roman"/>
          <w:u w:val="single"/>
        </w:rPr>
        <w:t>Mate van afwerking en vormgeving van de container (romp)</w:t>
      </w:r>
      <w:bookmarkEnd w:id="0"/>
    </w:p>
    <w:tbl>
      <w:tblPr>
        <w:tblW w:w="1516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74"/>
        <w:gridCol w:w="3657"/>
        <w:gridCol w:w="624"/>
        <w:gridCol w:w="3953"/>
        <w:gridCol w:w="650"/>
        <w:gridCol w:w="4091"/>
        <w:gridCol w:w="818"/>
      </w:tblGrid>
      <w:tr w:rsidR="003B0281" w:rsidRPr="003B0281" w14:paraId="134CB33E" w14:textId="77777777" w:rsidTr="006528C5">
        <w:trPr>
          <w:trHeight w:val="264"/>
        </w:trPr>
        <w:tc>
          <w:tcPr>
            <w:tcW w:w="1134" w:type="dxa"/>
            <w:shd w:val="clear" w:color="auto" w:fill="auto"/>
            <w:noWrap/>
            <w:hideMark/>
          </w:tcPr>
          <w:p w14:paraId="14C13FA4" w14:textId="77777777" w:rsidR="003B0281" w:rsidRPr="006528C5" w:rsidRDefault="003B0281" w:rsidP="006528C5">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Beoordeling</w:t>
            </w:r>
          </w:p>
        </w:tc>
        <w:tc>
          <w:tcPr>
            <w:tcW w:w="3712" w:type="dxa"/>
            <w:gridSpan w:val="2"/>
            <w:shd w:val="clear" w:color="auto" w:fill="D9D9D9"/>
            <w:noWrap/>
            <w:hideMark/>
          </w:tcPr>
          <w:p w14:paraId="54B3378A" w14:textId="77777777" w:rsidR="003B0281" w:rsidRPr="006528C5" w:rsidRDefault="003B0281" w:rsidP="006528C5">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1. De mate van afwerking en vormgeving</w:t>
            </w:r>
          </w:p>
          <w:p w14:paraId="7A66957A" w14:textId="77777777" w:rsidR="003B0281" w:rsidRPr="006528C5" w:rsidRDefault="003B0281" w:rsidP="006528C5">
            <w:pPr>
              <w:spacing w:after="0" w:line="240" w:lineRule="auto"/>
              <w:rPr>
                <w:rFonts w:ascii="Arial" w:eastAsia="Times New Roman" w:hAnsi="Arial" w:cs="Arial"/>
                <w:b/>
                <w:sz w:val="18"/>
                <w:szCs w:val="20"/>
                <w:lang w:eastAsia="nl-NL"/>
              </w:rPr>
            </w:pPr>
          </w:p>
          <w:p w14:paraId="4C815C2F" w14:textId="77777777" w:rsidR="003B0281" w:rsidRPr="006528C5" w:rsidRDefault="003B0281" w:rsidP="006528C5">
            <w:pPr>
              <w:spacing w:after="0" w:line="240" w:lineRule="auto"/>
              <w:rPr>
                <w:rFonts w:ascii="Arial" w:eastAsia="Times New Roman" w:hAnsi="Arial" w:cs="Arial"/>
                <w:b/>
                <w:sz w:val="18"/>
                <w:szCs w:val="20"/>
                <w:lang w:eastAsia="nl-NL"/>
              </w:rPr>
            </w:pPr>
          </w:p>
        </w:tc>
        <w:tc>
          <w:tcPr>
            <w:tcW w:w="3992" w:type="dxa"/>
            <w:gridSpan w:val="2"/>
            <w:shd w:val="clear" w:color="auto" w:fill="D9D9D9"/>
            <w:noWrap/>
            <w:hideMark/>
          </w:tcPr>
          <w:p w14:paraId="19BA6273" w14:textId="77777777" w:rsidR="003B0281" w:rsidRPr="006528C5" w:rsidRDefault="003B0281" w:rsidP="006528C5">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2. De mate van vervorming van de container tijdens de lediging zonder inhoud.</w:t>
            </w:r>
          </w:p>
          <w:p w14:paraId="1E5F946B" w14:textId="77777777" w:rsidR="003B0281" w:rsidRPr="006528C5" w:rsidRDefault="003B0281" w:rsidP="006528C5">
            <w:pPr>
              <w:spacing w:after="0" w:line="240" w:lineRule="auto"/>
              <w:rPr>
                <w:rFonts w:ascii="Arial" w:eastAsia="Times New Roman" w:hAnsi="Arial" w:cs="Arial"/>
                <w:b/>
                <w:sz w:val="18"/>
                <w:szCs w:val="20"/>
                <w:lang w:eastAsia="nl-NL"/>
              </w:rPr>
            </w:pPr>
          </w:p>
          <w:p w14:paraId="53CDA104" w14:textId="77777777" w:rsidR="003B0281" w:rsidRPr="006528C5" w:rsidRDefault="003B0281" w:rsidP="006528C5">
            <w:pPr>
              <w:spacing w:after="0" w:line="240" w:lineRule="auto"/>
              <w:rPr>
                <w:rFonts w:ascii="Arial" w:eastAsia="Times New Roman" w:hAnsi="Arial" w:cs="Arial"/>
                <w:b/>
                <w:sz w:val="18"/>
                <w:szCs w:val="20"/>
                <w:lang w:eastAsia="nl-NL"/>
              </w:rPr>
            </w:pPr>
          </w:p>
        </w:tc>
        <w:tc>
          <w:tcPr>
            <w:tcW w:w="4256" w:type="dxa"/>
            <w:gridSpan w:val="2"/>
            <w:shd w:val="clear" w:color="auto" w:fill="D9D9D9"/>
            <w:noWrap/>
            <w:hideMark/>
          </w:tcPr>
          <w:p w14:paraId="12A6EF9F" w14:textId="77777777" w:rsidR="003B0281" w:rsidRPr="006528C5" w:rsidRDefault="003B0281" w:rsidP="006528C5">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3. De mate van vervorming van de container tijdens de lediging met maximale vulling en maximale toegestane aantal kg.</w:t>
            </w:r>
          </w:p>
          <w:p w14:paraId="29436015" w14:textId="77777777" w:rsidR="003B0281" w:rsidRPr="006528C5" w:rsidRDefault="003B0281" w:rsidP="006528C5">
            <w:pPr>
              <w:spacing w:after="0" w:line="240" w:lineRule="auto"/>
              <w:rPr>
                <w:rFonts w:ascii="Arial" w:eastAsia="Times New Roman" w:hAnsi="Arial" w:cs="Arial"/>
                <w:b/>
                <w:sz w:val="18"/>
                <w:szCs w:val="20"/>
                <w:lang w:eastAsia="nl-NL"/>
              </w:rPr>
            </w:pPr>
          </w:p>
          <w:p w14:paraId="18C9DDBF" w14:textId="77777777" w:rsidR="003B0281" w:rsidRPr="006528C5" w:rsidRDefault="003B0281" w:rsidP="006528C5">
            <w:pPr>
              <w:spacing w:after="0" w:line="240" w:lineRule="auto"/>
              <w:rPr>
                <w:rFonts w:ascii="Arial" w:eastAsia="Times New Roman" w:hAnsi="Arial" w:cs="Arial"/>
                <w:b/>
                <w:sz w:val="18"/>
                <w:szCs w:val="20"/>
                <w:lang w:eastAsia="nl-NL"/>
              </w:rPr>
            </w:pPr>
          </w:p>
        </w:tc>
      </w:tr>
      <w:tr w:rsidR="003B0281" w:rsidRPr="003B0281" w14:paraId="13DF9E95" w14:textId="77777777" w:rsidTr="00223C34">
        <w:trPr>
          <w:trHeight w:val="915"/>
        </w:trPr>
        <w:tc>
          <w:tcPr>
            <w:tcW w:w="1134" w:type="dxa"/>
            <w:shd w:val="clear" w:color="auto" w:fill="auto"/>
            <w:noWrap/>
            <w:vAlign w:val="center"/>
            <w:hideMark/>
          </w:tcPr>
          <w:p w14:paraId="0085169D" w14:textId="77777777" w:rsidR="003B0281" w:rsidRPr="003B0281" w:rsidRDefault="003B0281" w:rsidP="003B0281">
            <w:pPr>
              <w:spacing w:after="0" w:line="240" w:lineRule="auto"/>
              <w:rPr>
                <w:rFonts w:ascii="Arial" w:eastAsia="Times New Roman" w:hAnsi="Arial" w:cs="Arial"/>
                <w:bCs/>
                <w:sz w:val="18"/>
                <w:szCs w:val="20"/>
                <w:lang w:eastAsia="nl-NL"/>
              </w:rPr>
            </w:pPr>
            <w:r w:rsidRPr="003B0281">
              <w:rPr>
                <w:rFonts w:ascii="Arial" w:eastAsia="Times New Roman" w:hAnsi="Arial" w:cs="Arial"/>
                <w:bCs/>
                <w:sz w:val="18"/>
                <w:szCs w:val="20"/>
                <w:lang w:eastAsia="nl-NL"/>
              </w:rPr>
              <w:t>Uitstekend</w:t>
            </w:r>
          </w:p>
        </w:tc>
        <w:tc>
          <w:tcPr>
            <w:tcW w:w="3171" w:type="dxa"/>
            <w:shd w:val="clear" w:color="auto" w:fill="auto"/>
            <w:hideMark/>
          </w:tcPr>
          <w:p w14:paraId="0CC12449" w14:textId="77777777" w:rsidR="003B0281" w:rsidRPr="003B0281" w:rsidRDefault="003B0281" w:rsidP="003B0281">
            <w:pPr>
              <w:spacing w:after="0" w:line="240" w:lineRule="auto"/>
              <w:rPr>
                <w:rFonts w:ascii="Arial" w:eastAsia="Times New Roman" w:hAnsi="Arial" w:cs="Arial"/>
                <w:sz w:val="18"/>
                <w:szCs w:val="20"/>
                <w:lang w:eastAsia="nl-NL"/>
              </w:rPr>
            </w:pPr>
            <w:r w:rsidRPr="003B0281">
              <w:rPr>
                <w:rFonts w:ascii="Arial" w:eastAsia="Times New Roman" w:hAnsi="Arial" w:cs="Arial"/>
                <w:sz w:val="18"/>
                <w:szCs w:val="20"/>
                <w:lang w:eastAsia="nl-NL"/>
              </w:rPr>
              <w:t xml:space="preserve">De romp heeft een zeer nette afwerking. De romp heeft een zeer stevige wand. De afmetingen zijn in orde. </w:t>
            </w:r>
          </w:p>
        </w:tc>
        <w:tc>
          <w:tcPr>
            <w:tcW w:w="541" w:type="dxa"/>
          </w:tcPr>
          <w:p w14:paraId="6899AE2E" w14:textId="77777777" w:rsidR="003B0281" w:rsidRPr="003B0281" w:rsidRDefault="003B0281" w:rsidP="003B0281">
            <w:pPr>
              <w:spacing w:after="0" w:line="240" w:lineRule="auto"/>
              <w:rPr>
                <w:rFonts w:ascii="Arial" w:eastAsia="Times New Roman" w:hAnsi="Arial" w:cs="Arial"/>
                <w:sz w:val="18"/>
                <w:szCs w:val="20"/>
                <w:lang w:eastAsia="nl-NL"/>
              </w:rPr>
            </w:pPr>
          </w:p>
        </w:tc>
        <w:tc>
          <w:tcPr>
            <w:tcW w:w="3428" w:type="dxa"/>
            <w:shd w:val="clear" w:color="auto" w:fill="auto"/>
            <w:hideMark/>
          </w:tcPr>
          <w:p w14:paraId="6ABBFFC0" w14:textId="77777777" w:rsidR="003B0281" w:rsidRPr="003B0281" w:rsidRDefault="003B0281" w:rsidP="003B0281">
            <w:pPr>
              <w:spacing w:after="0" w:line="240" w:lineRule="auto"/>
              <w:rPr>
                <w:rFonts w:ascii="Arial" w:eastAsia="Times New Roman" w:hAnsi="Arial" w:cs="Arial"/>
                <w:sz w:val="18"/>
                <w:szCs w:val="20"/>
                <w:lang w:eastAsia="nl-NL"/>
              </w:rPr>
            </w:pPr>
            <w:r w:rsidRPr="003B0281">
              <w:rPr>
                <w:rFonts w:ascii="Arial" w:eastAsia="Times New Roman" w:hAnsi="Arial" w:cs="Arial"/>
                <w:sz w:val="18"/>
                <w:szCs w:val="20"/>
                <w:lang w:eastAsia="nl-NL"/>
              </w:rPr>
              <w:t>Er is geen enkele sprake van vervorming tijdens de lediging. De container behoudt volledig zijn oorspronkelijke vorm.</w:t>
            </w:r>
          </w:p>
        </w:tc>
        <w:tc>
          <w:tcPr>
            <w:tcW w:w="564" w:type="dxa"/>
          </w:tcPr>
          <w:p w14:paraId="494F5399" w14:textId="77777777" w:rsidR="003B0281" w:rsidRPr="003B0281" w:rsidRDefault="003B0281" w:rsidP="003B0281">
            <w:pPr>
              <w:spacing w:after="0" w:line="240" w:lineRule="auto"/>
              <w:rPr>
                <w:rFonts w:ascii="Arial" w:eastAsia="Times New Roman" w:hAnsi="Arial" w:cs="Arial"/>
                <w:sz w:val="18"/>
                <w:szCs w:val="20"/>
                <w:lang w:eastAsia="nl-NL"/>
              </w:rPr>
            </w:pPr>
          </w:p>
        </w:tc>
        <w:tc>
          <w:tcPr>
            <w:tcW w:w="3547" w:type="dxa"/>
            <w:shd w:val="clear" w:color="auto" w:fill="auto"/>
            <w:hideMark/>
          </w:tcPr>
          <w:p w14:paraId="0346EF2D" w14:textId="77777777" w:rsidR="003B0281" w:rsidRPr="003B0281" w:rsidRDefault="003B0281" w:rsidP="003B0281">
            <w:pPr>
              <w:spacing w:after="0" w:line="240" w:lineRule="auto"/>
              <w:rPr>
                <w:rFonts w:ascii="Arial" w:eastAsia="Times New Roman" w:hAnsi="Arial" w:cs="Arial"/>
                <w:sz w:val="18"/>
                <w:szCs w:val="20"/>
                <w:lang w:eastAsia="nl-NL"/>
              </w:rPr>
            </w:pPr>
            <w:r w:rsidRPr="003B0281">
              <w:rPr>
                <w:rFonts w:ascii="Arial" w:eastAsia="Times New Roman" w:hAnsi="Arial" w:cs="Arial"/>
                <w:sz w:val="18"/>
                <w:szCs w:val="20"/>
                <w:lang w:eastAsia="nl-NL"/>
              </w:rPr>
              <w:t>Er is geen enkele sprake van vervorming tijdens de lediging. De container behoudt zijn oorspronkelijke vorm.</w:t>
            </w:r>
          </w:p>
        </w:tc>
        <w:tc>
          <w:tcPr>
            <w:tcW w:w="709" w:type="dxa"/>
          </w:tcPr>
          <w:p w14:paraId="5352359D" w14:textId="77777777" w:rsidR="003B0281" w:rsidRPr="003B0281" w:rsidRDefault="003B0281" w:rsidP="003B0281">
            <w:pPr>
              <w:spacing w:after="0" w:line="240" w:lineRule="auto"/>
              <w:rPr>
                <w:rFonts w:ascii="Arial" w:eastAsia="Times New Roman" w:hAnsi="Arial" w:cs="Arial"/>
                <w:sz w:val="18"/>
                <w:szCs w:val="20"/>
                <w:lang w:eastAsia="nl-NL"/>
              </w:rPr>
            </w:pPr>
          </w:p>
        </w:tc>
      </w:tr>
      <w:tr w:rsidR="003B0281" w:rsidRPr="003B0281" w14:paraId="58F97296" w14:textId="77777777" w:rsidTr="00223C34">
        <w:trPr>
          <w:trHeight w:val="844"/>
        </w:trPr>
        <w:tc>
          <w:tcPr>
            <w:tcW w:w="1134" w:type="dxa"/>
            <w:shd w:val="clear" w:color="auto" w:fill="auto"/>
            <w:noWrap/>
            <w:vAlign w:val="center"/>
            <w:hideMark/>
          </w:tcPr>
          <w:p w14:paraId="04D37CBE" w14:textId="77777777" w:rsidR="003B0281" w:rsidRPr="003B0281" w:rsidRDefault="003B0281" w:rsidP="003B0281">
            <w:pPr>
              <w:spacing w:after="0" w:line="240" w:lineRule="auto"/>
              <w:rPr>
                <w:rFonts w:ascii="Arial" w:eastAsia="Times New Roman" w:hAnsi="Arial" w:cs="Arial"/>
                <w:bCs/>
                <w:sz w:val="18"/>
                <w:szCs w:val="20"/>
                <w:lang w:eastAsia="nl-NL"/>
              </w:rPr>
            </w:pPr>
            <w:r w:rsidRPr="003B0281">
              <w:rPr>
                <w:rFonts w:ascii="Arial" w:eastAsia="Times New Roman" w:hAnsi="Arial" w:cs="Arial"/>
                <w:bCs/>
                <w:sz w:val="18"/>
                <w:szCs w:val="20"/>
                <w:lang w:eastAsia="nl-NL"/>
              </w:rPr>
              <w:t>Goed</w:t>
            </w:r>
          </w:p>
        </w:tc>
        <w:tc>
          <w:tcPr>
            <w:tcW w:w="3171" w:type="dxa"/>
            <w:shd w:val="clear" w:color="auto" w:fill="auto"/>
            <w:hideMark/>
          </w:tcPr>
          <w:p w14:paraId="40654ADB" w14:textId="77777777" w:rsidR="003B0281" w:rsidRPr="003B0281" w:rsidRDefault="003B0281" w:rsidP="003B0281">
            <w:pPr>
              <w:spacing w:after="0" w:line="240" w:lineRule="auto"/>
              <w:rPr>
                <w:rFonts w:ascii="Arial" w:eastAsia="Times New Roman" w:hAnsi="Arial" w:cs="Arial"/>
                <w:sz w:val="18"/>
                <w:szCs w:val="20"/>
                <w:lang w:eastAsia="nl-NL"/>
              </w:rPr>
            </w:pPr>
            <w:r w:rsidRPr="003B0281">
              <w:rPr>
                <w:rFonts w:ascii="Arial" w:eastAsia="Times New Roman" w:hAnsi="Arial" w:cs="Arial"/>
                <w:sz w:val="18"/>
                <w:szCs w:val="20"/>
                <w:lang w:eastAsia="nl-NL"/>
              </w:rPr>
              <w:t>De romp heeft een normale afwerking. De romp heeft een stevige wand. De afmetingen zijn in orde.</w:t>
            </w:r>
          </w:p>
        </w:tc>
        <w:tc>
          <w:tcPr>
            <w:tcW w:w="541" w:type="dxa"/>
          </w:tcPr>
          <w:p w14:paraId="08F5987E" w14:textId="77777777" w:rsidR="003B0281" w:rsidRPr="003B0281" w:rsidRDefault="003B0281" w:rsidP="003B0281">
            <w:pPr>
              <w:spacing w:after="0" w:line="240" w:lineRule="auto"/>
              <w:rPr>
                <w:rFonts w:ascii="Arial" w:eastAsia="Times New Roman" w:hAnsi="Arial" w:cs="Arial"/>
                <w:sz w:val="18"/>
                <w:szCs w:val="20"/>
                <w:lang w:eastAsia="nl-NL"/>
              </w:rPr>
            </w:pPr>
          </w:p>
        </w:tc>
        <w:tc>
          <w:tcPr>
            <w:tcW w:w="3428" w:type="dxa"/>
            <w:shd w:val="clear" w:color="auto" w:fill="auto"/>
            <w:hideMark/>
          </w:tcPr>
          <w:p w14:paraId="50E7C096" w14:textId="77777777" w:rsidR="003B0281" w:rsidRPr="003B0281" w:rsidRDefault="003B0281" w:rsidP="003B0281">
            <w:pPr>
              <w:spacing w:after="0" w:line="240" w:lineRule="auto"/>
              <w:rPr>
                <w:rFonts w:ascii="Arial" w:eastAsia="Times New Roman" w:hAnsi="Arial" w:cs="Arial"/>
                <w:sz w:val="18"/>
                <w:szCs w:val="20"/>
                <w:lang w:eastAsia="nl-NL"/>
              </w:rPr>
            </w:pPr>
            <w:r w:rsidRPr="003B0281">
              <w:rPr>
                <w:rFonts w:ascii="Arial" w:eastAsia="Times New Roman" w:hAnsi="Arial" w:cs="Arial"/>
                <w:sz w:val="18"/>
                <w:szCs w:val="20"/>
                <w:lang w:eastAsia="nl-NL"/>
              </w:rPr>
              <w:t>Er is sprake van een zeer lichte vervorming van de container tijdens de lediging. De container komt snel terug in zijn oorspronkelijke vorm.</w:t>
            </w:r>
          </w:p>
        </w:tc>
        <w:tc>
          <w:tcPr>
            <w:tcW w:w="564" w:type="dxa"/>
          </w:tcPr>
          <w:p w14:paraId="65D417C7" w14:textId="77777777" w:rsidR="003B0281" w:rsidRPr="003B0281" w:rsidRDefault="003B0281" w:rsidP="003B0281">
            <w:pPr>
              <w:spacing w:after="0" w:line="240" w:lineRule="auto"/>
              <w:rPr>
                <w:rFonts w:ascii="Arial" w:eastAsia="Times New Roman" w:hAnsi="Arial" w:cs="Arial"/>
                <w:sz w:val="18"/>
                <w:szCs w:val="20"/>
                <w:lang w:eastAsia="nl-NL"/>
              </w:rPr>
            </w:pPr>
          </w:p>
        </w:tc>
        <w:tc>
          <w:tcPr>
            <w:tcW w:w="3547" w:type="dxa"/>
            <w:shd w:val="clear" w:color="auto" w:fill="auto"/>
          </w:tcPr>
          <w:p w14:paraId="14A10C9B" w14:textId="77777777" w:rsidR="003B0281" w:rsidRPr="003B0281" w:rsidRDefault="003B0281" w:rsidP="003B0281">
            <w:pPr>
              <w:spacing w:after="0" w:line="240" w:lineRule="auto"/>
              <w:rPr>
                <w:rFonts w:ascii="Arial" w:eastAsia="Times New Roman" w:hAnsi="Arial" w:cs="Arial"/>
                <w:sz w:val="18"/>
                <w:szCs w:val="20"/>
                <w:lang w:eastAsia="nl-NL"/>
              </w:rPr>
            </w:pPr>
            <w:r w:rsidRPr="003B0281">
              <w:rPr>
                <w:rFonts w:ascii="Arial" w:eastAsia="Times New Roman" w:hAnsi="Arial" w:cs="Arial"/>
                <w:sz w:val="18"/>
                <w:szCs w:val="20"/>
                <w:lang w:eastAsia="nl-NL"/>
              </w:rPr>
              <w:t>Er is sprake van een zeer lichte vervorming van de container tijdens de lediging. De container komt snel terug in zijn oorspronkelijke vorm.</w:t>
            </w:r>
          </w:p>
        </w:tc>
        <w:tc>
          <w:tcPr>
            <w:tcW w:w="709" w:type="dxa"/>
          </w:tcPr>
          <w:p w14:paraId="016D4B96" w14:textId="77777777" w:rsidR="003B0281" w:rsidRPr="003B0281" w:rsidRDefault="003B0281" w:rsidP="003B0281">
            <w:pPr>
              <w:spacing w:after="0" w:line="240" w:lineRule="auto"/>
              <w:rPr>
                <w:rFonts w:ascii="Arial" w:eastAsia="Times New Roman" w:hAnsi="Arial" w:cs="Arial"/>
                <w:sz w:val="18"/>
                <w:szCs w:val="20"/>
                <w:lang w:eastAsia="nl-NL"/>
              </w:rPr>
            </w:pPr>
          </w:p>
        </w:tc>
      </w:tr>
      <w:tr w:rsidR="003B0281" w:rsidRPr="003B0281" w14:paraId="3C15F9C5" w14:textId="77777777" w:rsidTr="00223C34">
        <w:trPr>
          <w:trHeight w:val="841"/>
        </w:trPr>
        <w:tc>
          <w:tcPr>
            <w:tcW w:w="1134" w:type="dxa"/>
            <w:shd w:val="clear" w:color="auto" w:fill="auto"/>
            <w:noWrap/>
            <w:vAlign w:val="center"/>
            <w:hideMark/>
          </w:tcPr>
          <w:p w14:paraId="74ADCE10" w14:textId="77777777" w:rsidR="003B0281" w:rsidRPr="003B0281" w:rsidRDefault="003B0281" w:rsidP="003B0281">
            <w:pPr>
              <w:spacing w:after="0" w:line="240" w:lineRule="auto"/>
              <w:rPr>
                <w:rFonts w:ascii="Arial" w:eastAsia="Times New Roman" w:hAnsi="Arial" w:cs="Arial"/>
                <w:bCs/>
                <w:sz w:val="18"/>
                <w:szCs w:val="20"/>
                <w:lang w:eastAsia="nl-NL"/>
              </w:rPr>
            </w:pPr>
            <w:r w:rsidRPr="003B0281">
              <w:rPr>
                <w:rFonts w:ascii="Arial" w:eastAsia="Times New Roman" w:hAnsi="Arial" w:cs="Arial"/>
                <w:bCs/>
                <w:sz w:val="18"/>
                <w:szCs w:val="20"/>
                <w:lang w:eastAsia="nl-NL"/>
              </w:rPr>
              <w:t>Voldoende</w:t>
            </w:r>
          </w:p>
        </w:tc>
        <w:tc>
          <w:tcPr>
            <w:tcW w:w="3171" w:type="dxa"/>
            <w:shd w:val="clear" w:color="auto" w:fill="auto"/>
            <w:hideMark/>
          </w:tcPr>
          <w:p w14:paraId="4AC744DB" w14:textId="77777777" w:rsidR="003B0281" w:rsidRPr="003B0281" w:rsidRDefault="003B0281" w:rsidP="003B0281">
            <w:pPr>
              <w:spacing w:after="0" w:line="240" w:lineRule="auto"/>
              <w:rPr>
                <w:rFonts w:ascii="Arial" w:eastAsia="Times New Roman" w:hAnsi="Arial" w:cs="Arial"/>
                <w:sz w:val="18"/>
                <w:szCs w:val="20"/>
                <w:lang w:eastAsia="nl-NL"/>
              </w:rPr>
            </w:pPr>
            <w:r w:rsidRPr="003B0281">
              <w:rPr>
                <w:rFonts w:ascii="Arial" w:eastAsia="Times New Roman" w:hAnsi="Arial" w:cs="Arial"/>
                <w:sz w:val="18"/>
                <w:szCs w:val="20"/>
                <w:lang w:eastAsia="nl-NL"/>
              </w:rPr>
              <w:t xml:space="preserve">De romp heeft redelijke afwerking. De wand dikte van de romp is redelijk.  De afmetingen zijn in orde. </w:t>
            </w:r>
          </w:p>
        </w:tc>
        <w:tc>
          <w:tcPr>
            <w:tcW w:w="541" w:type="dxa"/>
          </w:tcPr>
          <w:p w14:paraId="59A967F0" w14:textId="77777777" w:rsidR="003B0281" w:rsidRPr="003B0281" w:rsidRDefault="003B0281" w:rsidP="003B0281">
            <w:pPr>
              <w:spacing w:after="0" w:line="240" w:lineRule="auto"/>
              <w:rPr>
                <w:rFonts w:ascii="Arial" w:eastAsia="Times New Roman" w:hAnsi="Arial" w:cs="Arial"/>
                <w:sz w:val="18"/>
                <w:szCs w:val="20"/>
                <w:lang w:eastAsia="nl-NL"/>
              </w:rPr>
            </w:pPr>
          </w:p>
        </w:tc>
        <w:tc>
          <w:tcPr>
            <w:tcW w:w="3428" w:type="dxa"/>
            <w:shd w:val="clear" w:color="auto" w:fill="auto"/>
            <w:hideMark/>
          </w:tcPr>
          <w:p w14:paraId="53054EFC" w14:textId="77777777" w:rsidR="003B0281" w:rsidRPr="003B0281" w:rsidRDefault="003B0281" w:rsidP="003B0281">
            <w:pPr>
              <w:spacing w:after="0" w:line="240" w:lineRule="auto"/>
              <w:rPr>
                <w:rFonts w:ascii="Arial" w:eastAsia="Times New Roman" w:hAnsi="Arial" w:cs="Arial"/>
                <w:sz w:val="18"/>
                <w:szCs w:val="20"/>
                <w:lang w:eastAsia="nl-NL"/>
              </w:rPr>
            </w:pPr>
            <w:r w:rsidRPr="003B0281">
              <w:rPr>
                <w:rFonts w:ascii="Arial" w:eastAsia="Times New Roman" w:hAnsi="Arial" w:cs="Arial"/>
                <w:sz w:val="18"/>
                <w:szCs w:val="20"/>
                <w:lang w:eastAsia="nl-NL"/>
              </w:rPr>
              <w:t>Er is sprake van matige vervorming van de container tijdens de lediging. De container komt langzaam terug in zijn oorspronkelijke vorm.</w:t>
            </w:r>
          </w:p>
        </w:tc>
        <w:tc>
          <w:tcPr>
            <w:tcW w:w="564" w:type="dxa"/>
          </w:tcPr>
          <w:p w14:paraId="0DB3E980" w14:textId="77777777" w:rsidR="003B0281" w:rsidRPr="003B0281" w:rsidRDefault="003B0281" w:rsidP="003B0281">
            <w:pPr>
              <w:spacing w:after="0" w:line="240" w:lineRule="auto"/>
              <w:rPr>
                <w:rFonts w:ascii="Arial" w:eastAsia="Times New Roman" w:hAnsi="Arial" w:cs="Arial"/>
                <w:sz w:val="18"/>
                <w:szCs w:val="20"/>
                <w:lang w:eastAsia="nl-NL"/>
              </w:rPr>
            </w:pPr>
          </w:p>
        </w:tc>
        <w:tc>
          <w:tcPr>
            <w:tcW w:w="3547" w:type="dxa"/>
            <w:shd w:val="clear" w:color="auto" w:fill="auto"/>
          </w:tcPr>
          <w:p w14:paraId="4A117FB5" w14:textId="77777777" w:rsidR="003B0281" w:rsidRPr="003B0281" w:rsidRDefault="003B0281" w:rsidP="003B0281">
            <w:pPr>
              <w:spacing w:after="0" w:line="240" w:lineRule="auto"/>
              <w:rPr>
                <w:rFonts w:ascii="Arial" w:eastAsia="Times New Roman" w:hAnsi="Arial" w:cs="Arial"/>
                <w:sz w:val="18"/>
                <w:szCs w:val="20"/>
                <w:lang w:eastAsia="nl-NL"/>
              </w:rPr>
            </w:pPr>
            <w:r w:rsidRPr="003B0281">
              <w:rPr>
                <w:rFonts w:ascii="Arial" w:eastAsia="Times New Roman" w:hAnsi="Arial" w:cs="Arial"/>
                <w:sz w:val="18"/>
                <w:szCs w:val="20"/>
                <w:lang w:eastAsia="nl-NL"/>
              </w:rPr>
              <w:t>Er is sprake van matige vervorming van de container tijdens de lediging. De container komt langzaam terug in zijn oorspronkelijke vorm.</w:t>
            </w:r>
          </w:p>
        </w:tc>
        <w:tc>
          <w:tcPr>
            <w:tcW w:w="709" w:type="dxa"/>
          </w:tcPr>
          <w:p w14:paraId="1C5D230A" w14:textId="77777777" w:rsidR="003B0281" w:rsidRPr="003B0281" w:rsidRDefault="003B0281" w:rsidP="003B0281">
            <w:pPr>
              <w:spacing w:after="0" w:line="240" w:lineRule="auto"/>
              <w:rPr>
                <w:rFonts w:ascii="Arial" w:eastAsia="Times New Roman" w:hAnsi="Arial" w:cs="Arial"/>
                <w:sz w:val="18"/>
                <w:szCs w:val="20"/>
                <w:lang w:eastAsia="nl-NL"/>
              </w:rPr>
            </w:pPr>
          </w:p>
        </w:tc>
      </w:tr>
      <w:tr w:rsidR="003B0281" w:rsidRPr="003B0281" w14:paraId="6791F304" w14:textId="77777777" w:rsidTr="00223C34">
        <w:trPr>
          <w:trHeight w:val="670"/>
        </w:trPr>
        <w:tc>
          <w:tcPr>
            <w:tcW w:w="1134" w:type="dxa"/>
            <w:shd w:val="clear" w:color="auto" w:fill="auto"/>
            <w:noWrap/>
            <w:vAlign w:val="center"/>
            <w:hideMark/>
          </w:tcPr>
          <w:p w14:paraId="321BCAD1" w14:textId="77777777" w:rsidR="003B0281" w:rsidRPr="003B0281" w:rsidRDefault="003B0281" w:rsidP="003B0281">
            <w:pPr>
              <w:spacing w:after="0" w:line="240" w:lineRule="auto"/>
              <w:rPr>
                <w:rFonts w:ascii="Arial" w:eastAsia="Times New Roman" w:hAnsi="Arial" w:cs="Arial"/>
                <w:bCs/>
                <w:sz w:val="18"/>
                <w:szCs w:val="20"/>
                <w:lang w:eastAsia="nl-NL"/>
              </w:rPr>
            </w:pPr>
            <w:r w:rsidRPr="003B0281">
              <w:rPr>
                <w:rFonts w:ascii="Arial" w:eastAsia="Times New Roman" w:hAnsi="Arial" w:cs="Arial"/>
                <w:bCs/>
                <w:sz w:val="18"/>
                <w:szCs w:val="20"/>
                <w:lang w:eastAsia="nl-NL"/>
              </w:rPr>
              <w:t>Matig</w:t>
            </w:r>
          </w:p>
        </w:tc>
        <w:tc>
          <w:tcPr>
            <w:tcW w:w="3171" w:type="dxa"/>
            <w:shd w:val="clear" w:color="auto" w:fill="auto"/>
          </w:tcPr>
          <w:p w14:paraId="6F407C01" w14:textId="77777777" w:rsidR="003B0281" w:rsidRPr="003B0281" w:rsidRDefault="003B0281" w:rsidP="003B0281">
            <w:pPr>
              <w:spacing w:after="0" w:line="240" w:lineRule="auto"/>
              <w:rPr>
                <w:rFonts w:ascii="Arial" w:eastAsia="Times New Roman" w:hAnsi="Arial" w:cs="Arial"/>
                <w:sz w:val="18"/>
                <w:szCs w:val="20"/>
                <w:lang w:eastAsia="nl-NL"/>
              </w:rPr>
            </w:pPr>
            <w:r w:rsidRPr="003B0281">
              <w:rPr>
                <w:rFonts w:ascii="Arial" w:eastAsia="Times New Roman" w:hAnsi="Arial" w:cs="Arial"/>
                <w:sz w:val="18"/>
                <w:szCs w:val="20"/>
                <w:lang w:eastAsia="nl-NL"/>
              </w:rPr>
              <w:t>De romp heeft een slechte afwerking. De romp heeft een dunne wand. De afmetingen wijken af.</w:t>
            </w:r>
          </w:p>
        </w:tc>
        <w:tc>
          <w:tcPr>
            <w:tcW w:w="541" w:type="dxa"/>
          </w:tcPr>
          <w:p w14:paraId="17E22887" w14:textId="77777777" w:rsidR="003B0281" w:rsidRPr="003B0281" w:rsidRDefault="003B0281" w:rsidP="003B0281">
            <w:pPr>
              <w:spacing w:after="0" w:line="240" w:lineRule="auto"/>
              <w:rPr>
                <w:rFonts w:ascii="Arial" w:eastAsia="Times New Roman" w:hAnsi="Arial" w:cs="Arial"/>
                <w:sz w:val="18"/>
                <w:szCs w:val="20"/>
                <w:lang w:eastAsia="nl-NL"/>
              </w:rPr>
            </w:pPr>
          </w:p>
        </w:tc>
        <w:tc>
          <w:tcPr>
            <w:tcW w:w="3428" w:type="dxa"/>
            <w:shd w:val="clear" w:color="auto" w:fill="auto"/>
            <w:hideMark/>
          </w:tcPr>
          <w:p w14:paraId="5A3987C0" w14:textId="77777777" w:rsidR="003B0281" w:rsidRPr="003B0281" w:rsidRDefault="003B0281" w:rsidP="003B0281">
            <w:pPr>
              <w:spacing w:after="0" w:line="240" w:lineRule="auto"/>
              <w:rPr>
                <w:rFonts w:ascii="Arial" w:eastAsia="Times New Roman" w:hAnsi="Arial" w:cs="Arial"/>
                <w:sz w:val="18"/>
                <w:szCs w:val="20"/>
                <w:lang w:eastAsia="nl-NL"/>
              </w:rPr>
            </w:pPr>
            <w:r w:rsidRPr="003B0281">
              <w:rPr>
                <w:rFonts w:ascii="Arial" w:eastAsia="Times New Roman" w:hAnsi="Arial" w:cs="Arial"/>
                <w:sz w:val="18"/>
                <w:szCs w:val="20"/>
                <w:lang w:eastAsia="nl-NL"/>
              </w:rPr>
              <w:t>Er is sprake van duidelijke vervorming van de container tijdens de lediging en de vorm komt moeizaam terug.</w:t>
            </w:r>
          </w:p>
        </w:tc>
        <w:tc>
          <w:tcPr>
            <w:tcW w:w="564" w:type="dxa"/>
          </w:tcPr>
          <w:p w14:paraId="6C19C03E" w14:textId="77777777" w:rsidR="003B0281" w:rsidRPr="003B0281" w:rsidRDefault="003B0281" w:rsidP="003B0281">
            <w:pPr>
              <w:spacing w:after="0" w:line="240" w:lineRule="auto"/>
              <w:rPr>
                <w:rFonts w:ascii="Arial" w:eastAsia="Times New Roman" w:hAnsi="Arial" w:cs="Arial"/>
                <w:sz w:val="18"/>
                <w:szCs w:val="20"/>
                <w:lang w:eastAsia="nl-NL"/>
              </w:rPr>
            </w:pPr>
          </w:p>
        </w:tc>
        <w:tc>
          <w:tcPr>
            <w:tcW w:w="3547" w:type="dxa"/>
            <w:shd w:val="clear" w:color="auto" w:fill="auto"/>
          </w:tcPr>
          <w:p w14:paraId="32F0EF27" w14:textId="77777777" w:rsidR="003B0281" w:rsidRPr="003B0281" w:rsidRDefault="003B0281" w:rsidP="003B0281">
            <w:pPr>
              <w:spacing w:after="0" w:line="240" w:lineRule="auto"/>
              <w:rPr>
                <w:rFonts w:ascii="Arial" w:eastAsia="Times New Roman" w:hAnsi="Arial" w:cs="Arial"/>
                <w:sz w:val="18"/>
                <w:szCs w:val="20"/>
                <w:lang w:eastAsia="nl-NL"/>
              </w:rPr>
            </w:pPr>
            <w:r w:rsidRPr="003B0281">
              <w:rPr>
                <w:rFonts w:ascii="Arial" w:eastAsia="Times New Roman" w:hAnsi="Arial" w:cs="Arial"/>
                <w:sz w:val="18"/>
                <w:szCs w:val="20"/>
                <w:lang w:eastAsia="nl-NL"/>
              </w:rPr>
              <w:t>Er is sprake van duidelijke vervorming van de container tijdens de lediging en de vorm komt moeizaam terug.</w:t>
            </w:r>
          </w:p>
        </w:tc>
        <w:tc>
          <w:tcPr>
            <w:tcW w:w="709" w:type="dxa"/>
          </w:tcPr>
          <w:p w14:paraId="601382E8" w14:textId="77777777" w:rsidR="003B0281" w:rsidRPr="003B0281" w:rsidRDefault="003B0281" w:rsidP="003B0281">
            <w:pPr>
              <w:spacing w:after="0" w:line="240" w:lineRule="auto"/>
              <w:rPr>
                <w:rFonts w:ascii="Arial" w:eastAsia="Times New Roman" w:hAnsi="Arial" w:cs="Arial"/>
                <w:sz w:val="18"/>
                <w:szCs w:val="20"/>
                <w:lang w:eastAsia="nl-NL"/>
              </w:rPr>
            </w:pPr>
          </w:p>
        </w:tc>
      </w:tr>
      <w:tr w:rsidR="003B0281" w:rsidRPr="003B0281" w14:paraId="2EE6740A" w14:textId="77777777" w:rsidTr="00223C34">
        <w:trPr>
          <w:trHeight w:val="966"/>
        </w:trPr>
        <w:tc>
          <w:tcPr>
            <w:tcW w:w="1134" w:type="dxa"/>
            <w:shd w:val="clear" w:color="auto" w:fill="auto"/>
            <w:noWrap/>
            <w:vAlign w:val="center"/>
            <w:hideMark/>
          </w:tcPr>
          <w:p w14:paraId="6524E081" w14:textId="77777777" w:rsidR="003B0281" w:rsidRPr="003B0281" w:rsidRDefault="003B0281" w:rsidP="003B0281">
            <w:pPr>
              <w:spacing w:after="0" w:line="240" w:lineRule="auto"/>
              <w:rPr>
                <w:rFonts w:ascii="Arial" w:eastAsia="Times New Roman" w:hAnsi="Arial" w:cs="Arial"/>
                <w:bCs/>
                <w:sz w:val="18"/>
                <w:szCs w:val="20"/>
                <w:lang w:eastAsia="nl-NL"/>
              </w:rPr>
            </w:pPr>
            <w:r w:rsidRPr="003B0281">
              <w:rPr>
                <w:rFonts w:ascii="Arial" w:eastAsia="Times New Roman" w:hAnsi="Arial" w:cs="Arial"/>
                <w:bCs/>
                <w:sz w:val="18"/>
                <w:szCs w:val="20"/>
                <w:lang w:eastAsia="nl-NL"/>
              </w:rPr>
              <w:t>Slecht</w:t>
            </w:r>
          </w:p>
        </w:tc>
        <w:tc>
          <w:tcPr>
            <w:tcW w:w="3171" w:type="dxa"/>
            <w:shd w:val="clear" w:color="auto" w:fill="auto"/>
            <w:hideMark/>
          </w:tcPr>
          <w:p w14:paraId="52C59EF6" w14:textId="77777777" w:rsidR="003B0281" w:rsidRPr="003B0281" w:rsidRDefault="003B0281" w:rsidP="003B0281">
            <w:pPr>
              <w:spacing w:after="0" w:line="240" w:lineRule="auto"/>
              <w:rPr>
                <w:rFonts w:ascii="Arial" w:eastAsia="Times New Roman" w:hAnsi="Arial" w:cs="Arial"/>
                <w:sz w:val="18"/>
                <w:szCs w:val="20"/>
                <w:lang w:eastAsia="nl-NL"/>
              </w:rPr>
            </w:pPr>
            <w:r w:rsidRPr="003B0281">
              <w:rPr>
                <w:rFonts w:ascii="Arial" w:eastAsia="Times New Roman" w:hAnsi="Arial" w:cs="Arial"/>
                <w:sz w:val="18"/>
                <w:szCs w:val="20"/>
                <w:lang w:eastAsia="nl-NL"/>
              </w:rPr>
              <w:t>De romp heeft een zeer slechte afwerking met scherpe uitstekende delen. De romp heeft een zeer dunne wand. De afmetingen wijken te veel af.</w:t>
            </w:r>
          </w:p>
        </w:tc>
        <w:tc>
          <w:tcPr>
            <w:tcW w:w="541" w:type="dxa"/>
          </w:tcPr>
          <w:p w14:paraId="02702501" w14:textId="77777777" w:rsidR="003B0281" w:rsidRPr="003B0281" w:rsidRDefault="003B0281" w:rsidP="003B0281">
            <w:pPr>
              <w:spacing w:after="0" w:line="240" w:lineRule="auto"/>
              <w:rPr>
                <w:rFonts w:ascii="Arial" w:eastAsia="Times New Roman" w:hAnsi="Arial" w:cs="Arial"/>
                <w:sz w:val="18"/>
                <w:szCs w:val="20"/>
                <w:lang w:eastAsia="nl-NL"/>
              </w:rPr>
            </w:pPr>
          </w:p>
        </w:tc>
        <w:tc>
          <w:tcPr>
            <w:tcW w:w="3428" w:type="dxa"/>
            <w:shd w:val="clear" w:color="auto" w:fill="auto"/>
            <w:hideMark/>
          </w:tcPr>
          <w:p w14:paraId="23483E7A" w14:textId="77777777" w:rsidR="003B0281" w:rsidRPr="003B0281" w:rsidRDefault="003B0281" w:rsidP="003B0281">
            <w:pPr>
              <w:spacing w:after="0" w:line="240" w:lineRule="auto"/>
              <w:rPr>
                <w:rFonts w:ascii="Arial" w:eastAsia="Times New Roman" w:hAnsi="Arial" w:cs="Arial"/>
                <w:sz w:val="18"/>
                <w:szCs w:val="20"/>
                <w:lang w:eastAsia="nl-NL"/>
              </w:rPr>
            </w:pPr>
            <w:r w:rsidRPr="003B0281">
              <w:rPr>
                <w:rFonts w:ascii="Arial" w:eastAsia="Times New Roman" w:hAnsi="Arial" w:cs="Arial"/>
                <w:sz w:val="18"/>
                <w:szCs w:val="20"/>
                <w:lang w:eastAsia="nl-NL"/>
              </w:rPr>
              <w:t>Er is sprake van onmiskenbare vervorming van de container. De container komt niet terug in zijn oorspronkelijke vorm</w:t>
            </w:r>
          </w:p>
          <w:p w14:paraId="2591A11F" w14:textId="77777777" w:rsidR="003B0281" w:rsidRPr="003B0281" w:rsidRDefault="003B0281" w:rsidP="003B0281">
            <w:pPr>
              <w:spacing w:after="0" w:line="240" w:lineRule="auto"/>
              <w:rPr>
                <w:rFonts w:ascii="Arial" w:eastAsia="Times New Roman" w:hAnsi="Arial" w:cs="Arial"/>
                <w:sz w:val="18"/>
                <w:szCs w:val="20"/>
                <w:lang w:eastAsia="nl-NL"/>
              </w:rPr>
            </w:pPr>
          </w:p>
        </w:tc>
        <w:tc>
          <w:tcPr>
            <w:tcW w:w="564" w:type="dxa"/>
          </w:tcPr>
          <w:p w14:paraId="5EDEE1B9" w14:textId="77777777" w:rsidR="003B0281" w:rsidRPr="003B0281" w:rsidRDefault="003B0281" w:rsidP="003B0281">
            <w:pPr>
              <w:spacing w:after="0" w:line="240" w:lineRule="auto"/>
              <w:rPr>
                <w:rFonts w:ascii="Arial" w:eastAsia="Times New Roman" w:hAnsi="Arial" w:cs="Arial"/>
                <w:sz w:val="18"/>
                <w:szCs w:val="20"/>
                <w:lang w:eastAsia="nl-NL"/>
              </w:rPr>
            </w:pPr>
          </w:p>
        </w:tc>
        <w:tc>
          <w:tcPr>
            <w:tcW w:w="3547" w:type="dxa"/>
            <w:shd w:val="clear" w:color="auto" w:fill="auto"/>
            <w:hideMark/>
          </w:tcPr>
          <w:p w14:paraId="278670A4" w14:textId="77777777" w:rsidR="003B0281" w:rsidRPr="003B0281" w:rsidRDefault="003B0281" w:rsidP="003B0281">
            <w:pPr>
              <w:spacing w:after="0" w:line="240" w:lineRule="auto"/>
              <w:rPr>
                <w:rFonts w:ascii="Arial" w:eastAsia="Times New Roman" w:hAnsi="Arial" w:cs="Arial"/>
                <w:sz w:val="18"/>
                <w:szCs w:val="20"/>
                <w:lang w:eastAsia="nl-NL"/>
              </w:rPr>
            </w:pPr>
            <w:r w:rsidRPr="003B0281">
              <w:rPr>
                <w:rFonts w:ascii="Arial" w:eastAsia="Times New Roman" w:hAnsi="Arial" w:cs="Arial"/>
                <w:sz w:val="18"/>
                <w:szCs w:val="20"/>
                <w:lang w:eastAsia="nl-NL"/>
              </w:rPr>
              <w:t>Er is sprake van onmiskenbare vervorming van de container. De container komt niet terug in zijn oorspronkelijke vorm</w:t>
            </w:r>
          </w:p>
          <w:p w14:paraId="6B9C15C6" w14:textId="77777777" w:rsidR="003B0281" w:rsidRPr="003B0281" w:rsidRDefault="003B0281" w:rsidP="003B0281">
            <w:pPr>
              <w:spacing w:after="0" w:line="240" w:lineRule="auto"/>
              <w:rPr>
                <w:rFonts w:ascii="Arial" w:eastAsia="Times New Roman" w:hAnsi="Arial" w:cs="Arial"/>
                <w:sz w:val="18"/>
                <w:szCs w:val="20"/>
                <w:lang w:eastAsia="nl-NL"/>
              </w:rPr>
            </w:pPr>
          </w:p>
        </w:tc>
        <w:tc>
          <w:tcPr>
            <w:tcW w:w="709" w:type="dxa"/>
          </w:tcPr>
          <w:p w14:paraId="5DFC30BC" w14:textId="77777777" w:rsidR="003B0281" w:rsidRPr="003B0281" w:rsidRDefault="003B0281" w:rsidP="003B0281">
            <w:pPr>
              <w:spacing w:after="0" w:line="240" w:lineRule="auto"/>
              <w:rPr>
                <w:rFonts w:ascii="Arial" w:eastAsia="Times New Roman" w:hAnsi="Arial" w:cs="Arial"/>
                <w:sz w:val="18"/>
                <w:szCs w:val="20"/>
                <w:lang w:eastAsia="nl-NL"/>
              </w:rPr>
            </w:pPr>
          </w:p>
        </w:tc>
      </w:tr>
      <w:tr w:rsidR="00114517" w:rsidRPr="00C55213" w14:paraId="6B51258A" w14:textId="77777777" w:rsidTr="00223C34">
        <w:trPr>
          <w:trHeight w:val="455"/>
        </w:trPr>
        <w:tc>
          <w:tcPr>
            <w:tcW w:w="1134" w:type="dxa"/>
            <w:gridSpan w:val="6"/>
            <w:shd w:val="clear" w:color="auto" w:fill="auto"/>
            <w:noWrap/>
            <w:vAlign w:val="center"/>
          </w:tcPr>
          <w:p w14:paraId="349CC83A" w14:textId="77777777" w:rsidR="00114517" w:rsidRPr="00C55213" w:rsidRDefault="00114517" w:rsidP="004E1DD6">
            <w:pPr>
              <w:spacing w:after="0" w:line="240" w:lineRule="auto"/>
              <w:rPr>
                <w:rFonts w:ascii="Arial" w:eastAsia="Times New Roman" w:hAnsi="Arial" w:cs="Arial"/>
                <w:sz w:val="18"/>
                <w:szCs w:val="20"/>
                <w:lang w:eastAsia="nl-NL"/>
              </w:rPr>
            </w:pPr>
            <w:r>
              <w:rPr>
                <w:rFonts w:ascii="Arial" w:eastAsia="Times New Roman" w:hAnsi="Arial" w:cs="Arial"/>
                <w:bCs/>
                <w:sz w:val="18"/>
                <w:szCs w:val="20"/>
                <w:lang w:eastAsia="nl-NL"/>
              </w:rPr>
              <w:t>Cijfer (gemiddeld)</w:t>
            </w:r>
          </w:p>
        </w:tc>
        <w:tc>
          <w:tcPr>
            <w:tcW w:w="709" w:type="dxa"/>
            <w:shd w:val="clear" w:color="auto" w:fill="FFFF00"/>
          </w:tcPr>
          <w:p w14:paraId="7DBA335B" w14:textId="77777777" w:rsidR="00114517" w:rsidRPr="00C55213" w:rsidRDefault="00114517" w:rsidP="004E1DD6">
            <w:pPr>
              <w:spacing w:after="0" w:line="240" w:lineRule="auto"/>
              <w:rPr>
                <w:rFonts w:ascii="Arial" w:eastAsia="Times New Roman" w:hAnsi="Arial" w:cs="Arial"/>
                <w:sz w:val="18"/>
                <w:szCs w:val="20"/>
                <w:lang w:eastAsia="nl-NL"/>
              </w:rPr>
            </w:pPr>
          </w:p>
        </w:tc>
      </w:tr>
    </w:tbl>
    <w:p w14:paraId="59FE7202" w14:textId="77777777" w:rsidR="003B0281" w:rsidRPr="003B0281" w:rsidRDefault="003B0281" w:rsidP="003B0281">
      <w:pPr>
        <w:spacing w:line="240" w:lineRule="auto"/>
        <w:rPr>
          <w:rFonts w:ascii="Calibri" w:eastAsia="Calibri" w:hAnsi="Calibri" w:cs="Times New Roman"/>
        </w:rPr>
      </w:pPr>
    </w:p>
    <w:p w14:paraId="1168906B" w14:textId="77777777" w:rsidR="003B0281" w:rsidRPr="003B0281" w:rsidRDefault="003B0281" w:rsidP="003B0281">
      <w:pPr>
        <w:spacing w:line="240" w:lineRule="auto"/>
        <w:rPr>
          <w:rFonts w:ascii="Calibri" w:eastAsia="Calibri" w:hAnsi="Calibri" w:cs="Times New Roman"/>
        </w:rPr>
      </w:pPr>
      <w:r w:rsidRPr="003B0281">
        <w:rPr>
          <w:rFonts w:ascii="Calibri" w:eastAsia="Calibri" w:hAnsi="Calibri" w:cs="Times New Roman"/>
        </w:rPr>
        <w:t xml:space="preserve">Opmerkingen: </w:t>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r w:rsidRPr="003B0281">
        <w:rPr>
          <w:rFonts w:ascii="Calibri" w:eastAsia="Calibri" w:hAnsi="Calibri" w:cs="Times New Roman"/>
          <w:u w:val="single"/>
        </w:rPr>
        <w:tab/>
      </w:r>
    </w:p>
    <w:p w14:paraId="73791C9A" w14:textId="77777777" w:rsidR="003B0281" w:rsidRPr="003B0281" w:rsidRDefault="003B0281" w:rsidP="003B0281">
      <w:pPr>
        <w:spacing w:after="0" w:line="240" w:lineRule="auto"/>
        <w:rPr>
          <w:rFonts w:ascii="Arial" w:eastAsia="Calibri" w:hAnsi="Arial" w:cs="Times New Roman"/>
        </w:rPr>
      </w:pPr>
    </w:p>
    <w:p w14:paraId="0C3FC9AF" w14:textId="084B47F2" w:rsidR="003B0281" w:rsidRDefault="003B0281">
      <w:r>
        <w:br w:type="page"/>
      </w:r>
    </w:p>
    <w:p w14:paraId="4EB7799F" w14:textId="57659728" w:rsidR="00B14DBF" w:rsidRPr="00A610F9" w:rsidRDefault="00B14DBF" w:rsidP="00A610F9">
      <w:pPr>
        <w:spacing w:line="240" w:lineRule="auto"/>
        <w:ind w:left="-567"/>
        <w:rPr>
          <w:u w:val="single"/>
        </w:rPr>
      </w:pPr>
      <w:r w:rsidRPr="00A610F9">
        <w:rPr>
          <w:u w:val="single"/>
        </w:rPr>
        <w:lastRenderedPageBreak/>
        <w:t xml:space="preserve">Kwaliteitstest </w:t>
      </w:r>
      <w:r w:rsidR="003B0281" w:rsidRPr="00A610F9">
        <w:rPr>
          <w:u w:val="single"/>
        </w:rPr>
        <w:t>4</w:t>
      </w:r>
      <w:r w:rsidR="00F5076B" w:rsidRPr="00A610F9">
        <w:rPr>
          <w:u w:val="single"/>
        </w:rPr>
        <w:t>: Rijden met een lege container</w:t>
      </w:r>
    </w:p>
    <w:tbl>
      <w:tblPr>
        <w:tblW w:w="1516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91"/>
        <w:gridCol w:w="3969"/>
        <w:gridCol w:w="541"/>
        <w:gridCol w:w="3958"/>
        <w:gridCol w:w="567"/>
        <w:gridCol w:w="4395"/>
        <w:gridCol w:w="567"/>
      </w:tblGrid>
      <w:tr w:rsidR="00574E10" w:rsidRPr="00C55213" w14:paraId="5B470784" w14:textId="77777777" w:rsidTr="006528C5">
        <w:trPr>
          <w:trHeight w:val="984"/>
        </w:trPr>
        <w:tc>
          <w:tcPr>
            <w:tcW w:w="1134" w:type="dxa"/>
            <w:shd w:val="clear" w:color="auto" w:fill="auto"/>
            <w:noWrap/>
            <w:hideMark/>
          </w:tcPr>
          <w:p w14:paraId="6FC19A48" w14:textId="77777777" w:rsidR="00574E10" w:rsidRPr="006528C5" w:rsidRDefault="00574E10" w:rsidP="00574E10">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Beoordeling</w:t>
            </w:r>
          </w:p>
        </w:tc>
        <w:tc>
          <w:tcPr>
            <w:tcW w:w="4510" w:type="dxa"/>
            <w:gridSpan w:val="2"/>
            <w:shd w:val="clear" w:color="auto" w:fill="D9D9D9" w:themeFill="background1" w:themeFillShade="D9"/>
            <w:noWrap/>
            <w:hideMark/>
          </w:tcPr>
          <w:p w14:paraId="4C2D3226" w14:textId="5D64385B" w:rsidR="00D46CCC" w:rsidRPr="006528C5" w:rsidRDefault="00574E10" w:rsidP="00574E10">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1. De mate van balans van de container op vlakke ondergrond en met obstakels (normale bestrating, berm, stoepranden)</w:t>
            </w:r>
          </w:p>
          <w:p w14:paraId="0BE5EED0" w14:textId="0F076B12" w:rsidR="00F05A32" w:rsidRPr="006528C5" w:rsidRDefault="00F05A32" w:rsidP="00574E10">
            <w:pPr>
              <w:spacing w:after="0" w:line="240" w:lineRule="auto"/>
              <w:rPr>
                <w:rFonts w:ascii="Arial" w:eastAsia="Times New Roman" w:hAnsi="Arial" w:cs="Arial"/>
                <w:b/>
                <w:sz w:val="18"/>
                <w:szCs w:val="20"/>
                <w:lang w:eastAsia="nl-NL"/>
              </w:rPr>
            </w:pPr>
          </w:p>
          <w:p w14:paraId="2AA34C49" w14:textId="77777777" w:rsidR="00F05A32" w:rsidRPr="006528C5" w:rsidRDefault="00F05A32" w:rsidP="00574E10">
            <w:pPr>
              <w:spacing w:after="0" w:line="240" w:lineRule="auto"/>
              <w:rPr>
                <w:rFonts w:ascii="Arial" w:eastAsia="Times New Roman" w:hAnsi="Arial" w:cs="Arial"/>
                <w:b/>
                <w:sz w:val="18"/>
                <w:szCs w:val="20"/>
                <w:lang w:eastAsia="nl-NL"/>
              </w:rPr>
            </w:pPr>
          </w:p>
          <w:p w14:paraId="1AD7D20D" w14:textId="77777777" w:rsidR="00574E10" w:rsidRPr="006528C5" w:rsidRDefault="00574E10" w:rsidP="00574E10">
            <w:pPr>
              <w:spacing w:after="0" w:line="240" w:lineRule="auto"/>
              <w:rPr>
                <w:rFonts w:ascii="Arial" w:eastAsia="Times New Roman" w:hAnsi="Arial" w:cs="Arial"/>
                <w:b/>
                <w:sz w:val="18"/>
                <w:szCs w:val="20"/>
                <w:lang w:eastAsia="nl-NL"/>
              </w:rPr>
            </w:pPr>
          </w:p>
        </w:tc>
        <w:tc>
          <w:tcPr>
            <w:tcW w:w="4525" w:type="dxa"/>
            <w:gridSpan w:val="2"/>
            <w:shd w:val="clear" w:color="auto" w:fill="D9D9D9" w:themeFill="background1" w:themeFillShade="D9"/>
            <w:noWrap/>
            <w:hideMark/>
          </w:tcPr>
          <w:p w14:paraId="1E507715" w14:textId="4AF3F30B" w:rsidR="00D46CCC" w:rsidRPr="006528C5" w:rsidRDefault="00574E10" w:rsidP="00574E10">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2. De mate waarin de wielen soepel draaien tijdens het manoeuvreren van de container</w:t>
            </w:r>
          </w:p>
          <w:p w14:paraId="34A3D069" w14:textId="0B7F185A" w:rsidR="00F05A32" w:rsidRPr="006528C5" w:rsidRDefault="00F05A32" w:rsidP="00574E10">
            <w:pPr>
              <w:spacing w:after="0" w:line="240" w:lineRule="auto"/>
              <w:rPr>
                <w:rFonts w:ascii="Arial" w:eastAsia="Times New Roman" w:hAnsi="Arial" w:cs="Arial"/>
                <w:b/>
                <w:sz w:val="18"/>
                <w:szCs w:val="20"/>
                <w:lang w:eastAsia="nl-NL"/>
              </w:rPr>
            </w:pPr>
          </w:p>
          <w:p w14:paraId="25D5DDC2" w14:textId="18A923A3" w:rsidR="00F05A32" w:rsidRPr="006528C5" w:rsidRDefault="00F05A32" w:rsidP="00574E10">
            <w:pPr>
              <w:spacing w:after="0" w:line="240" w:lineRule="auto"/>
              <w:rPr>
                <w:rFonts w:ascii="Arial" w:eastAsia="Times New Roman" w:hAnsi="Arial" w:cs="Arial"/>
                <w:b/>
                <w:sz w:val="18"/>
                <w:szCs w:val="20"/>
                <w:lang w:eastAsia="nl-NL"/>
              </w:rPr>
            </w:pPr>
          </w:p>
          <w:p w14:paraId="2BC8D49F" w14:textId="77777777" w:rsidR="00F05A32" w:rsidRPr="006528C5" w:rsidRDefault="00F05A32" w:rsidP="00574E10">
            <w:pPr>
              <w:spacing w:after="0" w:line="240" w:lineRule="auto"/>
              <w:rPr>
                <w:rFonts w:ascii="Arial" w:eastAsia="Times New Roman" w:hAnsi="Arial" w:cs="Arial"/>
                <w:b/>
                <w:sz w:val="18"/>
                <w:szCs w:val="20"/>
                <w:lang w:eastAsia="nl-NL"/>
              </w:rPr>
            </w:pPr>
          </w:p>
          <w:p w14:paraId="003B29DB" w14:textId="77777777" w:rsidR="00574E10" w:rsidRPr="006528C5" w:rsidRDefault="00574E10" w:rsidP="00574E10">
            <w:pPr>
              <w:spacing w:after="0" w:line="240" w:lineRule="auto"/>
              <w:rPr>
                <w:rFonts w:ascii="Arial" w:eastAsia="Times New Roman" w:hAnsi="Arial" w:cs="Arial"/>
                <w:b/>
                <w:sz w:val="18"/>
                <w:szCs w:val="20"/>
                <w:lang w:eastAsia="nl-NL"/>
              </w:rPr>
            </w:pPr>
          </w:p>
        </w:tc>
        <w:tc>
          <w:tcPr>
            <w:tcW w:w="4962" w:type="dxa"/>
            <w:gridSpan w:val="2"/>
            <w:shd w:val="clear" w:color="auto" w:fill="D9D9D9" w:themeFill="background1" w:themeFillShade="D9"/>
            <w:noWrap/>
            <w:hideMark/>
          </w:tcPr>
          <w:p w14:paraId="565C8835" w14:textId="52919846" w:rsidR="00D46CCC" w:rsidRPr="006528C5" w:rsidRDefault="00574E10" w:rsidP="00574E10">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3. De mate van comfort van de handgreep tijdens het manoeuvreren</w:t>
            </w:r>
          </w:p>
          <w:p w14:paraId="368B9E55" w14:textId="2545E1BF" w:rsidR="00F05A32" w:rsidRPr="006528C5" w:rsidRDefault="00F05A32" w:rsidP="00574E10">
            <w:pPr>
              <w:spacing w:after="0" w:line="240" w:lineRule="auto"/>
              <w:rPr>
                <w:rFonts w:ascii="Arial" w:eastAsia="Times New Roman" w:hAnsi="Arial" w:cs="Arial"/>
                <w:b/>
                <w:sz w:val="18"/>
                <w:szCs w:val="20"/>
                <w:lang w:eastAsia="nl-NL"/>
              </w:rPr>
            </w:pPr>
          </w:p>
          <w:p w14:paraId="04F21F14" w14:textId="579EE8B4" w:rsidR="00F05A32" w:rsidRPr="006528C5" w:rsidRDefault="00F05A32" w:rsidP="00574E10">
            <w:pPr>
              <w:spacing w:after="0" w:line="240" w:lineRule="auto"/>
              <w:rPr>
                <w:rFonts w:ascii="Arial" w:eastAsia="Times New Roman" w:hAnsi="Arial" w:cs="Arial"/>
                <w:b/>
                <w:sz w:val="18"/>
                <w:szCs w:val="20"/>
                <w:lang w:eastAsia="nl-NL"/>
              </w:rPr>
            </w:pPr>
          </w:p>
          <w:p w14:paraId="06522234" w14:textId="77777777" w:rsidR="00F05A32" w:rsidRPr="006528C5" w:rsidRDefault="00F05A32" w:rsidP="00574E10">
            <w:pPr>
              <w:spacing w:after="0" w:line="240" w:lineRule="auto"/>
              <w:rPr>
                <w:rFonts w:ascii="Arial" w:eastAsia="Times New Roman" w:hAnsi="Arial" w:cs="Arial"/>
                <w:b/>
                <w:sz w:val="18"/>
                <w:szCs w:val="20"/>
                <w:lang w:eastAsia="nl-NL"/>
              </w:rPr>
            </w:pPr>
          </w:p>
          <w:p w14:paraId="21231E1D" w14:textId="77777777" w:rsidR="00574E10" w:rsidRPr="006528C5" w:rsidRDefault="00574E10" w:rsidP="00574E10">
            <w:pPr>
              <w:spacing w:after="0" w:line="240" w:lineRule="auto"/>
              <w:rPr>
                <w:rFonts w:ascii="Arial" w:eastAsia="Times New Roman" w:hAnsi="Arial" w:cs="Arial"/>
                <w:b/>
                <w:sz w:val="18"/>
                <w:szCs w:val="20"/>
                <w:lang w:eastAsia="nl-NL"/>
              </w:rPr>
            </w:pPr>
          </w:p>
        </w:tc>
      </w:tr>
      <w:tr w:rsidR="005C2569" w:rsidRPr="00C55213" w14:paraId="263F8496" w14:textId="77777777" w:rsidTr="00223C34">
        <w:trPr>
          <w:trHeight w:val="915"/>
        </w:trPr>
        <w:tc>
          <w:tcPr>
            <w:tcW w:w="1134" w:type="dxa"/>
            <w:shd w:val="clear" w:color="auto" w:fill="auto"/>
            <w:noWrap/>
            <w:vAlign w:val="center"/>
            <w:hideMark/>
          </w:tcPr>
          <w:p w14:paraId="4EF829A5" w14:textId="51DDBB4C" w:rsidR="005C2569" w:rsidRPr="00C55213" w:rsidRDefault="00023882"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Uitstekend</w:t>
            </w:r>
          </w:p>
        </w:tc>
        <w:tc>
          <w:tcPr>
            <w:tcW w:w="3969" w:type="dxa"/>
            <w:shd w:val="clear" w:color="auto" w:fill="auto"/>
          </w:tcPr>
          <w:p w14:paraId="53F0BF05" w14:textId="40A89C66" w:rsidR="00D2028B" w:rsidRDefault="00D2028B" w:rsidP="00574E10">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De container heeft op vlakke ondergrond een goede balans. Ook bij obstakels blijft de balans onveranderd goed.</w:t>
            </w:r>
          </w:p>
          <w:p w14:paraId="5AA937DA" w14:textId="77777777" w:rsidR="005C2569" w:rsidRPr="00C55213" w:rsidRDefault="005C2569" w:rsidP="00D2028B">
            <w:pPr>
              <w:spacing w:after="0" w:line="240" w:lineRule="auto"/>
              <w:rPr>
                <w:rFonts w:ascii="Arial" w:eastAsia="Times New Roman" w:hAnsi="Arial" w:cs="Arial"/>
                <w:sz w:val="18"/>
                <w:szCs w:val="20"/>
                <w:lang w:eastAsia="nl-NL"/>
              </w:rPr>
            </w:pPr>
          </w:p>
        </w:tc>
        <w:tc>
          <w:tcPr>
            <w:tcW w:w="541" w:type="dxa"/>
          </w:tcPr>
          <w:p w14:paraId="28D08B0D" w14:textId="77777777" w:rsidR="005C2569" w:rsidRPr="00C55213" w:rsidRDefault="005C2569" w:rsidP="00574E10">
            <w:pPr>
              <w:spacing w:after="0" w:line="240" w:lineRule="auto"/>
              <w:rPr>
                <w:rFonts w:ascii="Arial" w:eastAsia="Times New Roman" w:hAnsi="Arial" w:cs="Arial"/>
                <w:sz w:val="18"/>
                <w:szCs w:val="20"/>
                <w:lang w:eastAsia="nl-NL"/>
              </w:rPr>
            </w:pPr>
          </w:p>
        </w:tc>
        <w:tc>
          <w:tcPr>
            <w:tcW w:w="3958" w:type="dxa"/>
            <w:shd w:val="clear" w:color="auto" w:fill="auto"/>
          </w:tcPr>
          <w:p w14:paraId="637337EE" w14:textId="439771A1" w:rsidR="005C2569" w:rsidRPr="00C55213" w:rsidRDefault="00D148B2" w:rsidP="00D148B2">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 xml:space="preserve">Tijdens het manoeuvreren van de container blijven de wielen onveranderd soepel draaien. </w:t>
            </w:r>
          </w:p>
        </w:tc>
        <w:tc>
          <w:tcPr>
            <w:tcW w:w="567" w:type="dxa"/>
          </w:tcPr>
          <w:p w14:paraId="563586DE" w14:textId="77777777" w:rsidR="005C2569" w:rsidRPr="00C55213" w:rsidRDefault="005C2569" w:rsidP="00574E10">
            <w:pPr>
              <w:spacing w:after="0" w:line="240" w:lineRule="auto"/>
              <w:rPr>
                <w:rFonts w:ascii="Arial" w:eastAsia="Times New Roman" w:hAnsi="Arial" w:cs="Arial"/>
                <w:sz w:val="18"/>
                <w:szCs w:val="20"/>
                <w:lang w:eastAsia="nl-NL"/>
              </w:rPr>
            </w:pPr>
          </w:p>
        </w:tc>
        <w:tc>
          <w:tcPr>
            <w:tcW w:w="4395" w:type="dxa"/>
            <w:shd w:val="clear" w:color="auto" w:fill="auto"/>
          </w:tcPr>
          <w:p w14:paraId="5E83D195" w14:textId="2080D065" w:rsidR="005C2569" w:rsidRPr="00C55213" w:rsidRDefault="00C63DA5"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Het comfort</w:t>
            </w:r>
            <w:r w:rsidR="005C2569" w:rsidRPr="00C55213">
              <w:rPr>
                <w:rFonts w:ascii="Arial" w:eastAsia="Times New Roman" w:hAnsi="Arial" w:cs="Arial"/>
                <w:sz w:val="18"/>
                <w:szCs w:val="20"/>
                <w:lang w:eastAsia="nl-NL"/>
              </w:rPr>
              <w:t xml:space="preserve"> van de handgreep tijdens het manoeuvreren is goed. De handgre</w:t>
            </w:r>
            <w:r w:rsidR="00C82A90">
              <w:rPr>
                <w:rFonts w:ascii="Arial" w:eastAsia="Times New Roman" w:hAnsi="Arial" w:cs="Arial"/>
                <w:sz w:val="18"/>
                <w:szCs w:val="20"/>
                <w:lang w:eastAsia="nl-NL"/>
              </w:rPr>
              <w:t>ep is</w:t>
            </w:r>
            <w:r w:rsidR="005C2569" w:rsidRPr="00C55213">
              <w:rPr>
                <w:rFonts w:ascii="Arial" w:eastAsia="Times New Roman" w:hAnsi="Arial" w:cs="Arial"/>
                <w:sz w:val="18"/>
                <w:szCs w:val="20"/>
                <w:lang w:eastAsia="nl-NL"/>
              </w:rPr>
              <w:t xml:space="preserve"> comfortabel om vast te houden en veroorza</w:t>
            </w:r>
            <w:r w:rsidR="00C82A90">
              <w:rPr>
                <w:rFonts w:ascii="Arial" w:eastAsia="Times New Roman" w:hAnsi="Arial" w:cs="Arial"/>
                <w:sz w:val="18"/>
                <w:szCs w:val="20"/>
                <w:lang w:eastAsia="nl-NL"/>
              </w:rPr>
              <w:t>akt</w:t>
            </w:r>
            <w:r w:rsidR="005C2569" w:rsidRPr="00C55213">
              <w:rPr>
                <w:rFonts w:ascii="Arial" w:eastAsia="Times New Roman" w:hAnsi="Arial" w:cs="Arial"/>
                <w:sz w:val="18"/>
                <w:szCs w:val="20"/>
                <w:lang w:eastAsia="nl-NL"/>
              </w:rPr>
              <w:t xml:space="preserve"> geen hinder tijdens het manoeuvreren.</w:t>
            </w:r>
          </w:p>
        </w:tc>
        <w:tc>
          <w:tcPr>
            <w:tcW w:w="567" w:type="dxa"/>
          </w:tcPr>
          <w:p w14:paraId="020C204B" w14:textId="77777777" w:rsidR="005C2569" w:rsidRPr="00C55213" w:rsidRDefault="005C2569" w:rsidP="00574E10">
            <w:pPr>
              <w:spacing w:after="0" w:line="240" w:lineRule="auto"/>
              <w:rPr>
                <w:rFonts w:ascii="Arial" w:eastAsia="Times New Roman" w:hAnsi="Arial" w:cs="Arial"/>
                <w:sz w:val="18"/>
                <w:szCs w:val="20"/>
                <w:lang w:eastAsia="nl-NL"/>
              </w:rPr>
            </w:pPr>
          </w:p>
        </w:tc>
      </w:tr>
      <w:tr w:rsidR="005C2569" w:rsidRPr="00C55213" w14:paraId="55A751D8" w14:textId="77777777" w:rsidTr="00223C34">
        <w:trPr>
          <w:trHeight w:val="844"/>
        </w:trPr>
        <w:tc>
          <w:tcPr>
            <w:tcW w:w="1134" w:type="dxa"/>
            <w:shd w:val="clear" w:color="auto" w:fill="auto"/>
            <w:noWrap/>
            <w:vAlign w:val="center"/>
            <w:hideMark/>
          </w:tcPr>
          <w:p w14:paraId="6DCE2FD4" w14:textId="02FC1E85" w:rsidR="005C2569" w:rsidRPr="00C55213" w:rsidRDefault="00023882"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Goed</w:t>
            </w:r>
          </w:p>
        </w:tc>
        <w:tc>
          <w:tcPr>
            <w:tcW w:w="3969" w:type="dxa"/>
            <w:shd w:val="clear" w:color="auto" w:fill="auto"/>
          </w:tcPr>
          <w:p w14:paraId="1A0DD7D9" w14:textId="77777777" w:rsidR="005C2569" w:rsidRDefault="005C2569"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De mate van balans van de container, op de vlakke ondergrond en met obstakels, is voldoende. De container rijdt redelijk soepel over alle ondergronden en veroorzaakt enige hinder tijdens het manoeuvreren.  </w:t>
            </w:r>
          </w:p>
          <w:p w14:paraId="201E4ED0" w14:textId="76468659" w:rsidR="005C2569" w:rsidRPr="00C55213" w:rsidRDefault="00D2028B" w:rsidP="00574E10">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De container heeft op vlakke ondergrond een goede balans. Bij obstakels wordt deze balans in een enkel geval iets minder goed, de container wiebelt dan een klein beetje.</w:t>
            </w:r>
          </w:p>
        </w:tc>
        <w:tc>
          <w:tcPr>
            <w:tcW w:w="541" w:type="dxa"/>
          </w:tcPr>
          <w:p w14:paraId="45C25721" w14:textId="77777777" w:rsidR="005C2569" w:rsidRPr="00C55213" w:rsidRDefault="005C2569" w:rsidP="00574E10">
            <w:pPr>
              <w:spacing w:after="0" w:line="240" w:lineRule="auto"/>
              <w:rPr>
                <w:rFonts w:ascii="Arial" w:eastAsia="Times New Roman" w:hAnsi="Arial" w:cs="Arial"/>
                <w:sz w:val="18"/>
                <w:szCs w:val="20"/>
                <w:lang w:eastAsia="nl-NL"/>
              </w:rPr>
            </w:pPr>
          </w:p>
        </w:tc>
        <w:tc>
          <w:tcPr>
            <w:tcW w:w="3958" w:type="dxa"/>
            <w:shd w:val="clear" w:color="auto" w:fill="auto"/>
          </w:tcPr>
          <w:p w14:paraId="4B957776" w14:textId="7DDBDFBF" w:rsidR="005C2569" w:rsidRPr="00C55213" w:rsidRDefault="00D148B2" w:rsidP="00D148B2">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Tijdens het manoeuvreren van de container blijven de wielen voldoende soepel draaien</w:t>
            </w:r>
            <w:r w:rsidRPr="00C55213">
              <w:rPr>
                <w:rFonts w:ascii="Arial" w:eastAsia="Times New Roman" w:hAnsi="Arial" w:cs="Arial"/>
                <w:sz w:val="18"/>
                <w:szCs w:val="20"/>
                <w:lang w:eastAsia="nl-NL"/>
              </w:rPr>
              <w:t xml:space="preserve"> </w:t>
            </w:r>
            <w:r w:rsidR="005C2569" w:rsidRPr="00C55213">
              <w:rPr>
                <w:rFonts w:ascii="Arial" w:eastAsia="Times New Roman" w:hAnsi="Arial" w:cs="Arial"/>
                <w:sz w:val="18"/>
                <w:szCs w:val="20"/>
                <w:lang w:eastAsia="nl-NL"/>
              </w:rPr>
              <w:t xml:space="preserve">De wielen draaien redelijk ongehinderd. Op één </w:t>
            </w:r>
            <w:r w:rsidR="00471BE3">
              <w:rPr>
                <w:rFonts w:ascii="Arial" w:eastAsia="Times New Roman" w:hAnsi="Arial" w:cs="Arial"/>
                <w:sz w:val="18"/>
                <w:szCs w:val="20"/>
                <w:lang w:eastAsia="nl-NL"/>
              </w:rPr>
              <w:t xml:space="preserve">type </w:t>
            </w:r>
            <w:r w:rsidR="005C2569" w:rsidRPr="00C55213">
              <w:rPr>
                <w:rFonts w:ascii="Arial" w:eastAsia="Times New Roman" w:hAnsi="Arial" w:cs="Arial"/>
                <w:sz w:val="18"/>
                <w:szCs w:val="20"/>
                <w:lang w:eastAsia="nl-NL"/>
              </w:rPr>
              <w:t xml:space="preserve">ondergrond blokkeert het wiel </w:t>
            </w:r>
            <w:r w:rsidR="00471BE3">
              <w:rPr>
                <w:rFonts w:ascii="Arial" w:eastAsia="Times New Roman" w:hAnsi="Arial" w:cs="Arial"/>
                <w:sz w:val="18"/>
                <w:szCs w:val="20"/>
                <w:lang w:eastAsia="nl-NL"/>
              </w:rPr>
              <w:t xml:space="preserve">een beetje </w:t>
            </w:r>
            <w:r w:rsidR="005C2569" w:rsidRPr="00C55213">
              <w:rPr>
                <w:rFonts w:ascii="Arial" w:eastAsia="Times New Roman" w:hAnsi="Arial" w:cs="Arial"/>
                <w:sz w:val="18"/>
                <w:szCs w:val="20"/>
                <w:lang w:eastAsia="nl-NL"/>
              </w:rPr>
              <w:t xml:space="preserve">tijdens het manoeuvreren. </w:t>
            </w:r>
          </w:p>
        </w:tc>
        <w:tc>
          <w:tcPr>
            <w:tcW w:w="567" w:type="dxa"/>
          </w:tcPr>
          <w:p w14:paraId="4014C7FA" w14:textId="77777777" w:rsidR="005C2569" w:rsidRPr="00C55213" w:rsidRDefault="005C2569" w:rsidP="00574E10">
            <w:pPr>
              <w:spacing w:after="0" w:line="240" w:lineRule="auto"/>
              <w:rPr>
                <w:rFonts w:ascii="Arial" w:eastAsia="Times New Roman" w:hAnsi="Arial" w:cs="Arial"/>
                <w:sz w:val="18"/>
                <w:szCs w:val="20"/>
                <w:lang w:eastAsia="nl-NL"/>
              </w:rPr>
            </w:pPr>
          </w:p>
        </w:tc>
        <w:tc>
          <w:tcPr>
            <w:tcW w:w="4395" w:type="dxa"/>
            <w:shd w:val="clear" w:color="auto" w:fill="auto"/>
          </w:tcPr>
          <w:p w14:paraId="7848A10D" w14:textId="223D8999" w:rsidR="005C2569" w:rsidRPr="00C55213" w:rsidRDefault="00C63DA5" w:rsidP="00C82A9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Het comfort</w:t>
            </w:r>
            <w:r w:rsidR="005C2569" w:rsidRPr="00C55213">
              <w:rPr>
                <w:rFonts w:ascii="Arial" w:eastAsia="Times New Roman" w:hAnsi="Arial" w:cs="Arial"/>
                <w:sz w:val="18"/>
                <w:szCs w:val="20"/>
                <w:lang w:eastAsia="nl-NL"/>
              </w:rPr>
              <w:t xml:space="preserve"> van de handgreep tijdens het manoeuvreren is voldoende. De handgre</w:t>
            </w:r>
            <w:r w:rsidR="00C82A90">
              <w:rPr>
                <w:rFonts w:ascii="Arial" w:eastAsia="Times New Roman" w:hAnsi="Arial" w:cs="Arial"/>
                <w:sz w:val="18"/>
                <w:szCs w:val="20"/>
                <w:lang w:eastAsia="nl-NL"/>
              </w:rPr>
              <w:t>ep is</w:t>
            </w:r>
            <w:r w:rsidR="005C2569" w:rsidRPr="00C55213">
              <w:rPr>
                <w:rFonts w:ascii="Arial" w:eastAsia="Times New Roman" w:hAnsi="Arial" w:cs="Arial"/>
                <w:sz w:val="18"/>
                <w:szCs w:val="20"/>
                <w:lang w:eastAsia="nl-NL"/>
              </w:rPr>
              <w:t xml:space="preserve"> comfortabel om vast te houden </w:t>
            </w:r>
            <w:r w:rsidR="00C82A90">
              <w:rPr>
                <w:rFonts w:ascii="Arial" w:eastAsia="Times New Roman" w:hAnsi="Arial" w:cs="Arial"/>
                <w:sz w:val="18"/>
                <w:szCs w:val="20"/>
                <w:lang w:eastAsia="nl-NL"/>
              </w:rPr>
              <w:t>en</w:t>
            </w:r>
            <w:r w:rsidR="005C2569" w:rsidRPr="00C55213">
              <w:rPr>
                <w:rFonts w:ascii="Arial" w:eastAsia="Times New Roman" w:hAnsi="Arial" w:cs="Arial"/>
                <w:sz w:val="18"/>
                <w:szCs w:val="20"/>
                <w:lang w:eastAsia="nl-NL"/>
              </w:rPr>
              <w:t xml:space="preserve"> veroorza</w:t>
            </w:r>
            <w:r w:rsidR="00C82A90">
              <w:rPr>
                <w:rFonts w:ascii="Arial" w:eastAsia="Times New Roman" w:hAnsi="Arial" w:cs="Arial"/>
                <w:sz w:val="18"/>
                <w:szCs w:val="20"/>
                <w:lang w:eastAsia="nl-NL"/>
              </w:rPr>
              <w:t>akt</w:t>
            </w:r>
            <w:r w:rsidR="005C2569" w:rsidRPr="00C55213">
              <w:rPr>
                <w:rFonts w:ascii="Arial" w:eastAsia="Times New Roman" w:hAnsi="Arial" w:cs="Arial"/>
                <w:sz w:val="18"/>
                <w:szCs w:val="20"/>
                <w:lang w:eastAsia="nl-NL"/>
              </w:rPr>
              <w:t xml:space="preserve"> </w:t>
            </w:r>
            <w:r w:rsidR="00C82A90">
              <w:rPr>
                <w:rFonts w:ascii="Arial" w:eastAsia="Times New Roman" w:hAnsi="Arial" w:cs="Arial"/>
                <w:sz w:val="18"/>
                <w:szCs w:val="20"/>
                <w:lang w:eastAsia="nl-NL"/>
              </w:rPr>
              <w:t xml:space="preserve">slechts een enkele keer </w:t>
            </w:r>
            <w:r>
              <w:rPr>
                <w:rFonts w:ascii="Arial" w:eastAsia="Times New Roman" w:hAnsi="Arial" w:cs="Arial"/>
                <w:sz w:val="18"/>
                <w:szCs w:val="20"/>
                <w:lang w:eastAsia="nl-NL"/>
              </w:rPr>
              <w:t xml:space="preserve">enige </w:t>
            </w:r>
            <w:r w:rsidRPr="00C55213">
              <w:rPr>
                <w:rFonts w:ascii="Arial" w:eastAsia="Times New Roman" w:hAnsi="Arial" w:cs="Arial"/>
                <w:sz w:val="18"/>
                <w:szCs w:val="20"/>
                <w:lang w:eastAsia="nl-NL"/>
              </w:rPr>
              <w:t>hinder</w:t>
            </w:r>
            <w:r w:rsidR="005C2569" w:rsidRPr="00C55213">
              <w:rPr>
                <w:rFonts w:ascii="Arial" w:eastAsia="Times New Roman" w:hAnsi="Arial" w:cs="Arial"/>
                <w:sz w:val="18"/>
                <w:szCs w:val="20"/>
                <w:lang w:eastAsia="nl-NL"/>
              </w:rPr>
              <w:t xml:space="preserve"> tijdens het manoeuvreren. </w:t>
            </w:r>
          </w:p>
        </w:tc>
        <w:tc>
          <w:tcPr>
            <w:tcW w:w="567" w:type="dxa"/>
          </w:tcPr>
          <w:p w14:paraId="15576AC2" w14:textId="77777777" w:rsidR="005C2569" w:rsidRPr="00C55213" w:rsidRDefault="005C2569" w:rsidP="00574E10">
            <w:pPr>
              <w:spacing w:after="0" w:line="240" w:lineRule="auto"/>
              <w:rPr>
                <w:rFonts w:ascii="Arial" w:eastAsia="Times New Roman" w:hAnsi="Arial" w:cs="Arial"/>
                <w:sz w:val="18"/>
                <w:szCs w:val="20"/>
                <w:lang w:eastAsia="nl-NL"/>
              </w:rPr>
            </w:pPr>
          </w:p>
        </w:tc>
      </w:tr>
      <w:tr w:rsidR="005C2569" w:rsidRPr="00C55213" w14:paraId="3356C592" w14:textId="77777777" w:rsidTr="00223C34">
        <w:trPr>
          <w:trHeight w:val="841"/>
        </w:trPr>
        <w:tc>
          <w:tcPr>
            <w:tcW w:w="1134" w:type="dxa"/>
            <w:shd w:val="clear" w:color="auto" w:fill="auto"/>
            <w:noWrap/>
            <w:vAlign w:val="center"/>
            <w:hideMark/>
          </w:tcPr>
          <w:p w14:paraId="0EFB9C3F" w14:textId="24A020E2" w:rsidR="005C2569" w:rsidRPr="00C55213" w:rsidRDefault="00023882"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Voldoende</w:t>
            </w:r>
          </w:p>
        </w:tc>
        <w:tc>
          <w:tcPr>
            <w:tcW w:w="3969" w:type="dxa"/>
            <w:shd w:val="clear" w:color="auto" w:fill="auto"/>
          </w:tcPr>
          <w:p w14:paraId="241D9E22" w14:textId="19909CF9" w:rsidR="005C2569" w:rsidRPr="00C55213" w:rsidRDefault="00D2028B" w:rsidP="00D2028B">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 xml:space="preserve">De container heeft op vlakke ondergrond een </w:t>
            </w:r>
            <w:r w:rsidR="00471BE3">
              <w:rPr>
                <w:rFonts w:ascii="Arial" w:eastAsia="Times New Roman" w:hAnsi="Arial" w:cs="Arial"/>
                <w:sz w:val="18"/>
                <w:szCs w:val="20"/>
                <w:lang w:eastAsia="nl-NL"/>
              </w:rPr>
              <w:t>redelijke tot goede</w:t>
            </w:r>
            <w:r>
              <w:rPr>
                <w:rFonts w:ascii="Arial" w:eastAsia="Times New Roman" w:hAnsi="Arial" w:cs="Arial"/>
                <w:sz w:val="18"/>
                <w:szCs w:val="20"/>
                <w:lang w:eastAsia="nl-NL"/>
              </w:rPr>
              <w:t xml:space="preserve"> balans. Bij obstakels word</w:t>
            </w:r>
            <w:r w:rsidR="00471BE3">
              <w:rPr>
                <w:rFonts w:ascii="Arial" w:eastAsia="Times New Roman" w:hAnsi="Arial" w:cs="Arial"/>
                <w:sz w:val="18"/>
                <w:szCs w:val="20"/>
                <w:lang w:eastAsia="nl-NL"/>
              </w:rPr>
              <w:t>t deze balans in meerdere</w:t>
            </w:r>
            <w:r>
              <w:rPr>
                <w:rFonts w:ascii="Arial" w:eastAsia="Times New Roman" w:hAnsi="Arial" w:cs="Arial"/>
                <w:sz w:val="18"/>
                <w:szCs w:val="20"/>
                <w:lang w:eastAsia="nl-NL"/>
              </w:rPr>
              <w:t xml:space="preserve"> geval</w:t>
            </w:r>
            <w:r w:rsidR="00471BE3">
              <w:rPr>
                <w:rFonts w:ascii="Arial" w:eastAsia="Times New Roman" w:hAnsi="Arial" w:cs="Arial"/>
                <w:sz w:val="18"/>
                <w:szCs w:val="20"/>
                <w:lang w:eastAsia="nl-NL"/>
              </w:rPr>
              <w:t>len</w:t>
            </w:r>
            <w:r>
              <w:rPr>
                <w:rFonts w:ascii="Arial" w:eastAsia="Times New Roman" w:hAnsi="Arial" w:cs="Arial"/>
                <w:sz w:val="18"/>
                <w:szCs w:val="20"/>
                <w:lang w:eastAsia="nl-NL"/>
              </w:rPr>
              <w:t xml:space="preserve"> minder goed, de container </w:t>
            </w:r>
            <w:r w:rsidR="00471BE3">
              <w:rPr>
                <w:rFonts w:ascii="Arial" w:eastAsia="Times New Roman" w:hAnsi="Arial" w:cs="Arial"/>
                <w:sz w:val="18"/>
                <w:szCs w:val="20"/>
                <w:lang w:eastAsia="nl-NL"/>
              </w:rPr>
              <w:t>begint dan behoorlijk te wiebelen.</w:t>
            </w:r>
          </w:p>
        </w:tc>
        <w:tc>
          <w:tcPr>
            <w:tcW w:w="541" w:type="dxa"/>
          </w:tcPr>
          <w:p w14:paraId="1F48459C" w14:textId="77777777" w:rsidR="005C2569" w:rsidRPr="00C55213" w:rsidRDefault="005C2569" w:rsidP="00574E10">
            <w:pPr>
              <w:spacing w:after="0" w:line="240" w:lineRule="auto"/>
              <w:rPr>
                <w:rFonts w:ascii="Arial" w:eastAsia="Times New Roman" w:hAnsi="Arial" w:cs="Arial"/>
                <w:sz w:val="18"/>
                <w:szCs w:val="20"/>
                <w:lang w:eastAsia="nl-NL"/>
              </w:rPr>
            </w:pPr>
          </w:p>
        </w:tc>
        <w:tc>
          <w:tcPr>
            <w:tcW w:w="3958" w:type="dxa"/>
            <w:shd w:val="clear" w:color="auto" w:fill="auto"/>
          </w:tcPr>
          <w:p w14:paraId="32A3418C" w14:textId="1BA2B6BA" w:rsidR="00471BE3" w:rsidRPr="00C55213" w:rsidRDefault="00471BE3" w:rsidP="00471BE3">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 xml:space="preserve">Tijdens het manoeuvreren van de container draaien de wielen duidelijk minder soepel. Het draaien van de wielen wordt in een enkel geval </w:t>
            </w:r>
            <w:r w:rsidRPr="00C55213">
              <w:rPr>
                <w:rFonts w:ascii="Arial" w:eastAsia="Times New Roman" w:hAnsi="Arial" w:cs="Arial"/>
                <w:sz w:val="18"/>
                <w:szCs w:val="20"/>
                <w:lang w:eastAsia="nl-NL"/>
              </w:rPr>
              <w:t xml:space="preserve">gehinderd. Op één </w:t>
            </w:r>
            <w:r>
              <w:rPr>
                <w:rFonts w:ascii="Arial" w:eastAsia="Times New Roman" w:hAnsi="Arial" w:cs="Arial"/>
                <w:sz w:val="18"/>
                <w:szCs w:val="20"/>
                <w:lang w:eastAsia="nl-NL"/>
              </w:rPr>
              <w:t xml:space="preserve">type </w:t>
            </w:r>
            <w:r w:rsidRPr="00C55213">
              <w:rPr>
                <w:rFonts w:ascii="Arial" w:eastAsia="Times New Roman" w:hAnsi="Arial" w:cs="Arial"/>
                <w:sz w:val="18"/>
                <w:szCs w:val="20"/>
                <w:lang w:eastAsia="nl-NL"/>
              </w:rPr>
              <w:t>ondergrond blokkeert het wiel tijdens het manoeuvreren.</w:t>
            </w:r>
          </w:p>
        </w:tc>
        <w:tc>
          <w:tcPr>
            <w:tcW w:w="567" w:type="dxa"/>
          </w:tcPr>
          <w:p w14:paraId="3C166376" w14:textId="77777777" w:rsidR="005C2569" w:rsidRPr="00C55213" w:rsidRDefault="005C2569" w:rsidP="00574E10">
            <w:pPr>
              <w:spacing w:after="0" w:line="240" w:lineRule="auto"/>
              <w:rPr>
                <w:rFonts w:ascii="Arial" w:eastAsia="Times New Roman" w:hAnsi="Arial" w:cs="Arial"/>
                <w:sz w:val="18"/>
                <w:szCs w:val="20"/>
                <w:lang w:eastAsia="nl-NL"/>
              </w:rPr>
            </w:pPr>
          </w:p>
        </w:tc>
        <w:tc>
          <w:tcPr>
            <w:tcW w:w="4395" w:type="dxa"/>
            <w:shd w:val="clear" w:color="auto" w:fill="auto"/>
          </w:tcPr>
          <w:p w14:paraId="41F28A45" w14:textId="71F3720A" w:rsidR="00C82A90" w:rsidRPr="00C55213" w:rsidRDefault="00C63DA5"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Het comfort</w:t>
            </w:r>
            <w:r w:rsidR="005C2569" w:rsidRPr="00C55213">
              <w:rPr>
                <w:rFonts w:ascii="Arial" w:eastAsia="Times New Roman" w:hAnsi="Arial" w:cs="Arial"/>
                <w:sz w:val="18"/>
                <w:szCs w:val="20"/>
                <w:lang w:eastAsia="nl-NL"/>
              </w:rPr>
              <w:t xml:space="preserve"> van de handgreep tijdens het manoeuvreren is matig. De handgrepen zijn redelijk comfortabel om vast te houden </w:t>
            </w:r>
            <w:r w:rsidR="00C82A90">
              <w:rPr>
                <w:rFonts w:ascii="Arial" w:eastAsia="Times New Roman" w:hAnsi="Arial" w:cs="Arial"/>
                <w:sz w:val="18"/>
                <w:szCs w:val="20"/>
                <w:lang w:eastAsia="nl-NL"/>
              </w:rPr>
              <w:t xml:space="preserve">maar </w:t>
            </w:r>
            <w:r w:rsidR="005C2569" w:rsidRPr="00C55213">
              <w:rPr>
                <w:rFonts w:ascii="Arial" w:eastAsia="Times New Roman" w:hAnsi="Arial" w:cs="Arial"/>
                <w:sz w:val="18"/>
                <w:szCs w:val="20"/>
                <w:lang w:eastAsia="nl-NL"/>
              </w:rPr>
              <w:t>veroorza</w:t>
            </w:r>
            <w:r w:rsidR="008871A2">
              <w:rPr>
                <w:rFonts w:ascii="Arial" w:eastAsia="Times New Roman" w:hAnsi="Arial" w:cs="Arial"/>
                <w:sz w:val="18"/>
                <w:szCs w:val="20"/>
                <w:lang w:eastAsia="nl-NL"/>
              </w:rPr>
              <w:t>akt</w:t>
            </w:r>
            <w:r w:rsidR="005C2569" w:rsidRPr="00C55213">
              <w:rPr>
                <w:rFonts w:ascii="Arial" w:eastAsia="Times New Roman" w:hAnsi="Arial" w:cs="Arial"/>
                <w:sz w:val="18"/>
                <w:szCs w:val="20"/>
                <w:lang w:eastAsia="nl-NL"/>
              </w:rPr>
              <w:t xml:space="preserve"> </w:t>
            </w:r>
            <w:r w:rsidR="00C82A90">
              <w:rPr>
                <w:rFonts w:ascii="Arial" w:eastAsia="Times New Roman" w:hAnsi="Arial" w:cs="Arial"/>
                <w:sz w:val="18"/>
                <w:szCs w:val="20"/>
                <w:lang w:eastAsia="nl-NL"/>
              </w:rPr>
              <w:t xml:space="preserve">meer dan eens </w:t>
            </w:r>
            <w:r>
              <w:rPr>
                <w:rFonts w:ascii="Arial" w:eastAsia="Times New Roman" w:hAnsi="Arial" w:cs="Arial"/>
                <w:sz w:val="18"/>
                <w:szCs w:val="20"/>
                <w:lang w:eastAsia="nl-NL"/>
              </w:rPr>
              <w:t xml:space="preserve">enige </w:t>
            </w:r>
            <w:r w:rsidRPr="00C55213">
              <w:rPr>
                <w:rFonts w:ascii="Arial" w:eastAsia="Times New Roman" w:hAnsi="Arial" w:cs="Arial"/>
                <w:sz w:val="18"/>
                <w:szCs w:val="20"/>
                <w:lang w:eastAsia="nl-NL"/>
              </w:rPr>
              <w:t>hinder</w:t>
            </w:r>
            <w:r w:rsidR="005C2569" w:rsidRPr="00C55213">
              <w:rPr>
                <w:rFonts w:ascii="Arial" w:eastAsia="Times New Roman" w:hAnsi="Arial" w:cs="Arial"/>
                <w:sz w:val="18"/>
                <w:szCs w:val="20"/>
                <w:lang w:eastAsia="nl-NL"/>
              </w:rPr>
              <w:t xml:space="preserve"> tijdens het manoeuvreren. </w:t>
            </w:r>
          </w:p>
        </w:tc>
        <w:tc>
          <w:tcPr>
            <w:tcW w:w="567" w:type="dxa"/>
          </w:tcPr>
          <w:p w14:paraId="10AF6232" w14:textId="77777777" w:rsidR="005C2569" w:rsidRPr="00C55213" w:rsidRDefault="005C2569" w:rsidP="00574E10">
            <w:pPr>
              <w:spacing w:after="0" w:line="240" w:lineRule="auto"/>
              <w:rPr>
                <w:rFonts w:ascii="Arial" w:eastAsia="Times New Roman" w:hAnsi="Arial" w:cs="Arial"/>
                <w:sz w:val="18"/>
                <w:szCs w:val="20"/>
                <w:lang w:eastAsia="nl-NL"/>
              </w:rPr>
            </w:pPr>
          </w:p>
        </w:tc>
      </w:tr>
      <w:tr w:rsidR="005C2569" w:rsidRPr="00C55213" w14:paraId="374FB427" w14:textId="77777777" w:rsidTr="00223C34">
        <w:trPr>
          <w:trHeight w:val="981"/>
        </w:trPr>
        <w:tc>
          <w:tcPr>
            <w:tcW w:w="1134" w:type="dxa"/>
            <w:shd w:val="clear" w:color="auto" w:fill="auto"/>
            <w:noWrap/>
            <w:vAlign w:val="center"/>
            <w:hideMark/>
          </w:tcPr>
          <w:p w14:paraId="22E64EBA" w14:textId="73F7328B" w:rsidR="005C2569" w:rsidRPr="00C55213" w:rsidRDefault="00023882"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Matig</w:t>
            </w:r>
          </w:p>
        </w:tc>
        <w:tc>
          <w:tcPr>
            <w:tcW w:w="3969" w:type="dxa"/>
            <w:shd w:val="clear" w:color="auto" w:fill="auto"/>
          </w:tcPr>
          <w:p w14:paraId="22FDF562" w14:textId="3A397FA3" w:rsidR="005C2569" w:rsidRPr="00C55213" w:rsidRDefault="00471BE3" w:rsidP="00574E10">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De container heeft op vlakke ondergrond een matige tot goede balans. Bij obstakels wordt deze balans in meerdere gevallen onvoldoende, de container begint dan behoorlijk te wiebelen en in een enkel geval leidt dit tot het omvallen van de container.</w:t>
            </w:r>
          </w:p>
        </w:tc>
        <w:tc>
          <w:tcPr>
            <w:tcW w:w="541" w:type="dxa"/>
          </w:tcPr>
          <w:p w14:paraId="03BB66C7" w14:textId="77777777" w:rsidR="005C2569" w:rsidRPr="00C55213" w:rsidRDefault="005C2569" w:rsidP="00574E10">
            <w:pPr>
              <w:spacing w:after="0" w:line="240" w:lineRule="auto"/>
              <w:rPr>
                <w:rFonts w:ascii="Arial" w:eastAsia="Times New Roman" w:hAnsi="Arial" w:cs="Arial"/>
                <w:sz w:val="18"/>
                <w:szCs w:val="20"/>
                <w:lang w:eastAsia="nl-NL"/>
              </w:rPr>
            </w:pPr>
          </w:p>
        </w:tc>
        <w:tc>
          <w:tcPr>
            <w:tcW w:w="3958" w:type="dxa"/>
            <w:shd w:val="clear" w:color="auto" w:fill="auto"/>
          </w:tcPr>
          <w:p w14:paraId="4762A048" w14:textId="3FC97264" w:rsidR="00471BE3" w:rsidRPr="00C55213" w:rsidRDefault="00471BE3" w:rsidP="00471BE3">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Tijdens het manoeuvreren van de container draaien de wielen onvoldoende. Het draaien van de wielen wordt in meerdere gevallen gehinderd. Op meer dan 1</w:t>
            </w:r>
            <w:r w:rsidRPr="00C55213">
              <w:rPr>
                <w:rFonts w:ascii="Arial" w:eastAsia="Times New Roman" w:hAnsi="Arial" w:cs="Arial"/>
                <w:sz w:val="18"/>
                <w:szCs w:val="20"/>
                <w:lang w:eastAsia="nl-NL"/>
              </w:rPr>
              <w:t xml:space="preserve"> </w:t>
            </w:r>
            <w:r>
              <w:rPr>
                <w:rFonts w:ascii="Arial" w:eastAsia="Times New Roman" w:hAnsi="Arial" w:cs="Arial"/>
                <w:sz w:val="18"/>
                <w:szCs w:val="20"/>
                <w:lang w:eastAsia="nl-NL"/>
              </w:rPr>
              <w:t xml:space="preserve">type </w:t>
            </w:r>
            <w:r w:rsidRPr="00C55213">
              <w:rPr>
                <w:rFonts w:ascii="Arial" w:eastAsia="Times New Roman" w:hAnsi="Arial" w:cs="Arial"/>
                <w:sz w:val="18"/>
                <w:szCs w:val="20"/>
                <w:lang w:eastAsia="nl-NL"/>
              </w:rPr>
              <w:t>ondergrond blokkeert het wiel tijdens het manoeuvreren.</w:t>
            </w:r>
          </w:p>
        </w:tc>
        <w:tc>
          <w:tcPr>
            <w:tcW w:w="567" w:type="dxa"/>
          </w:tcPr>
          <w:p w14:paraId="2DABC8A4" w14:textId="77777777" w:rsidR="005C2569" w:rsidRPr="00C55213" w:rsidRDefault="005C2569" w:rsidP="00574E10">
            <w:pPr>
              <w:spacing w:after="0" w:line="240" w:lineRule="auto"/>
              <w:rPr>
                <w:rFonts w:ascii="Arial" w:eastAsia="Times New Roman" w:hAnsi="Arial" w:cs="Arial"/>
                <w:sz w:val="18"/>
                <w:szCs w:val="20"/>
                <w:lang w:eastAsia="nl-NL"/>
              </w:rPr>
            </w:pPr>
          </w:p>
        </w:tc>
        <w:tc>
          <w:tcPr>
            <w:tcW w:w="4395" w:type="dxa"/>
            <w:shd w:val="clear" w:color="auto" w:fill="auto"/>
          </w:tcPr>
          <w:p w14:paraId="323D174B" w14:textId="129FB641" w:rsidR="005C2569" w:rsidRPr="00C55213" w:rsidRDefault="00C63DA5"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Het comfort</w:t>
            </w:r>
            <w:r w:rsidR="005C2569" w:rsidRPr="00C55213">
              <w:rPr>
                <w:rFonts w:ascii="Arial" w:eastAsia="Times New Roman" w:hAnsi="Arial" w:cs="Arial"/>
                <w:sz w:val="18"/>
                <w:szCs w:val="20"/>
                <w:lang w:eastAsia="nl-NL"/>
              </w:rPr>
              <w:t xml:space="preserve"> van de handgreep tijdens het manoeuvreren is onvoldoende. De handgrepen zijn niet heel comfortabel om vast te houden en </w:t>
            </w:r>
            <w:r w:rsidR="00303DCD" w:rsidRPr="00C55213">
              <w:rPr>
                <w:rFonts w:ascii="Arial" w:eastAsia="Times New Roman" w:hAnsi="Arial" w:cs="Arial"/>
                <w:sz w:val="18"/>
                <w:szCs w:val="20"/>
                <w:lang w:eastAsia="nl-NL"/>
              </w:rPr>
              <w:t>veroorza</w:t>
            </w:r>
            <w:r w:rsidR="00303DCD">
              <w:rPr>
                <w:rFonts w:ascii="Arial" w:eastAsia="Times New Roman" w:hAnsi="Arial" w:cs="Arial"/>
                <w:sz w:val="18"/>
                <w:szCs w:val="20"/>
                <w:lang w:eastAsia="nl-NL"/>
              </w:rPr>
              <w:t>akt</w:t>
            </w:r>
            <w:r w:rsidR="00303DCD" w:rsidRPr="00C55213">
              <w:rPr>
                <w:rFonts w:ascii="Arial" w:eastAsia="Times New Roman" w:hAnsi="Arial" w:cs="Arial"/>
                <w:sz w:val="18"/>
                <w:szCs w:val="20"/>
                <w:lang w:eastAsia="nl-NL"/>
              </w:rPr>
              <w:t xml:space="preserve"> </w:t>
            </w:r>
            <w:r w:rsidR="00C82A90">
              <w:rPr>
                <w:rFonts w:ascii="Arial" w:eastAsia="Times New Roman" w:hAnsi="Arial" w:cs="Arial"/>
                <w:sz w:val="18"/>
                <w:szCs w:val="20"/>
                <w:lang w:eastAsia="nl-NL"/>
              </w:rPr>
              <w:t xml:space="preserve">in meerdere gevallen duidelijk </w:t>
            </w:r>
            <w:r w:rsidR="005C2569" w:rsidRPr="00C55213">
              <w:rPr>
                <w:rFonts w:ascii="Arial" w:eastAsia="Times New Roman" w:hAnsi="Arial" w:cs="Arial"/>
                <w:sz w:val="18"/>
                <w:szCs w:val="20"/>
                <w:lang w:eastAsia="nl-NL"/>
              </w:rPr>
              <w:t xml:space="preserve">hinder tijdens het manoeuvreren. </w:t>
            </w:r>
          </w:p>
        </w:tc>
        <w:tc>
          <w:tcPr>
            <w:tcW w:w="567" w:type="dxa"/>
          </w:tcPr>
          <w:p w14:paraId="6CB3584F" w14:textId="77777777" w:rsidR="005C2569" w:rsidRPr="00C55213" w:rsidRDefault="005C2569" w:rsidP="00574E10">
            <w:pPr>
              <w:spacing w:after="0" w:line="240" w:lineRule="auto"/>
              <w:rPr>
                <w:rFonts w:ascii="Arial" w:eastAsia="Times New Roman" w:hAnsi="Arial" w:cs="Arial"/>
                <w:sz w:val="18"/>
                <w:szCs w:val="20"/>
                <w:lang w:eastAsia="nl-NL"/>
              </w:rPr>
            </w:pPr>
          </w:p>
        </w:tc>
      </w:tr>
      <w:tr w:rsidR="005C2569" w:rsidRPr="00C55213" w14:paraId="11B0AFBA" w14:textId="77777777" w:rsidTr="00223C34">
        <w:trPr>
          <w:trHeight w:val="966"/>
        </w:trPr>
        <w:tc>
          <w:tcPr>
            <w:tcW w:w="1134" w:type="dxa"/>
            <w:shd w:val="clear" w:color="auto" w:fill="auto"/>
            <w:noWrap/>
            <w:vAlign w:val="center"/>
            <w:hideMark/>
          </w:tcPr>
          <w:p w14:paraId="07BF13EA" w14:textId="62116358" w:rsidR="005C2569" w:rsidRPr="00C55213" w:rsidRDefault="00023882"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Slecht</w:t>
            </w:r>
          </w:p>
        </w:tc>
        <w:tc>
          <w:tcPr>
            <w:tcW w:w="3969" w:type="dxa"/>
            <w:shd w:val="clear" w:color="auto" w:fill="auto"/>
          </w:tcPr>
          <w:p w14:paraId="486BA005" w14:textId="790F9178" w:rsidR="00471BE3" w:rsidRPr="00C55213" w:rsidRDefault="00471BE3" w:rsidP="00471BE3">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De container heeft op vlakke ondergrond een matige tot goede balans. Bij obstakels wordt deze balans in alle gevallen slecht, de container begint dan behoorlijk te wiebelen hetgeen in alle gevallen leidt tot het omvallen van de container.</w:t>
            </w:r>
          </w:p>
        </w:tc>
        <w:tc>
          <w:tcPr>
            <w:tcW w:w="541" w:type="dxa"/>
          </w:tcPr>
          <w:p w14:paraId="63E6B981" w14:textId="77777777" w:rsidR="005C2569" w:rsidRPr="00C55213" w:rsidRDefault="005C2569" w:rsidP="00574E10">
            <w:pPr>
              <w:spacing w:after="0" w:line="240" w:lineRule="auto"/>
              <w:rPr>
                <w:rFonts w:ascii="Arial" w:eastAsia="Times New Roman" w:hAnsi="Arial" w:cs="Arial"/>
                <w:sz w:val="18"/>
                <w:szCs w:val="20"/>
                <w:lang w:eastAsia="nl-NL"/>
              </w:rPr>
            </w:pPr>
          </w:p>
        </w:tc>
        <w:tc>
          <w:tcPr>
            <w:tcW w:w="3958" w:type="dxa"/>
            <w:shd w:val="clear" w:color="auto" w:fill="auto"/>
          </w:tcPr>
          <w:p w14:paraId="256773F7" w14:textId="5992EEA1" w:rsidR="00471BE3" w:rsidRPr="00C55213" w:rsidRDefault="00471BE3" w:rsidP="00471BE3">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Tijdens het manoeuvreren van de container draaien de wielen slecht. Het draaien van de wielen wordt in meerdere gevallen gehinderd. Op alle</w:t>
            </w:r>
            <w:r w:rsidRPr="00C55213">
              <w:rPr>
                <w:rFonts w:ascii="Arial" w:eastAsia="Times New Roman" w:hAnsi="Arial" w:cs="Arial"/>
                <w:sz w:val="18"/>
                <w:szCs w:val="20"/>
                <w:lang w:eastAsia="nl-NL"/>
              </w:rPr>
              <w:t xml:space="preserve"> </w:t>
            </w:r>
            <w:r>
              <w:rPr>
                <w:rFonts w:ascii="Arial" w:eastAsia="Times New Roman" w:hAnsi="Arial" w:cs="Arial"/>
                <w:sz w:val="18"/>
                <w:szCs w:val="20"/>
                <w:lang w:eastAsia="nl-NL"/>
              </w:rPr>
              <w:t xml:space="preserve">type </w:t>
            </w:r>
            <w:r w:rsidRPr="00C55213">
              <w:rPr>
                <w:rFonts w:ascii="Arial" w:eastAsia="Times New Roman" w:hAnsi="Arial" w:cs="Arial"/>
                <w:sz w:val="18"/>
                <w:szCs w:val="20"/>
                <w:lang w:eastAsia="nl-NL"/>
              </w:rPr>
              <w:t>ondergrond blokkeert het wiel tijdens het manoeuvreren.</w:t>
            </w:r>
          </w:p>
        </w:tc>
        <w:tc>
          <w:tcPr>
            <w:tcW w:w="567" w:type="dxa"/>
          </w:tcPr>
          <w:p w14:paraId="0CD88601" w14:textId="77777777" w:rsidR="005C2569" w:rsidRPr="00C55213" w:rsidRDefault="005C2569" w:rsidP="00574E10">
            <w:pPr>
              <w:spacing w:after="0" w:line="240" w:lineRule="auto"/>
              <w:rPr>
                <w:rFonts w:ascii="Arial" w:eastAsia="Times New Roman" w:hAnsi="Arial" w:cs="Arial"/>
                <w:sz w:val="18"/>
                <w:szCs w:val="20"/>
                <w:lang w:eastAsia="nl-NL"/>
              </w:rPr>
            </w:pPr>
          </w:p>
        </w:tc>
        <w:tc>
          <w:tcPr>
            <w:tcW w:w="4395" w:type="dxa"/>
            <w:shd w:val="clear" w:color="auto" w:fill="auto"/>
          </w:tcPr>
          <w:p w14:paraId="69997B79" w14:textId="422760F6" w:rsidR="005C2569" w:rsidRPr="00C55213" w:rsidRDefault="00C63DA5"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Het comfort</w:t>
            </w:r>
            <w:r w:rsidR="005C2569" w:rsidRPr="00C55213">
              <w:rPr>
                <w:rFonts w:ascii="Arial" w:eastAsia="Times New Roman" w:hAnsi="Arial" w:cs="Arial"/>
                <w:sz w:val="18"/>
                <w:szCs w:val="20"/>
                <w:lang w:eastAsia="nl-NL"/>
              </w:rPr>
              <w:t xml:space="preserve"> van de handgreep tijdens het manoeuvreren is slecht. De handgrepen zijn niet comfortabel om vast te houden en </w:t>
            </w:r>
            <w:r w:rsidR="00303DCD" w:rsidRPr="00C55213">
              <w:rPr>
                <w:rFonts w:ascii="Arial" w:eastAsia="Times New Roman" w:hAnsi="Arial" w:cs="Arial"/>
                <w:sz w:val="18"/>
                <w:szCs w:val="20"/>
                <w:lang w:eastAsia="nl-NL"/>
              </w:rPr>
              <w:t>veroorza</w:t>
            </w:r>
            <w:r w:rsidR="00303DCD">
              <w:rPr>
                <w:rFonts w:ascii="Arial" w:eastAsia="Times New Roman" w:hAnsi="Arial" w:cs="Arial"/>
                <w:sz w:val="18"/>
                <w:szCs w:val="20"/>
                <w:lang w:eastAsia="nl-NL"/>
              </w:rPr>
              <w:t>akt</w:t>
            </w:r>
            <w:r w:rsidR="00303DCD" w:rsidRPr="00C55213">
              <w:rPr>
                <w:rFonts w:ascii="Arial" w:eastAsia="Times New Roman" w:hAnsi="Arial" w:cs="Arial"/>
                <w:sz w:val="18"/>
                <w:szCs w:val="20"/>
                <w:lang w:eastAsia="nl-NL"/>
              </w:rPr>
              <w:t xml:space="preserve"> </w:t>
            </w:r>
            <w:r w:rsidR="00C82A90">
              <w:rPr>
                <w:rFonts w:ascii="Arial" w:eastAsia="Times New Roman" w:hAnsi="Arial" w:cs="Arial"/>
                <w:sz w:val="18"/>
                <w:szCs w:val="20"/>
                <w:lang w:eastAsia="nl-NL"/>
              </w:rPr>
              <w:t xml:space="preserve">in alle gevallen duidelijke </w:t>
            </w:r>
            <w:r w:rsidR="005C2569" w:rsidRPr="00C55213">
              <w:rPr>
                <w:rFonts w:ascii="Arial" w:eastAsia="Times New Roman" w:hAnsi="Arial" w:cs="Arial"/>
                <w:sz w:val="18"/>
                <w:szCs w:val="20"/>
                <w:lang w:eastAsia="nl-NL"/>
              </w:rPr>
              <w:t xml:space="preserve">hinder tijdens het manoeuvreren. </w:t>
            </w:r>
          </w:p>
        </w:tc>
        <w:tc>
          <w:tcPr>
            <w:tcW w:w="567" w:type="dxa"/>
          </w:tcPr>
          <w:p w14:paraId="4022CA1E" w14:textId="77777777" w:rsidR="005C2569" w:rsidRPr="00C55213" w:rsidRDefault="005C2569" w:rsidP="00574E10">
            <w:pPr>
              <w:spacing w:after="0" w:line="240" w:lineRule="auto"/>
              <w:rPr>
                <w:rFonts w:ascii="Arial" w:eastAsia="Times New Roman" w:hAnsi="Arial" w:cs="Arial"/>
                <w:sz w:val="18"/>
                <w:szCs w:val="20"/>
                <w:lang w:eastAsia="nl-NL"/>
              </w:rPr>
            </w:pPr>
          </w:p>
        </w:tc>
      </w:tr>
      <w:tr w:rsidR="00114517" w:rsidRPr="00C55213" w14:paraId="671F3ED4" w14:textId="77777777" w:rsidTr="00223C34">
        <w:trPr>
          <w:trHeight w:val="455"/>
        </w:trPr>
        <w:tc>
          <w:tcPr>
            <w:tcW w:w="1134" w:type="dxa"/>
            <w:gridSpan w:val="6"/>
            <w:shd w:val="clear" w:color="auto" w:fill="auto"/>
            <w:noWrap/>
            <w:vAlign w:val="center"/>
          </w:tcPr>
          <w:p w14:paraId="20E87EF9" w14:textId="77777777" w:rsidR="00114517" w:rsidRPr="00C55213" w:rsidRDefault="00114517" w:rsidP="004E1DD6">
            <w:pPr>
              <w:spacing w:after="0" w:line="240" w:lineRule="auto"/>
              <w:rPr>
                <w:rFonts w:ascii="Arial" w:eastAsia="Times New Roman" w:hAnsi="Arial" w:cs="Arial"/>
                <w:sz w:val="18"/>
                <w:szCs w:val="20"/>
                <w:lang w:eastAsia="nl-NL"/>
              </w:rPr>
            </w:pPr>
            <w:r>
              <w:rPr>
                <w:rFonts w:ascii="Arial" w:eastAsia="Times New Roman" w:hAnsi="Arial" w:cs="Arial"/>
                <w:bCs/>
                <w:sz w:val="18"/>
                <w:szCs w:val="20"/>
                <w:lang w:eastAsia="nl-NL"/>
              </w:rPr>
              <w:t>Cijfer (gemiddeld)</w:t>
            </w:r>
          </w:p>
        </w:tc>
        <w:tc>
          <w:tcPr>
            <w:tcW w:w="567" w:type="dxa"/>
            <w:shd w:val="clear" w:color="auto" w:fill="FFFF00"/>
          </w:tcPr>
          <w:p w14:paraId="125BCEF5" w14:textId="77777777" w:rsidR="00114517" w:rsidRPr="00C55213" w:rsidRDefault="00114517" w:rsidP="004E1DD6">
            <w:pPr>
              <w:spacing w:after="0" w:line="240" w:lineRule="auto"/>
              <w:rPr>
                <w:rFonts w:ascii="Arial" w:eastAsia="Times New Roman" w:hAnsi="Arial" w:cs="Arial"/>
                <w:sz w:val="18"/>
                <w:szCs w:val="20"/>
                <w:lang w:eastAsia="nl-NL"/>
              </w:rPr>
            </w:pPr>
          </w:p>
        </w:tc>
      </w:tr>
    </w:tbl>
    <w:p w14:paraId="1CA129F2" w14:textId="77777777" w:rsidR="00114517" w:rsidRDefault="00114517" w:rsidP="00574E10">
      <w:pPr>
        <w:spacing w:line="240" w:lineRule="auto"/>
      </w:pPr>
    </w:p>
    <w:p w14:paraId="724D68E4" w14:textId="5E779A5B" w:rsidR="003D766F" w:rsidRDefault="003D766F" w:rsidP="00574E10">
      <w:pPr>
        <w:spacing w:line="240" w:lineRule="auto"/>
      </w:pPr>
      <w:r>
        <w:t xml:space="preserve">Opmerkingen: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452D76B" w14:textId="77777777" w:rsidR="003D766F" w:rsidRDefault="003D766F" w:rsidP="00574E10">
      <w:pPr>
        <w:spacing w:line="240" w:lineRule="auto"/>
      </w:pPr>
    </w:p>
    <w:p w14:paraId="42522958" w14:textId="1CA44DA3" w:rsidR="00B14DBF" w:rsidRPr="00A610F9" w:rsidRDefault="00B14DBF" w:rsidP="00A610F9">
      <w:pPr>
        <w:spacing w:line="240" w:lineRule="auto"/>
        <w:ind w:left="-567"/>
        <w:rPr>
          <w:u w:val="single"/>
        </w:rPr>
      </w:pPr>
      <w:r w:rsidRPr="00A610F9">
        <w:rPr>
          <w:u w:val="single"/>
        </w:rPr>
        <w:lastRenderedPageBreak/>
        <w:t>Kwaliteitstest</w:t>
      </w:r>
      <w:r w:rsidR="003B0281" w:rsidRPr="00A610F9">
        <w:rPr>
          <w:u w:val="single"/>
        </w:rPr>
        <w:t xml:space="preserve"> 5</w:t>
      </w:r>
      <w:r w:rsidR="00F5076B" w:rsidRPr="00A610F9">
        <w:rPr>
          <w:u w:val="single"/>
        </w:rPr>
        <w:t>: Rijden met een volle container</w:t>
      </w:r>
    </w:p>
    <w:tbl>
      <w:tblPr>
        <w:tblW w:w="1516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91"/>
        <w:gridCol w:w="3932"/>
        <w:gridCol w:w="567"/>
        <w:gridCol w:w="4006"/>
        <w:gridCol w:w="567"/>
        <w:gridCol w:w="4358"/>
        <w:gridCol w:w="567"/>
      </w:tblGrid>
      <w:tr w:rsidR="00574E10" w:rsidRPr="00C55213" w14:paraId="26B23F5E" w14:textId="77777777" w:rsidTr="006528C5">
        <w:trPr>
          <w:trHeight w:val="264"/>
        </w:trPr>
        <w:tc>
          <w:tcPr>
            <w:tcW w:w="1134" w:type="dxa"/>
            <w:shd w:val="clear" w:color="auto" w:fill="auto"/>
            <w:noWrap/>
            <w:hideMark/>
          </w:tcPr>
          <w:p w14:paraId="6508E657" w14:textId="77777777" w:rsidR="00574E10" w:rsidRPr="006528C5" w:rsidRDefault="00574E10" w:rsidP="00574E10">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Beoordeling</w:t>
            </w:r>
          </w:p>
        </w:tc>
        <w:tc>
          <w:tcPr>
            <w:tcW w:w="4499" w:type="dxa"/>
            <w:gridSpan w:val="2"/>
            <w:shd w:val="clear" w:color="auto" w:fill="D9D9D9" w:themeFill="background1" w:themeFillShade="D9"/>
            <w:noWrap/>
            <w:hideMark/>
          </w:tcPr>
          <w:p w14:paraId="21797B7D" w14:textId="5AEC02EC" w:rsidR="00574E10" w:rsidRPr="006528C5" w:rsidRDefault="00574E10" w:rsidP="00574E10">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1. De mate van balans van de container op vlakke ondergrond en met obstakels (normale bestrating, berm, stoepranden)</w:t>
            </w:r>
          </w:p>
          <w:p w14:paraId="4C8322C1" w14:textId="77777777" w:rsidR="00574E10" w:rsidRPr="006528C5" w:rsidRDefault="00574E10" w:rsidP="00574E10">
            <w:pPr>
              <w:spacing w:after="0" w:line="240" w:lineRule="auto"/>
              <w:rPr>
                <w:rFonts w:ascii="Arial" w:eastAsia="Times New Roman" w:hAnsi="Arial" w:cs="Arial"/>
                <w:b/>
                <w:sz w:val="18"/>
                <w:szCs w:val="20"/>
                <w:lang w:eastAsia="nl-NL"/>
              </w:rPr>
            </w:pPr>
          </w:p>
          <w:p w14:paraId="5DD936BB" w14:textId="77777777" w:rsidR="00574E10" w:rsidRPr="006528C5" w:rsidRDefault="00574E10" w:rsidP="00574E10">
            <w:pPr>
              <w:spacing w:after="0" w:line="240" w:lineRule="auto"/>
              <w:rPr>
                <w:rFonts w:ascii="Arial" w:eastAsia="Times New Roman" w:hAnsi="Arial" w:cs="Arial"/>
                <w:b/>
                <w:sz w:val="18"/>
                <w:szCs w:val="20"/>
                <w:lang w:eastAsia="nl-NL"/>
              </w:rPr>
            </w:pPr>
          </w:p>
        </w:tc>
        <w:tc>
          <w:tcPr>
            <w:tcW w:w="4573" w:type="dxa"/>
            <w:gridSpan w:val="2"/>
            <w:shd w:val="clear" w:color="auto" w:fill="D9D9D9" w:themeFill="background1" w:themeFillShade="D9"/>
            <w:noWrap/>
            <w:hideMark/>
          </w:tcPr>
          <w:p w14:paraId="71157DFF" w14:textId="67F4788D" w:rsidR="00574E10" w:rsidRPr="006528C5" w:rsidRDefault="00574E10" w:rsidP="00574E10">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2. De mate waarin de wielen soepel draaien tijdens het manoeuvreren van de container</w:t>
            </w:r>
          </w:p>
          <w:p w14:paraId="608F8636" w14:textId="77777777" w:rsidR="00574E10" w:rsidRPr="006528C5" w:rsidRDefault="00574E10" w:rsidP="00574E10">
            <w:pPr>
              <w:spacing w:after="0" w:line="240" w:lineRule="auto"/>
              <w:rPr>
                <w:rFonts w:ascii="Arial" w:eastAsia="Times New Roman" w:hAnsi="Arial" w:cs="Arial"/>
                <w:b/>
                <w:sz w:val="18"/>
                <w:szCs w:val="20"/>
                <w:lang w:eastAsia="nl-NL"/>
              </w:rPr>
            </w:pPr>
          </w:p>
          <w:p w14:paraId="7D1CB914" w14:textId="77777777" w:rsidR="00574E10" w:rsidRPr="006528C5" w:rsidRDefault="00574E10" w:rsidP="00574E10">
            <w:pPr>
              <w:spacing w:after="0" w:line="240" w:lineRule="auto"/>
              <w:rPr>
                <w:rFonts w:ascii="Arial" w:eastAsia="Times New Roman" w:hAnsi="Arial" w:cs="Arial"/>
                <w:b/>
                <w:sz w:val="18"/>
                <w:szCs w:val="20"/>
                <w:lang w:eastAsia="nl-NL"/>
              </w:rPr>
            </w:pPr>
          </w:p>
          <w:p w14:paraId="51F530F2" w14:textId="77777777" w:rsidR="00574E10" w:rsidRPr="006528C5" w:rsidRDefault="00574E10" w:rsidP="00574E10">
            <w:pPr>
              <w:spacing w:after="0" w:line="240" w:lineRule="auto"/>
              <w:rPr>
                <w:rFonts w:ascii="Arial" w:eastAsia="Times New Roman" w:hAnsi="Arial" w:cs="Arial"/>
                <w:b/>
                <w:sz w:val="18"/>
                <w:szCs w:val="20"/>
                <w:lang w:eastAsia="nl-NL"/>
              </w:rPr>
            </w:pPr>
          </w:p>
        </w:tc>
        <w:tc>
          <w:tcPr>
            <w:tcW w:w="4925" w:type="dxa"/>
            <w:gridSpan w:val="2"/>
            <w:shd w:val="clear" w:color="auto" w:fill="D9D9D9" w:themeFill="background1" w:themeFillShade="D9"/>
            <w:noWrap/>
            <w:hideMark/>
          </w:tcPr>
          <w:p w14:paraId="46639758" w14:textId="77777777" w:rsidR="00574E10" w:rsidRPr="006528C5" w:rsidRDefault="00574E10" w:rsidP="00574E10">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3. De mate van comfort van de handgreep tijdens het manoeuvreren</w:t>
            </w:r>
          </w:p>
          <w:p w14:paraId="75B1E63A" w14:textId="77777777" w:rsidR="00574E10" w:rsidRPr="006528C5" w:rsidRDefault="00574E10" w:rsidP="00574E10">
            <w:pPr>
              <w:spacing w:after="0" w:line="240" w:lineRule="auto"/>
              <w:rPr>
                <w:rFonts w:ascii="Arial" w:eastAsia="Times New Roman" w:hAnsi="Arial" w:cs="Arial"/>
                <w:b/>
                <w:sz w:val="18"/>
                <w:szCs w:val="20"/>
                <w:lang w:eastAsia="nl-NL"/>
              </w:rPr>
            </w:pPr>
          </w:p>
          <w:p w14:paraId="44DA486A" w14:textId="77777777" w:rsidR="00574E10" w:rsidRPr="006528C5" w:rsidRDefault="00574E10" w:rsidP="00574E10">
            <w:pPr>
              <w:spacing w:after="0" w:line="240" w:lineRule="auto"/>
              <w:rPr>
                <w:rFonts w:ascii="Arial" w:eastAsia="Times New Roman" w:hAnsi="Arial" w:cs="Arial"/>
                <w:b/>
                <w:sz w:val="18"/>
                <w:szCs w:val="20"/>
                <w:lang w:eastAsia="nl-NL"/>
              </w:rPr>
            </w:pPr>
          </w:p>
          <w:p w14:paraId="0518E267" w14:textId="77777777" w:rsidR="00574E10" w:rsidRPr="006528C5" w:rsidRDefault="00574E10" w:rsidP="00574E10">
            <w:pPr>
              <w:spacing w:after="0" w:line="240" w:lineRule="auto"/>
              <w:rPr>
                <w:rFonts w:ascii="Arial" w:eastAsia="Times New Roman" w:hAnsi="Arial" w:cs="Arial"/>
                <w:b/>
                <w:sz w:val="18"/>
                <w:szCs w:val="20"/>
                <w:lang w:eastAsia="nl-NL"/>
              </w:rPr>
            </w:pPr>
          </w:p>
        </w:tc>
      </w:tr>
      <w:tr w:rsidR="00D46CCC" w:rsidRPr="00C55213" w14:paraId="03E710FB" w14:textId="77777777" w:rsidTr="00223C34">
        <w:trPr>
          <w:trHeight w:val="915"/>
        </w:trPr>
        <w:tc>
          <w:tcPr>
            <w:tcW w:w="1134" w:type="dxa"/>
            <w:shd w:val="clear" w:color="auto" w:fill="auto"/>
            <w:noWrap/>
            <w:vAlign w:val="center"/>
            <w:hideMark/>
          </w:tcPr>
          <w:p w14:paraId="1F35CA99" w14:textId="53E08D6E" w:rsidR="00D46CCC" w:rsidRPr="00C55213" w:rsidRDefault="00023882" w:rsidP="00D46CCC">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Uitstekend</w:t>
            </w:r>
          </w:p>
        </w:tc>
        <w:tc>
          <w:tcPr>
            <w:tcW w:w="3932" w:type="dxa"/>
            <w:shd w:val="clear" w:color="auto" w:fill="auto"/>
          </w:tcPr>
          <w:p w14:paraId="0BC15D1F" w14:textId="473CD383" w:rsidR="00D46CCC" w:rsidRDefault="00D46CCC" w:rsidP="00D46CCC">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De</w:t>
            </w:r>
            <w:r w:rsidR="00950295">
              <w:rPr>
                <w:rFonts w:ascii="Arial" w:eastAsia="Times New Roman" w:hAnsi="Arial" w:cs="Arial"/>
                <w:sz w:val="18"/>
                <w:szCs w:val="20"/>
                <w:lang w:eastAsia="nl-NL"/>
              </w:rPr>
              <w:t xml:space="preserve"> </w:t>
            </w:r>
            <w:r>
              <w:rPr>
                <w:rFonts w:ascii="Arial" w:eastAsia="Times New Roman" w:hAnsi="Arial" w:cs="Arial"/>
                <w:sz w:val="18"/>
                <w:szCs w:val="20"/>
                <w:lang w:eastAsia="nl-NL"/>
              </w:rPr>
              <w:t>container heeft op vlakke ondergrond een goede balans. Ook bij obstakels blijft de balans onveranderd goed.</w:t>
            </w:r>
          </w:p>
          <w:p w14:paraId="30D0AAC4" w14:textId="5D186401" w:rsidR="00D46CCC" w:rsidRPr="00C55213" w:rsidRDefault="00D46CCC" w:rsidP="00D46CCC">
            <w:pPr>
              <w:spacing w:after="0" w:line="240" w:lineRule="auto"/>
              <w:rPr>
                <w:rFonts w:ascii="Arial" w:eastAsia="Times New Roman" w:hAnsi="Arial" w:cs="Arial"/>
                <w:sz w:val="18"/>
                <w:szCs w:val="20"/>
                <w:lang w:eastAsia="nl-NL"/>
              </w:rPr>
            </w:pPr>
          </w:p>
        </w:tc>
        <w:tc>
          <w:tcPr>
            <w:tcW w:w="567" w:type="dxa"/>
          </w:tcPr>
          <w:p w14:paraId="5033EBE8" w14:textId="77777777" w:rsidR="00D46CCC" w:rsidRPr="00C55213" w:rsidRDefault="00D46CCC" w:rsidP="00D46CCC">
            <w:pPr>
              <w:spacing w:after="0" w:line="240" w:lineRule="auto"/>
              <w:rPr>
                <w:rFonts w:ascii="Arial" w:eastAsia="Times New Roman" w:hAnsi="Arial" w:cs="Arial"/>
                <w:sz w:val="18"/>
                <w:szCs w:val="20"/>
                <w:lang w:eastAsia="nl-NL"/>
              </w:rPr>
            </w:pPr>
          </w:p>
        </w:tc>
        <w:tc>
          <w:tcPr>
            <w:tcW w:w="4006" w:type="dxa"/>
            <w:shd w:val="clear" w:color="auto" w:fill="auto"/>
          </w:tcPr>
          <w:p w14:paraId="72EE00CA" w14:textId="655146B0" w:rsidR="00D46CCC" w:rsidRPr="00C55213" w:rsidRDefault="00D46CCC" w:rsidP="00D46CCC">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 xml:space="preserve">Tijdens het manoeuvreren van de container blijven de wielen onveranderd soepel draaien. </w:t>
            </w:r>
          </w:p>
        </w:tc>
        <w:tc>
          <w:tcPr>
            <w:tcW w:w="567" w:type="dxa"/>
          </w:tcPr>
          <w:p w14:paraId="2FA13999" w14:textId="77777777" w:rsidR="00D46CCC" w:rsidRPr="00C55213" w:rsidRDefault="00D46CCC" w:rsidP="00D46CCC">
            <w:pPr>
              <w:spacing w:after="0" w:line="240" w:lineRule="auto"/>
              <w:rPr>
                <w:rFonts w:ascii="Arial" w:eastAsia="Times New Roman" w:hAnsi="Arial" w:cs="Arial"/>
                <w:sz w:val="18"/>
                <w:szCs w:val="20"/>
                <w:lang w:eastAsia="nl-NL"/>
              </w:rPr>
            </w:pPr>
          </w:p>
        </w:tc>
        <w:tc>
          <w:tcPr>
            <w:tcW w:w="4358" w:type="dxa"/>
            <w:shd w:val="clear" w:color="auto" w:fill="auto"/>
          </w:tcPr>
          <w:p w14:paraId="572B71EE" w14:textId="285991AA" w:rsidR="00D46CCC" w:rsidRPr="00C55213" w:rsidRDefault="00C63DA5" w:rsidP="00D46CCC">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Het comfort</w:t>
            </w:r>
            <w:r w:rsidR="00D46CCC" w:rsidRPr="00C55213">
              <w:rPr>
                <w:rFonts w:ascii="Arial" w:eastAsia="Times New Roman" w:hAnsi="Arial" w:cs="Arial"/>
                <w:sz w:val="18"/>
                <w:szCs w:val="20"/>
                <w:lang w:eastAsia="nl-NL"/>
              </w:rPr>
              <w:t xml:space="preserve"> van de handgreep tijdens het manoeuvreren is goed. De handgre</w:t>
            </w:r>
            <w:r w:rsidR="00D46CCC">
              <w:rPr>
                <w:rFonts w:ascii="Arial" w:eastAsia="Times New Roman" w:hAnsi="Arial" w:cs="Arial"/>
                <w:sz w:val="18"/>
                <w:szCs w:val="20"/>
                <w:lang w:eastAsia="nl-NL"/>
              </w:rPr>
              <w:t>ep is</w:t>
            </w:r>
            <w:r w:rsidR="00D46CCC" w:rsidRPr="00C55213">
              <w:rPr>
                <w:rFonts w:ascii="Arial" w:eastAsia="Times New Roman" w:hAnsi="Arial" w:cs="Arial"/>
                <w:sz w:val="18"/>
                <w:szCs w:val="20"/>
                <w:lang w:eastAsia="nl-NL"/>
              </w:rPr>
              <w:t xml:space="preserve"> comfortabel om vast te houden en veroorza</w:t>
            </w:r>
            <w:r w:rsidR="00D46CCC">
              <w:rPr>
                <w:rFonts w:ascii="Arial" w:eastAsia="Times New Roman" w:hAnsi="Arial" w:cs="Arial"/>
                <w:sz w:val="18"/>
                <w:szCs w:val="20"/>
                <w:lang w:eastAsia="nl-NL"/>
              </w:rPr>
              <w:t>akt</w:t>
            </w:r>
            <w:r w:rsidR="00D46CCC" w:rsidRPr="00C55213">
              <w:rPr>
                <w:rFonts w:ascii="Arial" w:eastAsia="Times New Roman" w:hAnsi="Arial" w:cs="Arial"/>
                <w:sz w:val="18"/>
                <w:szCs w:val="20"/>
                <w:lang w:eastAsia="nl-NL"/>
              </w:rPr>
              <w:t xml:space="preserve"> geen hinder tijdens het manoeuvreren.</w:t>
            </w:r>
          </w:p>
        </w:tc>
        <w:tc>
          <w:tcPr>
            <w:tcW w:w="567" w:type="dxa"/>
          </w:tcPr>
          <w:p w14:paraId="38BE9F03" w14:textId="77777777" w:rsidR="00D46CCC" w:rsidRPr="00C55213" w:rsidRDefault="00D46CCC" w:rsidP="00D46CCC">
            <w:pPr>
              <w:spacing w:after="0" w:line="240" w:lineRule="auto"/>
              <w:rPr>
                <w:rFonts w:ascii="Arial" w:eastAsia="Times New Roman" w:hAnsi="Arial" w:cs="Arial"/>
                <w:sz w:val="18"/>
                <w:szCs w:val="20"/>
                <w:lang w:eastAsia="nl-NL"/>
              </w:rPr>
            </w:pPr>
          </w:p>
        </w:tc>
      </w:tr>
      <w:tr w:rsidR="00D46CCC" w:rsidRPr="00C55213" w14:paraId="5D2B5A48" w14:textId="77777777" w:rsidTr="00223C34">
        <w:trPr>
          <w:trHeight w:val="844"/>
        </w:trPr>
        <w:tc>
          <w:tcPr>
            <w:tcW w:w="1134" w:type="dxa"/>
            <w:shd w:val="clear" w:color="auto" w:fill="auto"/>
            <w:noWrap/>
            <w:vAlign w:val="center"/>
            <w:hideMark/>
          </w:tcPr>
          <w:p w14:paraId="52832D52" w14:textId="2DD662CE" w:rsidR="00D46CCC" w:rsidRPr="00C55213" w:rsidRDefault="00023882" w:rsidP="00D46CCC">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Goed</w:t>
            </w:r>
          </w:p>
        </w:tc>
        <w:tc>
          <w:tcPr>
            <w:tcW w:w="3932" w:type="dxa"/>
            <w:shd w:val="clear" w:color="auto" w:fill="auto"/>
          </w:tcPr>
          <w:p w14:paraId="4BCD9372" w14:textId="77777777" w:rsidR="00D46CCC" w:rsidRDefault="00D46CCC" w:rsidP="00D46CCC">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De mate van balans van de container, op de vlakke ondergrond en met obstakels, is voldoende. De container rijdt redelijk soepel over alle ondergronden en veroorzaakt enige hinder tijdens het manoeuvreren.  </w:t>
            </w:r>
          </w:p>
          <w:p w14:paraId="6578DE16" w14:textId="76B98C00" w:rsidR="00D46CCC" w:rsidRPr="00C55213" w:rsidRDefault="00D46CCC" w:rsidP="00D46CCC">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De container heeft op vlakke ondergrond een goede balans. Bij obstakels wordt deze balans in een enkel geval iets minder goed, de container wiebelt dan een klein beetje.</w:t>
            </w:r>
          </w:p>
        </w:tc>
        <w:tc>
          <w:tcPr>
            <w:tcW w:w="567" w:type="dxa"/>
          </w:tcPr>
          <w:p w14:paraId="68ECD92B" w14:textId="77777777" w:rsidR="00D46CCC" w:rsidRPr="00C55213" w:rsidRDefault="00D46CCC" w:rsidP="00D46CCC">
            <w:pPr>
              <w:spacing w:after="0" w:line="240" w:lineRule="auto"/>
              <w:rPr>
                <w:rFonts w:ascii="Arial" w:eastAsia="Times New Roman" w:hAnsi="Arial" w:cs="Arial"/>
                <w:sz w:val="18"/>
                <w:szCs w:val="20"/>
                <w:lang w:eastAsia="nl-NL"/>
              </w:rPr>
            </w:pPr>
          </w:p>
        </w:tc>
        <w:tc>
          <w:tcPr>
            <w:tcW w:w="4006" w:type="dxa"/>
            <w:shd w:val="clear" w:color="auto" w:fill="auto"/>
          </w:tcPr>
          <w:p w14:paraId="61542507" w14:textId="472D0D61" w:rsidR="00D46CCC" w:rsidRPr="00C55213" w:rsidRDefault="00D46CCC" w:rsidP="00D46CCC">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Tijdens het manoeuvreren van de container blijven de wielen voldoende soepel draaien</w:t>
            </w:r>
            <w:r w:rsidRPr="00C55213">
              <w:rPr>
                <w:rFonts w:ascii="Arial" w:eastAsia="Times New Roman" w:hAnsi="Arial" w:cs="Arial"/>
                <w:sz w:val="18"/>
                <w:szCs w:val="20"/>
                <w:lang w:eastAsia="nl-NL"/>
              </w:rPr>
              <w:t xml:space="preserve"> De wielen draaien redelijk ongehinderd. Op één </w:t>
            </w:r>
            <w:r>
              <w:rPr>
                <w:rFonts w:ascii="Arial" w:eastAsia="Times New Roman" w:hAnsi="Arial" w:cs="Arial"/>
                <w:sz w:val="18"/>
                <w:szCs w:val="20"/>
                <w:lang w:eastAsia="nl-NL"/>
              </w:rPr>
              <w:t xml:space="preserve">type </w:t>
            </w:r>
            <w:r w:rsidRPr="00C55213">
              <w:rPr>
                <w:rFonts w:ascii="Arial" w:eastAsia="Times New Roman" w:hAnsi="Arial" w:cs="Arial"/>
                <w:sz w:val="18"/>
                <w:szCs w:val="20"/>
                <w:lang w:eastAsia="nl-NL"/>
              </w:rPr>
              <w:t xml:space="preserve">ondergrond blokkeert het wiel </w:t>
            </w:r>
            <w:r>
              <w:rPr>
                <w:rFonts w:ascii="Arial" w:eastAsia="Times New Roman" w:hAnsi="Arial" w:cs="Arial"/>
                <w:sz w:val="18"/>
                <w:szCs w:val="20"/>
                <w:lang w:eastAsia="nl-NL"/>
              </w:rPr>
              <w:t xml:space="preserve">een beetje </w:t>
            </w:r>
            <w:r w:rsidRPr="00C55213">
              <w:rPr>
                <w:rFonts w:ascii="Arial" w:eastAsia="Times New Roman" w:hAnsi="Arial" w:cs="Arial"/>
                <w:sz w:val="18"/>
                <w:szCs w:val="20"/>
                <w:lang w:eastAsia="nl-NL"/>
              </w:rPr>
              <w:t xml:space="preserve">tijdens het manoeuvreren. </w:t>
            </w:r>
          </w:p>
        </w:tc>
        <w:tc>
          <w:tcPr>
            <w:tcW w:w="567" w:type="dxa"/>
          </w:tcPr>
          <w:p w14:paraId="741D78A6" w14:textId="77777777" w:rsidR="00D46CCC" w:rsidRPr="00C55213" w:rsidRDefault="00D46CCC" w:rsidP="00D46CCC">
            <w:pPr>
              <w:spacing w:after="0" w:line="240" w:lineRule="auto"/>
              <w:rPr>
                <w:rFonts w:ascii="Arial" w:eastAsia="Times New Roman" w:hAnsi="Arial" w:cs="Arial"/>
                <w:sz w:val="18"/>
                <w:szCs w:val="20"/>
                <w:lang w:eastAsia="nl-NL"/>
              </w:rPr>
            </w:pPr>
          </w:p>
        </w:tc>
        <w:tc>
          <w:tcPr>
            <w:tcW w:w="4358" w:type="dxa"/>
            <w:shd w:val="clear" w:color="auto" w:fill="auto"/>
          </w:tcPr>
          <w:p w14:paraId="29AA62DB" w14:textId="4AFC58E9" w:rsidR="00D46CCC" w:rsidRPr="00C55213" w:rsidRDefault="00C63DA5" w:rsidP="00D46CCC">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Het comfort</w:t>
            </w:r>
            <w:r w:rsidR="00D46CCC" w:rsidRPr="00C55213">
              <w:rPr>
                <w:rFonts w:ascii="Arial" w:eastAsia="Times New Roman" w:hAnsi="Arial" w:cs="Arial"/>
                <w:sz w:val="18"/>
                <w:szCs w:val="20"/>
                <w:lang w:eastAsia="nl-NL"/>
              </w:rPr>
              <w:t xml:space="preserve"> van de handgreep tijdens het manoeuvreren is voldoende. De handgre</w:t>
            </w:r>
            <w:r w:rsidR="00D46CCC">
              <w:rPr>
                <w:rFonts w:ascii="Arial" w:eastAsia="Times New Roman" w:hAnsi="Arial" w:cs="Arial"/>
                <w:sz w:val="18"/>
                <w:szCs w:val="20"/>
                <w:lang w:eastAsia="nl-NL"/>
              </w:rPr>
              <w:t>ep is</w:t>
            </w:r>
            <w:r w:rsidR="00D46CCC" w:rsidRPr="00C55213">
              <w:rPr>
                <w:rFonts w:ascii="Arial" w:eastAsia="Times New Roman" w:hAnsi="Arial" w:cs="Arial"/>
                <w:sz w:val="18"/>
                <w:szCs w:val="20"/>
                <w:lang w:eastAsia="nl-NL"/>
              </w:rPr>
              <w:t xml:space="preserve"> comfortabel om vast te houden </w:t>
            </w:r>
            <w:r w:rsidR="00D46CCC">
              <w:rPr>
                <w:rFonts w:ascii="Arial" w:eastAsia="Times New Roman" w:hAnsi="Arial" w:cs="Arial"/>
                <w:sz w:val="18"/>
                <w:szCs w:val="20"/>
                <w:lang w:eastAsia="nl-NL"/>
              </w:rPr>
              <w:t>en</w:t>
            </w:r>
            <w:r w:rsidR="00D46CCC" w:rsidRPr="00C55213">
              <w:rPr>
                <w:rFonts w:ascii="Arial" w:eastAsia="Times New Roman" w:hAnsi="Arial" w:cs="Arial"/>
                <w:sz w:val="18"/>
                <w:szCs w:val="20"/>
                <w:lang w:eastAsia="nl-NL"/>
              </w:rPr>
              <w:t xml:space="preserve"> veroorza</w:t>
            </w:r>
            <w:r w:rsidR="00D46CCC">
              <w:rPr>
                <w:rFonts w:ascii="Arial" w:eastAsia="Times New Roman" w:hAnsi="Arial" w:cs="Arial"/>
                <w:sz w:val="18"/>
                <w:szCs w:val="20"/>
                <w:lang w:eastAsia="nl-NL"/>
              </w:rPr>
              <w:t>akt</w:t>
            </w:r>
            <w:r w:rsidR="00D46CCC" w:rsidRPr="00C55213">
              <w:rPr>
                <w:rFonts w:ascii="Arial" w:eastAsia="Times New Roman" w:hAnsi="Arial" w:cs="Arial"/>
                <w:sz w:val="18"/>
                <w:szCs w:val="20"/>
                <w:lang w:eastAsia="nl-NL"/>
              </w:rPr>
              <w:t xml:space="preserve"> </w:t>
            </w:r>
            <w:r w:rsidR="00D46CCC">
              <w:rPr>
                <w:rFonts w:ascii="Arial" w:eastAsia="Times New Roman" w:hAnsi="Arial" w:cs="Arial"/>
                <w:sz w:val="18"/>
                <w:szCs w:val="20"/>
                <w:lang w:eastAsia="nl-NL"/>
              </w:rPr>
              <w:t xml:space="preserve">slechts een enkele keer </w:t>
            </w:r>
            <w:r>
              <w:rPr>
                <w:rFonts w:ascii="Arial" w:eastAsia="Times New Roman" w:hAnsi="Arial" w:cs="Arial"/>
                <w:sz w:val="18"/>
                <w:szCs w:val="20"/>
                <w:lang w:eastAsia="nl-NL"/>
              </w:rPr>
              <w:t xml:space="preserve">enige </w:t>
            </w:r>
            <w:r w:rsidRPr="00C55213">
              <w:rPr>
                <w:rFonts w:ascii="Arial" w:eastAsia="Times New Roman" w:hAnsi="Arial" w:cs="Arial"/>
                <w:sz w:val="18"/>
                <w:szCs w:val="20"/>
                <w:lang w:eastAsia="nl-NL"/>
              </w:rPr>
              <w:t>hinder</w:t>
            </w:r>
            <w:r w:rsidR="00D46CCC" w:rsidRPr="00C55213">
              <w:rPr>
                <w:rFonts w:ascii="Arial" w:eastAsia="Times New Roman" w:hAnsi="Arial" w:cs="Arial"/>
                <w:sz w:val="18"/>
                <w:szCs w:val="20"/>
                <w:lang w:eastAsia="nl-NL"/>
              </w:rPr>
              <w:t xml:space="preserve"> tijdens het manoeuvreren. </w:t>
            </w:r>
          </w:p>
        </w:tc>
        <w:tc>
          <w:tcPr>
            <w:tcW w:w="567" w:type="dxa"/>
          </w:tcPr>
          <w:p w14:paraId="089F2A6D" w14:textId="77777777" w:rsidR="00D46CCC" w:rsidRPr="00C55213" w:rsidRDefault="00D46CCC" w:rsidP="00D46CCC">
            <w:pPr>
              <w:spacing w:after="0" w:line="240" w:lineRule="auto"/>
              <w:rPr>
                <w:rFonts w:ascii="Arial" w:eastAsia="Times New Roman" w:hAnsi="Arial" w:cs="Arial"/>
                <w:sz w:val="18"/>
                <w:szCs w:val="20"/>
                <w:lang w:eastAsia="nl-NL"/>
              </w:rPr>
            </w:pPr>
          </w:p>
        </w:tc>
      </w:tr>
      <w:tr w:rsidR="00D46CCC" w:rsidRPr="00C55213" w14:paraId="1331699D" w14:textId="77777777" w:rsidTr="00223C34">
        <w:trPr>
          <w:trHeight w:val="841"/>
        </w:trPr>
        <w:tc>
          <w:tcPr>
            <w:tcW w:w="1134" w:type="dxa"/>
            <w:shd w:val="clear" w:color="auto" w:fill="auto"/>
            <w:noWrap/>
            <w:vAlign w:val="center"/>
            <w:hideMark/>
          </w:tcPr>
          <w:p w14:paraId="63336F52" w14:textId="6377A38B" w:rsidR="00D46CCC" w:rsidRPr="00C55213" w:rsidRDefault="00023882" w:rsidP="00D46CCC">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Voldoende</w:t>
            </w:r>
          </w:p>
        </w:tc>
        <w:tc>
          <w:tcPr>
            <w:tcW w:w="3932" w:type="dxa"/>
            <w:shd w:val="clear" w:color="auto" w:fill="auto"/>
          </w:tcPr>
          <w:p w14:paraId="5CD92422" w14:textId="4887BA8D" w:rsidR="00D46CCC" w:rsidRPr="00C55213" w:rsidRDefault="00D46CCC" w:rsidP="00D46CCC">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De container heeft op vlakke ondergrond een redelijke tot goede balans. Bij obstakels wordt deze balans in meerdere gevallen minder goed, de container begint dan behoorlijk te wiebelen.</w:t>
            </w:r>
          </w:p>
        </w:tc>
        <w:tc>
          <w:tcPr>
            <w:tcW w:w="567" w:type="dxa"/>
          </w:tcPr>
          <w:p w14:paraId="114C061E" w14:textId="77777777" w:rsidR="00D46CCC" w:rsidRPr="00C55213" w:rsidRDefault="00D46CCC" w:rsidP="00D46CCC">
            <w:pPr>
              <w:spacing w:after="0" w:line="240" w:lineRule="auto"/>
              <w:rPr>
                <w:rFonts w:ascii="Arial" w:eastAsia="Times New Roman" w:hAnsi="Arial" w:cs="Arial"/>
                <w:sz w:val="18"/>
                <w:szCs w:val="20"/>
                <w:lang w:eastAsia="nl-NL"/>
              </w:rPr>
            </w:pPr>
          </w:p>
        </w:tc>
        <w:tc>
          <w:tcPr>
            <w:tcW w:w="4006" w:type="dxa"/>
            <w:shd w:val="clear" w:color="auto" w:fill="auto"/>
          </w:tcPr>
          <w:p w14:paraId="2C93779A" w14:textId="46D653E9" w:rsidR="00D46CCC" w:rsidRPr="00C55213" w:rsidRDefault="00D46CCC" w:rsidP="00D46CCC">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 xml:space="preserve">Tijdens het manoeuvreren van de container draaien de wielen duidelijk minder soepel. Het draaien van de wielen wordt in een enkel geval </w:t>
            </w:r>
            <w:r w:rsidRPr="00C55213">
              <w:rPr>
                <w:rFonts w:ascii="Arial" w:eastAsia="Times New Roman" w:hAnsi="Arial" w:cs="Arial"/>
                <w:sz w:val="18"/>
                <w:szCs w:val="20"/>
                <w:lang w:eastAsia="nl-NL"/>
              </w:rPr>
              <w:t xml:space="preserve">gehinderd. Op één </w:t>
            </w:r>
            <w:r>
              <w:rPr>
                <w:rFonts w:ascii="Arial" w:eastAsia="Times New Roman" w:hAnsi="Arial" w:cs="Arial"/>
                <w:sz w:val="18"/>
                <w:szCs w:val="20"/>
                <w:lang w:eastAsia="nl-NL"/>
              </w:rPr>
              <w:t xml:space="preserve">type </w:t>
            </w:r>
            <w:r w:rsidRPr="00C55213">
              <w:rPr>
                <w:rFonts w:ascii="Arial" w:eastAsia="Times New Roman" w:hAnsi="Arial" w:cs="Arial"/>
                <w:sz w:val="18"/>
                <w:szCs w:val="20"/>
                <w:lang w:eastAsia="nl-NL"/>
              </w:rPr>
              <w:t>ondergrond blokkeert het wiel tijdens het</w:t>
            </w:r>
            <w:r w:rsidR="0067479E">
              <w:rPr>
                <w:rFonts w:ascii="Arial" w:eastAsia="Times New Roman" w:hAnsi="Arial" w:cs="Arial"/>
                <w:sz w:val="18"/>
                <w:szCs w:val="20"/>
                <w:lang w:eastAsia="nl-NL"/>
              </w:rPr>
              <w:t xml:space="preserve"> </w:t>
            </w:r>
            <w:r w:rsidRPr="00C55213">
              <w:rPr>
                <w:rFonts w:ascii="Arial" w:eastAsia="Times New Roman" w:hAnsi="Arial" w:cs="Arial"/>
                <w:sz w:val="18"/>
                <w:szCs w:val="20"/>
                <w:lang w:eastAsia="nl-NL"/>
              </w:rPr>
              <w:t>manoeuvreren.</w:t>
            </w:r>
          </w:p>
        </w:tc>
        <w:tc>
          <w:tcPr>
            <w:tcW w:w="567" w:type="dxa"/>
          </w:tcPr>
          <w:p w14:paraId="30602C75" w14:textId="77777777" w:rsidR="00D46CCC" w:rsidRPr="00C55213" w:rsidRDefault="00D46CCC" w:rsidP="00D46CCC">
            <w:pPr>
              <w:spacing w:after="0" w:line="240" w:lineRule="auto"/>
              <w:rPr>
                <w:rFonts w:ascii="Arial" w:eastAsia="Times New Roman" w:hAnsi="Arial" w:cs="Arial"/>
                <w:sz w:val="18"/>
                <w:szCs w:val="20"/>
                <w:lang w:eastAsia="nl-NL"/>
              </w:rPr>
            </w:pPr>
          </w:p>
        </w:tc>
        <w:tc>
          <w:tcPr>
            <w:tcW w:w="4358" w:type="dxa"/>
            <w:shd w:val="clear" w:color="auto" w:fill="auto"/>
          </w:tcPr>
          <w:p w14:paraId="7496525A" w14:textId="3E6C94F7" w:rsidR="00D46CCC" w:rsidRPr="00C55213" w:rsidRDefault="00C63DA5" w:rsidP="00D46CCC">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Het comfort</w:t>
            </w:r>
            <w:r w:rsidR="00D46CCC" w:rsidRPr="00C55213">
              <w:rPr>
                <w:rFonts w:ascii="Arial" w:eastAsia="Times New Roman" w:hAnsi="Arial" w:cs="Arial"/>
                <w:sz w:val="18"/>
                <w:szCs w:val="20"/>
                <w:lang w:eastAsia="nl-NL"/>
              </w:rPr>
              <w:t xml:space="preserve"> van de handgreep tijdens het manoeuvreren is matig. De handgrepen zijn redelijk comfortabel om vast te houden </w:t>
            </w:r>
            <w:r w:rsidR="00D46CCC">
              <w:rPr>
                <w:rFonts w:ascii="Arial" w:eastAsia="Times New Roman" w:hAnsi="Arial" w:cs="Arial"/>
                <w:sz w:val="18"/>
                <w:szCs w:val="20"/>
                <w:lang w:eastAsia="nl-NL"/>
              </w:rPr>
              <w:t xml:space="preserve">maar </w:t>
            </w:r>
            <w:r w:rsidR="00D46CCC" w:rsidRPr="00C55213">
              <w:rPr>
                <w:rFonts w:ascii="Arial" w:eastAsia="Times New Roman" w:hAnsi="Arial" w:cs="Arial"/>
                <w:sz w:val="18"/>
                <w:szCs w:val="20"/>
                <w:lang w:eastAsia="nl-NL"/>
              </w:rPr>
              <w:t>veroorza</w:t>
            </w:r>
            <w:r w:rsidR="00D46CCC">
              <w:rPr>
                <w:rFonts w:ascii="Arial" w:eastAsia="Times New Roman" w:hAnsi="Arial" w:cs="Arial"/>
                <w:sz w:val="18"/>
                <w:szCs w:val="20"/>
                <w:lang w:eastAsia="nl-NL"/>
              </w:rPr>
              <w:t>akt</w:t>
            </w:r>
            <w:r w:rsidR="00D46CCC" w:rsidRPr="00C55213">
              <w:rPr>
                <w:rFonts w:ascii="Arial" w:eastAsia="Times New Roman" w:hAnsi="Arial" w:cs="Arial"/>
                <w:sz w:val="18"/>
                <w:szCs w:val="20"/>
                <w:lang w:eastAsia="nl-NL"/>
              </w:rPr>
              <w:t xml:space="preserve"> </w:t>
            </w:r>
            <w:r w:rsidR="00D46CCC">
              <w:rPr>
                <w:rFonts w:ascii="Arial" w:eastAsia="Times New Roman" w:hAnsi="Arial" w:cs="Arial"/>
                <w:sz w:val="18"/>
                <w:szCs w:val="20"/>
                <w:lang w:eastAsia="nl-NL"/>
              </w:rPr>
              <w:t xml:space="preserve">meer dan eens </w:t>
            </w:r>
            <w:r>
              <w:rPr>
                <w:rFonts w:ascii="Arial" w:eastAsia="Times New Roman" w:hAnsi="Arial" w:cs="Arial"/>
                <w:sz w:val="18"/>
                <w:szCs w:val="20"/>
                <w:lang w:eastAsia="nl-NL"/>
              </w:rPr>
              <w:t xml:space="preserve">enige </w:t>
            </w:r>
            <w:r w:rsidRPr="00C55213">
              <w:rPr>
                <w:rFonts w:ascii="Arial" w:eastAsia="Times New Roman" w:hAnsi="Arial" w:cs="Arial"/>
                <w:sz w:val="18"/>
                <w:szCs w:val="20"/>
                <w:lang w:eastAsia="nl-NL"/>
              </w:rPr>
              <w:t>hinder</w:t>
            </w:r>
            <w:r w:rsidR="00D46CCC" w:rsidRPr="00C55213">
              <w:rPr>
                <w:rFonts w:ascii="Arial" w:eastAsia="Times New Roman" w:hAnsi="Arial" w:cs="Arial"/>
                <w:sz w:val="18"/>
                <w:szCs w:val="20"/>
                <w:lang w:eastAsia="nl-NL"/>
              </w:rPr>
              <w:t xml:space="preserve"> tijdens het manoeuvreren. </w:t>
            </w:r>
          </w:p>
        </w:tc>
        <w:tc>
          <w:tcPr>
            <w:tcW w:w="567" w:type="dxa"/>
          </w:tcPr>
          <w:p w14:paraId="45E23C55" w14:textId="77777777" w:rsidR="00D46CCC" w:rsidRPr="00C55213" w:rsidRDefault="00D46CCC" w:rsidP="00D46CCC">
            <w:pPr>
              <w:spacing w:after="0" w:line="240" w:lineRule="auto"/>
              <w:rPr>
                <w:rFonts w:ascii="Arial" w:eastAsia="Times New Roman" w:hAnsi="Arial" w:cs="Arial"/>
                <w:sz w:val="18"/>
                <w:szCs w:val="20"/>
                <w:lang w:eastAsia="nl-NL"/>
              </w:rPr>
            </w:pPr>
          </w:p>
        </w:tc>
      </w:tr>
      <w:tr w:rsidR="00D46CCC" w:rsidRPr="00C55213" w14:paraId="0CAB6BD5" w14:textId="77777777" w:rsidTr="00223C34">
        <w:trPr>
          <w:trHeight w:val="981"/>
        </w:trPr>
        <w:tc>
          <w:tcPr>
            <w:tcW w:w="1134" w:type="dxa"/>
            <w:shd w:val="clear" w:color="auto" w:fill="auto"/>
            <w:noWrap/>
            <w:vAlign w:val="center"/>
            <w:hideMark/>
          </w:tcPr>
          <w:p w14:paraId="69AD729E" w14:textId="4C85989A" w:rsidR="00D46CCC" w:rsidRPr="00C55213" w:rsidRDefault="00023882" w:rsidP="00D46CCC">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Matig</w:t>
            </w:r>
          </w:p>
        </w:tc>
        <w:tc>
          <w:tcPr>
            <w:tcW w:w="3932" w:type="dxa"/>
            <w:shd w:val="clear" w:color="auto" w:fill="auto"/>
          </w:tcPr>
          <w:p w14:paraId="7858BBD8" w14:textId="3028AD94" w:rsidR="00D46CCC" w:rsidRPr="00C55213" w:rsidRDefault="00D46CCC" w:rsidP="00D46CCC">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De container heeft op vlakke ondergrond een matige tot goede balans. Bij obstakels wordt deze balans in meerdere gevallen onvoldoende, de container begint dan behoorlijk te wiebelen en in een enkel geval leidt dit tot het omvallen van de container.</w:t>
            </w:r>
          </w:p>
        </w:tc>
        <w:tc>
          <w:tcPr>
            <w:tcW w:w="567" w:type="dxa"/>
          </w:tcPr>
          <w:p w14:paraId="7F2B54DC" w14:textId="77777777" w:rsidR="00D46CCC" w:rsidRPr="00C55213" w:rsidRDefault="00D46CCC" w:rsidP="00D46CCC">
            <w:pPr>
              <w:spacing w:after="0" w:line="240" w:lineRule="auto"/>
              <w:rPr>
                <w:rFonts w:ascii="Arial" w:eastAsia="Times New Roman" w:hAnsi="Arial" w:cs="Arial"/>
                <w:sz w:val="18"/>
                <w:szCs w:val="20"/>
                <w:lang w:eastAsia="nl-NL"/>
              </w:rPr>
            </w:pPr>
          </w:p>
        </w:tc>
        <w:tc>
          <w:tcPr>
            <w:tcW w:w="4006" w:type="dxa"/>
            <w:shd w:val="clear" w:color="auto" w:fill="auto"/>
          </w:tcPr>
          <w:p w14:paraId="3C6384D1" w14:textId="6A0CDE45" w:rsidR="00D46CCC" w:rsidRPr="00C55213" w:rsidRDefault="00D46CCC" w:rsidP="00D46CCC">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Tijdens het manoeuvreren van de container draaien de wielen onvoldoende. Het draaien van de wielen wordt in meerdere gevallen gehinderd. Op meer dan 1</w:t>
            </w:r>
            <w:r w:rsidRPr="00C55213">
              <w:rPr>
                <w:rFonts w:ascii="Arial" w:eastAsia="Times New Roman" w:hAnsi="Arial" w:cs="Arial"/>
                <w:sz w:val="18"/>
                <w:szCs w:val="20"/>
                <w:lang w:eastAsia="nl-NL"/>
              </w:rPr>
              <w:t xml:space="preserve"> </w:t>
            </w:r>
            <w:r>
              <w:rPr>
                <w:rFonts w:ascii="Arial" w:eastAsia="Times New Roman" w:hAnsi="Arial" w:cs="Arial"/>
                <w:sz w:val="18"/>
                <w:szCs w:val="20"/>
                <w:lang w:eastAsia="nl-NL"/>
              </w:rPr>
              <w:t xml:space="preserve">type </w:t>
            </w:r>
            <w:r w:rsidRPr="00C55213">
              <w:rPr>
                <w:rFonts w:ascii="Arial" w:eastAsia="Times New Roman" w:hAnsi="Arial" w:cs="Arial"/>
                <w:sz w:val="18"/>
                <w:szCs w:val="20"/>
                <w:lang w:eastAsia="nl-NL"/>
              </w:rPr>
              <w:t>ondergrond blokkeert het wiel tijdens het manoeuvreren.</w:t>
            </w:r>
          </w:p>
        </w:tc>
        <w:tc>
          <w:tcPr>
            <w:tcW w:w="567" w:type="dxa"/>
          </w:tcPr>
          <w:p w14:paraId="50EB1A5F" w14:textId="77777777" w:rsidR="00D46CCC" w:rsidRPr="00C55213" w:rsidRDefault="00D46CCC" w:rsidP="00D46CCC">
            <w:pPr>
              <w:spacing w:after="0" w:line="240" w:lineRule="auto"/>
              <w:rPr>
                <w:rFonts w:ascii="Arial" w:eastAsia="Times New Roman" w:hAnsi="Arial" w:cs="Arial"/>
                <w:sz w:val="18"/>
                <w:szCs w:val="20"/>
                <w:lang w:eastAsia="nl-NL"/>
              </w:rPr>
            </w:pPr>
          </w:p>
        </w:tc>
        <w:tc>
          <w:tcPr>
            <w:tcW w:w="4358" w:type="dxa"/>
            <w:shd w:val="clear" w:color="auto" w:fill="auto"/>
          </w:tcPr>
          <w:p w14:paraId="665F7D2F" w14:textId="06D11EB7" w:rsidR="00D46CCC" w:rsidRPr="00C55213" w:rsidRDefault="00C63DA5" w:rsidP="00D46CCC">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Het comfort</w:t>
            </w:r>
            <w:r w:rsidR="00D46CCC" w:rsidRPr="00C55213">
              <w:rPr>
                <w:rFonts w:ascii="Arial" w:eastAsia="Times New Roman" w:hAnsi="Arial" w:cs="Arial"/>
                <w:sz w:val="18"/>
                <w:szCs w:val="20"/>
                <w:lang w:eastAsia="nl-NL"/>
              </w:rPr>
              <w:t xml:space="preserve"> van de handgreep tijdens het manoeuvreren is onvoldoende. De handgrepen zijn niet heel comfortabel om vast te houden en veroorza</w:t>
            </w:r>
            <w:r w:rsidR="00D46CCC">
              <w:rPr>
                <w:rFonts w:ascii="Arial" w:eastAsia="Times New Roman" w:hAnsi="Arial" w:cs="Arial"/>
                <w:sz w:val="18"/>
                <w:szCs w:val="20"/>
                <w:lang w:eastAsia="nl-NL"/>
              </w:rPr>
              <w:t>akt</w:t>
            </w:r>
            <w:r w:rsidR="00D46CCC" w:rsidRPr="00C55213">
              <w:rPr>
                <w:rFonts w:ascii="Arial" w:eastAsia="Times New Roman" w:hAnsi="Arial" w:cs="Arial"/>
                <w:sz w:val="18"/>
                <w:szCs w:val="20"/>
                <w:lang w:eastAsia="nl-NL"/>
              </w:rPr>
              <w:t xml:space="preserve"> </w:t>
            </w:r>
            <w:r w:rsidR="00D46CCC">
              <w:rPr>
                <w:rFonts w:ascii="Arial" w:eastAsia="Times New Roman" w:hAnsi="Arial" w:cs="Arial"/>
                <w:sz w:val="18"/>
                <w:szCs w:val="20"/>
                <w:lang w:eastAsia="nl-NL"/>
              </w:rPr>
              <w:t xml:space="preserve">in meerdere gevallen duidelijk </w:t>
            </w:r>
            <w:r w:rsidR="00D46CCC" w:rsidRPr="00C55213">
              <w:rPr>
                <w:rFonts w:ascii="Arial" w:eastAsia="Times New Roman" w:hAnsi="Arial" w:cs="Arial"/>
                <w:sz w:val="18"/>
                <w:szCs w:val="20"/>
                <w:lang w:eastAsia="nl-NL"/>
              </w:rPr>
              <w:t xml:space="preserve">hinder tijdens het manoeuvreren. </w:t>
            </w:r>
          </w:p>
        </w:tc>
        <w:tc>
          <w:tcPr>
            <w:tcW w:w="567" w:type="dxa"/>
          </w:tcPr>
          <w:p w14:paraId="785269A2" w14:textId="77777777" w:rsidR="00D46CCC" w:rsidRPr="00C55213" w:rsidRDefault="00D46CCC" w:rsidP="00D46CCC">
            <w:pPr>
              <w:spacing w:after="0" w:line="240" w:lineRule="auto"/>
              <w:rPr>
                <w:rFonts w:ascii="Arial" w:eastAsia="Times New Roman" w:hAnsi="Arial" w:cs="Arial"/>
                <w:sz w:val="18"/>
                <w:szCs w:val="20"/>
                <w:lang w:eastAsia="nl-NL"/>
              </w:rPr>
            </w:pPr>
          </w:p>
        </w:tc>
      </w:tr>
      <w:tr w:rsidR="00D46CCC" w:rsidRPr="00C55213" w14:paraId="4FED04BC" w14:textId="77777777" w:rsidTr="00223C34">
        <w:trPr>
          <w:trHeight w:val="966"/>
        </w:trPr>
        <w:tc>
          <w:tcPr>
            <w:tcW w:w="1134" w:type="dxa"/>
            <w:shd w:val="clear" w:color="auto" w:fill="auto"/>
            <w:noWrap/>
            <w:vAlign w:val="center"/>
            <w:hideMark/>
          </w:tcPr>
          <w:p w14:paraId="27548726" w14:textId="032B8318" w:rsidR="00D46CCC" w:rsidRPr="00C55213" w:rsidRDefault="00023882" w:rsidP="00D46CCC">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Slecht</w:t>
            </w:r>
          </w:p>
        </w:tc>
        <w:tc>
          <w:tcPr>
            <w:tcW w:w="3932" w:type="dxa"/>
            <w:shd w:val="clear" w:color="auto" w:fill="auto"/>
          </w:tcPr>
          <w:p w14:paraId="70D17C31" w14:textId="327930EF" w:rsidR="00D46CCC" w:rsidRPr="00C55213" w:rsidRDefault="00D46CCC" w:rsidP="00D46CCC">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De container heeft op vlakke ondergrond een matige tot goede balans. Bij obstakels wordt deze balans in alle gevallen slecht, de container begint dan behoorlijk te wiebelen hetgeen in alle gevallen leidt tot het omvallen van de container.</w:t>
            </w:r>
          </w:p>
        </w:tc>
        <w:tc>
          <w:tcPr>
            <w:tcW w:w="567" w:type="dxa"/>
          </w:tcPr>
          <w:p w14:paraId="2F965744" w14:textId="77777777" w:rsidR="00D46CCC" w:rsidRPr="00C55213" w:rsidRDefault="00D46CCC" w:rsidP="00D46CCC">
            <w:pPr>
              <w:spacing w:after="0" w:line="240" w:lineRule="auto"/>
              <w:rPr>
                <w:rFonts w:ascii="Arial" w:eastAsia="Times New Roman" w:hAnsi="Arial" w:cs="Arial"/>
                <w:sz w:val="18"/>
                <w:szCs w:val="20"/>
                <w:lang w:eastAsia="nl-NL"/>
              </w:rPr>
            </w:pPr>
          </w:p>
        </w:tc>
        <w:tc>
          <w:tcPr>
            <w:tcW w:w="4006" w:type="dxa"/>
            <w:shd w:val="clear" w:color="auto" w:fill="auto"/>
          </w:tcPr>
          <w:p w14:paraId="21BD5D1E" w14:textId="5F9791FB" w:rsidR="00D46CCC" w:rsidRPr="00C55213" w:rsidRDefault="00D46CCC" w:rsidP="00D46CCC">
            <w:pPr>
              <w:spacing w:after="0" w:line="240" w:lineRule="auto"/>
              <w:rPr>
                <w:rFonts w:ascii="Arial" w:eastAsia="Times New Roman" w:hAnsi="Arial" w:cs="Arial"/>
                <w:sz w:val="18"/>
                <w:szCs w:val="20"/>
                <w:lang w:eastAsia="nl-NL"/>
              </w:rPr>
            </w:pPr>
            <w:r>
              <w:rPr>
                <w:rFonts w:ascii="Arial" w:eastAsia="Times New Roman" w:hAnsi="Arial" w:cs="Arial"/>
                <w:sz w:val="18"/>
                <w:szCs w:val="20"/>
                <w:lang w:eastAsia="nl-NL"/>
              </w:rPr>
              <w:t>Tijdens het manoeuvreren van de container draaien de wielen slecht. Het draaien van de wielen wordt in meerdere gevallen gehinderd. Op alle</w:t>
            </w:r>
            <w:r w:rsidRPr="00C55213">
              <w:rPr>
                <w:rFonts w:ascii="Arial" w:eastAsia="Times New Roman" w:hAnsi="Arial" w:cs="Arial"/>
                <w:sz w:val="18"/>
                <w:szCs w:val="20"/>
                <w:lang w:eastAsia="nl-NL"/>
              </w:rPr>
              <w:t xml:space="preserve"> </w:t>
            </w:r>
            <w:r>
              <w:rPr>
                <w:rFonts w:ascii="Arial" w:eastAsia="Times New Roman" w:hAnsi="Arial" w:cs="Arial"/>
                <w:sz w:val="18"/>
                <w:szCs w:val="20"/>
                <w:lang w:eastAsia="nl-NL"/>
              </w:rPr>
              <w:t xml:space="preserve">type </w:t>
            </w:r>
            <w:r w:rsidRPr="00C55213">
              <w:rPr>
                <w:rFonts w:ascii="Arial" w:eastAsia="Times New Roman" w:hAnsi="Arial" w:cs="Arial"/>
                <w:sz w:val="18"/>
                <w:szCs w:val="20"/>
                <w:lang w:eastAsia="nl-NL"/>
              </w:rPr>
              <w:t>ondergrond blokkeert het wiel tijdens het manoeuvreren.</w:t>
            </w:r>
          </w:p>
        </w:tc>
        <w:tc>
          <w:tcPr>
            <w:tcW w:w="567" w:type="dxa"/>
          </w:tcPr>
          <w:p w14:paraId="78AA1F09" w14:textId="77777777" w:rsidR="00D46CCC" w:rsidRPr="00C55213" w:rsidRDefault="00D46CCC" w:rsidP="00D46CCC">
            <w:pPr>
              <w:spacing w:after="0" w:line="240" w:lineRule="auto"/>
              <w:rPr>
                <w:rFonts w:ascii="Arial" w:eastAsia="Times New Roman" w:hAnsi="Arial" w:cs="Arial"/>
                <w:sz w:val="18"/>
                <w:szCs w:val="20"/>
                <w:lang w:eastAsia="nl-NL"/>
              </w:rPr>
            </w:pPr>
          </w:p>
        </w:tc>
        <w:tc>
          <w:tcPr>
            <w:tcW w:w="4358" w:type="dxa"/>
            <w:shd w:val="clear" w:color="auto" w:fill="auto"/>
          </w:tcPr>
          <w:p w14:paraId="3175A5FD" w14:textId="630C6EFD" w:rsidR="00D46CCC" w:rsidRPr="00C55213" w:rsidRDefault="00C63DA5" w:rsidP="00D46CCC">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Het comfort</w:t>
            </w:r>
            <w:r w:rsidR="00D46CCC" w:rsidRPr="00C55213">
              <w:rPr>
                <w:rFonts w:ascii="Arial" w:eastAsia="Times New Roman" w:hAnsi="Arial" w:cs="Arial"/>
                <w:sz w:val="18"/>
                <w:szCs w:val="20"/>
                <w:lang w:eastAsia="nl-NL"/>
              </w:rPr>
              <w:t xml:space="preserve"> van de handgreep tijdens het manoeuvreren is slecht. De handgrepen zijn niet comfortabel om vast te houden en veroorza</w:t>
            </w:r>
            <w:r w:rsidR="00D46CCC">
              <w:rPr>
                <w:rFonts w:ascii="Arial" w:eastAsia="Times New Roman" w:hAnsi="Arial" w:cs="Arial"/>
                <w:sz w:val="18"/>
                <w:szCs w:val="20"/>
                <w:lang w:eastAsia="nl-NL"/>
              </w:rPr>
              <w:t>akt</w:t>
            </w:r>
            <w:r w:rsidR="00D46CCC" w:rsidRPr="00C55213">
              <w:rPr>
                <w:rFonts w:ascii="Arial" w:eastAsia="Times New Roman" w:hAnsi="Arial" w:cs="Arial"/>
                <w:sz w:val="18"/>
                <w:szCs w:val="20"/>
                <w:lang w:eastAsia="nl-NL"/>
              </w:rPr>
              <w:t xml:space="preserve"> </w:t>
            </w:r>
            <w:r w:rsidR="00D46CCC">
              <w:rPr>
                <w:rFonts w:ascii="Arial" w:eastAsia="Times New Roman" w:hAnsi="Arial" w:cs="Arial"/>
                <w:sz w:val="18"/>
                <w:szCs w:val="20"/>
                <w:lang w:eastAsia="nl-NL"/>
              </w:rPr>
              <w:t xml:space="preserve">in alle gevallen duidelijke </w:t>
            </w:r>
            <w:r w:rsidR="00D46CCC" w:rsidRPr="00C55213">
              <w:rPr>
                <w:rFonts w:ascii="Arial" w:eastAsia="Times New Roman" w:hAnsi="Arial" w:cs="Arial"/>
                <w:sz w:val="18"/>
                <w:szCs w:val="20"/>
                <w:lang w:eastAsia="nl-NL"/>
              </w:rPr>
              <w:t xml:space="preserve">hinder tijdens het manoeuvreren. </w:t>
            </w:r>
          </w:p>
        </w:tc>
        <w:tc>
          <w:tcPr>
            <w:tcW w:w="567" w:type="dxa"/>
          </w:tcPr>
          <w:p w14:paraId="096DAF5C" w14:textId="77777777" w:rsidR="00D46CCC" w:rsidRPr="00C55213" w:rsidRDefault="00D46CCC" w:rsidP="00D46CCC">
            <w:pPr>
              <w:spacing w:after="0" w:line="240" w:lineRule="auto"/>
              <w:rPr>
                <w:rFonts w:ascii="Arial" w:eastAsia="Times New Roman" w:hAnsi="Arial" w:cs="Arial"/>
                <w:sz w:val="18"/>
                <w:szCs w:val="20"/>
                <w:lang w:eastAsia="nl-NL"/>
              </w:rPr>
            </w:pPr>
          </w:p>
        </w:tc>
      </w:tr>
      <w:tr w:rsidR="005866CB" w:rsidRPr="00C55213" w14:paraId="4033034E" w14:textId="77777777" w:rsidTr="00223C34">
        <w:trPr>
          <w:trHeight w:val="455"/>
        </w:trPr>
        <w:tc>
          <w:tcPr>
            <w:tcW w:w="1134" w:type="dxa"/>
            <w:gridSpan w:val="6"/>
            <w:shd w:val="clear" w:color="auto" w:fill="auto"/>
            <w:noWrap/>
            <w:vAlign w:val="center"/>
          </w:tcPr>
          <w:p w14:paraId="0C53AEB9" w14:textId="77777777" w:rsidR="005866CB" w:rsidRPr="00C55213" w:rsidRDefault="005866CB" w:rsidP="004E1DD6">
            <w:pPr>
              <w:spacing w:after="0" w:line="240" w:lineRule="auto"/>
              <w:rPr>
                <w:rFonts w:ascii="Arial" w:eastAsia="Times New Roman" w:hAnsi="Arial" w:cs="Arial"/>
                <w:sz w:val="18"/>
                <w:szCs w:val="20"/>
                <w:lang w:eastAsia="nl-NL"/>
              </w:rPr>
            </w:pPr>
            <w:r>
              <w:rPr>
                <w:rFonts w:ascii="Arial" w:eastAsia="Times New Roman" w:hAnsi="Arial" w:cs="Arial"/>
                <w:bCs/>
                <w:sz w:val="18"/>
                <w:szCs w:val="20"/>
                <w:lang w:eastAsia="nl-NL"/>
              </w:rPr>
              <w:t>Cijfer (gemiddeld)</w:t>
            </w:r>
          </w:p>
        </w:tc>
        <w:tc>
          <w:tcPr>
            <w:tcW w:w="567" w:type="dxa"/>
            <w:shd w:val="clear" w:color="auto" w:fill="FFFF00"/>
          </w:tcPr>
          <w:p w14:paraId="0162A3D0" w14:textId="77777777" w:rsidR="005866CB" w:rsidRPr="00C55213" w:rsidRDefault="005866CB" w:rsidP="004E1DD6">
            <w:pPr>
              <w:spacing w:after="0" w:line="240" w:lineRule="auto"/>
              <w:rPr>
                <w:rFonts w:ascii="Arial" w:eastAsia="Times New Roman" w:hAnsi="Arial" w:cs="Arial"/>
                <w:sz w:val="18"/>
                <w:szCs w:val="20"/>
                <w:lang w:eastAsia="nl-NL"/>
              </w:rPr>
            </w:pPr>
          </w:p>
        </w:tc>
      </w:tr>
    </w:tbl>
    <w:p w14:paraId="725AC982" w14:textId="77777777" w:rsidR="00D46CCC" w:rsidRDefault="00D46CCC" w:rsidP="00574E10">
      <w:pPr>
        <w:spacing w:line="240" w:lineRule="auto"/>
      </w:pPr>
    </w:p>
    <w:p w14:paraId="64986A25" w14:textId="4840A084" w:rsidR="00D46CCC" w:rsidRDefault="003D766F" w:rsidP="00574E10">
      <w:pPr>
        <w:spacing w:line="240" w:lineRule="auto"/>
        <w:rPr>
          <w:u w:val="single"/>
        </w:rPr>
      </w:pPr>
      <w:r>
        <w:t xml:space="preserve">Opmerkingen: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8D90278" w14:textId="77777777" w:rsidR="00D46CCC" w:rsidRDefault="00D46CCC" w:rsidP="00574E10">
      <w:pPr>
        <w:spacing w:line="240" w:lineRule="auto"/>
        <w:rPr>
          <w:u w:val="single"/>
        </w:rPr>
      </w:pPr>
    </w:p>
    <w:p w14:paraId="6015B4F5" w14:textId="77777777" w:rsidR="0065564E" w:rsidRDefault="0065564E" w:rsidP="00574E10">
      <w:pPr>
        <w:spacing w:line="240" w:lineRule="auto"/>
      </w:pPr>
    </w:p>
    <w:p w14:paraId="475134C0" w14:textId="08C707C4" w:rsidR="00B14DBF" w:rsidRPr="00A610F9" w:rsidRDefault="00B14DBF" w:rsidP="00A610F9">
      <w:pPr>
        <w:spacing w:line="240" w:lineRule="auto"/>
        <w:ind w:left="-567"/>
        <w:rPr>
          <w:u w:val="single"/>
        </w:rPr>
      </w:pPr>
      <w:r w:rsidRPr="00A610F9">
        <w:rPr>
          <w:u w:val="single"/>
        </w:rPr>
        <w:lastRenderedPageBreak/>
        <w:t xml:space="preserve">Kwaliteitstest </w:t>
      </w:r>
      <w:r w:rsidR="003B0281" w:rsidRPr="00A610F9">
        <w:rPr>
          <w:u w:val="single"/>
        </w:rPr>
        <w:t>6</w:t>
      </w:r>
      <w:r w:rsidR="00F5076B" w:rsidRPr="00A610F9">
        <w:rPr>
          <w:u w:val="single"/>
        </w:rPr>
        <w:t xml:space="preserve">: </w:t>
      </w:r>
      <w:r w:rsidR="00E23FAD" w:rsidRPr="00A610F9">
        <w:rPr>
          <w:u w:val="single"/>
        </w:rPr>
        <w:t>Bestand tegen le</w:t>
      </w:r>
      <w:r w:rsidR="00324AF9" w:rsidRPr="00A610F9">
        <w:rPr>
          <w:u w:val="single"/>
        </w:rPr>
        <w:t>di</w:t>
      </w:r>
      <w:r w:rsidR="00E23FAD" w:rsidRPr="00A610F9">
        <w:rPr>
          <w:u w:val="single"/>
        </w:rPr>
        <w:t>gen onder “normale” weers- en gewicht omstandigheden”</w:t>
      </w:r>
    </w:p>
    <w:tbl>
      <w:tblPr>
        <w:tblW w:w="1516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66"/>
        <w:gridCol w:w="5235"/>
        <w:gridCol w:w="893"/>
        <w:gridCol w:w="5856"/>
        <w:gridCol w:w="1217"/>
      </w:tblGrid>
      <w:tr w:rsidR="0014618B" w:rsidRPr="00C55213" w14:paraId="4685A09E" w14:textId="77777777" w:rsidTr="006528C5">
        <w:trPr>
          <w:trHeight w:val="264"/>
        </w:trPr>
        <w:tc>
          <w:tcPr>
            <w:tcW w:w="1134" w:type="dxa"/>
            <w:shd w:val="clear" w:color="auto" w:fill="auto"/>
            <w:noWrap/>
            <w:hideMark/>
          </w:tcPr>
          <w:p w14:paraId="11618CE2" w14:textId="77777777" w:rsidR="0014618B" w:rsidRPr="006528C5" w:rsidRDefault="0014618B" w:rsidP="00574E10">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Beoordeling</w:t>
            </w:r>
          </w:p>
        </w:tc>
        <w:tc>
          <w:tcPr>
            <w:tcW w:w="3712" w:type="dxa"/>
            <w:gridSpan w:val="2"/>
            <w:shd w:val="clear" w:color="auto" w:fill="D9D9D9" w:themeFill="background1" w:themeFillShade="D9"/>
            <w:noWrap/>
            <w:hideMark/>
          </w:tcPr>
          <w:p w14:paraId="6666797D" w14:textId="5844BCA7" w:rsidR="0014618B" w:rsidRPr="006528C5" w:rsidRDefault="0014618B" w:rsidP="00574E10">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 xml:space="preserve">1. De mate waarin de rand van de container past op de </w:t>
            </w:r>
            <w:r w:rsidR="00F960BB">
              <w:rPr>
                <w:rFonts w:ascii="Arial" w:eastAsia="Times New Roman" w:hAnsi="Arial" w:cs="Arial"/>
                <w:b/>
                <w:sz w:val="18"/>
                <w:szCs w:val="20"/>
                <w:lang w:eastAsia="nl-NL"/>
              </w:rPr>
              <w:t>(kam)</w:t>
            </w:r>
            <w:r w:rsidRPr="006528C5">
              <w:rPr>
                <w:rFonts w:ascii="Arial" w:eastAsia="Times New Roman" w:hAnsi="Arial" w:cs="Arial"/>
                <w:b/>
                <w:sz w:val="18"/>
                <w:szCs w:val="20"/>
                <w:lang w:eastAsia="nl-NL"/>
              </w:rPr>
              <w:t>opname</w:t>
            </w:r>
          </w:p>
          <w:p w14:paraId="044FA3E1" w14:textId="77777777" w:rsidR="0014618B" w:rsidRPr="006528C5" w:rsidRDefault="0014618B" w:rsidP="00574E10">
            <w:pPr>
              <w:spacing w:after="0" w:line="240" w:lineRule="auto"/>
              <w:rPr>
                <w:rFonts w:ascii="Arial" w:eastAsia="Times New Roman" w:hAnsi="Arial" w:cs="Arial"/>
                <w:b/>
                <w:sz w:val="18"/>
                <w:szCs w:val="20"/>
                <w:lang w:eastAsia="nl-NL"/>
              </w:rPr>
            </w:pPr>
          </w:p>
          <w:p w14:paraId="7E4E9EB0" w14:textId="77777777" w:rsidR="0014618B" w:rsidRPr="006528C5" w:rsidRDefault="0014618B" w:rsidP="00574E10">
            <w:pPr>
              <w:spacing w:after="0" w:line="240" w:lineRule="auto"/>
              <w:rPr>
                <w:rFonts w:ascii="Arial" w:eastAsia="Times New Roman" w:hAnsi="Arial" w:cs="Arial"/>
                <w:b/>
                <w:sz w:val="18"/>
                <w:szCs w:val="20"/>
                <w:lang w:eastAsia="nl-NL"/>
              </w:rPr>
            </w:pPr>
          </w:p>
          <w:p w14:paraId="292ACFBB" w14:textId="77777777" w:rsidR="0014618B" w:rsidRPr="006528C5" w:rsidRDefault="0014618B" w:rsidP="00574E10">
            <w:pPr>
              <w:spacing w:after="0" w:line="240" w:lineRule="auto"/>
              <w:rPr>
                <w:rFonts w:ascii="Arial" w:eastAsia="Times New Roman" w:hAnsi="Arial" w:cs="Arial"/>
                <w:b/>
                <w:sz w:val="18"/>
                <w:szCs w:val="20"/>
                <w:lang w:eastAsia="nl-NL"/>
              </w:rPr>
            </w:pPr>
          </w:p>
        </w:tc>
        <w:tc>
          <w:tcPr>
            <w:tcW w:w="4284" w:type="dxa"/>
            <w:gridSpan w:val="2"/>
            <w:shd w:val="clear" w:color="auto" w:fill="D9D9D9" w:themeFill="background1" w:themeFillShade="D9"/>
            <w:noWrap/>
            <w:hideMark/>
          </w:tcPr>
          <w:p w14:paraId="7C308D85" w14:textId="6006489A" w:rsidR="0014618B" w:rsidRPr="006528C5" w:rsidRDefault="0014618B" w:rsidP="00574E10">
            <w:pPr>
              <w:spacing w:after="0" w:line="240" w:lineRule="auto"/>
              <w:rPr>
                <w:rFonts w:ascii="Arial" w:eastAsia="Times New Roman" w:hAnsi="Arial" w:cs="Arial"/>
                <w:b/>
                <w:sz w:val="18"/>
                <w:szCs w:val="20"/>
                <w:lang w:eastAsia="nl-NL"/>
              </w:rPr>
            </w:pPr>
            <w:r w:rsidRPr="006528C5">
              <w:rPr>
                <w:rFonts w:ascii="Arial" w:eastAsia="Times New Roman" w:hAnsi="Arial" w:cs="Arial"/>
                <w:b/>
                <w:sz w:val="18"/>
                <w:szCs w:val="20"/>
                <w:lang w:eastAsia="nl-NL"/>
              </w:rPr>
              <w:t>2. De mate waarin de container blijft zitten tijdens het “kloppen” van de container</w:t>
            </w:r>
            <w:r w:rsidR="00F960BB">
              <w:rPr>
                <w:rFonts w:ascii="Arial" w:eastAsia="Times New Roman" w:hAnsi="Arial" w:cs="Arial"/>
                <w:b/>
                <w:sz w:val="18"/>
                <w:szCs w:val="20"/>
                <w:lang w:eastAsia="nl-NL"/>
              </w:rPr>
              <w:t xml:space="preserve"> op de zijlader en/of de achterlader</w:t>
            </w:r>
          </w:p>
          <w:p w14:paraId="6DB21FB9" w14:textId="77777777" w:rsidR="0014618B" w:rsidRPr="006528C5" w:rsidRDefault="0014618B" w:rsidP="00574E10">
            <w:pPr>
              <w:spacing w:after="0" w:line="240" w:lineRule="auto"/>
              <w:rPr>
                <w:rFonts w:ascii="Arial" w:eastAsia="Times New Roman" w:hAnsi="Arial" w:cs="Arial"/>
                <w:b/>
                <w:sz w:val="18"/>
                <w:szCs w:val="20"/>
                <w:lang w:eastAsia="nl-NL"/>
              </w:rPr>
            </w:pPr>
          </w:p>
          <w:p w14:paraId="6577F883" w14:textId="77777777" w:rsidR="0014618B" w:rsidRPr="006528C5" w:rsidRDefault="0014618B" w:rsidP="00574E10">
            <w:pPr>
              <w:spacing w:after="0" w:line="240" w:lineRule="auto"/>
              <w:rPr>
                <w:rFonts w:ascii="Arial" w:eastAsia="Times New Roman" w:hAnsi="Arial" w:cs="Arial"/>
                <w:b/>
                <w:sz w:val="18"/>
                <w:szCs w:val="20"/>
                <w:lang w:eastAsia="nl-NL"/>
              </w:rPr>
            </w:pPr>
          </w:p>
        </w:tc>
      </w:tr>
      <w:tr w:rsidR="0014618B" w:rsidRPr="00C55213" w14:paraId="7207B382" w14:textId="77777777" w:rsidTr="00223C34">
        <w:trPr>
          <w:trHeight w:val="915"/>
        </w:trPr>
        <w:tc>
          <w:tcPr>
            <w:tcW w:w="1134" w:type="dxa"/>
            <w:shd w:val="clear" w:color="auto" w:fill="auto"/>
            <w:noWrap/>
            <w:vAlign w:val="center"/>
            <w:hideMark/>
          </w:tcPr>
          <w:p w14:paraId="0F6F9DE0" w14:textId="0C8A2628" w:rsidR="0014618B" w:rsidRPr="00C55213" w:rsidRDefault="0014618B"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Uitstekend</w:t>
            </w:r>
          </w:p>
        </w:tc>
        <w:tc>
          <w:tcPr>
            <w:tcW w:w="3171" w:type="dxa"/>
            <w:shd w:val="clear" w:color="auto" w:fill="auto"/>
          </w:tcPr>
          <w:p w14:paraId="480850FF" w14:textId="3C08AA6B" w:rsidR="0014618B" w:rsidRDefault="0014618B"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De rand van de container past</w:t>
            </w:r>
            <w:r>
              <w:rPr>
                <w:rFonts w:ascii="Arial" w:eastAsia="Times New Roman" w:hAnsi="Arial" w:cs="Arial"/>
                <w:sz w:val="18"/>
                <w:szCs w:val="20"/>
                <w:lang w:eastAsia="nl-NL"/>
              </w:rPr>
              <w:t xml:space="preserve"> goed </w:t>
            </w:r>
            <w:r w:rsidRPr="00C55213">
              <w:rPr>
                <w:rFonts w:ascii="Arial" w:eastAsia="Times New Roman" w:hAnsi="Arial" w:cs="Arial"/>
                <w:sz w:val="18"/>
                <w:szCs w:val="20"/>
                <w:lang w:eastAsia="nl-NL"/>
              </w:rPr>
              <w:t>op de kamopname</w:t>
            </w:r>
            <w:r>
              <w:rPr>
                <w:rFonts w:ascii="Arial" w:eastAsia="Times New Roman" w:hAnsi="Arial" w:cs="Arial"/>
                <w:sz w:val="18"/>
                <w:szCs w:val="20"/>
                <w:lang w:eastAsia="nl-NL"/>
              </w:rPr>
              <w:t xml:space="preserve"> waardoor de </w:t>
            </w:r>
            <w:r w:rsidR="00C63DA5">
              <w:rPr>
                <w:rFonts w:ascii="Arial" w:eastAsia="Times New Roman" w:hAnsi="Arial" w:cs="Arial"/>
                <w:sz w:val="18"/>
                <w:szCs w:val="20"/>
                <w:lang w:eastAsia="nl-NL"/>
              </w:rPr>
              <w:t xml:space="preserve">container </w:t>
            </w:r>
            <w:r w:rsidR="00C63DA5" w:rsidRPr="00C55213">
              <w:rPr>
                <w:rFonts w:ascii="Arial" w:eastAsia="Times New Roman" w:hAnsi="Arial" w:cs="Arial"/>
                <w:sz w:val="18"/>
                <w:szCs w:val="20"/>
                <w:lang w:eastAsia="nl-NL"/>
              </w:rPr>
              <w:t>probleemloos</w:t>
            </w:r>
            <w:r w:rsidRPr="00C55213">
              <w:rPr>
                <w:rFonts w:ascii="Arial" w:eastAsia="Times New Roman" w:hAnsi="Arial" w:cs="Arial"/>
                <w:sz w:val="18"/>
                <w:szCs w:val="20"/>
                <w:lang w:eastAsia="nl-NL"/>
              </w:rPr>
              <w:t xml:space="preserve"> meerdere malen op de kam geplaatst </w:t>
            </w:r>
            <w:r>
              <w:rPr>
                <w:rFonts w:ascii="Arial" w:eastAsia="Times New Roman" w:hAnsi="Arial" w:cs="Arial"/>
                <w:sz w:val="18"/>
                <w:szCs w:val="20"/>
                <w:lang w:eastAsia="nl-NL"/>
              </w:rPr>
              <w:t xml:space="preserve">kan </w:t>
            </w:r>
            <w:r w:rsidRPr="00C55213">
              <w:rPr>
                <w:rFonts w:ascii="Arial" w:eastAsia="Times New Roman" w:hAnsi="Arial" w:cs="Arial"/>
                <w:sz w:val="18"/>
                <w:szCs w:val="20"/>
                <w:lang w:eastAsia="nl-NL"/>
              </w:rPr>
              <w:t xml:space="preserve">worden. </w:t>
            </w:r>
          </w:p>
          <w:p w14:paraId="02183071" w14:textId="77777777" w:rsidR="0014618B" w:rsidRPr="00C55213" w:rsidRDefault="0014618B" w:rsidP="00574E10">
            <w:pPr>
              <w:spacing w:after="0" w:line="240" w:lineRule="auto"/>
              <w:rPr>
                <w:rFonts w:ascii="Arial" w:eastAsia="Times New Roman" w:hAnsi="Arial" w:cs="Arial"/>
                <w:sz w:val="18"/>
                <w:szCs w:val="20"/>
                <w:lang w:eastAsia="nl-NL"/>
              </w:rPr>
            </w:pPr>
          </w:p>
        </w:tc>
        <w:tc>
          <w:tcPr>
            <w:tcW w:w="541" w:type="dxa"/>
          </w:tcPr>
          <w:p w14:paraId="7506FE71" w14:textId="77777777" w:rsidR="0014618B" w:rsidRPr="00C55213" w:rsidRDefault="0014618B" w:rsidP="00574E10">
            <w:pPr>
              <w:spacing w:after="0" w:line="240" w:lineRule="auto"/>
              <w:rPr>
                <w:rFonts w:ascii="Arial" w:eastAsia="Times New Roman" w:hAnsi="Arial" w:cs="Arial"/>
                <w:sz w:val="18"/>
                <w:szCs w:val="20"/>
                <w:lang w:eastAsia="nl-NL"/>
              </w:rPr>
            </w:pPr>
          </w:p>
        </w:tc>
        <w:tc>
          <w:tcPr>
            <w:tcW w:w="3547" w:type="dxa"/>
            <w:shd w:val="clear" w:color="auto" w:fill="auto"/>
          </w:tcPr>
          <w:p w14:paraId="4EA07210" w14:textId="1B8D56C9" w:rsidR="0014618B" w:rsidRPr="00C55213" w:rsidRDefault="0014618B" w:rsidP="00E91773">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De container blijft </w:t>
            </w:r>
            <w:r>
              <w:rPr>
                <w:rFonts w:ascii="Arial" w:eastAsia="Times New Roman" w:hAnsi="Arial" w:cs="Arial"/>
                <w:sz w:val="18"/>
                <w:szCs w:val="20"/>
                <w:lang w:eastAsia="nl-NL"/>
              </w:rPr>
              <w:t xml:space="preserve">goed </w:t>
            </w:r>
            <w:r w:rsidRPr="00C55213">
              <w:rPr>
                <w:rFonts w:ascii="Arial" w:eastAsia="Times New Roman" w:hAnsi="Arial" w:cs="Arial"/>
                <w:sz w:val="18"/>
                <w:szCs w:val="20"/>
                <w:lang w:eastAsia="nl-NL"/>
              </w:rPr>
              <w:t>zitten tijdens het kloppen</w:t>
            </w:r>
            <w:r>
              <w:rPr>
                <w:rFonts w:ascii="Arial" w:eastAsia="Times New Roman" w:hAnsi="Arial" w:cs="Arial"/>
                <w:sz w:val="18"/>
                <w:szCs w:val="20"/>
                <w:lang w:eastAsia="nl-NL"/>
              </w:rPr>
              <w:t>.</w:t>
            </w:r>
            <w:r w:rsidR="002B2542">
              <w:rPr>
                <w:rFonts w:ascii="Arial" w:eastAsia="Times New Roman" w:hAnsi="Arial" w:cs="Arial"/>
                <w:sz w:val="18"/>
                <w:szCs w:val="20"/>
                <w:lang w:eastAsia="nl-NL"/>
              </w:rPr>
              <w:t xml:space="preserve"> </w:t>
            </w:r>
            <w:r w:rsidRPr="00C55213">
              <w:rPr>
                <w:rFonts w:ascii="Arial" w:eastAsia="Times New Roman" w:hAnsi="Arial" w:cs="Arial"/>
                <w:sz w:val="18"/>
                <w:szCs w:val="20"/>
                <w:lang w:eastAsia="nl-NL"/>
              </w:rPr>
              <w:t>De container blijft</w:t>
            </w:r>
            <w:r>
              <w:rPr>
                <w:rFonts w:ascii="Arial" w:eastAsia="Times New Roman" w:hAnsi="Arial" w:cs="Arial"/>
                <w:sz w:val="18"/>
                <w:szCs w:val="20"/>
                <w:lang w:eastAsia="nl-NL"/>
              </w:rPr>
              <w:t xml:space="preserve"> hierbij</w:t>
            </w:r>
            <w:r w:rsidRPr="00C55213">
              <w:rPr>
                <w:rFonts w:ascii="Arial" w:eastAsia="Times New Roman" w:hAnsi="Arial" w:cs="Arial"/>
                <w:sz w:val="18"/>
                <w:szCs w:val="20"/>
                <w:lang w:eastAsia="nl-NL"/>
              </w:rPr>
              <w:t xml:space="preserve"> probleemloos zitten</w:t>
            </w:r>
            <w:r>
              <w:rPr>
                <w:rFonts w:ascii="Arial" w:eastAsia="Times New Roman" w:hAnsi="Arial" w:cs="Arial"/>
                <w:sz w:val="18"/>
                <w:szCs w:val="20"/>
                <w:lang w:eastAsia="nl-NL"/>
              </w:rPr>
              <w:t>,</w:t>
            </w:r>
            <w:r w:rsidRPr="00C55213">
              <w:rPr>
                <w:rFonts w:ascii="Arial" w:eastAsia="Times New Roman" w:hAnsi="Arial" w:cs="Arial"/>
                <w:sz w:val="18"/>
                <w:szCs w:val="20"/>
                <w:lang w:eastAsia="nl-NL"/>
              </w:rPr>
              <w:t xml:space="preserve"> ongeacht </w:t>
            </w:r>
            <w:r w:rsidR="00C63DA5" w:rsidRPr="00C55213">
              <w:rPr>
                <w:rFonts w:ascii="Arial" w:eastAsia="Times New Roman" w:hAnsi="Arial" w:cs="Arial"/>
                <w:sz w:val="18"/>
                <w:szCs w:val="20"/>
                <w:lang w:eastAsia="nl-NL"/>
              </w:rPr>
              <w:t>hoelang</w:t>
            </w:r>
            <w:r w:rsidRPr="00C55213">
              <w:rPr>
                <w:rFonts w:ascii="Arial" w:eastAsia="Times New Roman" w:hAnsi="Arial" w:cs="Arial"/>
                <w:sz w:val="18"/>
                <w:szCs w:val="20"/>
                <w:lang w:eastAsia="nl-NL"/>
              </w:rPr>
              <w:t xml:space="preserve"> </w:t>
            </w:r>
            <w:r>
              <w:rPr>
                <w:rFonts w:ascii="Arial" w:eastAsia="Times New Roman" w:hAnsi="Arial" w:cs="Arial"/>
                <w:sz w:val="18"/>
                <w:szCs w:val="20"/>
                <w:lang w:eastAsia="nl-NL"/>
              </w:rPr>
              <w:t xml:space="preserve">er </w:t>
            </w:r>
            <w:r w:rsidRPr="00C55213">
              <w:rPr>
                <w:rFonts w:ascii="Arial" w:eastAsia="Times New Roman" w:hAnsi="Arial" w:cs="Arial"/>
                <w:sz w:val="18"/>
                <w:szCs w:val="20"/>
                <w:lang w:eastAsia="nl-NL"/>
              </w:rPr>
              <w:t>geklopt wordt.</w:t>
            </w:r>
          </w:p>
        </w:tc>
        <w:tc>
          <w:tcPr>
            <w:tcW w:w="737" w:type="dxa"/>
          </w:tcPr>
          <w:p w14:paraId="7C44AF58" w14:textId="77777777" w:rsidR="0014618B" w:rsidRPr="00C55213" w:rsidRDefault="0014618B" w:rsidP="00574E10">
            <w:pPr>
              <w:spacing w:after="0" w:line="240" w:lineRule="auto"/>
              <w:rPr>
                <w:rFonts w:ascii="Arial" w:eastAsia="Times New Roman" w:hAnsi="Arial" w:cs="Arial"/>
                <w:sz w:val="18"/>
                <w:szCs w:val="20"/>
                <w:lang w:eastAsia="nl-NL"/>
              </w:rPr>
            </w:pPr>
          </w:p>
        </w:tc>
      </w:tr>
      <w:tr w:rsidR="0014618B" w:rsidRPr="00C55213" w14:paraId="2B4CB436" w14:textId="77777777" w:rsidTr="00223C34">
        <w:trPr>
          <w:trHeight w:val="844"/>
        </w:trPr>
        <w:tc>
          <w:tcPr>
            <w:tcW w:w="1134" w:type="dxa"/>
            <w:shd w:val="clear" w:color="auto" w:fill="auto"/>
            <w:noWrap/>
            <w:vAlign w:val="center"/>
            <w:hideMark/>
          </w:tcPr>
          <w:p w14:paraId="2C7E7BD6" w14:textId="5DE00902" w:rsidR="0014618B" w:rsidRPr="00C55213" w:rsidRDefault="0014618B"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Goed</w:t>
            </w:r>
          </w:p>
        </w:tc>
        <w:tc>
          <w:tcPr>
            <w:tcW w:w="3171" w:type="dxa"/>
            <w:shd w:val="clear" w:color="auto" w:fill="auto"/>
          </w:tcPr>
          <w:p w14:paraId="0B619318" w14:textId="7A0001EB" w:rsidR="0014618B" w:rsidRDefault="0014618B"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De rand van de container past</w:t>
            </w:r>
            <w:r>
              <w:rPr>
                <w:rFonts w:ascii="Arial" w:eastAsia="Times New Roman" w:hAnsi="Arial" w:cs="Arial"/>
                <w:sz w:val="18"/>
                <w:szCs w:val="20"/>
                <w:lang w:eastAsia="nl-NL"/>
              </w:rPr>
              <w:t xml:space="preserve"> voldoende </w:t>
            </w:r>
            <w:r w:rsidRPr="00C55213">
              <w:rPr>
                <w:rFonts w:ascii="Arial" w:eastAsia="Times New Roman" w:hAnsi="Arial" w:cs="Arial"/>
                <w:sz w:val="18"/>
                <w:szCs w:val="20"/>
                <w:lang w:eastAsia="nl-NL"/>
              </w:rPr>
              <w:t>op de kamopname</w:t>
            </w:r>
            <w:r>
              <w:rPr>
                <w:rFonts w:ascii="Arial" w:eastAsia="Times New Roman" w:hAnsi="Arial" w:cs="Arial"/>
                <w:sz w:val="18"/>
                <w:szCs w:val="20"/>
                <w:lang w:eastAsia="nl-NL"/>
              </w:rPr>
              <w:t xml:space="preserve"> waardoor de container b</w:t>
            </w:r>
            <w:r w:rsidRPr="00C55213">
              <w:rPr>
                <w:rFonts w:ascii="Arial" w:eastAsia="Times New Roman" w:hAnsi="Arial" w:cs="Arial"/>
                <w:sz w:val="18"/>
                <w:szCs w:val="20"/>
                <w:lang w:eastAsia="nl-NL"/>
              </w:rPr>
              <w:t xml:space="preserve">ij </w:t>
            </w:r>
            <w:r>
              <w:rPr>
                <w:rFonts w:ascii="Arial" w:eastAsia="Times New Roman" w:hAnsi="Arial" w:cs="Arial"/>
                <w:sz w:val="18"/>
                <w:szCs w:val="20"/>
                <w:lang w:eastAsia="nl-NL"/>
              </w:rPr>
              <w:t xml:space="preserve">een enkele </w:t>
            </w:r>
            <w:r w:rsidR="00C63DA5" w:rsidRPr="00C55213">
              <w:rPr>
                <w:rFonts w:ascii="Arial" w:eastAsia="Times New Roman" w:hAnsi="Arial" w:cs="Arial"/>
                <w:sz w:val="18"/>
                <w:szCs w:val="20"/>
                <w:lang w:eastAsia="nl-NL"/>
              </w:rPr>
              <w:t>poging de</w:t>
            </w:r>
            <w:r w:rsidRPr="00C55213">
              <w:rPr>
                <w:rFonts w:ascii="Arial" w:eastAsia="Times New Roman" w:hAnsi="Arial" w:cs="Arial"/>
                <w:sz w:val="18"/>
                <w:szCs w:val="20"/>
                <w:lang w:eastAsia="nl-NL"/>
              </w:rPr>
              <w:t xml:space="preserve"> kam niet meteen de container</w:t>
            </w:r>
            <w:r>
              <w:rPr>
                <w:rFonts w:ascii="Arial" w:eastAsia="Times New Roman" w:hAnsi="Arial" w:cs="Arial"/>
                <w:sz w:val="18"/>
                <w:szCs w:val="20"/>
                <w:lang w:eastAsia="nl-NL"/>
              </w:rPr>
              <w:t xml:space="preserve"> </w:t>
            </w:r>
            <w:r w:rsidRPr="00C55213">
              <w:rPr>
                <w:rFonts w:ascii="Arial" w:eastAsia="Times New Roman" w:hAnsi="Arial" w:cs="Arial"/>
                <w:sz w:val="18"/>
                <w:szCs w:val="20"/>
                <w:lang w:eastAsia="nl-NL"/>
              </w:rPr>
              <w:t xml:space="preserve">“pakt”. </w:t>
            </w:r>
          </w:p>
          <w:p w14:paraId="3954A4BC" w14:textId="77777777" w:rsidR="0014618B" w:rsidRPr="00C55213" w:rsidRDefault="0014618B" w:rsidP="00574E10">
            <w:pPr>
              <w:spacing w:after="0" w:line="240" w:lineRule="auto"/>
              <w:rPr>
                <w:rFonts w:ascii="Arial" w:eastAsia="Times New Roman" w:hAnsi="Arial" w:cs="Arial"/>
                <w:sz w:val="18"/>
                <w:szCs w:val="20"/>
                <w:lang w:eastAsia="nl-NL"/>
              </w:rPr>
            </w:pPr>
          </w:p>
        </w:tc>
        <w:tc>
          <w:tcPr>
            <w:tcW w:w="541" w:type="dxa"/>
          </w:tcPr>
          <w:p w14:paraId="7F408FCB" w14:textId="77777777" w:rsidR="0014618B" w:rsidRPr="00C55213" w:rsidRDefault="0014618B" w:rsidP="00574E10">
            <w:pPr>
              <w:spacing w:after="0" w:line="240" w:lineRule="auto"/>
              <w:rPr>
                <w:rFonts w:ascii="Arial" w:eastAsia="Times New Roman" w:hAnsi="Arial" w:cs="Arial"/>
                <w:sz w:val="18"/>
                <w:szCs w:val="20"/>
                <w:lang w:eastAsia="nl-NL"/>
              </w:rPr>
            </w:pPr>
          </w:p>
        </w:tc>
        <w:tc>
          <w:tcPr>
            <w:tcW w:w="3547" w:type="dxa"/>
            <w:shd w:val="clear" w:color="auto" w:fill="auto"/>
          </w:tcPr>
          <w:p w14:paraId="32915A61" w14:textId="2CE2E25D" w:rsidR="0014618B" w:rsidRPr="00C55213" w:rsidRDefault="0014618B" w:rsidP="00E91773">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De container blijft </w:t>
            </w:r>
            <w:r>
              <w:rPr>
                <w:rFonts w:ascii="Arial" w:eastAsia="Times New Roman" w:hAnsi="Arial" w:cs="Arial"/>
                <w:sz w:val="18"/>
                <w:szCs w:val="20"/>
                <w:lang w:eastAsia="nl-NL"/>
              </w:rPr>
              <w:t xml:space="preserve">voldoende </w:t>
            </w:r>
            <w:r w:rsidRPr="00C55213">
              <w:rPr>
                <w:rFonts w:ascii="Arial" w:eastAsia="Times New Roman" w:hAnsi="Arial" w:cs="Arial"/>
                <w:sz w:val="18"/>
                <w:szCs w:val="20"/>
                <w:lang w:eastAsia="nl-NL"/>
              </w:rPr>
              <w:t xml:space="preserve">zitten tijdens het kloppen. De container gaat </w:t>
            </w:r>
            <w:r>
              <w:rPr>
                <w:rFonts w:ascii="Arial" w:eastAsia="Times New Roman" w:hAnsi="Arial" w:cs="Arial"/>
                <w:sz w:val="18"/>
                <w:szCs w:val="20"/>
                <w:lang w:eastAsia="nl-NL"/>
              </w:rPr>
              <w:t>iets</w:t>
            </w:r>
            <w:r w:rsidRPr="00C55213">
              <w:rPr>
                <w:rFonts w:ascii="Arial" w:eastAsia="Times New Roman" w:hAnsi="Arial" w:cs="Arial"/>
                <w:sz w:val="18"/>
                <w:szCs w:val="20"/>
                <w:lang w:eastAsia="nl-NL"/>
              </w:rPr>
              <w:t xml:space="preserve"> losser zitten naar mate </w:t>
            </w:r>
            <w:r>
              <w:rPr>
                <w:rFonts w:ascii="Arial" w:eastAsia="Times New Roman" w:hAnsi="Arial" w:cs="Arial"/>
                <w:sz w:val="18"/>
                <w:szCs w:val="20"/>
                <w:lang w:eastAsia="nl-NL"/>
              </w:rPr>
              <w:t>er</w:t>
            </w:r>
            <w:r w:rsidRPr="00C55213">
              <w:rPr>
                <w:rFonts w:ascii="Arial" w:eastAsia="Times New Roman" w:hAnsi="Arial" w:cs="Arial"/>
                <w:sz w:val="18"/>
                <w:szCs w:val="20"/>
                <w:lang w:eastAsia="nl-NL"/>
              </w:rPr>
              <w:t xml:space="preserve"> langer geklopt wordt.</w:t>
            </w:r>
          </w:p>
        </w:tc>
        <w:tc>
          <w:tcPr>
            <w:tcW w:w="737" w:type="dxa"/>
          </w:tcPr>
          <w:p w14:paraId="0D45013A" w14:textId="77777777" w:rsidR="0014618B" w:rsidRPr="00C55213" w:rsidRDefault="0014618B" w:rsidP="00574E10">
            <w:pPr>
              <w:spacing w:after="0" w:line="240" w:lineRule="auto"/>
              <w:rPr>
                <w:rFonts w:ascii="Arial" w:eastAsia="Times New Roman" w:hAnsi="Arial" w:cs="Arial"/>
                <w:sz w:val="18"/>
                <w:szCs w:val="20"/>
                <w:lang w:eastAsia="nl-NL"/>
              </w:rPr>
            </w:pPr>
          </w:p>
        </w:tc>
      </w:tr>
      <w:tr w:rsidR="0014618B" w:rsidRPr="00C55213" w14:paraId="34212698" w14:textId="77777777" w:rsidTr="00223C34">
        <w:trPr>
          <w:trHeight w:val="841"/>
        </w:trPr>
        <w:tc>
          <w:tcPr>
            <w:tcW w:w="1134" w:type="dxa"/>
            <w:shd w:val="clear" w:color="auto" w:fill="auto"/>
            <w:noWrap/>
            <w:vAlign w:val="center"/>
            <w:hideMark/>
          </w:tcPr>
          <w:p w14:paraId="38AA408D" w14:textId="56FE46F5" w:rsidR="0014618B" w:rsidRPr="00C55213" w:rsidRDefault="0014618B"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Voldoende</w:t>
            </w:r>
          </w:p>
        </w:tc>
        <w:tc>
          <w:tcPr>
            <w:tcW w:w="3171" w:type="dxa"/>
            <w:shd w:val="clear" w:color="auto" w:fill="auto"/>
          </w:tcPr>
          <w:p w14:paraId="767B3F41" w14:textId="55B4F0B5" w:rsidR="0014618B" w:rsidRDefault="0014618B"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De rand van de container past</w:t>
            </w:r>
            <w:r>
              <w:rPr>
                <w:rFonts w:ascii="Arial" w:eastAsia="Times New Roman" w:hAnsi="Arial" w:cs="Arial"/>
                <w:sz w:val="18"/>
                <w:szCs w:val="20"/>
                <w:lang w:eastAsia="nl-NL"/>
              </w:rPr>
              <w:t xml:space="preserve"> matig </w:t>
            </w:r>
            <w:r w:rsidRPr="00C55213">
              <w:rPr>
                <w:rFonts w:ascii="Arial" w:eastAsia="Times New Roman" w:hAnsi="Arial" w:cs="Arial"/>
                <w:sz w:val="18"/>
                <w:szCs w:val="20"/>
                <w:lang w:eastAsia="nl-NL"/>
              </w:rPr>
              <w:t>op de kamopname</w:t>
            </w:r>
            <w:r>
              <w:rPr>
                <w:rFonts w:ascii="Arial" w:eastAsia="Times New Roman" w:hAnsi="Arial" w:cs="Arial"/>
                <w:sz w:val="18"/>
                <w:szCs w:val="20"/>
                <w:lang w:eastAsia="nl-NL"/>
              </w:rPr>
              <w:t xml:space="preserve"> waardoor de container redelijk gepositioneerd </w:t>
            </w:r>
            <w:r w:rsidR="00C63DA5">
              <w:rPr>
                <w:rFonts w:ascii="Arial" w:eastAsia="Times New Roman" w:hAnsi="Arial" w:cs="Arial"/>
                <w:sz w:val="18"/>
                <w:szCs w:val="20"/>
                <w:lang w:eastAsia="nl-NL"/>
              </w:rPr>
              <w:t>wordt</w:t>
            </w:r>
            <w:r w:rsidR="00C63DA5" w:rsidRPr="00C55213">
              <w:rPr>
                <w:rFonts w:ascii="Arial" w:eastAsia="Times New Roman" w:hAnsi="Arial" w:cs="Arial"/>
                <w:sz w:val="18"/>
                <w:szCs w:val="20"/>
                <w:lang w:eastAsia="nl-NL"/>
              </w:rPr>
              <w:t>.</w:t>
            </w:r>
            <w:r w:rsidRPr="00C55213">
              <w:rPr>
                <w:rFonts w:ascii="Arial" w:eastAsia="Times New Roman" w:hAnsi="Arial" w:cs="Arial"/>
                <w:sz w:val="18"/>
                <w:szCs w:val="20"/>
                <w:lang w:eastAsia="nl-NL"/>
              </w:rPr>
              <w:t xml:space="preserve"> Bij </w:t>
            </w:r>
            <w:r>
              <w:rPr>
                <w:rFonts w:ascii="Arial" w:eastAsia="Times New Roman" w:hAnsi="Arial" w:cs="Arial"/>
                <w:sz w:val="18"/>
                <w:szCs w:val="20"/>
                <w:lang w:eastAsia="nl-NL"/>
              </w:rPr>
              <w:t>meer dan 1</w:t>
            </w:r>
            <w:r w:rsidRPr="00C55213">
              <w:rPr>
                <w:rFonts w:ascii="Arial" w:eastAsia="Times New Roman" w:hAnsi="Arial" w:cs="Arial"/>
                <w:sz w:val="18"/>
                <w:szCs w:val="20"/>
                <w:lang w:eastAsia="nl-NL"/>
              </w:rPr>
              <w:t xml:space="preserve"> poging “pakt” de kam niet meteen de container.</w:t>
            </w:r>
          </w:p>
          <w:p w14:paraId="71369F3D" w14:textId="77777777" w:rsidR="0014618B" w:rsidRPr="00C55213" w:rsidRDefault="0014618B" w:rsidP="00574E10">
            <w:pPr>
              <w:spacing w:after="0" w:line="240" w:lineRule="auto"/>
              <w:rPr>
                <w:rFonts w:ascii="Arial" w:eastAsia="Times New Roman" w:hAnsi="Arial" w:cs="Arial"/>
                <w:sz w:val="18"/>
                <w:szCs w:val="20"/>
                <w:lang w:eastAsia="nl-NL"/>
              </w:rPr>
            </w:pPr>
          </w:p>
        </w:tc>
        <w:tc>
          <w:tcPr>
            <w:tcW w:w="541" w:type="dxa"/>
          </w:tcPr>
          <w:p w14:paraId="5787E676" w14:textId="77777777" w:rsidR="0014618B" w:rsidRPr="00C55213" w:rsidRDefault="0014618B" w:rsidP="00574E10">
            <w:pPr>
              <w:spacing w:after="0" w:line="240" w:lineRule="auto"/>
              <w:rPr>
                <w:rFonts w:ascii="Arial" w:eastAsia="Times New Roman" w:hAnsi="Arial" w:cs="Arial"/>
                <w:sz w:val="18"/>
                <w:szCs w:val="20"/>
                <w:lang w:eastAsia="nl-NL"/>
              </w:rPr>
            </w:pPr>
          </w:p>
        </w:tc>
        <w:tc>
          <w:tcPr>
            <w:tcW w:w="3547" w:type="dxa"/>
            <w:shd w:val="clear" w:color="auto" w:fill="auto"/>
          </w:tcPr>
          <w:p w14:paraId="30D2EE0F" w14:textId="07ECE43B" w:rsidR="0014618B" w:rsidRDefault="0014618B" w:rsidP="00574E10">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De mate waarin de container blijft zitten tijdens het kloppen is matig. De container valt na langdurig kloppen van de mechanische arm.</w:t>
            </w:r>
          </w:p>
          <w:p w14:paraId="0CEF0FE1" w14:textId="6F28C36C" w:rsidR="0014618B" w:rsidRPr="00C55213" w:rsidRDefault="0014618B" w:rsidP="00574E10">
            <w:pPr>
              <w:spacing w:after="0" w:line="240" w:lineRule="auto"/>
              <w:rPr>
                <w:rFonts w:ascii="Arial" w:eastAsia="Times New Roman" w:hAnsi="Arial" w:cs="Arial"/>
                <w:sz w:val="18"/>
                <w:szCs w:val="20"/>
                <w:lang w:eastAsia="nl-NL"/>
              </w:rPr>
            </w:pPr>
            <w:r w:rsidRPr="00E91773">
              <w:rPr>
                <w:rFonts w:ascii="Arial" w:eastAsia="Times New Roman" w:hAnsi="Arial" w:cs="Arial"/>
                <w:sz w:val="18"/>
                <w:szCs w:val="20"/>
                <w:lang w:eastAsia="nl-NL"/>
              </w:rPr>
              <w:t>De container blijft matig zitten tijde</w:t>
            </w:r>
            <w:r>
              <w:rPr>
                <w:rFonts w:ascii="Arial" w:eastAsia="Times New Roman" w:hAnsi="Arial" w:cs="Arial"/>
                <w:sz w:val="18"/>
                <w:szCs w:val="20"/>
                <w:lang w:eastAsia="nl-NL"/>
              </w:rPr>
              <w:t>ns het kloppen</w:t>
            </w:r>
            <w:r w:rsidRPr="00E91773">
              <w:rPr>
                <w:rFonts w:ascii="Arial" w:eastAsia="Times New Roman" w:hAnsi="Arial" w:cs="Arial"/>
                <w:sz w:val="18"/>
                <w:szCs w:val="20"/>
                <w:lang w:eastAsia="nl-NL"/>
              </w:rPr>
              <w:t>. De container komt na langdurig kloppen scheef op de mechanische arm te zitten</w:t>
            </w:r>
          </w:p>
        </w:tc>
        <w:tc>
          <w:tcPr>
            <w:tcW w:w="737" w:type="dxa"/>
          </w:tcPr>
          <w:p w14:paraId="4A40D466" w14:textId="77777777" w:rsidR="0014618B" w:rsidRPr="00C55213" w:rsidRDefault="0014618B" w:rsidP="00574E10">
            <w:pPr>
              <w:spacing w:after="0" w:line="240" w:lineRule="auto"/>
              <w:rPr>
                <w:rFonts w:ascii="Arial" w:eastAsia="Times New Roman" w:hAnsi="Arial" w:cs="Arial"/>
                <w:sz w:val="18"/>
                <w:szCs w:val="20"/>
                <w:lang w:eastAsia="nl-NL"/>
              </w:rPr>
            </w:pPr>
          </w:p>
        </w:tc>
      </w:tr>
      <w:tr w:rsidR="0014618B" w:rsidRPr="00C55213" w14:paraId="0B28D646" w14:textId="77777777" w:rsidTr="00223C34">
        <w:trPr>
          <w:trHeight w:val="981"/>
        </w:trPr>
        <w:tc>
          <w:tcPr>
            <w:tcW w:w="1134" w:type="dxa"/>
            <w:shd w:val="clear" w:color="auto" w:fill="auto"/>
            <w:noWrap/>
            <w:vAlign w:val="center"/>
            <w:hideMark/>
          </w:tcPr>
          <w:p w14:paraId="76D27161" w14:textId="07110F75" w:rsidR="0014618B" w:rsidRPr="00C55213" w:rsidRDefault="0014618B"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Matig</w:t>
            </w:r>
          </w:p>
        </w:tc>
        <w:tc>
          <w:tcPr>
            <w:tcW w:w="3171" w:type="dxa"/>
            <w:tcBorders>
              <w:bottom w:val="single" w:sz="4" w:space="0" w:color="auto"/>
            </w:tcBorders>
            <w:shd w:val="clear" w:color="auto" w:fill="auto"/>
          </w:tcPr>
          <w:p w14:paraId="0254801E" w14:textId="15C75011" w:rsidR="0014618B" w:rsidRPr="00C55213" w:rsidRDefault="0014618B" w:rsidP="0090649E">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De rand van de container past</w:t>
            </w:r>
            <w:r>
              <w:rPr>
                <w:rFonts w:ascii="Arial" w:eastAsia="Times New Roman" w:hAnsi="Arial" w:cs="Arial"/>
                <w:sz w:val="18"/>
                <w:szCs w:val="20"/>
                <w:lang w:eastAsia="nl-NL"/>
              </w:rPr>
              <w:t xml:space="preserve"> onvoldoende </w:t>
            </w:r>
            <w:r w:rsidRPr="00C55213">
              <w:rPr>
                <w:rFonts w:ascii="Arial" w:eastAsia="Times New Roman" w:hAnsi="Arial" w:cs="Arial"/>
                <w:sz w:val="18"/>
                <w:szCs w:val="20"/>
                <w:lang w:eastAsia="nl-NL"/>
              </w:rPr>
              <w:t>op de kamopname</w:t>
            </w:r>
            <w:r>
              <w:rPr>
                <w:rFonts w:ascii="Arial" w:eastAsia="Times New Roman" w:hAnsi="Arial" w:cs="Arial"/>
                <w:sz w:val="18"/>
                <w:szCs w:val="20"/>
                <w:lang w:eastAsia="nl-NL"/>
              </w:rPr>
              <w:t xml:space="preserve"> waardoor de container onvoldoende gepositioneerd wordt</w:t>
            </w:r>
            <w:r w:rsidRPr="00C55213">
              <w:rPr>
                <w:rFonts w:ascii="Arial" w:eastAsia="Times New Roman" w:hAnsi="Arial" w:cs="Arial"/>
                <w:sz w:val="18"/>
                <w:szCs w:val="20"/>
                <w:lang w:eastAsia="nl-NL"/>
              </w:rPr>
              <w:t>. Bij bijna alle pogingen “pakt” de kam niet meteen de container.</w:t>
            </w:r>
          </w:p>
        </w:tc>
        <w:tc>
          <w:tcPr>
            <w:tcW w:w="541" w:type="dxa"/>
          </w:tcPr>
          <w:p w14:paraId="7EC3A555" w14:textId="77777777" w:rsidR="0014618B" w:rsidRPr="00C55213" w:rsidRDefault="0014618B" w:rsidP="00574E10">
            <w:pPr>
              <w:spacing w:after="0" w:line="240" w:lineRule="auto"/>
              <w:rPr>
                <w:rFonts w:ascii="Arial" w:eastAsia="Times New Roman" w:hAnsi="Arial" w:cs="Arial"/>
                <w:sz w:val="18"/>
                <w:szCs w:val="20"/>
                <w:lang w:eastAsia="nl-NL"/>
              </w:rPr>
            </w:pPr>
          </w:p>
        </w:tc>
        <w:tc>
          <w:tcPr>
            <w:tcW w:w="3547" w:type="dxa"/>
            <w:shd w:val="clear" w:color="auto" w:fill="auto"/>
          </w:tcPr>
          <w:p w14:paraId="02429332" w14:textId="3233301E" w:rsidR="0014618B" w:rsidRPr="00C55213" w:rsidRDefault="0014618B" w:rsidP="00E91773">
            <w:pPr>
              <w:spacing w:after="0" w:line="240" w:lineRule="auto"/>
              <w:rPr>
                <w:rFonts w:ascii="Arial" w:eastAsia="Times New Roman" w:hAnsi="Arial" w:cs="Arial"/>
                <w:sz w:val="18"/>
                <w:szCs w:val="20"/>
                <w:lang w:eastAsia="nl-NL"/>
              </w:rPr>
            </w:pPr>
            <w:r w:rsidRPr="00E91773">
              <w:rPr>
                <w:rFonts w:ascii="Arial" w:eastAsia="Times New Roman" w:hAnsi="Arial" w:cs="Arial"/>
                <w:sz w:val="18"/>
                <w:szCs w:val="20"/>
                <w:lang w:eastAsia="nl-NL"/>
              </w:rPr>
              <w:t>De mate waarin de container blijft onvoldoende zitten tijdens het kloppen is onvoldoende. De container valt na meerdere malen kloppen van de mechanische arm.</w:t>
            </w:r>
          </w:p>
        </w:tc>
        <w:tc>
          <w:tcPr>
            <w:tcW w:w="737" w:type="dxa"/>
          </w:tcPr>
          <w:p w14:paraId="4F159CAF" w14:textId="77777777" w:rsidR="0014618B" w:rsidRPr="00C55213" w:rsidRDefault="0014618B" w:rsidP="00574E10">
            <w:pPr>
              <w:spacing w:after="0" w:line="240" w:lineRule="auto"/>
              <w:rPr>
                <w:rFonts w:ascii="Arial" w:eastAsia="Times New Roman" w:hAnsi="Arial" w:cs="Arial"/>
                <w:sz w:val="18"/>
                <w:szCs w:val="20"/>
                <w:lang w:eastAsia="nl-NL"/>
              </w:rPr>
            </w:pPr>
          </w:p>
        </w:tc>
      </w:tr>
      <w:tr w:rsidR="0014618B" w:rsidRPr="00C55213" w14:paraId="25FEEC5E" w14:textId="77777777" w:rsidTr="00223C34">
        <w:trPr>
          <w:trHeight w:val="966"/>
        </w:trPr>
        <w:tc>
          <w:tcPr>
            <w:tcW w:w="1134" w:type="dxa"/>
            <w:shd w:val="clear" w:color="auto" w:fill="auto"/>
            <w:noWrap/>
            <w:vAlign w:val="center"/>
            <w:hideMark/>
          </w:tcPr>
          <w:p w14:paraId="38B0E6BD" w14:textId="1958953F" w:rsidR="0014618B" w:rsidRPr="00C55213" w:rsidRDefault="0014618B" w:rsidP="00574E10">
            <w:pPr>
              <w:spacing w:after="0" w:line="240" w:lineRule="auto"/>
              <w:rPr>
                <w:rFonts w:ascii="Arial" w:eastAsia="Times New Roman" w:hAnsi="Arial" w:cs="Arial"/>
                <w:bCs/>
                <w:sz w:val="18"/>
                <w:szCs w:val="20"/>
                <w:lang w:eastAsia="nl-NL"/>
              </w:rPr>
            </w:pPr>
            <w:r>
              <w:rPr>
                <w:rFonts w:ascii="Arial" w:eastAsia="Times New Roman" w:hAnsi="Arial" w:cs="Arial"/>
                <w:bCs/>
                <w:sz w:val="18"/>
                <w:szCs w:val="20"/>
                <w:lang w:eastAsia="nl-NL"/>
              </w:rPr>
              <w:t>Slecht</w:t>
            </w:r>
          </w:p>
        </w:tc>
        <w:tc>
          <w:tcPr>
            <w:tcW w:w="3171" w:type="dxa"/>
            <w:tcBorders>
              <w:bottom w:val="single" w:sz="4" w:space="0" w:color="auto"/>
            </w:tcBorders>
            <w:shd w:val="clear" w:color="auto" w:fill="auto"/>
          </w:tcPr>
          <w:p w14:paraId="7590BA0C" w14:textId="4F4F121F" w:rsidR="0014618B" w:rsidRPr="00C55213" w:rsidRDefault="0014618B" w:rsidP="0090649E">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De rand van de container past</w:t>
            </w:r>
            <w:r>
              <w:rPr>
                <w:rFonts w:ascii="Arial" w:eastAsia="Times New Roman" w:hAnsi="Arial" w:cs="Arial"/>
                <w:sz w:val="18"/>
                <w:szCs w:val="20"/>
                <w:lang w:eastAsia="nl-NL"/>
              </w:rPr>
              <w:t xml:space="preserve"> slecht </w:t>
            </w:r>
            <w:r w:rsidRPr="00C55213">
              <w:rPr>
                <w:rFonts w:ascii="Arial" w:eastAsia="Times New Roman" w:hAnsi="Arial" w:cs="Arial"/>
                <w:sz w:val="18"/>
                <w:szCs w:val="20"/>
                <w:lang w:eastAsia="nl-NL"/>
              </w:rPr>
              <w:t>op de kamopname</w:t>
            </w:r>
            <w:r>
              <w:rPr>
                <w:rFonts w:ascii="Arial" w:eastAsia="Times New Roman" w:hAnsi="Arial" w:cs="Arial"/>
                <w:sz w:val="18"/>
                <w:szCs w:val="20"/>
                <w:lang w:eastAsia="nl-NL"/>
              </w:rPr>
              <w:t xml:space="preserve"> waardoor de container slecht gepositioneerd wordt</w:t>
            </w:r>
            <w:r w:rsidRPr="00C55213">
              <w:rPr>
                <w:rFonts w:ascii="Arial" w:eastAsia="Times New Roman" w:hAnsi="Arial" w:cs="Arial"/>
                <w:sz w:val="18"/>
                <w:szCs w:val="20"/>
                <w:lang w:eastAsia="nl-NL"/>
              </w:rPr>
              <w:t>. Bij alle pogingen “pakt” de kam niet meteen de container.</w:t>
            </w:r>
          </w:p>
        </w:tc>
        <w:tc>
          <w:tcPr>
            <w:tcW w:w="541" w:type="dxa"/>
          </w:tcPr>
          <w:p w14:paraId="4C3E52F3" w14:textId="77777777" w:rsidR="0014618B" w:rsidRPr="00C55213" w:rsidRDefault="0014618B" w:rsidP="00574E10">
            <w:pPr>
              <w:spacing w:after="0" w:line="240" w:lineRule="auto"/>
              <w:rPr>
                <w:rFonts w:ascii="Arial" w:eastAsia="Times New Roman" w:hAnsi="Arial" w:cs="Arial"/>
                <w:sz w:val="18"/>
                <w:szCs w:val="20"/>
                <w:lang w:eastAsia="nl-NL"/>
              </w:rPr>
            </w:pPr>
          </w:p>
        </w:tc>
        <w:tc>
          <w:tcPr>
            <w:tcW w:w="3547" w:type="dxa"/>
            <w:shd w:val="clear" w:color="auto" w:fill="auto"/>
          </w:tcPr>
          <w:p w14:paraId="1924770D" w14:textId="6EEFE538" w:rsidR="0014618B" w:rsidRDefault="0014618B" w:rsidP="00E91773">
            <w:pPr>
              <w:spacing w:after="0" w:line="240" w:lineRule="auto"/>
              <w:rPr>
                <w:rFonts w:ascii="Arial" w:eastAsia="Times New Roman" w:hAnsi="Arial" w:cs="Arial"/>
                <w:sz w:val="18"/>
                <w:szCs w:val="20"/>
                <w:lang w:eastAsia="nl-NL"/>
              </w:rPr>
            </w:pPr>
            <w:r w:rsidRPr="00C55213">
              <w:rPr>
                <w:rFonts w:ascii="Arial" w:eastAsia="Times New Roman" w:hAnsi="Arial" w:cs="Arial"/>
                <w:sz w:val="18"/>
                <w:szCs w:val="20"/>
                <w:lang w:eastAsia="nl-NL"/>
              </w:rPr>
              <w:t xml:space="preserve">De container blijft </w:t>
            </w:r>
            <w:r>
              <w:rPr>
                <w:rFonts w:ascii="Arial" w:eastAsia="Times New Roman" w:hAnsi="Arial" w:cs="Arial"/>
                <w:sz w:val="18"/>
                <w:szCs w:val="20"/>
                <w:lang w:eastAsia="nl-NL"/>
              </w:rPr>
              <w:t xml:space="preserve">onvoldoende </w:t>
            </w:r>
            <w:r w:rsidRPr="00C55213">
              <w:rPr>
                <w:rFonts w:ascii="Arial" w:eastAsia="Times New Roman" w:hAnsi="Arial" w:cs="Arial"/>
                <w:sz w:val="18"/>
                <w:szCs w:val="20"/>
                <w:lang w:eastAsia="nl-NL"/>
              </w:rPr>
              <w:t>zitten tijde</w:t>
            </w:r>
            <w:r>
              <w:rPr>
                <w:rFonts w:ascii="Arial" w:eastAsia="Times New Roman" w:hAnsi="Arial" w:cs="Arial"/>
                <w:sz w:val="18"/>
                <w:szCs w:val="20"/>
                <w:lang w:eastAsia="nl-NL"/>
              </w:rPr>
              <w:t>ns het kloppen</w:t>
            </w:r>
            <w:r w:rsidRPr="00C55213">
              <w:rPr>
                <w:rFonts w:ascii="Arial" w:eastAsia="Times New Roman" w:hAnsi="Arial" w:cs="Arial"/>
                <w:sz w:val="18"/>
                <w:szCs w:val="20"/>
                <w:lang w:eastAsia="nl-NL"/>
              </w:rPr>
              <w:t>. De container valt na meerdere malen kl</w:t>
            </w:r>
            <w:r>
              <w:rPr>
                <w:rFonts w:ascii="Arial" w:eastAsia="Times New Roman" w:hAnsi="Arial" w:cs="Arial"/>
                <w:sz w:val="18"/>
                <w:szCs w:val="20"/>
                <w:lang w:eastAsia="nl-NL"/>
              </w:rPr>
              <w:t>o</w:t>
            </w:r>
            <w:r w:rsidRPr="00C55213">
              <w:rPr>
                <w:rFonts w:ascii="Arial" w:eastAsia="Times New Roman" w:hAnsi="Arial" w:cs="Arial"/>
                <w:sz w:val="18"/>
                <w:szCs w:val="20"/>
                <w:lang w:eastAsia="nl-NL"/>
              </w:rPr>
              <w:t>ppen van de mechanische arm.</w:t>
            </w:r>
          </w:p>
          <w:p w14:paraId="0DE90C12" w14:textId="7EF2A594" w:rsidR="0014618B" w:rsidRPr="00C55213" w:rsidRDefault="0014618B" w:rsidP="00574E10">
            <w:pPr>
              <w:spacing w:after="0" w:line="240" w:lineRule="auto"/>
              <w:rPr>
                <w:rFonts w:ascii="Arial" w:eastAsia="Times New Roman" w:hAnsi="Arial" w:cs="Arial"/>
                <w:sz w:val="18"/>
                <w:szCs w:val="20"/>
                <w:lang w:eastAsia="nl-NL"/>
              </w:rPr>
            </w:pPr>
          </w:p>
        </w:tc>
        <w:tc>
          <w:tcPr>
            <w:tcW w:w="737" w:type="dxa"/>
          </w:tcPr>
          <w:p w14:paraId="4080BDD2" w14:textId="77777777" w:rsidR="0014618B" w:rsidRPr="00C55213" w:rsidRDefault="0014618B" w:rsidP="00574E10">
            <w:pPr>
              <w:spacing w:after="0" w:line="240" w:lineRule="auto"/>
              <w:rPr>
                <w:rFonts w:ascii="Arial" w:eastAsia="Times New Roman" w:hAnsi="Arial" w:cs="Arial"/>
                <w:sz w:val="18"/>
                <w:szCs w:val="20"/>
                <w:lang w:eastAsia="nl-NL"/>
              </w:rPr>
            </w:pPr>
          </w:p>
        </w:tc>
      </w:tr>
      <w:tr w:rsidR="005866CB" w:rsidRPr="00C55213" w14:paraId="69DE500F" w14:textId="77777777" w:rsidTr="00223C34">
        <w:trPr>
          <w:trHeight w:val="455"/>
        </w:trPr>
        <w:tc>
          <w:tcPr>
            <w:tcW w:w="1134" w:type="dxa"/>
            <w:gridSpan w:val="4"/>
            <w:shd w:val="clear" w:color="auto" w:fill="auto"/>
            <w:noWrap/>
            <w:vAlign w:val="center"/>
          </w:tcPr>
          <w:p w14:paraId="4A355C39" w14:textId="77777777" w:rsidR="005866CB" w:rsidRPr="00C55213" w:rsidRDefault="005866CB" w:rsidP="004E1DD6">
            <w:pPr>
              <w:spacing w:after="0" w:line="240" w:lineRule="auto"/>
              <w:rPr>
                <w:rFonts w:ascii="Arial" w:eastAsia="Times New Roman" w:hAnsi="Arial" w:cs="Arial"/>
                <w:sz w:val="18"/>
                <w:szCs w:val="20"/>
                <w:lang w:eastAsia="nl-NL"/>
              </w:rPr>
            </w:pPr>
            <w:r>
              <w:rPr>
                <w:rFonts w:ascii="Arial" w:eastAsia="Times New Roman" w:hAnsi="Arial" w:cs="Arial"/>
                <w:bCs/>
                <w:sz w:val="18"/>
                <w:szCs w:val="20"/>
                <w:lang w:eastAsia="nl-NL"/>
              </w:rPr>
              <w:t>Cijfer (gemiddeld)</w:t>
            </w:r>
          </w:p>
        </w:tc>
        <w:tc>
          <w:tcPr>
            <w:tcW w:w="709" w:type="dxa"/>
            <w:shd w:val="clear" w:color="auto" w:fill="FFFF00"/>
          </w:tcPr>
          <w:p w14:paraId="7C1FC53B" w14:textId="77777777" w:rsidR="005866CB" w:rsidRPr="00C55213" w:rsidRDefault="005866CB" w:rsidP="004E1DD6">
            <w:pPr>
              <w:spacing w:after="0" w:line="240" w:lineRule="auto"/>
              <w:rPr>
                <w:rFonts w:ascii="Arial" w:eastAsia="Times New Roman" w:hAnsi="Arial" w:cs="Arial"/>
                <w:sz w:val="18"/>
                <w:szCs w:val="20"/>
                <w:lang w:eastAsia="nl-NL"/>
              </w:rPr>
            </w:pPr>
          </w:p>
        </w:tc>
      </w:tr>
    </w:tbl>
    <w:p w14:paraId="3FBEAC23" w14:textId="77777777" w:rsidR="00B14DBF" w:rsidRDefault="00B14DBF" w:rsidP="00574E10">
      <w:pPr>
        <w:spacing w:line="240" w:lineRule="auto"/>
      </w:pPr>
    </w:p>
    <w:p w14:paraId="36F999C3" w14:textId="77777777" w:rsidR="003D766F" w:rsidRDefault="003D766F" w:rsidP="003D766F">
      <w:pPr>
        <w:spacing w:line="240" w:lineRule="auto"/>
      </w:pPr>
      <w:r>
        <w:t xml:space="preserve">Opmerkingen: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0DE9A54" w14:textId="77777777" w:rsidR="00B14DBF" w:rsidRDefault="00B14DBF" w:rsidP="00574E10">
      <w:pPr>
        <w:spacing w:line="240" w:lineRule="auto"/>
      </w:pPr>
      <w:r>
        <w:br w:type="page"/>
      </w:r>
    </w:p>
    <w:p w14:paraId="324DED24" w14:textId="56F6A85D" w:rsidR="00903B78" w:rsidRPr="00A610F9" w:rsidRDefault="00B14DBF" w:rsidP="00A610F9">
      <w:pPr>
        <w:spacing w:line="240" w:lineRule="auto"/>
        <w:ind w:left="-567"/>
        <w:rPr>
          <w:u w:val="single"/>
        </w:rPr>
      </w:pPr>
      <w:r w:rsidRPr="00A610F9">
        <w:rPr>
          <w:u w:val="single"/>
        </w:rPr>
        <w:lastRenderedPageBreak/>
        <w:t xml:space="preserve">Kwaliteitstest </w:t>
      </w:r>
      <w:r w:rsidR="003B0281" w:rsidRPr="00A610F9">
        <w:rPr>
          <w:u w:val="single"/>
        </w:rPr>
        <w:t>7</w:t>
      </w:r>
      <w:r w:rsidR="00F5076B" w:rsidRPr="00A610F9">
        <w:rPr>
          <w:u w:val="single"/>
        </w:rPr>
        <w:t xml:space="preserve">: </w:t>
      </w:r>
      <w:r w:rsidR="00E23FAD" w:rsidRPr="00A610F9">
        <w:rPr>
          <w:u w:val="single"/>
        </w:rPr>
        <w:t xml:space="preserve">Bestand </w:t>
      </w:r>
      <w:r w:rsidR="00C63DA5" w:rsidRPr="00A610F9">
        <w:rPr>
          <w:u w:val="single"/>
        </w:rPr>
        <w:t>tegenvallen</w:t>
      </w:r>
      <w:r w:rsidR="00E23FAD" w:rsidRPr="00A610F9">
        <w:rPr>
          <w:u w:val="single"/>
        </w:rPr>
        <w:t xml:space="preserve"> vanaf de maximale hijshoogte van een zijlader</w:t>
      </w:r>
      <w:r w:rsidR="00903B78" w:rsidRPr="00A610F9">
        <w:rPr>
          <w:u w:val="single"/>
        </w:rPr>
        <w:t xml:space="preserve"> </w:t>
      </w:r>
      <w:r w:rsidR="00903B78" w:rsidRPr="00A610F9">
        <w:rPr>
          <w:b/>
          <w:bCs/>
          <w:u w:val="single"/>
        </w:rPr>
        <w:t>(niet bij 4-wielcontainer)</w:t>
      </w:r>
    </w:p>
    <w:tbl>
      <w:tblPr>
        <w:tblW w:w="1516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87"/>
        <w:gridCol w:w="3861"/>
        <w:gridCol w:w="661"/>
        <w:gridCol w:w="3965"/>
        <w:gridCol w:w="661"/>
        <w:gridCol w:w="3971"/>
        <w:gridCol w:w="661"/>
      </w:tblGrid>
      <w:tr w:rsidR="00574E10" w:rsidRPr="001A447A" w14:paraId="7565AFB6" w14:textId="77777777" w:rsidTr="006528C5">
        <w:trPr>
          <w:trHeight w:val="264"/>
        </w:trPr>
        <w:tc>
          <w:tcPr>
            <w:tcW w:w="1134" w:type="dxa"/>
            <w:shd w:val="clear" w:color="auto" w:fill="auto"/>
            <w:noWrap/>
            <w:hideMark/>
          </w:tcPr>
          <w:p w14:paraId="43E8BA7B" w14:textId="77777777" w:rsidR="00574E10" w:rsidRPr="006528C5" w:rsidRDefault="00574E10" w:rsidP="00574E10">
            <w:pPr>
              <w:spacing w:after="0" w:line="240" w:lineRule="auto"/>
              <w:rPr>
                <w:rFonts w:ascii="Arial" w:eastAsia="Times New Roman" w:hAnsi="Arial" w:cs="Arial"/>
                <w:b/>
                <w:sz w:val="18"/>
                <w:szCs w:val="18"/>
                <w:lang w:eastAsia="nl-NL"/>
              </w:rPr>
            </w:pPr>
            <w:r w:rsidRPr="006528C5">
              <w:rPr>
                <w:rFonts w:ascii="Arial" w:eastAsia="Times New Roman" w:hAnsi="Arial" w:cs="Arial"/>
                <w:b/>
                <w:sz w:val="18"/>
                <w:szCs w:val="18"/>
                <w:lang w:eastAsia="nl-NL"/>
              </w:rPr>
              <w:t>Beoordeling</w:t>
            </w:r>
          </w:p>
        </w:tc>
        <w:tc>
          <w:tcPr>
            <w:tcW w:w="3880" w:type="dxa"/>
            <w:gridSpan w:val="2"/>
            <w:shd w:val="clear" w:color="auto" w:fill="D9D9D9" w:themeFill="background1" w:themeFillShade="D9"/>
            <w:noWrap/>
            <w:hideMark/>
          </w:tcPr>
          <w:p w14:paraId="5246D427" w14:textId="77777777" w:rsidR="00574E10" w:rsidRPr="006528C5" w:rsidRDefault="00574E10" w:rsidP="00574E10">
            <w:pPr>
              <w:spacing w:after="0" w:line="240" w:lineRule="auto"/>
              <w:rPr>
                <w:rFonts w:ascii="Arial" w:eastAsia="Times New Roman" w:hAnsi="Arial" w:cs="Arial"/>
                <w:b/>
                <w:sz w:val="18"/>
                <w:szCs w:val="18"/>
                <w:lang w:eastAsia="nl-NL"/>
              </w:rPr>
            </w:pPr>
            <w:r w:rsidRPr="006528C5">
              <w:rPr>
                <w:rFonts w:ascii="Arial" w:eastAsia="Times New Roman" w:hAnsi="Arial" w:cs="Arial"/>
                <w:b/>
                <w:sz w:val="18"/>
                <w:szCs w:val="18"/>
                <w:lang w:eastAsia="nl-NL"/>
              </w:rPr>
              <w:t>1. De mate van beschadiging aan de minicontainer na de val (container 1)</w:t>
            </w:r>
          </w:p>
          <w:p w14:paraId="0245C359" w14:textId="77777777" w:rsidR="00574E10" w:rsidRPr="006528C5" w:rsidRDefault="00574E10" w:rsidP="00574E10">
            <w:pPr>
              <w:spacing w:after="0" w:line="240" w:lineRule="auto"/>
              <w:rPr>
                <w:rFonts w:ascii="Arial" w:eastAsia="Times New Roman" w:hAnsi="Arial" w:cs="Arial"/>
                <w:b/>
                <w:sz w:val="18"/>
                <w:szCs w:val="18"/>
                <w:lang w:eastAsia="nl-NL"/>
              </w:rPr>
            </w:pPr>
          </w:p>
          <w:p w14:paraId="4963E561" w14:textId="77777777" w:rsidR="00574E10" w:rsidRPr="006528C5" w:rsidRDefault="00574E10" w:rsidP="00574E10">
            <w:pPr>
              <w:spacing w:after="0" w:line="240" w:lineRule="auto"/>
              <w:rPr>
                <w:rFonts w:ascii="Arial" w:eastAsia="Times New Roman" w:hAnsi="Arial" w:cs="Arial"/>
                <w:b/>
                <w:sz w:val="18"/>
                <w:szCs w:val="18"/>
                <w:lang w:eastAsia="nl-NL"/>
              </w:rPr>
            </w:pPr>
          </w:p>
        </w:tc>
        <w:tc>
          <w:tcPr>
            <w:tcW w:w="3969" w:type="dxa"/>
            <w:gridSpan w:val="2"/>
            <w:shd w:val="clear" w:color="auto" w:fill="D9D9D9" w:themeFill="background1" w:themeFillShade="D9"/>
            <w:noWrap/>
            <w:hideMark/>
          </w:tcPr>
          <w:p w14:paraId="18638EFD" w14:textId="77777777" w:rsidR="00574E10" w:rsidRPr="006528C5" w:rsidRDefault="00574E10" w:rsidP="00574E10">
            <w:pPr>
              <w:spacing w:after="0" w:line="240" w:lineRule="auto"/>
              <w:rPr>
                <w:rFonts w:ascii="Arial" w:eastAsia="Times New Roman" w:hAnsi="Arial" w:cs="Arial"/>
                <w:b/>
                <w:sz w:val="18"/>
                <w:szCs w:val="18"/>
                <w:lang w:eastAsia="nl-NL"/>
              </w:rPr>
            </w:pPr>
            <w:r w:rsidRPr="006528C5">
              <w:rPr>
                <w:rFonts w:ascii="Arial" w:eastAsia="Times New Roman" w:hAnsi="Arial" w:cs="Arial"/>
                <w:b/>
                <w:sz w:val="18"/>
                <w:szCs w:val="18"/>
                <w:lang w:eastAsia="nl-NL"/>
              </w:rPr>
              <w:t>2. De mate van beschadiging aan de minicontainer na de val (container 2)</w:t>
            </w:r>
          </w:p>
          <w:p w14:paraId="3E7134BC" w14:textId="77777777" w:rsidR="00574E10" w:rsidRPr="006528C5" w:rsidRDefault="00574E10" w:rsidP="00574E10">
            <w:pPr>
              <w:spacing w:after="0" w:line="240" w:lineRule="auto"/>
              <w:rPr>
                <w:rFonts w:ascii="Arial" w:eastAsia="Times New Roman" w:hAnsi="Arial" w:cs="Arial"/>
                <w:b/>
                <w:sz w:val="18"/>
                <w:szCs w:val="18"/>
                <w:lang w:eastAsia="nl-NL"/>
              </w:rPr>
            </w:pPr>
          </w:p>
          <w:p w14:paraId="1800EC50" w14:textId="77777777" w:rsidR="00574E10" w:rsidRPr="006528C5" w:rsidRDefault="00574E10" w:rsidP="00574E10">
            <w:pPr>
              <w:spacing w:after="0" w:line="240" w:lineRule="auto"/>
              <w:rPr>
                <w:rFonts w:ascii="Arial" w:eastAsia="Times New Roman" w:hAnsi="Arial" w:cs="Arial"/>
                <w:b/>
                <w:sz w:val="18"/>
                <w:szCs w:val="18"/>
                <w:lang w:eastAsia="nl-NL"/>
              </w:rPr>
            </w:pPr>
          </w:p>
        </w:tc>
        <w:tc>
          <w:tcPr>
            <w:tcW w:w="3974" w:type="dxa"/>
            <w:gridSpan w:val="2"/>
            <w:shd w:val="clear" w:color="auto" w:fill="D9D9D9" w:themeFill="background1" w:themeFillShade="D9"/>
            <w:noWrap/>
            <w:hideMark/>
          </w:tcPr>
          <w:p w14:paraId="76766EA2" w14:textId="77777777" w:rsidR="00574E10" w:rsidRPr="006528C5" w:rsidRDefault="00574E10" w:rsidP="00574E10">
            <w:pPr>
              <w:spacing w:after="0" w:line="240" w:lineRule="auto"/>
              <w:rPr>
                <w:rFonts w:ascii="Arial" w:eastAsia="Times New Roman" w:hAnsi="Arial" w:cs="Arial"/>
                <w:b/>
                <w:sz w:val="18"/>
                <w:szCs w:val="18"/>
                <w:lang w:eastAsia="nl-NL"/>
              </w:rPr>
            </w:pPr>
            <w:r w:rsidRPr="006528C5">
              <w:rPr>
                <w:rFonts w:ascii="Arial" w:eastAsia="Times New Roman" w:hAnsi="Arial" w:cs="Arial"/>
                <w:b/>
                <w:sz w:val="18"/>
                <w:szCs w:val="18"/>
                <w:lang w:eastAsia="nl-NL"/>
              </w:rPr>
              <w:t>3. De mate van beschadiging aan de minicontainer na de val (container 3)</w:t>
            </w:r>
          </w:p>
          <w:p w14:paraId="387F382F" w14:textId="77777777" w:rsidR="00574E10" w:rsidRPr="006528C5" w:rsidRDefault="00574E10" w:rsidP="00574E10">
            <w:pPr>
              <w:spacing w:after="0" w:line="240" w:lineRule="auto"/>
              <w:rPr>
                <w:rFonts w:ascii="Arial" w:eastAsia="Times New Roman" w:hAnsi="Arial" w:cs="Arial"/>
                <w:b/>
                <w:sz w:val="18"/>
                <w:szCs w:val="18"/>
                <w:lang w:eastAsia="nl-NL"/>
              </w:rPr>
            </w:pPr>
          </w:p>
          <w:p w14:paraId="039B3C51" w14:textId="77777777" w:rsidR="00574E10" w:rsidRPr="006528C5" w:rsidRDefault="00574E10" w:rsidP="00574E10">
            <w:pPr>
              <w:spacing w:after="0" w:line="240" w:lineRule="auto"/>
              <w:rPr>
                <w:rFonts w:ascii="Arial" w:eastAsia="Times New Roman" w:hAnsi="Arial" w:cs="Arial"/>
                <w:b/>
                <w:sz w:val="18"/>
                <w:szCs w:val="18"/>
                <w:lang w:eastAsia="nl-NL"/>
              </w:rPr>
            </w:pPr>
          </w:p>
        </w:tc>
      </w:tr>
      <w:tr w:rsidR="005C2569" w:rsidRPr="001A447A" w14:paraId="60DD3F27" w14:textId="77777777" w:rsidTr="00223C34">
        <w:trPr>
          <w:trHeight w:val="915"/>
        </w:trPr>
        <w:tc>
          <w:tcPr>
            <w:tcW w:w="1134" w:type="dxa"/>
            <w:shd w:val="clear" w:color="auto" w:fill="auto"/>
            <w:noWrap/>
            <w:vAlign w:val="center"/>
            <w:hideMark/>
          </w:tcPr>
          <w:p w14:paraId="5912D379" w14:textId="3AA15CB2" w:rsidR="005C2569" w:rsidRPr="001A447A" w:rsidRDefault="00023882" w:rsidP="00574E10">
            <w:pPr>
              <w:spacing w:after="0" w:line="240" w:lineRule="auto"/>
              <w:rPr>
                <w:rFonts w:ascii="Arial" w:eastAsia="Times New Roman" w:hAnsi="Arial" w:cs="Arial"/>
                <w:bCs/>
                <w:sz w:val="18"/>
                <w:szCs w:val="18"/>
                <w:lang w:eastAsia="nl-NL"/>
              </w:rPr>
            </w:pPr>
            <w:r>
              <w:rPr>
                <w:rFonts w:ascii="Arial" w:eastAsia="Times New Roman" w:hAnsi="Arial" w:cs="Arial"/>
                <w:bCs/>
                <w:sz w:val="18"/>
                <w:szCs w:val="18"/>
                <w:lang w:eastAsia="nl-NL"/>
              </w:rPr>
              <w:t>Uitstekend</w:t>
            </w:r>
          </w:p>
        </w:tc>
        <w:tc>
          <w:tcPr>
            <w:tcW w:w="3313" w:type="dxa"/>
            <w:shd w:val="clear" w:color="auto" w:fill="auto"/>
          </w:tcPr>
          <w:p w14:paraId="4247BAA0" w14:textId="77777777" w:rsidR="005C2569" w:rsidRPr="001A447A" w:rsidRDefault="005C2569" w:rsidP="00574E10">
            <w:pPr>
              <w:spacing w:line="240" w:lineRule="auto"/>
              <w:rPr>
                <w:rFonts w:ascii="Arial" w:hAnsi="Arial" w:cs="Arial"/>
                <w:sz w:val="18"/>
                <w:szCs w:val="18"/>
              </w:rPr>
            </w:pPr>
            <w:r w:rsidRPr="001A447A">
              <w:rPr>
                <w:rFonts w:ascii="Arial" w:hAnsi="Arial" w:cs="Arial"/>
                <w:sz w:val="18"/>
                <w:szCs w:val="18"/>
              </w:rPr>
              <w:t xml:space="preserve">De romp van de container is na de val niet of nauwelijks beschadigd. </w:t>
            </w:r>
          </w:p>
        </w:tc>
        <w:tc>
          <w:tcPr>
            <w:tcW w:w="567" w:type="dxa"/>
          </w:tcPr>
          <w:p w14:paraId="54CF54A8" w14:textId="77777777" w:rsidR="005C2569" w:rsidRPr="001A447A" w:rsidRDefault="005C2569" w:rsidP="00574E10">
            <w:pPr>
              <w:spacing w:line="240" w:lineRule="auto"/>
              <w:rPr>
                <w:rFonts w:ascii="Arial" w:hAnsi="Arial" w:cs="Arial"/>
                <w:sz w:val="18"/>
                <w:szCs w:val="18"/>
              </w:rPr>
            </w:pPr>
          </w:p>
        </w:tc>
        <w:tc>
          <w:tcPr>
            <w:tcW w:w="3402" w:type="dxa"/>
            <w:shd w:val="clear" w:color="auto" w:fill="auto"/>
          </w:tcPr>
          <w:p w14:paraId="30EF8447" w14:textId="77777777" w:rsidR="005C2569" w:rsidRPr="001A447A" w:rsidRDefault="005C2569" w:rsidP="00574E10">
            <w:pPr>
              <w:spacing w:line="240" w:lineRule="auto"/>
              <w:rPr>
                <w:rFonts w:ascii="Arial" w:hAnsi="Arial" w:cs="Arial"/>
                <w:sz w:val="18"/>
                <w:szCs w:val="18"/>
              </w:rPr>
            </w:pPr>
            <w:r w:rsidRPr="001A447A">
              <w:rPr>
                <w:rFonts w:ascii="Arial" w:hAnsi="Arial" w:cs="Arial"/>
                <w:sz w:val="18"/>
                <w:szCs w:val="18"/>
              </w:rPr>
              <w:t xml:space="preserve">De romp van de container is na de val niet of nauwelijks beschadigd. </w:t>
            </w:r>
          </w:p>
        </w:tc>
        <w:tc>
          <w:tcPr>
            <w:tcW w:w="567" w:type="dxa"/>
          </w:tcPr>
          <w:p w14:paraId="6FB26A10" w14:textId="77777777" w:rsidR="005C2569" w:rsidRPr="001A447A" w:rsidRDefault="005C2569" w:rsidP="00574E10">
            <w:pPr>
              <w:spacing w:line="240" w:lineRule="auto"/>
              <w:rPr>
                <w:rFonts w:ascii="Arial" w:hAnsi="Arial" w:cs="Arial"/>
                <w:sz w:val="18"/>
                <w:szCs w:val="18"/>
              </w:rPr>
            </w:pPr>
          </w:p>
        </w:tc>
        <w:tc>
          <w:tcPr>
            <w:tcW w:w="3407" w:type="dxa"/>
            <w:shd w:val="clear" w:color="auto" w:fill="auto"/>
          </w:tcPr>
          <w:p w14:paraId="2A9BD296" w14:textId="77777777" w:rsidR="005C2569" w:rsidRPr="001A447A" w:rsidRDefault="005C2569" w:rsidP="00574E10">
            <w:pPr>
              <w:spacing w:line="240" w:lineRule="auto"/>
              <w:rPr>
                <w:rFonts w:ascii="Arial" w:hAnsi="Arial" w:cs="Arial"/>
                <w:sz w:val="18"/>
                <w:szCs w:val="18"/>
              </w:rPr>
            </w:pPr>
            <w:r w:rsidRPr="001A447A">
              <w:rPr>
                <w:rFonts w:ascii="Arial" w:hAnsi="Arial" w:cs="Arial"/>
                <w:sz w:val="18"/>
                <w:szCs w:val="18"/>
              </w:rPr>
              <w:t xml:space="preserve">De romp van de container is na de val niet of nauwelijks beschadigd. </w:t>
            </w:r>
          </w:p>
        </w:tc>
        <w:tc>
          <w:tcPr>
            <w:tcW w:w="567" w:type="dxa"/>
          </w:tcPr>
          <w:p w14:paraId="36EA9830" w14:textId="77777777" w:rsidR="005C2569" w:rsidRPr="001A447A" w:rsidRDefault="005C2569" w:rsidP="00574E10">
            <w:pPr>
              <w:spacing w:line="240" w:lineRule="auto"/>
              <w:rPr>
                <w:rFonts w:ascii="Arial" w:hAnsi="Arial" w:cs="Arial"/>
                <w:sz w:val="18"/>
                <w:szCs w:val="18"/>
              </w:rPr>
            </w:pPr>
          </w:p>
        </w:tc>
      </w:tr>
      <w:tr w:rsidR="005C2569" w:rsidRPr="001A447A" w14:paraId="4E22157E" w14:textId="77777777" w:rsidTr="00223C34">
        <w:trPr>
          <w:trHeight w:val="844"/>
        </w:trPr>
        <w:tc>
          <w:tcPr>
            <w:tcW w:w="1134" w:type="dxa"/>
            <w:shd w:val="clear" w:color="auto" w:fill="auto"/>
            <w:noWrap/>
            <w:vAlign w:val="center"/>
            <w:hideMark/>
          </w:tcPr>
          <w:p w14:paraId="22CCB394" w14:textId="5C5E512C" w:rsidR="005C2569" w:rsidRPr="001A447A" w:rsidRDefault="00023882" w:rsidP="00574E10">
            <w:pPr>
              <w:spacing w:after="0" w:line="240" w:lineRule="auto"/>
              <w:rPr>
                <w:rFonts w:ascii="Arial" w:eastAsia="Times New Roman" w:hAnsi="Arial" w:cs="Arial"/>
                <w:bCs/>
                <w:sz w:val="18"/>
                <w:szCs w:val="18"/>
                <w:lang w:eastAsia="nl-NL"/>
              </w:rPr>
            </w:pPr>
            <w:r>
              <w:rPr>
                <w:rFonts w:ascii="Arial" w:eastAsia="Times New Roman" w:hAnsi="Arial" w:cs="Arial"/>
                <w:bCs/>
                <w:sz w:val="18"/>
                <w:szCs w:val="18"/>
                <w:lang w:eastAsia="nl-NL"/>
              </w:rPr>
              <w:t>Goed</w:t>
            </w:r>
          </w:p>
        </w:tc>
        <w:tc>
          <w:tcPr>
            <w:tcW w:w="3313" w:type="dxa"/>
            <w:shd w:val="clear" w:color="auto" w:fill="auto"/>
          </w:tcPr>
          <w:p w14:paraId="22120AA3" w14:textId="2B5E6B25" w:rsidR="005C2569" w:rsidRPr="001A447A" w:rsidRDefault="005C2569" w:rsidP="00574E10">
            <w:pPr>
              <w:spacing w:line="240" w:lineRule="auto"/>
              <w:rPr>
                <w:rFonts w:ascii="Arial" w:hAnsi="Arial" w:cs="Arial"/>
                <w:sz w:val="18"/>
                <w:szCs w:val="18"/>
              </w:rPr>
            </w:pPr>
            <w:r w:rsidRPr="001A447A">
              <w:rPr>
                <w:rFonts w:ascii="Arial" w:hAnsi="Arial" w:cs="Arial"/>
                <w:sz w:val="18"/>
                <w:szCs w:val="18"/>
              </w:rPr>
              <w:t xml:space="preserve">De romp van de container heeft na de val één of </w:t>
            </w:r>
            <w:r>
              <w:rPr>
                <w:rFonts w:ascii="Arial" w:hAnsi="Arial" w:cs="Arial"/>
                <w:sz w:val="18"/>
                <w:szCs w:val="18"/>
              </w:rPr>
              <w:t xml:space="preserve">enkele </w:t>
            </w:r>
            <w:r w:rsidRPr="001A447A">
              <w:rPr>
                <w:rFonts w:ascii="Arial" w:hAnsi="Arial" w:cs="Arial"/>
                <w:sz w:val="18"/>
                <w:szCs w:val="18"/>
              </w:rPr>
              <w:t xml:space="preserve">kleine scheuren (maximaal 10 centimeter), maar </w:t>
            </w:r>
            <w:r>
              <w:rPr>
                <w:rFonts w:ascii="Arial" w:hAnsi="Arial" w:cs="Arial"/>
                <w:sz w:val="18"/>
                <w:szCs w:val="18"/>
              </w:rPr>
              <w:t xml:space="preserve">deze beschadiging(en) zorgt/zorgen er niet voor dat de bak afval </w:t>
            </w:r>
            <w:r w:rsidR="00C63DA5">
              <w:rPr>
                <w:rFonts w:ascii="Arial" w:hAnsi="Arial" w:cs="Arial"/>
                <w:sz w:val="18"/>
                <w:szCs w:val="18"/>
              </w:rPr>
              <w:t>kwijtraakt</w:t>
            </w:r>
            <w:r>
              <w:rPr>
                <w:rFonts w:ascii="Arial" w:hAnsi="Arial" w:cs="Arial"/>
                <w:sz w:val="18"/>
                <w:szCs w:val="18"/>
              </w:rPr>
              <w:t xml:space="preserve"> en kan nog probleemloos gelost worden. </w:t>
            </w:r>
          </w:p>
        </w:tc>
        <w:tc>
          <w:tcPr>
            <w:tcW w:w="567" w:type="dxa"/>
          </w:tcPr>
          <w:p w14:paraId="292EC8D6" w14:textId="77777777" w:rsidR="005C2569" w:rsidRPr="001A447A" w:rsidRDefault="005C2569" w:rsidP="00574E10">
            <w:pPr>
              <w:spacing w:line="240" w:lineRule="auto"/>
              <w:rPr>
                <w:rFonts w:ascii="Arial" w:hAnsi="Arial" w:cs="Arial"/>
                <w:sz w:val="18"/>
                <w:szCs w:val="18"/>
              </w:rPr>
            </w:pPr>
          </w:p>
        </w:tc>
        <w:tc>
          <w:tcPr>
            <w:tcW w:w="3402" w:type="dxa"/>
            <w:shd w:val="clear" w:color="auto" w:fill="auto"/>
          </w:tcPr>
          <w:p w14:paraId="02DB875F" w14:textId="4349EB4D" w:rsidR="005C2569" w:rsidRPr="001A447A" w:rsidRDefault="005C2569" w:rsidP="00574E10">
            <w:pPr>
              <w:spacing w:line="240" w:lineRule="auto"/>
              <w:rPr>
                <w:rFonts w:ascii="Arial" w:hAnsi="Arial" w:cs="Arial"/>
                <w:sz w:val="18"/>
                <w:szCs w:val="18"/>
              </w:rPr>
            </w:pPr>
            <w:r w:rsidRPr="001A447A">
              <w:rPr>
                <w:rFonts w:ascii="Arial" w:hAnsi="Arial" w:cs="Arial"/>
                <w:sz w:val="18"/>
                <w:szCs w:val="18"/>
              </w:rPr>
              <w:t xml:space="preserve">De romp van de container heeft na de val één of </w:t>
            </w:r>
            <w:r>
              <w:rPr>
                <w:rFonts w:ascii="Arial" w:hAnsi="Arial" w:cs="Arial"/>
                <w:sz w:val="18"/>
                <w:szCs w:val="18"/>
              </w:rPr>
              <w:t xml:space="preserve">enkele </w:t>
            </w:r>
            <w:r w:rsidRPr="001A447A">
              <w:rPr>
                <w:rFonts w:ascii="Arial" w:hAnsi="Arial" w:cs="Arial"/>
                <w:sz w:val="18"/>
                <w:szCs w:val="18"/>
              </w:rPr>
              <w:t xml:space="preserve">kleine scheuren (maximaal 10 centimeter), maar </w:t>
            </w:r>
            <w:r>
              <w:rPr>
                <w:rFonts w:ascii="Arial" w:hAnsi="Arial" w:cs="Arial"/>
                <w:sz w:val="18"/>
                <w:szCs w:val="18"/>
              </w:rPr>
              <w:t xml:space="preserve">deze beschadiging(en) zorgt/zorgen er niet voor dat de bak afval </w:t>
            </w:r>
            <w:r w:rsidR="00C63DA5">
              <w:rPr>
                <w:rFonts w:ascii="Arial" w:hAnsi="Arial" w:cs="Arial"/>
                <w:sz w:val="18"/>
                <w:szCs w:val="18"/>
              </w:rPr>
              <w:t>kwijtraakt</w:t>
            </w:r>
            <w:r>
              <w:rPr>
                <w:rFonts w:ascii="Arial" w:hAnsi="Arial" w:cs="Arial"/>
                <w:sz w:val="18"/>
                <w:szCs w:val="18"/>
              </w:rPr>
              <w:t xml:space="preserve"> en kan nog probleemloos gelost worden. </w:t>
            </w:r>
          </w:p>
        </w:tc>
        <w:tc>
          <w:tcPr>
            <w:tcW w:w="567" w:type="dxa"/>
          </w:tcPr>
          <w:p w14:paraId="3AE501E2" w14:textId="77777777" w:rsidR="005C2569" w:rsidRPr="001A447A" w:rsidRDefault="005C2569" w:rsidP="00574E10">
            <w:pPr>
              <w:spacing w:line="240" w:lineRule="auto"/>
              <w:rPr>
                <w:rFonts w:ascii="Arial" w:hAnsi="Arial" w:cs="Arial"/>
                <w:sz w:val="18"/>
                <w:szCs w:val="18"/>
              </w:rPr>
            </w:pPr>
          </w:p>
        </w:tc>
        <w:tc>
          <w:tcPr>
            <w:tcW w:w="3407" w:type="dxa"/>
            <w:shd w:val="clear" w:color="auto" w:fill="auto"/>
          </w:tcPr>
          <w:p w14:paraId="7E8601AF" w14:textId="4F92C81A" w:rsidR="005C2569" w:rsidRPr="001A447A" w:rsidRDefault="005C2569" w:rsidP="00574E10">
            <w:pPr>
              <w:spacing w:line="240" w:lineRule="auto"/>
              <w:rPr>
                <w:rFonts w:ascii="Arial" w:hAnsi="Arial" w:cs="Arial"/>
                <w:sz w:val="18"/>
                <w:szCs w:val="18"/>
              </w:rPr>
            </w:pPr>
            <w:r w:rsidRPr="001A447A">
              <w:rPr>
                <w:rFonts w:ascii="Arial" w:hAnsi="Arial" w:cs="Arial"/>
                <w:sz w:val="18"/>
                <w:szCs w:val="18"/>
              </w:rPr>
              <w:t xml:space="preserve">De romp van de container heeft na de val één of </w:t>
            </w:r>
            <w:r>
              <w:rPr>
                <w:rFonts w:ascii="Arial" w:hAnsi="Arial" w:cs="Arial"/>
                <w:sz w:val="18"/>
                <w:szCs w:val="18"/>
              </w:rPr>
              <w:t xml:space="preserve">enkele </w:t>
            </w:r>
            <w:r w:rsidRPr="001A447A">
              <w:rPr>
                <w:rFonts w:ascii="Arial" w:hAnsi="Arial" w:cs="Arial"/>
                <w:sz w:val="18"/>
                <w:szCs w:val="18"/>
              </w:rPr>
              <w:t xml:space="preserve">kleine scheuren (maximaal 10 centimeter), maar </w:t>
            </w:r>
            <w:r>
              <w:rPr>
                <w:rFonts w:ascii="Arial" w:hAnsi="Arial" w:cs="Arial"/>
                <w:sz w:val="18"/>
                <w:szCs w:val="18"/>
              </w:rPr>
              <w:t xml:space="preserve">deze beschadiging(en) zorgt/zorgen er niet voor dat de bak afval </w:t>
            </w:r>
            <w:r w:rsidR="00C63DA5">
              <w:rPr>
                <w:rFonts w:ascii="Arial" w:hAnsi="Arial" w:cs="Arial"/>
                <w:sz w:val="18"/>
                <w:szCs w:val="18"/>
              </w:rPr>
              <w:t>kwijtraakt</w:t>
            </w:r>
            <w:r>
              <w:rPr>
                <w:rFonts w:ascii="Arial" w:hAnsi="Arial" w:cs="Arial"/>
                <w:sz w:val="18"/>
                <w:szCs w:val="18"/>
              </w:rPr>
              <w:t xml:space="preserve"> en kan nog probleemloos gelost worden. </w:t>
            </w:r>
          </w:p>
        </w:tc>
        <w:tc>
          <w:tcPr>
            <w:tcW w:w="567" w:type="dxa"/>
          </w:tcPr>
          <w:p w14:paraId="75FB8B76" w14:textId="77777777" w:rsidR="005C2569" w:rsidRPr="001A447A" w:rsidRDefault="005C2569" w:rsidP="00574E10">
            <w:pPr>
              <w:spacing w:line="240" w:lineRule="auto"/>
              <w:rPr>
                <w:rFonts w:ascii="Arial" w:hAnsi="Arial" w:cs="Arial"/>
                <w:sz w:val="18"/>
                <w:szCs w:val="18"/>
              </w:rPr>
            </w:pPr>
          </w:p>
        </w:tc>
      </w:tr>
      <w:tr w:rsidR="005C2569" w:rsidRPr="001A447A" w14:paraId="2EB9ECCC" w14:textId="77777777" w:rsidTr="00223C34">
        <w:trPr>
          <w:trHeight w:val="841"/>
        </w:trPr>
        <w:tc>
          <w:tcPr>
            <w:tcW w:w="1134" w:type="dxa"/>
            <w:shd w:val="clear" w:color="auto" w:fill="auto"/>
            <w:noWrap/>
            <w:vAlign w:val="center"/>
            <w:hideMark/>
          </w:tcPr>
          <w:p w14:paraId="0C9F64B5" w14:textId="5434AD4D" w:rsidR="005C2569" w:rsidRPr="001A447A" w:rsidRDefault="00023882" w:rsidP="00574E10">
            <w:pPr>
              <w:spacing w:after="0" w:line="240" w:lineRule="auto"/>
              <w:rPr>
                <w:rFonts w:ascii="Arial" w:eastAsia="Times New Roman" w:hAnsi="Arial" w:cs="Arial"/>
                <w:bCs/>
                <w:sz w:val="18"/>
                <w:szCs w:val="18"/>
                <w:lang w:eastAsia="nl-NL"/>
              </w:rPr>
            </w:pPr>
            <w:r>
              <w:rPr>
                <w:rFonts w:ascii="Arial" w:eastAsia="Times New Roman" w:hAnsi="Arial" w:cs="Arial"/>
                <w:bCs/>
                <w:sz w:val="18"/>
                <w:szCs w:val="18"/>
                <w:lang w:eastAsia="nl-NL"/>
              </w:rPr>
              <w:t>Voldoende</w:t>
            </w:r>
          </w:p>
        </w:tc>
        <w:tc>
          <w:tcPr>
            <w:tcW w:w="3313" w:type="dxa"/>
            <w:shd w:val="clear" w:color="auto" w:fill="auto"/>
          </w:tcPr>
          <w:p w14:paraId="59E736BD" w14:textId="19059412" w:rsidR="005C2569" w:rsidRPr="001A447A" w:rsidRDefault="005C2569" w:rsidP="00574E10">
            <w:pPr>
              <w:spacing w:line="240" w:lineRule="auto"/>
              <w:rPr>
                <w:rFonts w:ascii="Arial" w:hAnsi="Arial" w:cs="Arial"/>
                <w:sz w:val="18"/>
                <w:szCs w:val="18"/>
              </w:rPr>
            </w:pPr>
            <w:r w:rsidRPr="001A447A">
              <w:rPr>
                <w:rFonts w:ascii="Arial" w:hAnsi="Arial" w:cs="Arial"/>
                <w:sz w:val="18"/>
                <w:szCs w:val="18"/>
              </w:rPr>
              <w:t xml:space="preserve">De romp van de container heeft na de </w:t>
            </w:r>
            <w:r w:rsidR="00E91773">
              <w:rPr>
                <w:rFonts w:ascii="Arial" w:hAnsi="Arial" w:cs="Arial"/>
                <w:sz w:val="18"/>
                <w:szCs w:val="18"/>
              </w:rPr>
              <w:t xml:space="preserve">val </w:t>
            </w:r>
            <w:r w:rsidRPr="001A447A">
              <w:rPr>
                <w:rFonts w:ascii="Arial" w:hAnsi="Arial" w:cs="Arial"/>
                <w:sz w:val="18"/>
                <w:szCs w:val="18"/>
              </w:rPr>
              <w:t>één of meerdere grote scheuren (meer dan 10 centimeter) en/of kleine gaten (doorsnee maximaal 5 centimeter) en kan hierdoor</w:t>
            </w:r>
            <w:r w:rsidR="00E91773">
              <w:rPr>
                <w:rFonts w:ascii="Arial" w:hAnsi="Arial" w:cs="Arial"/>
                <w:sz w:val="18"/>
                <w:szCs w:val="18"/>
              </w:rPr>
              <w:t xml:space="preserve"> in enige mate</w:t>
            </w:r>
            <w:r w:rsidRPr="001A447A">
              <w:rPr>
                <w:rFonts w:ascii="Arial" w:hAnsi="Arial" w:cs="Arial"/>
                <w:sz w:val="18"/>
                <w:szCs w:val="18"/>
              </w:rPr>
              <w:t xml:space="preserve"> afval verliezen.</w:t>
            </w:r>
          </w:p>
        </w:tc>
        <w:tc>
          <w:tcPr>
            <w:tcW w:w="567" w:type="dxa"/>
          </w:tcPr>
          <w:p w14:paraId="162BD956" w14:textId="77777777" w:rsidR="005C2569" w:rsidRPr="001A447A" w:rsidRDefault="005C2569" w:rsidP="00574E10">
            <w:pPr>
              <w:spacing w:line="240" w:lineRule="auto"/>
              <w:rPr>
                <w:rFonts w:ascii="Arial" w:hAnsi="Arial" w:cs="Arial"/>
                <w:sz w:val="18"/>
                <w:szCs w:val="18"/>
              </w:rPr>
            </w:pPr>
          </w:p>
        </w:tc>
        <w:tc>
          <w:tcPr>
            <w:tcW w:w="3402" w:type="dxa"/>
            <w:shd w:val="clear" w:color="auto" w:fill="auto"/>
          </w:tcPr>
          <w:p w14:paraId="2B3D8891" w14:textId="0660076E" w:rsidR="005C2569" w:rsidRPr="001A447A" w:rsidRDefault="005C2569" w:rsidP="00574E10">
            <w:pPr>
              <w:spacing w:line="240" w:lineRule="auto"/>
              <w:rPr>
                <w:rFonts w:ascii="Arial" w:hAnsi="Arial" w:cs="Arial"/>
                <w:sz w:val="18"/>
                <w:szCs w:val="18"/>
              </w:rPr>
            </w:pPr>
            <w:r w:rsidRPr="001A447A">
              <w:rPr>
                <w:rFonts w:ascii="Arial" w:hAnsi="Arial" w:cs="Arial"/>
                <w:sz w:val="18"/>
                <w:szCs w:val="18"/>
              </w:rPr>
              <w:t xml:space="preserve">De romp van de container heeft na de </w:t>
            </w:r>
            <w:r w:rsidR="00E91773">
              <w:rPr>
                <w:rFonts w:ascii="Arial" w:hAnsi="Arial" w:cs="Arial"/>
                <w:sz w:val="18"/>
                <w:szCs w:val="18"/>
              </w:rPr>
              <w:t xml:space="preserve">val </w:t>
            </w:r>
            <w:r w:rsidRPr="001A447A">
              <w:rPr>
                <w:rFonts w:ascii="Arial" w:hAnsi="Arial" w:cs="Arial"/>
                <w:sz w:val="18"/>
                <w:szCs w:val="18"/>
              </w:rPr>
              <w:t xml:space="preserve">één of meerdere grote scheuren (meer dan 10 centimeter) en/of kleine gaten (doorsnee maximaal 5 centimeter) en kan hierdoor </w:t>
            </w:r>
            <w:r w:rsidR="00E91773">
              <w:rPr>
                <w:rFonts w:ascii="Arial" w:hAnsi="Arial" w:cs="Arial"/>
                <w:sz w:val="18"/>
                <w:szCs w:val="18"/>
              </w:rPr>
              <w:t xml:space="preserve">in enige mate </w:t>
            </w:r>
            <w:r w:rsidRPr="001A447A">
              <w:rPr>
                <w:rFonts w:ascii="Arial" w:hAnsi="Arial" w:cs="Arial"/>
                <w:sz w:val="18"/>
                <w:szCs w:val="18"/>
              </w:rPr>
              <w:t>afval verliezen.</w:t>
            </w:r>
          </w:p>
        </w:tc>
        <w:tc>
          <w:tcPr>
            <w:tcW w:w="567" w:type="dxa"/>
          </w:tcPr>
          <w:p w14:paraId="72ACF1B9" w14:textId="77777777" w:rsidR="005C2569" w:rsidRPr="001A447A" w:rsidRDefault="005C2569" w:rsidP="00574E10">
            <w:pPr>
              <w:spacing w:line="240" w:lineRule="auto"/>
              <w:rPr>
                <w:rFonts w:ascii="Arial" w:hAnsi="Arial" w:cs="Arial"/>
                <w:sz w:val="18"/>
                <w:szCs w:val="18"/>
              </w:rPr>
            </w:pPr>
          </w:p>
        </w:tc>
        <w:tc>
          <w:tcPr>
            <w:tcW w:w="3407" w:type="dxa"/>
            <w:shd w:val="clear" w:color="auto" w:fill="auto"/>
          </w:tcPr>
          <w:p w14:paraId="6FC2383F" w14:textId="16A3BF8B" w:rsidR="005C2569" w:rsidRPr="001A447A" w:rsidRDefault="005C2569" w:rsidP="00574E10">
            <w:pPr>
              <w:spacing w:line="240" w:lineRule="auto"/>
              <w:rPr>
                <w:rFonts w:ascii="Arial" w:hAnsi="Arial" w:cs="Arial"/>
                <w:sz w:val="18"/>
                <w:szCs w:val="18"/>
              </w:rPr>
            </w:pPr>
            <w:r w:rsidRPr="001A447A">
              <w:rPr>
                <w:rFonts w:ascii="Arial" w:hAnsi="Arial" w:cs="Arial"/>
                <w:sz w:val="18"/>
                <w:szCs w:val="18"/>
              </w:rPr>
              <w:t xml:space="preserve">De romp van de container heeft na de </w:t>
            </w:r>
            <w:r w:rsidR="00E91773">
              <w:rPr>
                <w:rFonts w:ascii="Arial" w:hAnsi="Arial" w:cs="Arial"/>
                <w:sz w:val="18"/>
                <w:szCs w:val="18"/>
              </w:rPr>
              <w:t xml:space="preserve">val </w:t>
            </w:r>
            <w:r w:rsidRPr="001A447A">
              <w:rPr>
                <w:rFonts w:ascii="Arial" w:hAnsi="Arial" w:cs="Arial"/>
                <w:sz w:val="18"/>
                <w:szCs w:val="18"/>
              </w:rPr>
              <w:t xml:space="preserve">één of meerdere grote scheuren (meer dan 10 centimeter) en/of kleine gaten (doorsnee maximaal 5 centimeter) en kan hierdoor </w:t>
            </w:r>
            <w:r w:rsidR="00E91773">
              <w:rPr>
                <w:rFonts w:ascii="Arial" w:hAnsi="Arial" w:cs="Arial"/>
                <w:sz w:val="18"/>
                <w:szCs w:val="18"/>
              </w:rPr>
              <w:t xml:space="preserve">in enige mate </w:t>
            </w:r>
            <w:r w:rsidRPr="001A447A">
              <w:rPr>
                <w:rFonts w:ascii="Arial" w:hAnsi="Arial" w:cs="Arial"/>
                <w:sz w:val="18"/>
                <w:szCs w:val="18"/>
              </w:rPr>
              <w:t>afval verliezen.</w:t>
            </w:r>
          </w:p>
        </w:tc>
        <w:tc>
          <w:tcPr>
            <w:tcW w:w="567" w:type="dxa"/>
          </w:tcPr>
          <w:p w14:paraId="08F4B46A" w14:textId="77777777" w:rsidR="005C2569" w:rsidRPr="001A447A" w:rsidRDefault="005C2569" w:rsidP="00574E10">
            <w:pPr>
              <w:spacing w:line="240" w:lineRule="auto"/>
              <w:rPr>
                <w:rFonts w:ascii="Arial" w:hAnsi="Arial" w:cs="Arial"/>
                <w:sz w:val="18"/>
                <w:szCs w:val="18"/>
              </w:rPr>
            </w:pPr>
          </w:p>
        </w:tc>
      </w:tr>
      <w:tr w:rsidR="005C2569" w:rsidRPr="001A447A" w14:paraId="68AB9F7D" w14:textId="77777777" w:rsidTr="00223C34">
        <w:trPr>
          <w:trHeight w:val="981"/>
        </w:trPr>
        <w:tc>
          <w:tcPr>
            <w:tcW w:w="1134" w:type="dxa"/>
            <w:shd w:val="clear" w:color="auto" w:fill="auto"/>
            <w:noWrap/>
            <w:vAlign w:val="center"/>
            <w:hideMark/>
          </w:tcPr>
          <w:p w14:paraId="2DBE20FB" w14:textId="5C59A1B6" w:rsidR="005C2569" w:rsidRPr="001A447A" w:rsidRDefault="00023882" w:rsidP="00574E10">
            <w:pPr>
              <w:spacing w:after="0" w:line="240" w:lineRule="auto"/>
              <w:rPr>
                <w:rFonts w:ascii="Arial" w:eastAsia="Times New Roman" w:hAnsi="Arial" w:cs="Arial"/>
                <w:bCs/>
                <w:sz w:val="18"/>
                <w:szCs w:val="18"/>
                <w:lang w:eastAsia="nl-NL"/>
              </w:rPr>
            </w:pPr>
            <w:r>
              <w:rPr>
                <w:rFonts w:ascii="Arial" w:eastAsia="Times New Roman" w:hAnsi="Arial" w:cs="Arial"/>
                <w:bCs/>
                <w:sz w:val="18"/>
                <w:szCs w:val="18"/>
                <w:lang w:eastAsia="nl-NL"/>
              </w:rPr>
              <w:t>Matig</w:t>
            </w:r>
          </w:p>
        </w:tc>
        <w:tc>
          <w:tcPr>
            <w:tcW w:w="3313" w:type="dxa"/>
            <w:shd w:val="clear" w:color="auto" w:fill="auto"/>
          </w:tcPr>
          <w:p w14:paraId="720412F9" w14:textId="269A6724" w:rsidR="005C2569" w:rsidRPr="001A447A" w:rsidRDefault="005C2569" w:rsidP="00574E10">
            <w:pPr>
              <w:spacing w:line="240" w:lineRule="auto"/>
              <w:rPr>
                <w:rFonts w:ascii="Arial" w:hAnsi="Arial" w:cs="Arial"/>
                <w:sz w:val="18"/>
                <w:szCs w:val="18"/>
              </w:rPr>
            </w:pPr>
            <w:r w:rsidRPr="001A447A">
              <w:rPr>
                <w:rFonts w:ascii="Arial" w:hAnsi="Arial" w:cs="Arial"/>
                <w:sz w:val="18"/>
                <w:szCs w:val="18"/>
              </w:rPr>
              <w:t xml:space="preserve">De romp van de container heeft één of meerdere gaten (groter dan 5 centimeter) en scheuren (groter dan 15 centimeter) en kan hierdoor </w:t>
            </w:r>
            <w:r w:rsidR="00E91773">
              <w:rPr>
                <w:rFonts w:ascii="Arial" w:hAnsi="Arial" w:cs="Arial"/>
                <w:sz w:val="18"/>
                <w:szCs w:val="18"/>
              </w:rPr>
              <w:t xml:space="preserve">veel </w:t>
            </w:r>
            <w:r w:rsidRPr="001A447A">
              <w:rPr>
                <w:rFonts w:ascii="Arial" w:hAnsi="Arial" w:cs="Arial"/>
                <w:sz w:val="18"/>
                <w:szCs w:val="18"/>
              </w:rPr>
              <w:t>afval verliezen</w:t>
            </w:r>
          </w:p>
        </w:tc>
        <w:tc>
          <w:tcPr>
            <w:tcW w:w="567" w:type="dxa"/>
          </w:tcPr>
          <w:p w14:paraId="2158D9D6" w14:textId="77777777" w:rsidR="005C2569" w:rsidRPr="001A447A" w:rsidRDefault="005C2569" w:rsidP="00574E10">
            <w:pPr>
              <w:spacing w:line="240" w:lineRule="auto"/>
              <w:rPr>
                <w:rFonts w:ascii="Arial" w:hAnsi="Arial" w:cs="Arial"/>
                <w:sz w:val="18"/>
                <w:szCs w:val="18"/>
              </w:rPr>
            </w:pPr>
          </w:p>
        </w:tc>
        <w:tc>
          <w:tcPr>
            <w:tcW w:w="3402" w:type="dxa"/>
            <w:shd w:val="clear" w:color="auto" w:fill="auto"/>
          </w:tcPr>
          <w:p w14:paraId="68A9B87D" w14:textId="5EB9B52F" w:rsidR="005C2569" w:rsidRPr="001A447A" w:rsidRDefault="005C2569" w:rsidP="00574E10">
            <w:pPr>
              <w:spacing w:line="240" w:lineRule="auto"/>
              <w:rPr>
                <w:rFonts w:ascii="Arial" w:hAnsi="Arial" w:cs="Arial"/>
                <w:sz w:val="18"/>
                <w:szCs w:val="18"/>
              </w:rPr>
            </w:pPr>
            <w:r w:rsidRPr="001A447A">
              <w:rPr>
                <w:rFonts w:ascii="Arial" w:hAnsi="Arial" w:cs="Arial"/>
                <w:sz w:val="18"/>
                <w:szCs w:val="18"/>
              </w:rPr>
              <w:t xml:space="preserve">De romp van de container heeft één of meerdere gaten (groter dan 5 centimeter) en scheuren (groter dan 15 centimeter) en kan hierdoor </w:t>
            </w:r>
            <w:r w:rsidR="00E91773">
              <w:rPr>
                <w:rFonts w:ascii="Arial" w:hAnsi="Arial" w:cs="Arial"/>
                <w:sz w:val="18"/>
                <w:szCs w:val="18"/>
              </w:rPr>
              <w:t xml:space="preserve">veel </w:t>
            </w:r>
            <w:r w:rsidRPr="001A447A">
              <w:rPr>
                <w:rFonts w:ascii="Arial" w:hAnsi="Arial" w:cs="Arial"/>
                <w:sz w:val="18"/>
                <w:szCs w:val="18"/>
              </w:rPr>
              <w:t>afval verliezen</w:t>
            </w:r>
          </w:p>
        </w:tc>
        <w:tc>
          <w:tcPr>
            <w:tcW w:w="567" w:type="dxa"/>
          </w:tcPr>
          <w:p w14:paraId="521773C4" w14:textId="77777777" w:rsidR="005C2569" w:rsidRPr="001A447A" w:rsidRDefault="005C2569" w:rsidP="00574E10">
            <w:pPr>
              <w:spacing w:line="240" w:lineRule="auto"/>
              <w:rPr>
                <w:rFonts w:ascii="Arial" w:hAnsi="Arial" w:cs="Arial"/>
                <w:sz w:val="18"/>
                <w:szCs w:val="18"/>
              </w:rPr>
            </w:pPr>
          </w:p>
        </w:tc>
        <w:tc>
          <w:tcPr>
            <w:tcW w:w="3407" w:type="dxa"/>
            <w:shd w:val="clear" w:color="auto" w:fill="auto"/>
          </w:tcPr>
          <w:p w14:paraId="68C116AB" w14:textId="5E5445F7" w:rsidR="005C2569" w:rsidRPr="001A447A" w:rsidRDefault="005C2569" w:rsidP="00574E10">
            <w:pPr>
              <w:spacing w:line="240" w:lineRule="auto"/>
              <w:rPr>
                <w:rFonts w:ascii="Arial" w:hAnsi="Arial" w:cs="Arial"/>
                <w:sz w:val="18"/>
                <w:szCs w:val="18"/>
              </w:rPr>
            </w:pPr>
            <w:r w:rsidRPr="001A447A">
              <w:rPr>
                <w:rFonts w:ascii="Arial" w:hAnsi="Arial" w:cs="Arial"/>
                <w:sz w:val="18"/>
                <w:szCs w:val="18"/>
              </w:rPr>
              <w:t xml:space="preserve">De romp van de container heeft één of meerdere gaten (groter dan 5 centimeter) en scheuren (groter dan 15 centimeter) en kan hierdoor </w:t>
            </w:r>
            <w:r w:rsidR="00E91773">
              <w:rPr>
                <w:rFonts w:ascii="Arial" w:hAnsi="Arial" w:cs="Arial"/>
                <w:sz w:val="18"/>
                <w:szCs w:val="18"/>
              </w:rPr>
              <w:t xml:space="preserve">veel </w:t>
            </w:r>
            <w:r w:rsidRPr="001A447A">
              <w:rPr>
                <w:rFonts w:ascii="Arial" w:hAnsi="Arial" w:cs="Arial"/>
                <w:sz w:val="18"/>
                <w:szCs w:val="18"/>
              </w:rPr>
              <w:t>afval verliezen</w:t>
            </w:r>
          </w:p>
        </w:tc>
        <w:tc>
          <w:tcPr>
            <w:tcW w:w="567" w:type="dxa"/>
          </w:tcPr>
          <w:p w14:paraId="528F909C" w14:textId="77777777" w:rsidR="005C2569" w:rsidRPr="001A447A" w:rsidRDefault="005C2569" w:rsidP="00574E10">
            <w:pPr>
              <w:spacing w:line="240" w:lineRule="auto"/>
              <w:rPr>
                <w:rFonts w:ascii="Arial" w:hAnsi="Arial" w:cs="Arial"/>
                <w:sz w:val="18"/>
                <w:szCs w:val="18"/>
              </w:rPr>
            </w:pPr>
          </w:p>
        </w:tc>
      </w:tr>
      <w:tr w:rsidR="005C2569" w:rsidRPr="001A447A" w14:paraId="28F1C034" w14:textId="77777777" w:rsidTr="00223C34">
        <w:trPr>
          <w:trHeight w:val="966"/>
        </w:trPr>
        <w:tc>
          <w:tcPr>
            <w:tcW w:w="1134" w:type="dxa"/>
            <w:shd w:val="clear" w:color="auto" w:fill="auto"/>
            <w:noWrap/>
            <w:vAlign w:val="center"/>
            <w:hideMark/>
          </w:tcPr>
          <w:p w14:paraId="1B12710E" w14:textId="1F53AAEE" w:rsidR="005C2569" w:rsidRPr="001A447A" w:rsidRDefault="00023882" w:rsidP="00574E10">
            <w:pPr>
              <w:spacing w:after="0" w:line="240" w:lineRule="auto"/>
              <w:rPr>
                <w:rFonts w:ascii="Arial" w:eastAsia="Times New Roman" w:hAnsi="Arial" w:cs="Arial"/>
                <w:bCs/>
                <w:sz w:val="18"/>
                <w:szCs w:val="18"/>
                <w:lang w:eastAsia="nl-NL"/>
              </w:rPr>
            </w:pPr>
            <w:r>
              <w:rPr>
                <w:rFonts w:ascii="Arial" w:eastAsia="Times New Roman" w:hAnsi="Arial" w:cs="Arial"/>
                <w:bCs/>
                <w:sz w:val="18"/>
                <w:szCs w:val="18"/>
                <w:lang w:eastAsia="nl-NL"/>
              </w:rPr>
              <w:t>Slecht</w:t>
            </w:r>
          </w:p>
        </w:tc>
        <w:tc>
          <w:tcPr>
            <w:tcW w:w="3313" w:type="dxa"/>
            <w:shd w:val="clear" w:color="auto" w:fill="auto"/>
          </w:tcPr>
          <w:p w14:paraId="2D87D61E" w14:textId="77777777" w:rsidR="005C2569" w:rsidRPr="001A447A" w:rsidRDefault="005C2569" w:rsidP="00574E10">
            <w:pPr>
              <w:spacing w:line="240" w:lineRule="auto"/>
              <w:rPr>
                <w:rFonts w:ascii="Arial" w:hAnsi="Arial" w:cs="Arial"/>
                <w:sz w:val="18"/>
                <w:szCs w:val="18"/>
              </w:rPr>
            </w:pPr>
            <w:r w:rsidRPr="001A447A">
              <w:rPr>
                <w:rFonts w:ascii="Arial" w:hAnsi="Arial" w:cs="Arial"/>
                <w:sz w:val="18"/>
                <w:szCs w:val="18"/>
              </w:rPr>
              <w:t>De romp van de container is niet meer bruikbaar na de val.</w:t>
            </w:r>
          </w:p>
        </w:tc>
        <w:tc>
          <w:tcPr>
            <w:tcW w:w="567" w:type="dxa"/>
          </w:tcPr>
          <w:p w14:paraId="4F2E00EF" w14:textId="77777777" w:rsidR="005C2569" w:rsidRPr="001A447A" w:rsidRDefault="005C2569" w:rsidP="00574E10">
            <w:pPr>
              <w:spacing w:line="240" w:lineRule="auto"/>
              <w:rPr>
                <w:rFonts w:ascii="Arial" w:hAnsi="Arial" w:cs="Arial"/>
                <w:sz w:val="18"/>
                <w:szCs w:val="18"/>
              </w:rPr>
            </w:pPr>
          </w:p>
        </w:tc>
        <w:tc>
          <w:tcPr>
            <w:tcW w:w="3402" w:type="dxa"/>
            <w:shd w:val="clear" w:color="auto" w:fill="auto"/>
          </w:tcPr>
          <w:p w14:paraId="32E6A7F8" w14:textId="77777777" w:rsidR="005C2569" w:rsidRPr="001A447A" w:rsidRDefault="005C2569" w:rsidP="00574E10">
            <w:pPr>
              <w:spacing w:line="240" w:lineRule="auto"/>
              <w:rPr>
                <w:rFonts w:ascii="Arial" w:hAnsi="Arial" w:cs="Arial"/>
                <w:sz w:val="18"/>
                <w:szCs w:val="18"/>
              </w:rPr>
            </w:pPr>
            <w:r w:rsidRPr="001A447A">
              <w:rPr>
                <w:rFonts w:ascii="Arial" w:hAnsi="Arial" w:cs="Arial"/>
                <w:sz w:val="18"/>
                <w:szCs w:val="18"/>
              </w:rPr>
              <w:t>De romp van de container is niet meer bruikbaar na de val.</w:t>
            </w:r>
          </w:p>
        </w:tc>
        <w:tc>
          <w:tcPr>
            <w:tcW w:w="567" w:type="dxa"/>
          </w:tcPr>
          <w:p w14:paraId="55C69216" w14:textId="77777777" w:rsidR="005C2569" w:rsidRPr="001A447A" w:rsidRDefault="005C2569" w:rsidP="00574E10">
            <w:pPr>
              <w:spacing w:line="240" w:lineRule="auto"/>
              <w:rPr>
                <w:rFonts w:ascii="Arial" w:hAnsi="Arial" w:cs="Arial"/>
                <w:sz w:val="18"/>
                <w:szCs w:val="18"/>
              </w:rPr>
            </w:pPr>
          </w:p>
        </w:tc>
        <w:tc>
          <w:tcPr>
            <w:tcW w:w="3407" w:type="dxa"/>
            <w:shd w:val="clear" w:color="auto" w:fill="auto"/>
          </w:tcPr>
          <w:p w14:paraId="3DDF2A49" w14:textId="77777777" w:rsidR="005C2569" w:rsidRPr="001A447A" w:rsidRDefault="005C2569" w:rsidP="00574E10">
            <w:pPr>
              <w:spacing w:line="240" w:lineRule="auto"/>
              <w:rPr>
                <w:rFonts w:ascii="Arial" w:hAnsi="Arial" w:cs="Arial"/>
                <w:sz w:val="18"/>
                <w:szCs w:val="18"/>
              </w:rPr>
            </w:pPr>
            <w:r w:rsidRPr="001A447A">
              <w:rPr>
                <w:rFonts w:ascii="Arial" w:hAnsi="Arial" w:cs="Arial"/>
                <w:sz w:val="18"/>
                <w:szCs w:val="18"/>
              </w:rPr>
              <w:t>De romp van de container is niet meer bruikbaar na de val.</w:t>
            </w:r>
          </w:p>
        </w:tc>
        <w:tc>
          <w:tcPr>
            <w:tcW w:w="567" w:type="dxa"/>
          </w:tcPr>
          <w:p w14:paraId="3566199F" w14:textId="77777777" w:rsidR="005C2569" w:rsidRPr="001A447A" w:rsidRDefault="005C2569" w:rsidP="00574E10">
            <w:pPr>
              <w:spacing w:line="240" w:lineRule="auto"/>
              <w:rPr>
                <w:rFonts w:ascii="Arial" w:hAnsi="Arial" w:cs="Arial"/>
                <w:sz w:val="18"/>
                <w:szCs w:val="18"/>
              </w:rPr>
            </w:pPr>
          </w:p>
        </w:tc>
      </w:tr>
      <w:tr w:rsidR="005866CB" w:rsidRPr="00C55213" w14:paraId="43459C0C" w14:textId="77777777" w:rsidTr="00223C34">
        <w:trPr>
          <w:trHeight w:val="455"/>
        </w:trPr>
        <w:tc>
          <w:tcPr>
            <w:tcW w:w="1134" w:type="dxa"/>
            <w:gridSpan w:val="6"/>
            <w:shd w:val="clear" w:color="auto" w:fill="auto"/>
            <w:noWrap/>
            <w:vAlign w:val="center"/>
          </w:tcPr>
          <w:p w14:paraId="07D6A82B" w14:textId="77777777" w:rsidR="005866CB" w:rsidRPr="00C55213" w:rsidRDefault="005866CB" w:rsidP="004E1DD6">
            <w:pPr>
              <w:spacing w:after="0" w:line="240" w:lineRule="auto"/>
              <w:rPr>
                <w:rFonts w:ascii="Arial" w:eastAsia="Times New Roman" w:hAnsi="Arial" w:cs="Arial"/>
                <w:sz w:val="18"/>
                <w:szCs w:val="20"/>
                <w:lang w:eastAsia="nl-NL"/>
              </w:rPr>
            </w:pPr>
            <w:r>
              <w:rPr>
                <w:rFonts w:ascii="Arial" w:eastAsia="Times New Roman" w:hAnsi="Arial" w:cs="Arial"/>
                <w:bCs/>
                <w:sz w:val="18"/>
                <w:szCs w:val="20"/>
                <w:lang w:eastAsia="nl-NL"/>
              </w:rPr>
              <w:t>Cijfer (gemiddeld)</w:t>
            </w:r>
          </w:p>
        </w:tc>
        <w:tc>
          <w:tcPr>
            <w:tcW w:w="567" w:type="dxa"/>
            <w:shd w:val="clear" w:color="auto" w:fill="FFFF00"/>
          </w:tcPr>
          <w:p w14:paraId="50FE350A" w14:textId="77777777" w:rsidR="005866CB" w:rsidRPr="00C55213" w:rsidRDefault="005866CB" w:rsidP="004E1DD6">
            <w:pPr>
              <w:spacing w:after="0" w:line="240" w:lineRule="auto"/>
              <w:rPr>
                <w:rFonts w:ascii="Arial" w:eastAsia="Times New Roman" w:hAnsi="Arial" w:cs="Arial"/>
                <w:sz w:val="18"/>
                <w:szCs w:val="20"/>
                <w:lang w:eastAsia="nl-NL"/>
              </w:rPr>
            </w:pPr>
          </w:p>
        </w:tc>
      </w:tr>
    </w:tbl>
    <w:p w14:paraId="5D6763C1" w14:textId="77777777" w:rsidR="00B14DBF" w:rsidRDefault="00B14DBF" w:rsidP="00574E10">
      <w:pPr>
        <w:spacing w:line="240" w:lineRule="auto"/>
      </w:pPr>
    </w:p>
    <w:p w14:paraId="4C718DC2" w14:textId="77777777" w:rsidR="003D766F" w:rsidRDefault="003D766F" w:rsidP="003D766F">
      <w:pPr>
        <w:spacing w:line="240" w:lineRule="auto"/>
      </w:pPr>
      <w:r>
        <w:t xml:space="preserve">Opmerkingen: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26ACD49" w14:textId="77777777" w:rsidR="00B14DBF" w:rsidRDefault="00B14DBF" w:rsidP="00574E10">
      <w:pPr>
        <w:spacing w:line="240" w:lineRule="auto"/>
      </w:pPr>
    </w:p>
    <w:sectPr w:rsidR="00B14DBF" w:rsidSect="008A3164">
      <w:footerReference w:type="default" r:id="rId7"/>
      <w:pgSz w:w="16838" w:h="11906" w:orient="landscape"/>
      <w:pgMar w:top="567" w:right="1418" w:bottom="567"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09DFC" w14:textId="77777777" w:rsidR="008B4987" w:rsidRDefault="008B4987" w:rsidP="008B4987">
      <w:pPr>
        <w:spacing w:after="0" w:line="240" w:lineRule="auto"/>
      </w:pPr>
      <w:r>
        <w:separator/>
      </w:r>
    </w:p>
  </w:endnote>
  <w:endnote w:type="continuationSeparator" w:id="0">
    <w:p w14:paraId="3A641194" w14:textId="77777777" w:rsidR="008B4987" w:rsidRDefault="008B4987" w:rsidP="008B4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639793739"/>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25812244" w14:textId="381E52E3" w:rsidR="00677303" w:rsidRPr="00977E07" w:rsidRDefault="00977E07" w:rsidP="00977E07">
            <w:pPr>
              <w:pStyle w:val="Voettekst"/>
              <w:rPr>
                <w:rFonts w:ascii="Arial" w:hAnsi="Arial" w:cs="Arial"/>
                <w:sz w:val="18"/>
                <w:szCs w:val="18"/>
              </w:rPr>
            </w:pPr>
            <w:r w:rsidRPr="00977E07">
              <w:rPr>
                <w:rFonts w:ascii="Arial" w:hAnsi="Arial" w:cs="Arial"/>
                <w:sz w:val="18"/>
                <w:szCs w:val="18"/>
              </w:rPr>
              <w:t>Bijlage 7 – Beoordelingsformulier Kwaliteitstest</w:t>
            </w:r>
            <w:r w:rsidRPr="00977E07">
              <w:rPr>
                <w:rFonts w:ascii="Arial" w:hAnsi="Arial" w:cs="Arial"/>
                <w:sz w:val="18"/>
                <w:szCs w:val="18"/>
              </w:rPr>
              <w:tab/>
            </w:r>
            <w:r w:rsidRPr="00977E07">
              <w:rPr>
                <w:rFonts w:ascii="Arial" w:hAnsi="Arial" w:cs="Arial"/>
                <w:sz w:val="18"/>
                <w:szCs w:val="18"/>
              </w:rPr>
              <w:tab/>
            </w:r>
            <w:r w:rsidRPr="00977E07">
              <w:rPr>
                <w:rFonts w:ascii="Arial" w:hAnsi="Arial" w:cs="Arial"/>
                <w:sz w:val="18"/>
                <w:szCs w:val="18"/>
              </w:rPr>
              <w:tab/>
            </w:r>
            <w:r w:rsidRPr="00977E07">
              <w:rPr>
                <w:rFonts w:ascii="Arial" w:hAnsi="Arial" w:cs="Arial"/>
                <w:sz w:val="18"/>
                <w:szCs w:val="18"/>
              </w:rPr>
              <w:tab/>
            </w:r>
            <w:r w:rsidRPr="00977E07">
              <w:rPr>
                <w:rFonts w:ascii="Arial" w:hAnsi="Arial" w:cs="Arial"/>
                <w:sz w:val="18"/>
                <w:szCs w:val="18"/>
              </w:rPr>
              <w:tab/>
            </w:r>
            <w:r w:rsidRPr="00977E07">
              <w:rPr>
                <w:rFonts w:ascii="Arial" w:hAnsi="Arial" w:cs="Arial"/>
                <w:sz w:val="18"/>
                <w:szCs w:val="18"/>
              </w:rPr>
              <w:tab/>
            </w:r>
            <w:r w:rsidRPr="00977E07">
              <w:rPr>
                <w:rFonts w:ascii="Arial" w:hAnsi="Arial" w:cs="Arial"/>
                <w:sz w:val="18"/>
                <w:szCs w:val="18"/>
              </w:rPr>
              <w:tab/>
            </w:r>
            <w:r w:rsidRPr="00977E07">
              <w:rPr>
                <w:rFonts w:ascii="Arial" w:hAnsi="Arial" w:cs="Arial"/>
                <w:sz w:val="18"/>
                <w:szCs w:val="18"/>
              </w:rPr>
              <w:tab/>
            </w:r>
            <w:r w:rsidRPr="00977E07">
              <w:rPr>
                <w:rFonts w:ascii="Arial" w:hAnsi="Arial" w:cs="Arial"/>
                <w:sz w:val="18"/>
                <w:szCs w:val="18"/>
              </w:rPr>
              <w:tab/>
              <w:t xml:space="preserve">    </w:t>
            </w:r>
            <w:r w:rsidRPr="00977E07">
              <w:rPr>
                <w:rFonts w:ascii="Arial" w:hAnsi="Arial" w:cs="Arial"/>
                <w:kern w:val="2"/>
                <w:sz w:val="18"/>
                <w:szCs w:val="18"/>
                <w14:ligatures w14:val="standardContextual"/>
              </w:rPr>
              <w:fldChar w:fldCharType="begin"/>
            </w:r>
            <w:r w:rsidRPr="00977E07">
              <w:rPr>
                <w:rFonts w:ascii="Arial" w:hAnsi="Arial" w:cs="Arial"/>
                <w:kern w:val="2"/>
                <w:sz w:val="18"/>
                <w:szCs w:val="18"/>
                <w14:ligatures w14:val="standardContextual"/>
              </w:rPr>
              <w:instrText xml:space="preserve"> PAGE </w:instrText>
            </w:r>
            <w:r w:rsidRPr="00977E07">
              <w:rPr>
                <w:rFonts w:ascii="Arial" w:hAnsi="Arial" w:cs="Arial"/>
                <w:kern w:val="2"/>
                <w:sz w:val="18"/>
                <w:szCs w:val="18"/>
                <w14:ligatures w14:val="standardContextual"/>
              </w:rPr>
              <w:fldChar w:fldCharType="separate"/>
            </w:r>
            <w:r w:rsidRPr="00977E07">
              <w:rPr>
                <w:rFonts w:ascii="Arial" w:hAnsi="Arial" w:cs="Arial"/>
                <w:kern w:val="2"/>
                <w:sz w:val="18"/>
                <w:szCs w:val="18"/>
                <w14:ligatures w14:val="standardContextual"/>
              </w:rPr>
              <w:t>1</w:t>
            </w:r>
            <w:r w:rsidRPr="00977E07">
              <w:rPr>
                <w:rFonts w:ascii="Arial" w:hAnsi="Arial" w:cs="Arial"/>
                <w:kern w:val="2"/>
                <w:sz w:val="18"/>
                <w:szCs w:val="18"/>
                <w14:ligatures w14:val="standardContextual"/>
              </w:rPr>
              <w:fldChar w:fldCharType="end"/>
            </w:r>
            <w:r w:rsidRPr="00977E07">
              <w:rPr>
                <w:rFonts w:ascii="Arial" w:hAnsi="Arial" w:cs="Arial"/>
                <w:kern w:val="2"/>
                <w:sz w:val="18"/>
                <w:szCs w:val="18"/>
                <w14:ligatures w14:val="standardContextual"/>
              </w:rPr>
              <w:t>/</w:t>
            </w:r>
            <w:r w:rsidRPr="00977E07">
              <w:rPr>
                <w:rFonts w:ascii="Arial" w:hAnsi="Arial" w:cs="Arial"/>
                <w:kern w:val="2"/>
                <w:sz w:val="18"/>
                <w:szCs w:val="18"/>
                <w14:ligatures w14:val="standardContextual"/>
              </w:rPr>
              <w:fldChar w:fldCharType="begin"/>
            </w:r>
            <w:r w:rsidRPr="00977E07">
              <w:rPr>
                <w:rFonts w:ascii="Arial" w:hAnsi="Arial" w:cs="Arial"/>
                <w:kern w:val="2"/>
                <w:sz w:val="18"/>
                <w:szCs w:val="18"/>
                <w14:ligatures w14:val="standardContextual"/>
              </w:rPr>
              <w:instrText xml:space="preserve"> NUMPAGES  </w:instrText>
            </w:r>
            <w:r w:rsidRPr="00977E07">
              <w:rPr>
                <w:rFonts w:ascii="Arial" w:hAnsi="Arial" w:cs="Arial"/>
                <w:kern w:val="2"/>
                <w:sz w:val="18"/>
                <w:szCs w:val="18"/>
                <w14:ligatures w14:val="standardContextual"/>
              </w:rPr>
              <w:fldChar w:fldCharType="separate"/>
            </w:r>
            <w:r w:rsidRPr="00977E07">
              <w:rPr>
                <w:rFonts w:ascii="Arial" w:hAnsi="Arial" w:cs="Arial"/>
                <w:kern w:val="2"/>
                <w:sz w:val="18"/>
                <w:szCs w:val="18"/>
                <w14:ligatures w14:val="standardContextual"/>
              </w:rPr>
              <w:t>3</w:t>
            </w:r>
            <w:r w:rsidRPr="00977E07">
              <w:rPr>
                <w:rFonts w:ascii="Arial" w:hAnsi="Arial" w:cs="Arial"/>
                <w:kern w:val="2"/>
                <w:sz w:val="18"/>
                <w:szCs w:val="18"/>
                <w14:ligatures w14:val="standardContextual"/>
              </w:rPr>
              <w:fldChar w:fldCharType="end"/>
            </w:r>
          </w:p>
        </w:sdtContent>
      </w:sdt>
    </w:sdtContent>
  </w:sdt>
  <w:p w14:paraId="1EF4B6D1" w14:textId="77777777" w:rsidR="008B4987" w:rsidRDefault="008B498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11157" w14:textId="77777777" w:rsidR="008B4987" w:rsidRDefault="008B4987" w:rsidP="008B4987">
      <w:pPr>
        <w:spacing w:after="0" w:line="240" w:lineRule="auto"/>
      </w:pPr>
      <w:r>
        <w:separator/>
      </w:r>
    </w:p>
  </w:footnote>
  <w:footnote w:type="continuationSeparator" w:id="0">
    <w:p w14:paraId="3D355DC6" w14:textId="77777777" w:rsidR="008B4987" w:rsidRDefault="008B4987" w:rsidP="008B498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DBF"/>
    <w:rsid w:val="00023882"/>
    <w:rsid w:val="00030F1E"/>
    <w:rsid w:val="0004338E"/>
    <w:rsid w:val="00067BB3"/>
    <w:rsid w:val="000A6B3B"/>
    <w:rsid w:val="000E4A8F"/>
    <w:rsid w:val="00114517"/>
    <w:rsid w:val="0014618B"/>
    <w:rsid w:val="001A2334"/>
    <w:rsid w:val="001A447A"/>
    <w:rsid w:val="00223C34"/>
    <w:rsid w:val="00246130"/>
    <w:rsid w:val="002678D4"/>
    <w:rsid w:val="002711B3"/>
    <w:rsid w:val="002953EF"/>
    <w:rsid w:val="002B084A"/>
    <w:rsid w:val="002B2542"/>
    <w:rsid w:val="002E175E"/>
    <w:rsid w:val="002F0721"/>
    <w:rsid w:val="00303DCD"/>
    <w:rsid w:val="00324AF9"/>
    <w:rsid w:val="00340E90"/>
    <w:rsid w:val="003B0281"/>
    <w:rsid w:val="003D766F"/>
    <w:rsid w:val="00425F67"/>
    <w:rsid w:val="004420B7"/>
    <w:rsid w:val="00471BE3"/>
    <w:rsid w:val="004A219E"/>
    <w:rsid w:val="004E722A"/>
    <w:rsid w:val="00536ED6"/>
    <w:rsid w:val="00553C91"/>
    <w:rsid w:val="00574E10"/>
    <w:rsid w:val="00576B14"/>
    <w:rsid w:val="00584122"/>
    <w:rsid w:val="005866CB"/>
    <w:rsid w:val="005C2569"/>
    <w:rsid w:val="006528C5"/>
    <w:rsid w:val="0065564E"/>
    <w:rsid w:val="0067479E"/>
    <w:rsid w:val="00677303"/>
    <w:rsid w:val="006D60B8"/>
    <w:rsid w:val="006D61EA"/>
    <w:rsid w:val="00781655"/>
    <w:rsid w:val="00786715"/>
    <w:rsid w:val="0082334C"/>
    <w:rsid w:val="00840FFD"/>
    <w:rsid w:val="00855DEA"/>
    <w:rsid w:val="008871A2"/>
    <w:rsid w:val="008A3164"/>
    <w:rsid w:val="008B4987"/>
    <w:rsid w:val="00901A90"/>
    <w:rsid w:val="00903B78"/>
    <w:rsid w:val="0090649E"/>
    <w:rsid w:val="00950295"/>
    <w:rsid w:val="00973B23"/>
    <w:rsid w:val="00977E07"/>
    <w:rsid w:val="009E580A"/>
    <w:rsid w:val="00A21541"/>
    <w:rsid w:val="00A610F9"/>
    <w:rsid w:val="00B14DBF"/>
    <w:rsid w:val="00B92D9E"/>
    <w:rsid w:val="00BA3A83"/>
    <w:rsid w:val="00BC71D0"/>
    <w:rsid w:val="00BE2606"/>
    <w:rsid w:val="00C05B02"/>
    <w:rsid w:val="00C07F9C"/>
    <w:rsid w:val="00C55213"/>
    <w:rsid w:val="00C63DA5"/>
    <w:rsid w:val="00C82A90"/>
    <w:rsid w:val="00CA5A28"/>
    <w:rsid w:val="00CA6BEE"/>
    <w:rsid w:val="00D139DB"/>
    <w:rsid w:val="00D148B2"/>
    <w:rsid w:val="00D2028B"/>
    <w:rsid w:val="00D46CCC"/>
    <w:rsid w:val="00D736E4"/>
    <w:rsid w:val="00D774F5"/>
    <w:rsid w:val="00DB14DE"/>
    <w:rsid w:val="00DE2EA5"/>
    <w:rsid w:val="00E23FAD"/>
    <w:rsid w:val="00E72691"/>
    <w:rsid w:val="00E91773"/>
    <w:rsid w:val="00EE77C9"/>
    <w:rsid w:val="00EF7773"/>
    <w:rsid w:val="00F05A32"/>
    <w:rsid w:val="00F5076B"/>
    <w:rsid w:val="00F675E1"/>
    <w:rsid w:val="00F960BB"/>
    <w:rsid w:val="00FF31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A3AA8"/>
  <w15:chartTrackingRefBased/>
  <w15:docId w15:val="{F31172D6-8AE0-4650-8B98-C9B2F6BB0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3B7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425F67"/>
    <w:rPr>
      <w:sz w:val="16"/>
      <w:szCs w:val="16"/>
    </w:rPr>
  </w:style>
  <w:style w:type="paragraph" w:styleId="Tekstopmerking">
    <w:name w:val="annotation text"/>
    <w:basedOn w:val="Standaard"/>
    <w:link w:val="TekstopmerkingChar"/>
    <w:uiPriority w:val="99"/>
    <w:semiHidden/>
    <w:unhideWhenUsed/>
    <w:rsid w:val="00425F6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25F67"/>
    <w:rPr>
      <w:sz w:val="20"/>
      <w:szCs w:val="20"/>
    </w:rPr>
  </w:style>
  <w:style w:type="paragraph" w:styleId="Onderwerpvanopmerking">
    <w:name w:val="annotation subject"/>
    <w:basedOn w:val="Tekstopmerking"/>
    <w:next w:val="Tekstopmerking"/>
    <w:link w:val="OnderwerpvanopmerkingChar"/>
    <w:uiPriority w:val="99"/>
    <w:semiHidden/>
    <w:unhideWhenUsed/>
    <w:rsid w:val="00425F67"/>
    <w:rPr>
      <w:b/>
      <w:bCs/>
    </w:rPr>
  </w:style>
  <w:style w:type="character" w:customStyle="1" w:styleId="OnderwerpvanopmerkingChar">
    <w:name w:val="Onderwerp van opmerking Char"/>
    <w:basedOn w:val="TekstopmerkingChar"/>
    <w:link w:val="Onderwerpvanopmerking"/>
    <w:uiPriority w:val="99"/>
    <w:semiHidden/>
    <w:rsid w:val="00425F67"/>
    <w:rPr>
      <w:b/>
      <w:bCs/>
      <w:sz w:val="20"/>
      <w:szCs w:val="20"/>
    </w:rPr>
  </w:style>
  <w:style w:type="paragraph" w:styleId="Ballontekst">
    <w:name w:val="Balloon Text"/>
    <w:basedOn w:val="Standaard"/>
    <w:link w:val="BallontekstChar"/>
    <w:uiPriority w:val="99"/>
    <w:semiHidden/>
    <w:unhideWhenUsed/>
    <w:rsid w:val="00425F6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25F67"/>
    <w:rPr>
      <w:rFonts w:ascii="Segoe UI" w:hAnsi="Segoe UI" w:cs="Segoe UI"/>
      <w:sz w:val="18"/>
      <w:szCs w:val="18"/>
    </w:rPr>
  </w:style>
  <w:style w:type="paragraph" w:styleId="Koptekst">
    <w:name w:val="header"/>
    <w:basedOn w:val="Standaard"/>
    <w:link w:val="KoptekstChar"/>
    <w:uiPriority w:val="99"/>
    <w:unhideWhenUsed/>
    <w:rsid w:val="008B498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B4987"/>
  </w:style>
  <w:style w:type="paragraph" w:styleId="Voettekst">
    <w:name w:val="footer"/>
    <w:basedOn w:val="Standaard"/>
    <w:link w:val="VoettekstChar"/>
    <w:uiPriority w:val="99"/>
    <w:unhideWhenUsed/>
    <w:rsid w:val="008B498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B4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85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B7261-0950-4566-AF4E-8A011885D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7</Pages>
  <Words>3033</Words>
  <Characters>16687</Characters>
  <Application>Microsoft Office Word</Application>
  <DocSecurity>0</DocSecurity>
  <Lines>139</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Elmar.Gehlen@RD4.NL</dc:creator>
  <cp:keywords/>
  <dc:description/>
  <cp:lastModifiedBy>Jossette van Aggelen</cp:lastModifiedBy>
  <cp:revision>18</cp:revision>
  <dcterms:created xsi:type="dcterms:W3CDTF">2023-09-25T07:45:00Z</dcterms:created>
  <dcterms:modified xsi:type="dcterms:W3CDTF">2025-03-04T14:58:00Z</dcterms:modified>
</cp:coreProperties>
</file>