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C6E8C" w14:textId="3727E05F" w:rsidR="00264506" w:rsidRPr="00CB446E" w:rsidRDefault="00950FF5" w:rsidP="00CB446E">
      <w:pPr>
        <w:pStyle w:val="Bijlagenummering"/>
        <w:rPr>
          <w:rFonts w:cs="Arial"/>
          <w:color w:val="C00000"/>
          <w:sz w:val="24"/>
          <w:szCs w:val="20"/>
        </w:rPr>
      </w:pPr>
      <w:r w:rsidRPr="00CB446E">
        <w:rPr>
          <w:rFonts w:cs="Arial"/>
          <w:color w:val="C00000"/>
          <w:sz w:val="24"/>
          <w:szCs w:val="20"/>
        </w:rPr>
        <w:t xml:space="preserve">Bijlage </w:t>
      </w:r>
      <w:r w:rsidR="00EE0437">
        <w:rPr>
          <w:rFonts w:cs="Arial"/>
          <w:color w:val="C00000"/>
          <w:sz w:val="24"/>
          <w:szCs w:val="20"/>
        </w:rPr>
        <w:t>10</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BE098D" w:rsidRPr="00BE7447" w14:paraId="690BF1D0" w14:textId="77777777" w:rsidTr="00C15469">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453DA5BC" w14:textId="77777777" w:rsidR="00BE098D" w:rsidRPr="00BE7447" w:rsidRDefault="00BE098D" w:rsidP="00C15469">
            <w:pPr>
              <w:pStyle w:val="Geenafstand"/>
              <w:rPr>
                <w:rFonts w:cs="Arial"/>
                <w:b/>
                <w:bCs/>
                <w:szCs w:val="20"/>
                <w:lang w:eastAsia="en-US"/>
              </w:rPr>
            </w:pPr>
            <w:r w:rsidRPr="00BE7447">
              <w:rPr>
                <w:rFonts w:cs="Arial"/>
                <w:b/>
                <w:bCs/>
                <w:szCs w:val="20"/>
                <w:lang w:eastAsia="en-US"/>
              </w:rPr>
              <w:t>Rechtsgeldige ondertekening Inschrijver</w:t>
            </w:r>
          </w:p>
        </w:tc>
      </w:tr>
      <w:tr w:rsidR="00BE098D" w:rsidRPr="00BE7447" w14:paraId="282B28E4" w14:textId="77777777" w:rsidTr="00C15469">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0A48B493" w14:textId="77777777" w:rsidR="00BE098D" w:rsidRPr="00BE7447" w:rsidRDefault="00BE098D" w:rsidP="00C15469">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2244101F" w14:textId="77777777" w:rsidR="00BE098D" w:rsidRPr="00BE7447" w:rsidRDefault="00BE098D" w:rsidP="00C15469">
            <w:pPr>
              <w:pStyle w:val="Eindnoottekst"/>
              <w:rPr>
                <w:rFonts w:cs="Arial"/>
              </w:rPr>
            </w:pPr>
          </w:p>
        </w:tc>
      </w:tr>
      <w:tr w:rsidR="00BE098D" w:rsidRPr="00BE7447" w14:paraId="4D384FB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1ACC6C13" w14:textId="77777777" w:rsidR="00BE098D" w:rsidRPr="00BE7447" w:rsidRDefault="00BE098D" w:rsidP="00C15469">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2F5AE60D" w14:textId="77777777" w:rsidR="00BE098D" w:rsidRPr="00BE7447" w:rsidRDefault="00BE098D" w:rsidP="00C15469">
            <w:pPr>
              <w:pStyle w:val="Eindnoottekst"/>
              <w:rPr>
                <w:rFonts w:cs="Arial"/>
              </w:rPr>
            </w:pPr>
          </w:p>
        </w:tc>
      </w:tr>
      <w:tr w:rsidR="00BE098D" w:rsidRPr="00BE7447" w14:paraId="657E130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4564ABE" w14:textId="77777777" w:rsidR="00BE098D" w:rsidRPr="00BE7447" w:rsidRDefault="00BE098D" w:rsidP="00C15469">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7D7DFDC9" w14:textId="77777777" w:rsidR="00BE098D" w:rsidRPr="00BE7447" w:rsidRDefault="00BE098D" w:rsidP="00C15469">
            <w:pPr>
              <w:pStyle w:val="Eindnoottekst"/>
              <w:rPr>
                <w:rFonts w:cs="Arial"/>
              </w:rPr>
            </w:pPr>
          </w:p>
        </w:tc>
      </w:tr>
      <w:tr w:rsidR="00BE098D" w:rsidRPr="00BE7447" w14:paraId="043E73CE"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30AC31D5" w14:textId="77777777" w:rsidR="00BE098D" w:rsidRPr="00BE7447" w:rsidRDefault="00BE098D" w:rsidP="00C15469">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590086C1" w14:textId="77777777" w:rsidR="00BE098D" w:rsidRPr="00BE7447" w:rsidRDefault="00BE098D" w:rsidP="00C15469">
            <w:pPr>
              <w:pStyle w:val="Eindnoottekst"/>
              <w:rPr>
                <w:rFonts w:cs="Arial"/>
              </w:rPr>
            </w:pPr>
          </w:p>
        </w:tc>
      </w:tr>
      <w:tr w:rsidR="00BE098D" w:rsidRPr="00BE7447" w14:paraId="421A807C"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AED6992" w14:textId="77777777" w:rsidR="00BE098D" w:rsidRPr="00BE7447" w:rsidRDefault="00BE098D" w:rsidP="00C15469">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30F7E7AC" w14:textId="77777777" w:rsidR="00BE098D" w:rsidRPr="00BE7447" w:rsidRDefault="00BE098D" w:rsidP="00C15469">
            <w:pPr>
              <w:pStyle w:val="Eindnoottekst"/>
              <w:rPr>
                <w:rFonts w:cs="Arial"/>
              </w:rPr>
            </w:pPr>
          </w:p>
          <w:p w14:paraId="317F7F09" w14:textId="77777777" w:rsidR="00BE098D" w:rsidRPr="00BE7447" w:rsidRDefault="00BE098D" w:rsidP="00C15469">
            <w:pPr>
              <w:pStyle w:val="Eindnoottekst"/>
              <w:rPr>
                <w:rFonts w:cs="Arial"/>
              </w:rPr>
            </w:pPr>
          </w:p>
          <w:p w14:paraId="0339560A" w14:textId="77777777" w:rsidR="00BE098D" w:rsidRPr="00BE7447" w:rsidRDefault="00BE098D" w:rsidP="00C15469">
            <w:pPr>
              <w:pStyle w:val="Eindnoottekst"/>
              <w:rPr>
                <w:rFonts w:cs="Arial"/>
              </w:rPr>
            </w:pPr>
          </w:p>
          <w:p w14:paraId="49A661F9" w14:textId="77777777" w:rsidR="00BE098D" w:rsidRPr="00BE7447" w:rsidRDefault="00BE098D" w:rsidP="00C15469">
            <w:pPr>
              <w:pStyle w:val="Eindnoottekst"/>
              <w:rPr>
                <w:rFonts w:cs="Arial"/>
              </w:rPr>
            </w:pPr>
          </w:p>
          <w:p w14:paraId="0F096AF9" w14:textId="77777777" w:rsidR="00BE098D" w:rsidRPr="00BE7447" w:rsidRDefault="00BE098D" w:rsidP="00C15469">
            <w:pPr>
              <w:pStyle w:val="Eindnoottekst"/>
              <w:rPr>
                <w:rFonts w:cs="Arial"/>
              </w:rPr>
            </w:pPr>
          </w:p>
          <w:p w14:paraId="775990F2" w14:textId="77777777" w:rsidR="00BE098D" w:rsidRPr="00BE7447" w:rsidRDefault="00BE098D" w:rsidP="00C15469">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C01292"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C01292" w:rsidRPr="00043A68" w:rsidRDefault="00C0129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067F21"/>
    <w:rsid w:val="00136989"/>
    <w:rsid w:val="001F267C"/>
    <w:rsid w:val="00237C7B"/>
    <w:rsid w:val="00264506"/>
    <w:rsid w:val="00404666"/>
    <w:rsid w:val="004A6E46"/>
    <w:rsid w:val="004F5154"/>
    <w:rsid w:val="005C75D8"/>
    <w:rsid w:val="005E34D7"/>
    <w:rsid w:val="0063716F"/>
    <w:rsid w:val="00675EA1"/>
    <w:rsid w:val="006E5CD3"/>
    <w:rsid w:val="00774B9C"/>
    <w:rsid w:val="00903C2C"/>
    <w:rsid w:val="00950FF5"/>
    <w:rsid w:val="009D64F9"/>
    <w:rsid w:val="00A47383"/>
    <w:rsid w:val="00AD1167"/>
    <w:rsid w:val="00B0537C"/>
    <w:rsid w:val="00BE098D"/>
    <w:rsid w:val="00C01292"/>
    <w:rsid w:val="00C05228"/>
    <w:rsid w:val="00CB446E"/>
    <w:rsid w:val="00CC64CA"/>
    <w:rsid w:val="00D6280C"/>
    <w:rsid w:val="00DF419B"/>
    <w:rsid w:val="00E91121"/>
    <w:rsid w:val="00E97475"/>
    <w:rsid w:val="00EE0437"/>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 w:type="paragraph" w:styleId="Geenafstand">
    <w:name w:val="No Spacing"/>
    <w:uiPriority w:val="1"/>
    <w:qFormat/>
    <w:rsid w:val="00BE098D"/>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eb68ff-858f-434f-966f-3743ef69a4e6">
      <Terms xmlns="http://schemas.microsoft.com/office/infopath/2007/PartnerControls"/>
    </lcf76f155ced4ddcb4097134ff3c332f>
    <TaxCatchAll xmlns="163ea69c-4827-4c70-be8d-77fe4b39afd5" xsi:nil="true"/>
  </documentManagement>
</p:properties>
</file>

<file path=customXml/itemProps1.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2.xml><?xml version="1.0" encoding="utf-8"?>
<ds:datastoreItem xmlns:ds="http://schemas.openxmlformats.org/officeDocument/2006/customXml" ds:itemID="{C894ECDB-CA24-4EC9-B269-B363B7BF8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4.xml><?xml version="1.0" encoding="utf-8"?>
<ds:datastoreItem xmlns:ds="http://schemas.openxmlformats.org/officeDocument/2006/customXml" ds:itemID="{349C7AA7-9BA1-4851-9B53-3347DA961F9C}">
  <ds:schemaRefs>
    <ds:schemaRef ds:uri="http://purl.org/dc/dcmitype/"/>
    <ds:schemaRef ds:uri="http://www.w3.org/XML/1998/namespace"/>
    <ds:schemaRef ds:uri="http://purl.org/dc/elements/1.1/"/>
    <ds:schemaRef ds:uri="86eb68ff-858f-434f-966f-3743ef69a4e6"/>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163ea69c-4827-4c70-be8d-77fe4b39af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Verklaring geen Russische betrokkenheid</dc:title>
  <dc:subject>Aanbesteding Ambulancevoertuigen Physician Assistant en/of Verpleegkundig Specialist ambulancezorg</dc:subject>
  <dc:creator>Laurens Rorive | Hecht</dc:creator>
  <cp:keywords/>
  <dc:description/>
  <cp:lastModifiedBy>Laurens Rorive</cp:lastModifiedBy>
  <cp:revision>3</cp:revision>
  <dcterms:created xsi:type="dcterms:W3CDTF">2024-07-17T08:14:00Z</dcterms:created>
  <dcterms:modified xsi:type="dcterms:W3CDTF">2024-09-04T07:33:00Z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