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A9" w:rsidRDefault="000E12A9" w:rsidP="002D3612">
      <w:pPr>
        <w:pStyle w:val="Kop3"/>
        <w:jc w:val="both"/>
        <w:rPr>
          <w:rFonts w:asciiTheme="majorHAnsi" w:hAnsiTheme="majorHAnsi"/>
          <w:sz w:val="20"/>
          <w:szCs w:val="20"/>
        </w:rPr>
      </w:pPr>
      <w:bookmarkStart w:id="0" w:name="_Toc519596884"/>
      <w:bookmarkStart w:id="1" w:name="_Toc519597037"/>
      <w:bookmarkStart w:id="2" w:name="_Toc519597139"/>
    </w:p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r w:rsidRPr="000E12A9">
        <w:rPr>
          <w:rFonts w:asciiTheme="majorHAnsi" w:hAnsiTheme="majorHAnsi"/>
          <w:sz w:val="20"/>
          <w:szCs w:val="20"/>
        </w:rPr>
        <w:t xml:space="preserve">Bijlage </w:t>
      </w:r>
      <w:r w:rsidR="000E12A9" w:rsidRPr="000E12A9">
        <w:rPr>
          <w:rFonts w:asciiTheme="majorHAnsi" w:hAnsiTheme="majorHAnsi"/>
          <w:sz w:val="20"/>
          <w:szCs w:val="20"/>
        </w:rPr>
        <w:t>4</w:t>
      </w:r>
      <w:r w:rsidR="0077227D" w:rsidRPr="000E12A9">
        <w:rPr>
          <w:rFonts w:asciiTheme="majorHAnsi" w:hAnsiTheme="majorHAnsi"/>
          <w:sz w:val="20"/>
          <w:szCs w:val="20"/>
        </w:rPr>
        <w:t xml:space="preserve"> -</w:t>
      </w:r>
      <w:bookmarkStart w:id="3" w:name="_GoBack"/>
      <w:bookmarkEnd w:id="3"/>
      <w:r w:rsidR="0077227D">
        <w:rPr>
          <w:rFonts w:asciiTheme="majorHAnsi" w:hAnsiTheme="majorHAnsi"/>
          <w:sz w:val="20"/>
          <w:szCs w:val="20"/>
        </w:rPr>
        <w:t xml:space="preserve">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0E12A9" w:rsidRPr="000E12A9">
        <w:rPr>
          <w:rFonts w:asciiTheme="majorHAnsi" w:hAnsiTheme="majorHAnsi"/>
          <w:sz w:val="20"/>
          <w:szCs w:val="20"/>
          <w:lang w:eastAsia="nl-NL"/>
        </w:rPr>
        <w:t>Verduurzaming woningen gemeente Barendrecht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4" w:name="OLE_LINK6"/>
            <w:bookmarkStart w:id="5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D32E9C" w:rsidRPr="00404259" w:rsidRDefault="00D32E9C" w:rsidP="005721D7">
            <w:pPr>
              <w:spacing w:line="280" w:lineRule="atLeast"/>
              <w:jc w:val="both"/>
              <w:rPr>
                <w:rFonts w:asciiTheme="majorHAnsi" w:hAnsiTheme="majorHAnsi"/>
                <w:i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(Zie leidraad </w:t>
            </w:r>
            <w:r w:rsidR="000E12A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5.2.3</w:t>
            </w: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 voor de kerncompetenties)</w:t>
            </w:r>
          </w:p>
          <w:p w:rsidR="005721D7" w:rsidRPr="00404259" w:rsidRDefault="005721D7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D32E9C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>1</w:t>
            </w: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E12A9">
              <w:rPr>
                <w:rFonts w:asciiTheme="majorHAnsi" w:hAnsiTheme="majorHAnsi"/>
                <w:sz w:val="20"/>
                <w:szCs w:val="20"/>
              </w:rPr>
            </w:r>
            <w:r w:rsidR="000E12A9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 xml:space="preserve">           2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E12A9">
              <w:rPr>
                <w:rFonts w:asciiTheme="majorHAnsi" w:hAnsiTheme="majorHAnsi"/>
                <w:sz w:val="20"/>
                <w:szCs w:val="20"/>
              </w:rPr>
            </w:r>
            <w:r w:rsidR="000E12A9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</w:p>
          <w:p w:rsidR="005721D7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bookmarkEnd w:id="4"/>
      <w:bookmarkEnd w:id="5"/>
    </w:tbl>
    <w:p w:rsidR="00403D44" w:rsidRPr="00404259" w:rsidRDefault="000E12A9">
      <w:pPr>
        <w:rPr>
          <w:rFonts w:asciiTheme="majorHAnsi" w:hAnsiTheme="majorHAnsi"/>
          <w:sz w:val="20"/>
          <w:szCs w:val="20"/>
        </w:rPr>
      </w:pPr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0E12A9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0E12A9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0E12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69BC83E" wp14:editId="115DB955">
          <wp:simplePos x="0" y="0"/>
          <wp:positionH relativeFrom="margin">
            <wp:posOffset>0</wp:posOffset>
          </wp:positionH>
          <wp:positionV relativeFrom="paragraph">
            <wp:posOffset>136525</wp:posOffset>
          </wp:positionV>
          <wp:extent cx="1843405" cy="525780"/>
          <wp:effectExtent l="0" t="0" r="4445" b="7620"/>
          <wp:wrapSquare wrapText="bothSides"/>
          <wp:docPr id="2" name="Afbeelding 2" descr="Logo Barend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endr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0E12A9"/>
    <w:rsid w:val="002175DC"/>
    <w:rsid w:val="002D3612"/>
    <w:rsid w:val="0040287F"/>
    <w:rsid w:val="00404259"/>
    <w:rsid w:val="00407FF7"/>
    <w:rsid w:val="00547828"/>
    <w:rsid w:val="005721D7"/>
    <w:rsid w:val="0077227D"/>
    <w:rsid w:val="007A5AF4"/>
    <w:rsid w:val="00CF0C8A"/>
    <w:rsid w:val="00D32E9C"/>
    <w:rsid w:val="00DE1302"/>
    <w:rsid w:val="00E45820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3A1A52A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Larissa Grimbergen – van Leeuwen</cp:lastModifiedBy>
  <cp:revision>7</cp:revision>
  <dcterms:created xsi:type="dcterms:W3CDTF">2019-01-17T10:23:00Z</dcterms:created>
  <dcterms:modified xsi:type="dcterms:W3CDTF">2025-02-24T08:24:00Z</dcterms:modified>
</cp:coreProperties>
</file>