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285BB3" w:rsidRPr="00863289" w:rsidRDefault="00285BB3" w:rsidP="00864073">
      <w:pPr>
        <w:rPr>
          <w:szCs w:val="22"/>
        </w:rPr>
      </w:pPr>
    </w:p>
    <w:tbl>
      <w:tblPr>
        <w:tblW w:w="921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5951"/>
      </w:tblGrid>
      <w:tr w:rsidR="00D3235D" w:rsidRPr="00863289" w14:paraId="5C682FBC" w14:textId="77777777" w:rsidTr="6F0810E2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C55BFE" w14:textId="77777777" w:rsidR="00D3235D" w:rsidRPr="00863289" w:rsidRDefault="00D3235D" w:rsidP="005F2B8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  <w:t xml:space="preserve"> </w:t>
            </w:r>
            <w:r w:rsidRPr="00863289">
              <w:rPr>
                <w:rFonts w:ascii="Arial" w:hAnsi="Arial" w:cs="Arial"/>
                <w:b/>
                <w:sz w:val="20"/>
              </w:rPr>
              <w:t>Gegevens</w:t>
            </w:r>
            <w:r w:rsidR="005F2B89">
              <w:rPr>
                <w:rFonts w:ascii="Arial" w:hAnsi="Arial" w:cs="Arial"/>
                <w:b/>
                <w:sz w:val="20"/>
              </w:rPr>
              <w:t xml:space="preserve"> gegadigde</w:t>
            </w:r>
          </w:p>
        </w:tc>
      </w:tr>
      <w:tr w:rsidR="00D3235D" w:rsidRPr="00863289" w14:paraId="3364788D" w14:textId="77777777" w:rsidTr="6F0810E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CBD02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 onderneming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B6C7B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3235D" w:rsidRPr="00863289" w14:paraId="2217079F" w14:textId="77777777" w:rsidTr="6F0810E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1BD6F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Adres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B378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AD2DB27" w14:textId="77777777" w:rsidTr="6F0810E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828C27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Postcode en woonplaats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5A80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372F485E" w14:textId="2BF81165" w:rsidR="009E7835" w:rsidRDefault="009E7835" w:rsidP="00D3235D">
      <w:pPr>
        <w:rPr>
          <w:rFonts w:ascii="Arial" w:hAnsi="Arial" w:cs="Arial"/>
          <w:sz w:val="20"/>
        </w:rPr>
      </w:pPr>
    </w:p>
    <w:p w14:paraId="66C021F6" w14:textId="7287B71D" w:rsidR="009E7835" w:rsidRPr="009E7835" w:rsidRDefault="009E7835" w:rsidP="00D3235D">
      <w:pPr>
        <w:rPr>
          <w:rFonts w:ascii="Arial" w:hAnsi="Arial" w:cs="Arial"/>
          <w:b/>
          <w:bCs/>
          <w:sz w:val="28"/>
          <w:szCs w:val="28"/>
        </w:rPr>
      </w:pPr>
      <w:r w:rsidRPr="009E7835">
        <w:rPr>
          <w:rFonts w:ascii="Arial" w:hAnsi="Arial" w:cs="Arial"/>
          <w:b/>
          <w:bCs/>
          <w:sz w:val="28"/>
          <w:szCs w:val="28"/>
        </w:rPr>
        <w:t>Kerncompetenties</w:t>
      </w:r>
    </w:p>
    <w:tbl>
      <w:tblPr>
        <w:tblW w:w="926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49"/>
        <w:gridCol w:w="1191"/>
        <w:gridCol w:w="79"/>
        <w:gridCol w:w="1574"/>
        <w:gridCol w:w="1706"/>
        <w:gridCol w:w="2815"/>
        <w:gridCol w:w="30"/>
        <w:gridCol w:w="10"/>
      </w:tblGrid>
      <w:tr w:rsidR="00D3235D" w:rsidRPr="000A0681" w14:paraId="04B3B825" w14:textId="77777777" w:rsidTr="00634242">
        <w:trPr>
          <w:gridAfter w:val="1"/>
          <w:wAfter w:w="10" w:type="dxa"/>
          <w:trHeight w:val="172"/>
        </w:trPr>
        <w:tc>
          <w:tcPr>
            <w:tcW w:w="9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87D4F7" w14:textId="77777777" w:rsidR="004643C7" w:rsidRPr="00274C8C" w:rsidRDefault="004643C7" w:rsidP="004643C7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="Arial"/>
                <w:u w:val="single"/>
              </w:rPr>
            </w:pPr>
            <w:r w:rsidRPr="12604CB1">
              <w:rPr>
                <w:rFonts w:cs="Arial"/>
                <w:u w:val="single"/>
              </w:rPr>
              <w:t>Ervaring met de uitvoering van bouwkundige/constructieve werken</w:t>
            </w:r>
          </w:p>
          <w:p w14:paraId="2401BC7B" w14:textId="77777777" w:rsidR="004643C7" w:rsidRPr="00274C8C" w:rsidRDefault="004643C7" w:rsidP="004643C7">
            <w:pPr>
              <w:pStyle w:val="Opmaakprofiel4"/>
              <w:spacing w:line="240" w:lineRule="auto"/>
              <w:ind w:left="720"/>
              <w:rPr>
                <w:rFonts w:ascii="Arial" w:hAnsi="Arial"/>
                <w:sz w:val="20"/>
                <w:szCs w:val="20"/>
              </w:rPr>
            </w:pPr>
            <w:r w:rsidRPr="3E7DB4FF">
              <w:rPr>
                <w:rFonts w:ascii="Arial" w:hAnsi="Arial"/>
                <w:sz w:val="20"/>
                <w:szCs w:val="20"/>
              </w:rPr>
              <w:t xml:space="preserve">Gegadigde heeft ervaring met het realiseren in hoofdaanneming (met coördinatie verplichting) van een nieuw utiliteitsgebouw (integrale bouwkundige en constructieve werken) met een minimale aanneemsom van € 1.000.000 (excl. btw). </w:t>
            </w:r>
          </w:p>
          <w:p w14:paraId="573C78F3" w14:textId="7D9B7787" w:rsidR="00D3235D" w:rsidRPr="000A0681" w:rsidRDefault="00D3235D" w:rsidP="18404B46">
            <w:pPr>
              <w:pStyle w:val="paragraph"/>
              <w:spacing w:before="0" w:beforeAutospacing="0" w:after="0" w:afterAutospacing="0"/>
              <w:textAlignment w:val="baseline"/>
              <w:rPr>
                <w:rFonts w:cs="Arial"/>
                <w:b/>
                <w:bCs/>
              </w:rPr>
            </w:pPr>
          </w:p>
        </w:tc>
      </w:tr>
      <w:tr w:rsidR="00D3235D" w:rsidRPr="005F2B89" w14:paraId="58D9E66A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2205" w14:textId="0D2B7D1E" w:rsidR="00D3235D" w:rsidRPr="005F2B89" w:rsidRDefault="00D3235D" w:rsidP="00DF2F8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D3E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1AFAD2B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79F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940D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42E3DE14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1955B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B00A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4C8A88A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5E8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1E4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0CA608A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9F2C3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B37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BB2182" w:rsidRPr="005F2B89" w14:paraId="331851CF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56E9F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44EAFD9C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B94D5A5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DEEC669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656B9AB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5FB0818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049F31CB" w14:textId="77777777" w:rsidR="0011702D" w:rsidRPr="005F2B89" w:rsidRDefault="0011702D" w:rsidP="00BB2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8261" w14:textId="77777777" w:rsidR="00BB2182" w:rsidRPr="005F2B89" w:rsidRDefault="00BB2182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EB193B7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2B601" w14:textId="5D21D472" w:rsidR="00940D7A" w:rsidRDefault="00940D7A" w:rsidP="00940D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5F2B89">
              <w:rPr>
                <w:rFonts w:ascii="Arial" w:hAnsi="Arial" w:cs="Arial"/>
                <w:sz w:val="20"/>
              </w:rPr>
              <w:t>mschrijving opdracht</w:t>
            </w:r>
            <w:r>
              <w:rPr>
                <w:rFonts w:ascii="Arial" w:hAnsi="Arial" w:cs="Arial"/>
                <w:sz w:val="20"/>
              </w:rPr>
              <w:t xml:space="preserve"> i.r.t. gevraagde </w:t>
            </w:r>
            <w:r w:rsidR="00E21930">
              <w:rPr>
                <w:rFonts w:ascii="Arial" w:hAnsi="Arial" w:cs="Arial"/>
                <w:sz w:val="20"/>
              </w:rPr>
              <w:t>competenties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11FD4F0F" w14:textId="523B5841" w:rsidR="00940D7A" w:rsidRDefault="00940D7A" w:rsidP="00940D7A">
            <w:pPr>
              <w:rPr>
                <w:rFonts w:ascii="Arial" w:hAnsi="Arial" w:cs="Arial"/>
                <w:sz w:val="20"/>
              </w:rPr>
            </w:pPr>
          </w:p>
          <w:p w14:paraId="786C3DD8" w14:textId="54632C98" w:rsidR="00D3235D" w:rsidRPr="005F2B89" w:rsidRDefault="00D3235D" w:rsidP="00BB2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6C05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101652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B99056E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1299C43A" w14:textId="1CDC9AD2" w:rsidR="00785873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562C1B11" w14:textId="75173E87" w:rsidR="00FF730E" w:rsidRDefault="00FF730E" w:rsidP="00DF2F84">
            <w:pPr>
              <w:rPr>
                <w:rFonts w:ascii="Arial" w:hAnsi="Arial" w:cs="Arial"/>
                <w:sz w:val="20"/>
              </w:rPr>
            </w:pPr>
          </w:p>
          <w:p w14:paraId="17C6BBB4" w14:textId="3E1BA934" w:rsidR="00FF730E" w:rsidRDefault="00FF730E" w:rsidP="00DF2F84">
            <w:pPr>
              <w:rPr>
                <w:rFonts w:ascii="Arial" w:hAnsi="Arial" w:cs="Arial"/>
                <w:sz w:val="20"/>
              </w:rPr>
            </w:pPr>
          </w:p>
          <w:p w14:paraId="46370E4D" w14:textId="492C74B7" w:rsidR="00FF730E" w:rsidRDefault="00FF730E" w:rsidP="00DF2F84">
            <w:pPr>
              <w:rPr>
                <w:rFonts w:ascii="Arial" w:hAnsi="Arial" w:cs="Arial"/>
                <w:sz w:val="20"/>
              </w:rPr>
            </w:pPr>
          </w:p>
          <w:p w14:paraId="49867B07" w14:textId="472AA09F" w:rsidR="00FF730E" w:rsidRDefault="00FF730E" w:rsidP="00DF2F84">
            <w:pPr>
              <w:rPr>
                <w:rFonts w:ascii="Arial" w:hAnsi="Arial" w:cs="Arial"/>
                <w:sz w:val="20"/>
              </w:rPr>
            </w:pPr>
          </w:p>
          <w:p w14:paraId="4960CEE0" w14:textId="21ED3C6C" w:rsidR="00FF730E" w:rsidRDefault="00FF730E" w:rsidP="00DF2F84">
            <w:pPr>
              <w:rPr>
                <w:rFonts w:ascii="Arial" w:hAnsi="Arial" w:cs="Arial"/>
                <w:sz w:val="20"/>
              </w:rPr>
            </w:pPr>
          </w:p>
          <w:p w14:paraId="2533B4EE" w14:textId="4BB0E30E" w:rsidR="00FF730E" w:rsidRDefault="00FF730E" w:rsidP="00DF2F84">
            <w:pPr>
              <w:rPr>
                <w:rFonts w:ascii="Arial" w:hAnsi="Arial" w:cs="Arial"/>
                <w:sz w:val="20"/>
              </w:rPr>
            </w:pPr>
          </w:p>
          <w:p w14:paraId="5C036CB2" w14:textId="77777777" w:rsidR="00FF730E" w:rsidRDefault="00FF730E" w:rsidP="00DF2F84">
            <w:pPr>
              <w:rPr>
                <w:rFonts w:ascii="Arial" w:hAnsi="Arial" w:cs="Arial"/>
                <w:sz w:val="20"/>
              </w:rPr>
            </w:pPr>
          </w:p>
          <w:p w14:paraId="59E5ED9E" w14:textId="77777777" w:rsidR="00423D5F" w:rsidRDefault="00423D5F" w:rsidP="00DF2F84">
            <w:pPr>
              <w:rPr>
                <w:rFonts w:ascii="Arial" w:hAnsi="Arial" w:cs="Arial"/>
                <w:sz w:val="20"/>
              </w:rPr>
            </w:pPr>
          </w:p>
          <w:p w14:paraId="0D85E315" w14:textId="77777777" w:rsidR="00423D5F" w:rsidRDefault="00423D5F" w:rsidP="00DF2F84">
            <w:pPr>
              <w:rPr>
                <w:rFonts w:ascii="Arial" w:hAnsi="Arial" w:cs="Arial"/>
                <w:sz w:val="20"/>
              </w:rPr>
            </w:pPr>
          </w:p>
          <w:p w14:paraId="201D7232" w14:textId="77777777" w:rsidR="00423D5F" w:rsidRDefault="00423D5F" w:rsidP="00DF2F84">
            <w:pPr>
              <w:rPr>
                <w:rFonts w:ascii="Arial" w:hAnsi="Arial" w:cs="Arial"/>
                <w:sz w:val="20"/>
              </w:rPr>
            </w:pPr>
          </w:p>
          <w:p w14:paraId="74E3FEE9" w14:textId="77777777" w:rsidR="00423D5F" w:rsidRDefault="00423D5F" w:rsidP="00DF2F84">
            <w:pPr>
              <w:rPr>
                <w:rFonts w:ascii="Arial" w:hAnsi="Arial" w:cs="Arial"/>
                <w:sz w:val="20"/>
              </w:rPr>
            </w:pPr>
          </w:p>
          <w:p w14:paraId="2F9E1769" w14:textId="77777777" w:rsidR="00423D5F" w:rsidRPr="005F2B89" w:rsidRDefault="00423D5F" w:rsidP="00DF2F84">
            <w:pPr>
              <w:rPr>
                <w:rFonts w:ascii="Arial" w:hAnsi="Arial" w:cs="Arial"/>
                <w:sz w:val="20"/>
              </w:rPr>
            </w:pPr>
          </w:p>
          <w:p w14:paraId="4DDBEF0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5E3CFEFA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3712D" w14:textId="49B585C9" w:rsidR="00D3235D" w:rsidRDefault="00E11E7A" w:rsidP="00DF2F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opdracht:</w:t>
            </w:r>
          </w:p>
          <w:p w14:paraId="69872B7F" w14:textId="075F3116" w:rsidR="00D15C65" w:rsidRPr="005F2B89" w:rsidRDefault="00D15C65" w:rsidP="00DF2F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</w:t>
            </w:r>
            <w:r w:rsidR="004643C7">
              <w:rPr>
                <w:rFonts w:ascii="Arial" w:hAnsi="Arial" w:cs="Arial"/>
                <w:sz w:val="20"/>
              </w:rPr>
              <w:t>18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D779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423D5F" w:rsidRPr="0011702D" w14:paraId="21863370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048B5" w14:textId="0074D32F" w:rsidR="00423D5F" w:rsidRPr="0011702D" w:rsidRDefault="00423D5F" w:rsidP="00DF2F84">
            <w:pPr>
              <w:rPr>
                <w:rFonts w:ascii="Arial" w:hAnsi="Arial" w:cs="Arial"/>
                <w:sz w:val="20"/>
              </w:rPr>
            </w:pPr>
            <w:bookmarkStart w:id="0" w:name="_Hlk170213179"/>
            <w:r>
              <w:rPr>
                <w:rFonts w:ascii="Arial" w:hAnsi="Arial" w:cs="Arial"/>
                <w:sz w:val="20"/>
              </w:rPr>
              <w:t>Financiële omvang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22304" w14:textId="77777777" w:rsidR="00423D5F" w:rsidRPr="0011702D" w:rsidRDefault="00423D5F" w:rsidP="00DF2F84">
            <w:pPr>
              <w:rPr>
                <w:rFonts w:ascii="Arial" w:hAnsi="Arial" w:cs="Arial"/>
                <w:sz w:val="20"/>
              </w:rPr>
            </w:pPr>
          </w:p>
        </w:tc>
      </w:tr>
      <w:bookmarkEnd w:id="0"/>
      <w:tr w:rsidR="003B5CE8" w:rsidRPr="0011702D" w14:paraId="3CF2D8B6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8278" w14:textId="77777777" w:rsidR="003B5CE8" w:rsidRPr="0011702D" w:rsidRDefault="003B5CE8" w:rsidP="00DF2F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9945" w14:textId="77777777" w:rsidR="003B5CE8" w:rsidRPr="0011702D" w:rsidRDefault="003B5CE8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0A0681" w14:paraId="53BFBA83" w14:textId="77777777" w:rsidTr="00634242">
        <w:trPr>
          <w:gridAfter w:val="1"/>
          <w:wAfter w:w="10" w:type="dxa"/>
          <w:trHeight w:val="172"/>
        </w:trPr>
        <w:tc>
          <w:tcPr>
            <w:tcW w:w="9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468606" w14:textId="5892DF83" w:rsidR="00EE0030" w:rsidRPr="003C0BE3" w:rsidRDefault="004A465F" w:rsidP="003C0BE3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bookmarkStart w:id="1" w:name="_Hlk146800836"/>
            <w:r w:rsidRPr="000A068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br w:type="page"/>
            </w:r>
            <w:r w:rsidR="00EE0030" w:rsidRPr="003C0BE3">
              <w:rPr>
                <w:rStyle w:val="normaltextrun"/>
                <w:rFonts w:ascii="Arial" w:hAnsi="Arial" w:cs="Arial"/>
                <w:sz w:val="20"/>
                <w:szCs w:val="20"/>
                <w:u w:val="single"/>
              </w:rPr>
              <w:t>Woonrijp ontwerp</w:t>
            </w:r>
          </w:p>
          <w:p w14:paraId="3C90828D" w14:textId="77777777" w:rsidR="00EE0030" w:rsidRPr="003C0BE3" w:rsidRDefault="00EE0030" w:rsidP="00EE0030">
            <w:pPr>
              <w:spacing w:line="288" w:lineRule="auto"/>
              <w:rPr>
                <w:rFonts w:ascii="Arial" w:hAnsi="Arial" w:cs="Arial"/>
                <w:iCs/>
                <w:color w:val="FF0000"/>
                <w:sz w:val="20"/>
              </w:rPr>
            </w:pPr>
            <w:r w:rsidRPr="003C0BE3">
              <w:rPr>
                <w:rFonts w:ascii="Arial" w:hAnsi="Arial" w:cs="Arial"/>
                <w:sz w:val="20"/>
              </w:rPr>
              <w:t xml:space="preserve">Inschrijver toont aan één opdracht te hebben uitgevoerd en opgeleverd waarbij het ontwerp betrekking had op woonrijp maken van een terrein met </w:t>
            </w:r>
            <w:r w:rsidRPr="003C0BE3">
              <w:rPr>
                <w:rFonts w:ascii="Arial" w:hAnsi="Arial" w:cs="Arial"/>
                <w:iCs/>
                <w:sz w:val="20"/>
              </w:rPr>
              <w:t xml:space="preserve">een minimale opdrachtsom (uitvoering) van € 2.000.000,- (excl. btw). </w:t>
            </w:r>
          </w:p>
          <w:p w14:paraId="1062AF85" w14:textId="0EED240E" w:rsidR="007A6B3E" w:rsidRPr="000A0681" w:rsidRDefault="007A6B3E" w:rsidP="00EE0030">
            <w:pPr>
              <w:pStyle w:val="Lijstalinea"/>
              <w:spacing w:line="288" w:lineRule="auto"/>
              <w:rPr>
                <w:rFonts w:cs="Arial"/>
                <w:b/>
                <w:bCs/>
              </w:rPr>
            </w:pPr>
          </w:p>
        </w:tc>
      </w:tr>
      <w:tr w:rsidR="004A465F" w:rsidRPr="005F2B89" w14:paraId="5BDB5016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B888D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bookmarkStart w:id="2" w:name="_Hlk85549089"/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BF3C5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5E3599F1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8DC70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8A12B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4250936C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D6429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6DB82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2D6D4FBA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E5C6F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B6CCA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E21930" w:rsidRPr="005F2B89" w14:paraId="773045AD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27E1B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659C891B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4144AC99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029E309E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09BBD85F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0668661F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6E2260CE" w14:textId="77777777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8C091" w14:textId="77777777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</w:p>
        </w:tc>
      </w:tr>
      <w:tr w:rsidR="00E21930" w:rsidRPr="005F2B89" w14:paraId="75B4D1AB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DF73C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5F2B89">
              <w:rPr>
                <w:rFonts w:ascii="Arial" w:hAnsi="Arial" w:cs="Arial"/>
                <w:sz w:val="20"/>
              </w:rPr>
              <w:t>mschrijving opdracht</w:t>
            </w:r>
            <w:r>
              <w:rPr>
                <w:rFonts w:ascii="Arial" w:hAnsi="Arial" w:cs="Arial"/>
                <w:sz w:val="20"/>
              </w:rPr>
              <w:t xml:space="preserve"> i.r.t. gevraagde competenties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71327629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37EBFA08" w14:textId="77777777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3D78D" w14:textId="77777777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29D1237A" w14:textId="77777777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574ABE7C" w14:textId="77777777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697A799B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1A9811FE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56F6F937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5BC398CF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79CA1144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58055643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5FCB2C38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106C3F0E" w14:textId="77777777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</w:p>
          <w:p w14:paraId="23BBC658" w14:textId="77777777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</w:p>
        </w:tc>
      </w:tr>
      <w:tr w:rsidR="00E21930" w:rsidRPr="005F2B89" w14:paraId="12A11AC5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73B3" w14:textId="77777777" w:rsidR="00E21930" w:rsidRDefault="00E21930" w:rsidP="002F33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opdracht:</w:t>
            </w:r>
          </w:p>
          <w:p w14:paraId="084F6722" w14:textId="0FFBD957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</w:t>
            </w:r>
            <w:r w:rsidR="0049210D">
              <w:rPr>
                <w:rFonts w:ascii="Arial" w:hAnsi="Arial" w:cs="Arial"/>
                <w:sz w:val="20"/>
              </w:rPr>
              <w:t>18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334E" w14:textId="77777777" w:rsidR="00E21930" w:rsidRPr="005F2B89" w:rsidRDefault="00E21930" w:rsidP="002F334D">
            <w:pPr>
              <w:rPr>
                <w:rFonts w:ascii="Arial" w:hAnsi="Arial" w:cs="Arial"/>
                <w:sz w:val="20"/>
              </w:rPr>
            </w:pPr>
          </w:p>
        </w:tc>
      </w:tr>
      <w:tr w:rsidR="00423D5F" w:rsidRPr="0011702D" w14:paraId="07F7FBBC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00FA0" w14:textId="77777777" w:rsidR="00423D5F" w:rsidRPr="0011702D" w:rsidRDefault="00423D5F" w:rsidP="001933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Financiële omvang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413CB" w14:textId="77777777" w:rsidR="00423D5F" w:rsidRPr="0011702D" w:rsidRDefault="00423D5F" w:rsidP="0019335D">
            <w:pPr>
              <w:rPr>
                <w:rFonts w:ascii="Arial" w:hAnsi="Arial" w:cs="Arial"/>
                <w:sz w:val="20"/>
              </w:rPr>
            </w:pPr>
          </w:p>
        </w:tc>
      </w:tr>
      <w:bookmarkEnd w:id="1"/>
      <w:tr w:rsidR="00E21930" w:rsidRPr="0011702D" w14:paraId="510F5B2E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C108F" w14:textId="77777777" w:rsidR="00E21930" w:rsidRPr="0011702D" w:rsidRDefault="00E21930" w:rsidP="002F33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3FFF7" w14:textId="77777777" w:rsidR="00E21930" w:rsidRPr="0011702D" w:rsidRDefault="00E21930" w:rsidP="002F334D">
            <w:pPr>
              <w:rPr>
                <w:rFonts w:ascii="Arial" w:hAnsi="Arial" w:cs="Arial"/>
                <w:sz w:val="20"/>
              </w:rPr>
            </w:pPr>
          </w:p>
        </w:tc>
      </w:tr>
      <w:tr w:rsidR="00947D19" w:rsidRPr="000A0681" w14:paraId="6B474F68" w14:textId="77777777" w:rsidTr="00634242">
        <w:trPr>
          <w:gridAfter w:val="1"/>
          <w:wAfter w:w="10" w:type="dxa"/>
          <w:trHeight w:val="172"/>
        </w:trPr>
        <w:tc>
          <w:tcPr>
            <w:tcW w:w="9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9B526C" w14:textId="77777777" w:rsidR="0049210D" w:rsidRPr="00274C8C" w:rsidRDefault="00947D19" w:rsidP="0049210D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="Arial"/>
              </w:rPr>
            </w:pPr>
            <w:bookmarkStart w:id="3" w:name="_Hlk191376598"/>
            <w:r w:rsidRPr="000A0681">
              <w:rPr>
                <w:rFonts w:cs="Arial"/>
                <w:b/>
                <w:bCs/>
              </w:rPr>
              <w:br w:type="page"/>
            </w:r>
            <w:r w:rsidR="0049210D" w:rsidRPr="3E7DB4FF">
              <w:rPr>
                <w:rFonts w:cs="Arial"/>
                <w:u w:val="single"/>
              </w:rPr>
              <w:t>Ervaring met het uitwerken en het aansluitend real</w:t>
            </w:r>
            <w:r w:rsidR="0049210D" w:rsidRPr="3E7DB4FF">
              <w:rPr>
                <w:rFonts w:cs="Arial"/>
              </w:rPr>
              <w:t xml:space="preserve">iseren op basis van een geïntegreerde contractvorm (UAV-GC 2005) en/ of een bouwteamovereenkomst met ontwerpverantwoordelijkheid. </w:t>
            </w:r>
          </w:p>
          <w:p w14:paraId="5E61DC25" w14:textId="2AB5D8FF" w:rsidR="00947D19" w:rsidRPr="000A0681" w:rsidRDefault="00947D19" w:rsidP="00A80C1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47D19" w:rsidRPr="005F2B89" w14:paraId="33D68BC9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30425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2DC35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947D19" w:rsidRPr="005F2B89" w14:paraId="2EE479DF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D7024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3F1EB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947D19" w:rsidRPr="005F2B89" w14:paraId="0B2C9051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42E04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6064E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947D19" w:rsidRPr="005F2B89" w14:paraId="0C70509C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92CD2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95360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947D19" w:rsidRPr="005F2B89" w14:paraId="155FFFCE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13621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34167870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5D174278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605DD101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0A280449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3C390DBB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73D09506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1FC12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947D19" w:rsidRPr="005F2B89" w14:paraId="04A6A7CF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53D55" w14:textId="46863367" w:rsidR="00947D19" w:rsidRDefault="00947D19" w:rsidP="00FC31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5F2B89">
              <w:rPr>
                <w:rFonts w:ascii="Arial" w:hAnsi="Arial" w:cs="Arial"/>
                <w:sz w:val="20"/>
              </w:rPr>
              <w:t>mschrijving opdracht</w:t>
            </w:r>
            <w:r>
              <w:rPr>
                <w:rFonts w:ascii="Arial" w:hAnsi="Arial" w:cs="Arial"/>
                <w:sz w:val="20"/>
              </w:rPr>
              <w:t xml:space="preserve"> i.r.t. gevraagde competentie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5B6EA1E5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3E45BAFD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34BDD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2922097F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19D3070F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4FC28D96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75BE83BD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28D0D81B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6EFF53C1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543D0C0C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450408CB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46D224D2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06DB544D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  <w:p w14:paraId="273DB071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947D19" w:rsidRPr="005F2B89" w14:paraId="08152CB6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71FD" w14:textId="77777777" w:rsidR="00947D19" w:rsidRDefault="00947D19" w:rsidP="00FC31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opdracht:</w:t>
            </w:r>
          </w:p>
          <w:p w14:paraId="42A1BCD2" w14:textId="3191E418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</w:t>
            </w:r>
            <w:r w:rsidR="0049210D">
              <w:rPr>
                <w:rFonts w:ascii="Arial" w:hAnsi="Arial" w:cs="Arial"/>
                <w:sz w:val="20"/>
              </w:rPr>
              <w:t>18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589D2" w14:textId="77777777" w:rsidR="00947D19" w:rsidRPr="005F2B89" w:rsidRDefault="00947D19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423D5F" w:rsidRPr="0011702D" w14:paraId="505DDE30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C8A94" w14:textId="77777777" w:rsidR="00423D5F" w:rsidRPr="0011702D" w:rsidRDefault="00423D5F" w:rsidP="001933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Financiële omvang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CFCDE" w14:textId="77777777" w:rsidR="00423D5F" w:rsidRPr="0011702D" w:rsidRDefault="00423D5F" w:rsidP="0019335D">
            <w:pPr>
              <w:rPr>
                <w:rFonts w:ascii="Arial" w:hAnsi="Arial" w:cs="Arial"/>
                <w:sz w:val="20"/>
              </w:rPr>
            </w:pPr>
          </w:p>
        </w:tc>
      </w:tr>
      <w:bookmarkEnd w:id="3"/>
      <w:tr w:rsidR="0049210D" w:rsidRPr="005F2B89" w14:paraId="5F8E9DFC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96CEA" w14:textId="77777777" w:rsidR="0049210D" w:rsidRPr="005F2B89" w:rsidRDefault="0049210D" w:rsidP="00916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43D40" w14:textId="77777777" w:rsidR="0049210D" w:rsidRPr="005F2B89" w:rsidRDefault="0049210D" w:rsidP="0091642D">
            <w:pPr>
              <w:rPr>
                <w:rFonts w:ascii="Arial" w:hAnsi="Arial" w:cs="Arial"/>
                <w:sz w:val="20"/>
              </w:rPr>
            </w:pPr>
          </w:p>
        </w:tc>
      </w:tr>
      <w:tr w:rsidR="0049210D" w:rsidRPr="000A0681" w14:paraId="5E354CFC" w14:textId="77777777" w:rsidTr="00634242">
        <w:trPr>
          <w:gridAfter w:val="1"/>
          <w:wAfter w:w="10" w:type="dxa"/>
          <w:trHeight w:val="172"/>
        </w:trPr>
        <w:tc>
          <w:tcPr>
            <w:tcW w:w="9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14ED23" w14:textId="77777777" w:rsidR="00C103EF" w:rsidRDefault="0049210D" w:rsidP="00C103EF">
            <w:pPr>
              <w:pStyle w:val="Lijstalinea"/>
              <w:numPr>
                <w:ilvl w:val="0"/>
                <w:numId w:val="12"/>
              </w:numPr>
              <w:spacing w:line="240" w:lineRule="auto"/>
              <w:rPr>
                <w:rFonts w:cs="Arial"/>
              </w:rPr>
            </w:pPr>
            <w:r w:rsidRPr="00C103EF">
              <w:rPr>
                <w:rFonts w:cs="Arial"/>
                <w:b/>
                <w:bCs/>
              </w:rPr>
              <w:br w:type="page"/>
            </w:r>
            <w:r w:rsidR="00C103EF" w:rsidRPr="3E7DB4FF">
              <w:rPr>
                <w:rFonts w:cs="Arial"/>
              </w:rPr>
              <w:t>Ervaring met bouwfysica gericht op genormeerde stabiele klimaatomstandigheden in een depotgebouw met een minimaal volume van 2400m3. Onder klimaatomstandigheden wordt verstaan; temperatuur- en luchtvochtigheidbeheersing.</w:t>
            </w:r>
          </w:p>
          <w:p w14:paraId="093C026A" w14:textId="346F82C1" w:rsidR="0049210D" w:rsidRPr="000A0681" w:rsidRDefault="0049210D" w:rsidP="00C103EF">
            <w:pPr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C103EF">
              <w:rPr>
                <w:rFonts w:cs="Arial"/>
              </w:rPr>
              <w:t xml:space="preserve"> </w:t>
            </w:r>
          </w:p>
        </w:tc>
      </w:tr>
      <w:tr w:rsidR="0049210D" w:rsidRPr="005F2B89" w14:paraId="0C7C236A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74D64" w14:textId="77777777" w:rsidR="0049210D" w:rsidRPr="005F2B89" w:rsidRDefault="0049210D" w:rsidP="00E1253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0DA1C" w14:textId="77777777" w:rsidR="0049210D" w:rsidRPr="005F2B89" w:rsidRDefault="0049210D" w:rsidP="00E12538">
            <w:pPr>
              <w:rPr>
                <w:rFonts w:ascii="Arial" w:hAnsi="Arial" w:cs="Arial"/>
                <w:sz w:val="20"/>
              </w:rPr>
            </w:pPr>
          </w:p>
        </w:tc>
      </w:tr>
      <w:tr w:rsidR="0049210D" w:rsidRPr="005F2B89" w14:paraId="52B291AD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758AD" w14:textId="77777777" w:rsidR="0049210D" w:rsidRPr="005F2B89" w:rsidRDefault="0049210D" w:rsidP="00E1253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19D0B" w14:textId="77777777" w:rsidR="0049210D" w:rsidRPr="005F2B89" w:rsidRDefault="0049210D" w:rsidP="00E12538">
            <w:pPr>
              <w:rPr>
                <w:rFonts w:ascii="Arial" w:hAnsi="Arial" w:cs="Arial"/>
                <w:sz w:val="20"/>
              </w:rPr>
            </w:pPr>
          </w:p>
        </w:tc>
      </w:tr>
      <w:tr w:rsidR="0049210D" w:rsidRPr="005F2B89" w14:paraId="44200FB5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B7C28" w14:textId="77777777" w:rsidR="0049210D" w:rsidRPr="005F2B89" w:rsidRDefault="0049210D" w:rsidP="00E1253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6C9FF" w14:textId="77777777" w:rsidR="0049210D" w:rsidRPr="005F2B89" w:rsidRDefault="0049210D" w:rsidP="00E12538">
            <w:pPr>
              <w:rPr>
                <w:rFonts w:ascii="Arial" w:hAnsi="Arial" w:cs="Arial"/>
                <w:sz w:val="20"/>
              </w:rPr>
            </w:pPr>
          </w:p>
        </w:tc>
      </w:tr>
      <w:tr w:rsidR="0049210D" w:rsidRPr="005F2B89" w14:paraId="292ED75F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764F4" w14:textId="77777777" w:rsidR="0049210D" w:rsidRPr="005F2B89" w:rsidRDefault="0049210D" w:rsidP="00E1253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8A215" w14:textId="77777777" w:rsidR="0049210D" w:rsidRPr="005F2B89" w:rsidRDefault="0049210D" w:rsidP="00E1253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49210D" w:rsidRPr="005F2B89" w14:paraId="593B6708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925E4" w14:textId="77777777" w:rsidR="0049210D" w:rsidRDefault="0049210D" w:rsidP="00E1253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4AFF4F27" w14:textId="77777777" w:rsidR="0049210D" w:rsidRDefault="0049210D" w:rsidP="00E12538">
            <w:pPr>
              <w:rPr>
                <w:rFonts w:ascii="Arial" w:hAnsi="Arial" w:cs="Arial"/>
                <w:sz w:val="20"/>
              </w:rPr>
            </w:pPr>
          </w:p>
          <w:p w14:paraId="3F8C7544" w14:textId="77777777" w:rsidR="0049210D" w:rsidRDefault="0049210D" w:rsidP="00E12538">
            <w:pPr>
              <w:rPr>
                <w:rFonts w:ascii="Arial" w:hAnsi="Arial" w:cs="Arial"/>
                <w:sz w:val="20"/>
              </w:rPr>
            </w:pPr>
          </w:p>
          <w:p w14:paraId="0A7B9357" w14:textId="77777777" w:rsidR="0049210D" w:rsidRDefault="0049210D" w:rsidP="00E12538">
            <w:pPr>
              <w:rPr>
                <w:rFonts w:ascii="Arial" w:hAnsi="Arial" w:cs="Arial"/>
                <w:sz w:val="20"/>
              </w:rPr>
            </w:pPr>
          </w:p>
          <w:p w14:paraId="41D017B8" w14:textId="77777777" w:rsidR="0049210D" w:rsidRDefault="0049210D" w:rsidP="00E12538">
            <w:pPr>
              <w:rPr>
                <w:rFonts w:ascii="Arial" w:hAnsi="Arial" w:cs="Arial"/>
                <w:sz w:val="20"/>
              </w:rPr>
            </w:pPr>
          </w:p>
          <w:p w14:paraId="672AC0A3" w14:textId="77777777" w:rsidR="0049210D" w:rsidRDefault="0049210D" w:rsidP="00E12538">
            <w:pPr>
              <w:rPr>
                <w:rFonts w:ascii="Arial" w:hAnsi="Arial" w:cs="Arial"/>
                <w:sz w:val="20"/>
              </w:rPr>
            </w:pPr>
          </w:p>
          <w:p w14:paraId="6E2D2266" w14:textId="77777777" w:rsidR="0049210D" w:rsidRPr="005F2B89" w:rsidRDefault="0049210D" w:rsidP="00E125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DA68E" w14:textId="77777777" w:rsidR="0049210D" w:rsidRPr="005F2B89" w:rsidRDefault="0049210D" w:rsidP="00E12538">
            <w:pPr>
              <w:rPr>
                <w:rFonts w:ascii="Arial" w:hAnsi="Arial" w:cs="Arial"/>
                <w:sz w:val="20"/>
              </w:rPr>
            </w:pPr>
          </w:p>
        </w:tc>
      </w:tr>
      <w:tr w:rsidR="0049210D" w:rsidRPr="005F2B89" w14:paraId="5629C5EF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C88C1" w14:textId="77777777" w:rsidR="0049210D" w:rsidRDefault="0049210D" w:rsidP="00E125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5F2B89">
              <w:rPr>
                <w:rFonts w:ascii="Arial" w:hAnsi="Arial" w:cs="Arial"/>
                <w:sz w:val="20"/>
              </w:rPr>
              <w:t>mschrijving opdracht</w:t>
            </w:r>
            <w:r>
              <w:rPr>
                <w:rFonts w:ascii="Arial" w:hAnsi="Arial" w:cs="Arial"/>
                <w:sz w:val="20"/>
              </w:rPr>
              <w:t xml:space="preserve"> i.r.t. gevraagde competentie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4B472EB4" w14:textId="77777777" w:rsidR="0049210D" w:rsidRDefault="0049210D" w:rsidP="00E12538">
            <w:pPr>
              <w:rPr>
                <w:rFonts w:ascii="Arial" w:hAnsi="Arial" w:cs="Arial"/>
                <w:sz w:val="20"/>
              </w:rPr>
            </w:pPr>
          </w:p>
          <w:p w14:paraId="04D77A06" w14:textId="77777777" w:rsidR="0049210D" w:rsidRPr="005F2B89" w:rsidRDefault="0049210D" w:rsidP="00E125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0E85B" w14:textId="77777777" w:rsidR="0049210D" w:rsidRPr="005F2B89" w:rsidRDefault="0049210D" w:rsidP="00E12538">
            <w:pPr>
              <w:rPr>
                <w:rFonts w:ascii="Arial" w:hAnsi="Arial" w:cs="Arial"/>
                <w:sz w:val="20"/>
              </w:rPr>
            </w:pPr>
          </w:p>
          <w:p w14:paraId="5B8EE364" w14:textId="77777777" w:rsidR="0049210D" w:rsidRPr="005F2B89" w:rsidRDefault="0049210D" w:rsidP="00E12538">
            <w:pPr>
              <w:rPr>
                <w:rFonts w:ascii="Arial" w:hAnsi="Arial" w:cs="Arial"/>
                <w:sz w:val="20"/>
              </w:rPr>
            </w:pPr>
          </w:p>
          <w:p w14:paraId="13B66898" w14:textId="77777777" w:rsidR="0049210D" w:rsidRPr="005F2B89" w:rsidRDefault="0049210D" w:rsidP="00E12538">
            <w:pPr>
              <w:rPr>
                <w:rFonts w:ascii="Arial" w:hAnsi="Arial" w:cs="Arial"/>
                <w:sz w:val="20"/>
              </w:rPr>
            </w:pPr>
          </w:p>
          <w:p w14:paraId="57D74CF5" w14:textId="77777777" w:rsidR="0049210D" w:rsidRDefault="0049210D" w:rsidP="00E12538">
            <w:pPr>
              <w:rPr>
                <w:rFonts w:ascii="Arial" w:hAnsi="Arial" w:cs="Arial"/>
                <w:sz w:val="20"/>
              </w:rPr>
            </w:pPr>
          </w:p>
          <w:p w14:paraId="79B0469D" w14:textId="77777777" w:rsidR="0049210D" w:rsidRDefault="0049210D" w:rsidP="00E12538">
            <w:pPr>
              <w:rPr>
                <w:rFonts w:ascii="Arial" w:hAnsi="Arial" w:cs="Arial"/>
                <w:sz w:val="20"/>
              </w:rPr>
            </w:pPr>
          </w:p>
          <w:p w14:paraId="7A91FFA6" w14:textId="77777777" w:rsidR="0049210D" w:rsidRDefault="0049210D" w:rsidP="00E12538">
            <w:pPr>
              <w:rPr>
                <w:rFonts w:ascii="Arial" w:hAnsi="Arial" w:cs="Arial"/>
                <w:sz w:val="20"/>
              </w:rPr>
            </w:pPr>
          </w:p>
          <w:p w14:paraId="4E098501" w14:textId="77777777" w:rsidR="0049210D" w:rsidRDefault="0049210D" w:rsidP="00E12538">
            <w:pPr>
              <w:rPr>
                <w:rFonts w:ascii="Arial" w:hAnsi="Arial" w:cs="Arial"/>
                <w:sz w:val="20"/>
              </w:rPr>
            </w:pPr>
          </w:p>
          <w:p w14:paraId="5E406163" w14:textId="77777777" w:rsidR="0049210D" w:rsidRDefault="0049210D" w:rsidP="00E12538">
            <w:pPr>
              <w:rPr>
                <w:rFonts w:ascii="Arial" w:hAnsi="Arial" w:cs="Arial"/>
                <w:sz w:val="20"/>
              </w:rPr>
            </w:pPr>
          </w:p>
          <w:p w14:paraId="66E4EDA0" w14:textId="77777777" w:rsidR="0049210D" w:rsidRDefault="0049210D" w:rsidP="00E12538">
            <w:pPr>
              <w:rPr>
                <w:rFonts w:ascii="Arial" w:hAnsi="Arial" w:cs="Arial"/>
                <w:sz w:val="20"/>
              </w:rPr>
            </w:pPr>
          </w:p>
          <w:p w14:paraId="777D0B15" w14:textId="77777777" w:rsidR="0049210D" w:rsidRDefault="0049210D" w:rsidP="00E12538">
            <w:pPr>
              <w:rPr>
                <w:rFonts w:ascii="Arial" w:hAnsi="Arial" w:cs="Arial"/>
                <w:sz w:val="20"/>
              </w:rPr>
            </w:pPr>
          </w:p>
          <w:p w14:paraId="131F1D6B" w14:textId="77777777" w:rsidR="0049210D" w:rsidRPr="005F2B89" w:rsidRDefault="0049210D" w:rsidP="00E12538">
            <w:pPr>
              <w:rPr>
                <w:rFonts w:ascii="Arial" w:hAnsi="Arial" w:cs="Arial"/>
                <w:sz w:val="20"/>
              </w:rPr>
            </w:pPr>
          </w:p>
          <w:p w14:paraId="2BB83DDB" w14:textId="77777777" w:rsidR="0049210D" w:rsidRPr="005F2B89" w:rsidRDefault="0049210D" w:rsidP="00E12538">
            <w:pPr>
              <w:rPr>
                <w:rFonts w:ascii="Arial" w:hAnsi="Arial" w:cs="Arial"/>
                <w:sz w:val="20"/>
              </w:rPr>
            </w:pPr>
          </w:p>
        </w:tc>
      </w:tr>
      <w:tr w:rsidR="0049210D" w:rsidRPr="005F2B89" w14:paraId="1D6D61C2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B57B0" w14:textId="77777777" w:rsidR="0049210D" w:rsidRDefault="0049210D" w:rsidP="00E125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opdracht:</w:t>
            </w:r>
          </w:p>
          <w:p w14:paraId="317FCA10" w14:textId="77777777" w:rsidR="0049210D" w:rsidRPr="005F2B89" w:rsidRDefault="0049210D" w:rsidP="00E125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01-01-2018)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79A76" w14:textId="77777777" w:rsidR="0049210D" w:rsidRPr="005F2B89" w:rsidRDefault="0049210D" w:rsidP="00E12538">
            <w:pPr>
              <w:rPr>
                <w:rFonts w:ascii="Arial" w:hAnsi="Arial" w:cs="Arial"/>
                <w:sz w:val="20"/>
              </w:rPr>
            </w:pPr>
          </w:p>
        </w:tc>
      </w:tr>
      <w:tr w:rsidR="0049210D" w:rsidRPr="0011702D" w14:paraId="4618B59D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0E7F" w14:textId="77777777" w:rsidR="0049210D" w:rsidRPr="0011702D" w:rsidRDefault="0049210D" w:rsidP="00E125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Financiële omvang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4C865" w14:textId="77777777" w:rsidR="0049210D" w:rsidRPr="0011702D" w:rsidRDefault="0049210D" w:rsidP="00E12538">
            <w:pPr>
              <w:rPr>
                <w:rFonts w:ascii="Arial" w:hAnsi="Arial" w:cs="Arial"/>
                <w:sz w:val="20"/>
              </w:rPr>
            </w:pPr>
          </w:p>
        </w:tc>
      </w:tr>
      <w:bookmarkEnd w:id="2"/>
      <w:tr w:rsidR="00541C97" w:rsidRPr="005F2B89" w14:paraId="59C9F388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E736E" w14:textId="17B9ECCD" w:rsidR="00541C97" w:rsidRPr="005F2B89" w:rsidRDefault="00541C97" w:rsidP="00916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317EE" w14:textId="77777777" w:rsidR="00541C97" w:rsidRPr="005F2B89" w:rsidRDefault="00541C97" w:rsidP="0091642D">
            <w:pPr>
              <w:rPr>
                <w:rFonts w:ascii="Arial" w:hAnsi="Arial" w:cs="Arial"/>
                <w:sz w:val="20"/>
              </w:rPr>
            </w:pPr>
          </w:p>
        </w:tc>
      </w:tr>
      <w:tr w:rsidR="00ED2085" w:rsidRPr="007A6B3E" w14:paraId="43689AB6" w14:textId="77777777" w:rsidTr="00634242">
        <w:trPr>
          <w:gridAfter w:val="1"/>
          <w:wAfter w:w="10" w:type="dxa"/>
          <w:trHeight w:val="172"/>
        </w:trPr>
        <w:tc>
          <w:tcPr>
            <w:tcW w:w="9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6F108D7" w14:textId="02471922" w:rsidR="00FE3DA8" w:rsidRPr="005348D7" w:rsidRDefault="00ED2085" w:rsidP="00FE3DA8">
            <w:pPr>
              <w:pStyle w:val="Kop3"/>
              <w:numPr>
                <w:ilvl w:val="0"/>
                <w:numId w:val="0"/>
              </w:numPr>
              <w:ind w:left="709" w:hanging="709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SELECTIE CRITERIA</w:t>
            </w:r>
            <w:r w:rsidR="00FE3DA8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="00FE3DA8" w:rsidRPr="005348D7">
              <w:rPr>
                <w:rFonts w:ascii="Arial" w:hAnsi="Arial" w:cs="Arial"/>
                <w:b w:val="0"/>
                <w:bCs/>
                <w:sz w:val="20"/>
              </w:rPr>
              <w:t>D</w:t>
            </w:r>
            <w:r w:rsidR="00FE3DA8">
              <w:rPr>
                <w:rFonts w:ascii="Arial" w:hAnsi="Arial" w:cs="Arial"/>
                <w:b w:val="0"/>
                <w:bCs/>
                <w:sz w:val="20"/>
              </w:rPr>
              <w:t>e</w:t>
            </w:r>
            <w:r w:rsidR="00FE3DA8" w:rsidRPr="005348D7">
              <w:rPr>
                <w:rFonts w:ascii="Arial" w:hAnsi="Arial" w:cs="Arial"/>
                <w:b w:val="0"/>
                <w:bCs/>
                <w:sz w:val="20"/>
              </w:rPr>
              <w:t xml:space="preserve"> selectiecriteri</w:t>
            </w:r>
            <w:r w:rsidR="00FE3DA8">
              <w:rPr>
                <w:rFonts w:ascii="Arial" w:hAnsi="Arial" w:cs="Arial"/>
                <w:b w:val="0"/>
                <w:bCs/>
                <w:sz w:val="20"/>
              </w:rPr>
              <w:t>a</w:t>
            </w:r>
            <w:r w:rsidR="00FE3DA8" w:rsidRPr="005348D7"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  <w:r w:rsidR="00FE3DA8">
              <w:rPr>
                <w:rFonts w:ascii="Arial" w:hAnsi="Arial" w:cs="Arial"/>
                <w:b w:val="0"/>
                <w:bCs/>
                <w:sz w:val="20"/>
              </w:rPr>
              <w:t>zijn</w:t>
            </w:r>
            <w:r w:rsidR="00FE3DA8" w:rsidRPr="005348D7">
              <w:rPr>
                <w:rFonts w:ascii="Arial" w:hAnsi="Arial" w:cs="Arial"/>
                <w:b w:val="0"/>
                <w:bCs/>
                <w:sz w:val="20"/>
              </w:rPr>
              <w:t xml:space="preserve"> alleen voor meerwaarde en </w:t>
            </w:r>
            <w:r w:rsidR="00FE3DA8">
              <w:rPr>
                <w:rFonts w:ascii="Arial" w:hAnsi="Arial" w:cs="Arial"/>
                <w:b w:val="0"/>
                <w:bCs/>
                <w:sz w:val="20"/>
              </w:rPr>
              <w:t>zijn</w:t>
            </w:r>
            <w:r w:rsidR="00FE3DA8" w:rsidRPr="005348D7">
              <w:rPr>
                <w:rFonts w:ascii="Arial" w:hAnsi="Arial" w:cs="Arial"/>
                <w:b w:val="0"/>
                <w:bCs/>
                <w:sz w:val="20"/>
              </w:rPr>
              <w:t xml:space="preserve"> niet verplicht</w:t>
            </w:r>
            <w:r w:rsidR="00FE3DA8">
              <w:rPr>
                <w:rFonts w:ascii="Arial" w:hAnsi="Arial" w:cs="Arial"/>
                <w:b w:val="0"/>
                <w:bCs/>
                <w:sz w:val="20"/>
              </w:rPr>
              <w:t>)</w:t>
            </w:r>
          </w:p>
          <w:p w14:paraId="766608B2" w14:textId="57ECED48" w:rsidR="00ED2085" w:rsidRPr="009E7835" w:rsidRDefault="00ED2085" w:rsidP="0006768D">
            <w:pPr>
              <w:pStyle w:val="Kop3"/>
              <w:numPr>
                <w:ilvl w:val="0"/>
                <w:numId w:val="0"/>
              </w:numPr>
              <w:spacing w:after="120" w:line="24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4C9D" w:rsidRPr="00634242" w14:paraId="65E1674B" w14:textId="77777777" w:rsidTr="00634242">
        <w:trPr>
          <w:gridAfter w:val="1"/>
          <w:wAfter w:w="10" w:type="dxa"/>
          <w:trHeight w:val="172"/>
        </w:trPr>
        <w:tc>
          <w:tcPr>
            <w:tcW w:w="9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743F1C" w14:textId="227CF88D" w:rsidR="00B76A28" w:rsidRPr="00634242" w:rsidRDefault="00B76A28" w:rsidP="00B76A28">
            <w:pPr>
              <w:pStyle w:val="Kop3"/>
              <w:numPr>
                <w:ilvl w:val="0"/>
                <w:numId w:val="0"/>
              </w:numPr>
              <w:ind w:left="709" w:hanging="709"/>
              <w:rPr>
                <w:rFonts w:ascii="Arial" w:hAnsi="Arial" w:cs="Arial"/>
                <w:sz w:val="20"/>
              </w:rPr>
            </w:pPr>
            <w:bookmarkStart w:id="4" w:name="_Toc170122547"/>
            <w:bookmarkStart w:id="5" w:name="_Hlk170213544"/>
            <w:r w:rsidRPr="00634242">
              <w:rPr>
                <w:rFonts w:ascii="Arial" w:hAnsi="Arial" w:cs="Arial"/>
                <w:sz w:val="20"/>
              </w:rPr>
              <w:t xml:space="preserve">Selectiecriterium 1: </w:t>
            </w:r>
            <w:r w:rsidR="00F672E3" w:rsidRPr="00634242">
              <w:rPr>
                <w:rFonts w:ascii="Arial" w:hAnsi="Arial" w:cs="Arial"/>
                <w:sz w:val="20"/>
              </w:rPr>
              <w:t>Circulair</w:t>
            </w:r>
            <w:r w:rsidRPr="00634242">
              <w:rPr>
                <w:rFonts w:ascii="Arial" w:hAnsi="Arial" w:cs="Arial"/>
                <w:sz w:val="20"/>
              </w:rPr>
              <w:t xml:space="preserve"> (meerwaarde)</w:t>
            </w:r>
            <w:bookmarkEnd w:id="4"/>
          </w:p>
          <w:p w14:paraId="6B889198" w14:textId="77777777" w:rsidR="00852099" w:rsidRPr="00634242" w:rsidRDefault="00852099" w:rsidP="00FE3DA8">
            <w:pPr>
              <w:pStyle w:val="Kop3"/>
              <w:numPr>
                <w:ilvl w:val="0"/>
                <w:numId w:val="0"/>
              </w:numPr>
              <w:ind w:left="709" w:hanging="709"/>
              <w:rPr>
                <w:rFonts w:ascii="Arial" w:hAnsi="Arial" w:cs="Arial"/>
                <w:b w:val="0"/>
                <w:sz w:val="20"/>
              </w:rPr>
            </w:pPr>
          </w:p>
          <w:p w14:paraId="36CAA689" w14:textId="79397088" w:rsidR="00F718BA" w:rsidRPr="00634242" w:rsidRDefault="00F718BA" w:rsidP="00F718BA">
            <w:pPr>
              <w:rPr>
                <w:rFonts w:ascii="Arial" w:hAnsi="Arial" w:cs="Arial"/>
                <w:sz w:val="20"/>
              </w:rPr>
            </w:pPr>
            <w:r w:rsidRPr="00634242">
              <w:rPr>
                <w:rFonts w:ascii="Arial" w:hAnsi="Arial" w:cs="Arial"/>
                <w:sz w:val="20"/>
              </w:rPr>
              <w:t>De referentie heeft betrekking een utiliteitsgebouw van minimaal 750m2 bvo met toepassing van hernieuwbare losmaakbare bouwcomponenten, waarbij gebruik is gemaakt van een MPG berekening. De referentie dient na 1 januari 2021 te zijn gerealiseerd en opgeleverd.</w:t>
            </w:r>
          </w:p>
          <w:p w14:paraId="546C9D75" w14:textId="25D26235" w:rsidR="00F718BA" w:rsidRPr="00634242" w:rsidRDefault="00F718BA" w:rsidP="00F718BA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6B56DCF8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70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FA9C7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10DB0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0AD4266E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81398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4B802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11929233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0DA0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E676D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5637497B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F5A96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2FED6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A24C9D" w:rsidRPr="005F2B89" w14:paraId="24CF940C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AE98C" w14:textId="77777777" w:rsidR="00A24C9D" w:rsidRDefault="00A24C9D" w:rsidP="0006768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17AE6EFD" w14:textId="77777777" w:rsidR="00A24C9D" w:rsidRDefault="00A24C9D" w:rsidP="0006768D">
            <w:pPr>
              <w:rPr>
                <w:rFonts w:ascii="Arial" w:hAnsi="Arial" w:cs="Arial"/>
                <w:sz w:val="20"/>
              </w:rPr>
            </w:pPr>
          </w:p>
          <w:p w14:paraId="19E48C32" w14:textId="77777777" w:rsidR="00A24C9D" w:rsidRDefault="00A24C9D" w:rsidP="0006768D">
            <w:pPr>
              <w:rPr>
                <w:rFonts w:ascii="Arial" w:hAnsi="Arial" w:cs="Arial"/>
                <w:sz w:val="20"/>
              </w:rPr>
            </w:pPr>
          </w:p>
          <w:p w14:paraId="6FE31B0D" w14:textId="77777777" w:rsidR="00A24C9D" w:rsidRDefault="00A24C9D" w:rsidP="0006768D">
            <w:pPr>
              <w:rPr>
                <w:rFonts w:ascii="Arial" w:hAnsi="Arial" w:cs="Arial"/>
                <w:sz w:val="20"/>
              </w:rPr>
            </w:pPr>
          </w:p>
          <w:p w14:paraId="7691A719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46125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56B3A7AF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36EA6" w14:textId="74A92519" w:rsidR="00940D7A" w:rsidRDefault="00940D7A" w:rsidP="00940D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5F2B89">
              <w:rPr>
                <w:rFonts w:ascii="Arial" w:hAnsi="Arial" w:cs="Arial"/>
                <w:sz w:val="20"/>
              </w:rPr>
              <w:t>mschrijving opdracht</w:t>
            </w:r>
            <w:r>
              <w:rPr>
                <w:rFonts w:ascii="Arial" w:hAnsi="Arial" w:cs="Arial"/>
                <w:sz w:val="20"/>
              </w:rPr>
              <w:t xml:space="preserve"> i.r.t. gevraagde </w:t>
            </w:r>
            <w:r w:rsidR="00B349F5">
              <w:rPr>
                <w:rFonts w:ascii="Arial" w:hAnsi="Arial" w:cs="Arial"/>
                <w:sz w:val="20"/>
              </w:rPr>
              <w:t>selectiecriterium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3DC88AE8" w14:textId="74946374" w:rsidR="00940D7A" w:rsidRDefault="00940D7A" w:rsidP="00940D7A">
            <w:pPr>
              <w:rPr>
                <w:rFonts w:ascii="Arial" w:hAnsi="Arial" w:cs="Arial"/>
                <w:sz w:val="20"/>
              </w:rPr>
            </w:pPr>
          </w:p>
          <w:p w14:paraId="4A6F4E66" w14:textId="0860F2E8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F882E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  <w:p w14:paraId="73B8207A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  <w:p w14:paraId="79C2EB5E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  <w:p w14:paraId="45CC6983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  <w:p w14:paraId="4DF8A3E0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16823D7B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3942" w14:textId="1165611E" w:rsidR="00D15C65" w:rsidRDefault="00D15C65" w:rsidP="00D15C65">
            <w:pPr>
              <w:rPr>
                <w:rFonts w:ascii="Arial" w:hAnsi="Arial" w:cs="Arial"/>
                <w:sz w:val="20"/>
              </w:rPr>
            </w:pPr>
            <w:bookmarkStart w:id="6" w:name="_Hlk85800199"/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opdracht:</w:t>
            </w:r>
          </w:p>
          <w:p w14:paraId="4534C036" w14:textId="7A803134" w:rsidR="00A24C9D" w:rsidRPr="005F2B89" w:rsidRDefault="00D15C65" w:rsidP="00D15C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</w:t>
            </w:r>
            <w:r w:rsidR="00423D5F">
              <w:rPr>
                <w:rFonts w:ascii="Arial" w:hAnsi="Arial" w:cs="Arial"/>
                <w:sz w:val="20"/>
              </w:rPr>
              <w:t>2</w:t>
            </w:r>
            <w:r w:rsidR="00634242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EB714" w14:textId="77777777" w:rsidR="00A24C9D" w:rsidRPr="005F2B89" w:rsidRDefault="00A24C9D" w:rsidP="0006768D">
            <w:pPr>
              <w:rPr>
                <w:rFonts w:ascii="Arial" w:hAnsi="Arial" w:cs="Arial"/>
                <w:sz w:val="20"/>
              </w:rPr>
            </w:pPr>
          </w:p>
        </w:tc>
      </w:tr>
      <w:bookmarkEnd w:id="6"/>
      <w:tr w:rsidR="00194534" w:rsidRPr="005F2B89" w14:paraId="3C468B63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F44C6" w14:textId="77777777" w:rsidR="00194534" w:rsidRDefault="00194534" w:rsidP="00B349F5">
            <w:pPr>
              <w:rPr>
                <w:rFonts w:ascii="Arial" w:hAnsi="Arial" w:cs="Arial"/>
                <w:sz w:val="20"/>
              </w:rPr>
            </w:pPr>
          </w:p>
          <w:p w14:paraId="3DF4DEEC" w14:textId="77777777" w:rsidR="00423D5F" w:rsidRDefault="00423D5F" w:rsidP="00B349F5">
            <w:pPr>
              <w:rPr>
                <w:rFonts w:ascii="Arial" w:hAnsi="Arial" w:cs="Arial"/>
                <w:sz w:val="20"/>
              </w:rPr>
            </w:pPr>
          </w:p>
          <w:p w14:paraId="3301C1B0" w14:textId="3B087538" w:rsidR="00423D5F" w:rsidRDefault="00634242" w:rsidP="00B349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BVO </w:t>
            </w:r>
            <w:r w:rsidR="00FC3393">
              <w:rPr>
                <w:rFonts w:ascii="Arial" w:hAnsi="Arial" w:cs="Arial"/>
                <w:sz w:val="20"/>
              </w:rPr>
              <w:t>omvang</w:t>
            </w:r>
          </w:p>
          <w:p w14:paraId="7C271406" w14:textId="77777777" w:rsidR="00423D5F" w:rsidRDefault="00423D5F" w:rsidP="00B34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8133C" w14:textId="77777777" w:rsidR="00194534" w:rsidRPr="005F2B89" w:rsidRDefault="00194534" w:rsidP="00B349F5">
            <w:pPr>
              <w:rPr>
                <w:rFonts w:ascii="Arial" w:hAnsi="Arial" w:cs="Arial"/>
                <w:sz w:val="20"/>
              </w:rPr>
            </w:pPr>
          </w:p>
        </w:tc>
      </w:tr>
      <w:tr w:rsidR="00ED2085" w:rsidRPr="005F2B89" w14:paraId="57C4C011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6" w:type="dxa"/>
          <w:wAfter w:w="40" w:type="dxa"/>
          <w:trHeight w:val="25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34DD7" w14:textId="200F3FB8" w:rsidR="00ED2085" w:rsidRPr="005F2B89" w:rsidRDefault="00ED2085" w:rsidP="002F33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E18A8" w14:textId="1E3F3C1B" w:rsidR="00ED2085" w:rsidRPr="00ED2085" w:rsidRDefault="00ED2085" w:rsidP="002F334D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194534" w:rsidRPr="00634242" w14:paraId="1B65E11C" w14:textId="77777777" w:rsidTr="00634242">
        <w:trPr>
          <w:gridAfter w:val="2"/>
          <w:wAfter w:w="40" w:type="dxa"/>
          <w:trHeight w:val="172"/>
        </w:trPr>
        <w:tc>
          <w:tcPr>
            <w:tcW w:w="9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0CF63E" w14:textId="77777777" w:rsidR="00B92292" w:rsidRPr="00634242" w:rsidRDefault="00B92292" w:rsidP="00B92292">
            <w:pPr>
              <w:pStyle w:val="Kop3"/>
              <w:numPr>
                <w:ilvl w:val="0"/>
                <w:numId w:val="0"/>
              </w:numPr>
              <w:ind w:left="709" w:hanging="709"/>
              <w:rPr>
                <w:rFonts w:ascii="Arial" w:hAnsi="Arial" w:cs="Arial"/>
                <w:sz w:val="20"/>
              </w:rPr>
            </w:pPr>
            <w:bookmarkStart w:id="7" w:name="_Toc190324600"/>
            <w:bookmarkEnd w:id="5"/>
            <w:r w:rsidRPr="00634242">
              <w:rPr>
                <w:rFonts w:ascii="Arial" w:hAnsi="Arial" w:cs="Arial"/>
                <w:sz w:val="20"/>
              </w:rPr>
              <w:t>Selectiecriterium 2: Beheersing van Netcongestie</w:t>
            </w:r>
            <w:bookmarkEnd w:id="7"/>
          </w:p>
          <w:p w14:paraId="18D21B51" w14:textId="77777777" w:rsidR="00E258A3" w:rsidRPr="000A0681" w:rsidRDefault="00E258A3" w:rsidP="00634242">
            <w:pPr>
              <w:pStyle w:val="Kop3"/>
              <w:numPr>
                <w:ilvl w:val="0"/>
                <w:numId w:val="0"/>
              </w:numPr>
              <w:ind w:left="709" w:hanging="709"/>
              <w:rPr>
                <w:rFonts w:ascii="Arial" w:hAnsi="Arial" w:cs="Arial"/>
                <w:sz w:val="20"/>
              </w:rPr>
            </w:pPr>
          </w:p>
          <w:p w14:paraId="5A8E4CED" w14:textId="390C5478" w:rsidR="00634242" w:rsidRPr="00634242" w:rsidRDefault="00634242" w:rsidP="00634242">
            <w:pPr>
              <w:pStyle w:val="Kop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0"/>
              </w:rPr>
            </w:pPr>
            <w:r w:rsidRPr="00634242">
              <w:rPr>
                <w:rFonts w:ascii="Arial" w:hAnsi="Arial" w:cs="Arial"/>
                <w:b w:val="0"/>
                <w:bCs/>
                <w:sz w:val="20"/>
              </w:rPr>
              <w:t>Ervaring met het ontwerpen van een geklimatiseerd utiliteitsgebouw gericht op het voorkomen van</w:t>
            </w:r>
            <w:r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  <w:r w:rsidRPr="00634242">
              <w:rPr>
                <w:rFonts w:ascii="Arial" w:hAnsi="Arial" w:cs="Arial"/>
                <w:b w:val="0"/>
                <w:bCs/>
                <w:sz w:val="20"/>
              </w:rPr>
              <w:t>complicaties van netcongestie in relatie tot beheersbare exploitatie- en energiekosten.</w:t>
            </w:r>
          </w:p>
          <w:p w14:paraId="4F4A87A8" w14:textId="77777777" w:rsidR="00634242" w:rsidRDefault="00634242" w:rsidP="00634242">
            <w:pPr>
              <w:pStyle w:val="Kop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0"/>
              </w:rPr>
            </w:pPr>
          </w:p>
          <w:p w14:paraId="202A1882" w14:textId="794319BC" w:rsidR="00634242" w:rsidRPr="00634242" w:rsidRDefault="00634242" w:rsidP="00634242">
            <w:pPr>
              <w:pStyle w:val="Kop3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0"/>
              </w:rPr>
            </w:pPr>
            <w:r w:rsidRPr="00634242">
              <w:rPr>
                <w:rFonts w:ascii="Arial" w:hAnsi="Arial" w:cs="Arial"/>
                <w:b w:val="0"/>
                <w:bCs/>
                <w:sz w:val="20"/>
              </w:rPr>
              <w:t>Netcongestie is de situatie waarin het elektriciteitsnet de vraag naar transport van elektriciteit niet meer</w:t>
            </w:r>
            <w:r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  <w:r w:rsidRPr="00634242">
              <w:rPr>
                <w:rFonts w:ascii="Arial" w:hAnsi="Arial" w:cs="Arial"/>
                <w:b w:val="0"/>
                <w:bCs/>
                <w:sz w:val="20"/>
              </w:rPr>
              <w:t>aankan, waardoor er onvoldoende capaciteit is om stroom betrouwbaar te leveren of af te nemen.</w:t>
            </w:r>
          </w:p>
          <w:p w14:paraId="7221F2A0" w14:textId="29D022EF" w:rsidR="00194534" w:rsidRPr="00634242" w:rsidRDefault="00194534" w:rsidP="00634242">
            <w:pPr>
              <w:pStyle w:val="Kop3"/>
              <w:numPr>
                <w:ilvl w:val="0"/>
                <w:numId w:val="0"/>
              </w:numPr>
              <w:ind w:left="709" w:hanging="709"/>
              <w:rPr>
                <w:rFonts w:ascii="Arial" w:hAnsi="Arial" w:cs="Arial"/>
                <w:sz w:val="20"/>
              </w:rPr>
            </w:pPr>
          </w:p>
        </w:tc>
      </w:tr>
      <w:tr w:rsidR="00A80C13" w:rsidRPr="005F2B89" w14:paraId="7ECD525C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6" w:type="dxa"/>
          <w:wAfter w:w="40" w:type="dxa"/>
          <w:trHeight w:val="25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25B8A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E8C67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A80C13" w:rsidRPr="005F2B89" w14:paraId="126E69B8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6" w:type="dxa"/>
          <w:wAfter w:w="40" w:type="dxa"/>
          <w:trHeight w:val="25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D98DF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E69D2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A80C13" w:rsidRPr="005F2B89" w14:paraId="6D3E42F2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6" w:type="dxa"/>
          <w:wAfter w:w="40" w:type="dxa"/>
          <w:trHeight w:val="25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A75D0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6685B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A80C13" w:rsidRPr="005F2B89" w14:paraId="5A0A1ED2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6" w:type="dxa"/>
          <w:wAfter w:w="40" w:type="dxa"/>
          <w:trHeight w:val="25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B4098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9B24D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A80C13" w:rsidRPr="005F2B89" w14:paraId="215F4D50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6" w:type="dxa"/>
          <w:wAfter w:w="40" w:type="dxa"/>
          <w:trHeight w:val="25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D38E0" w14:textId="77777777" w:rsidR="00A80C13" w:rsidRDefault="00A80C13" w:rsidP="00FC319B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1A8BDA5F" w14:textId="77777777" w:rsidR="00A80C13" w:rsidRDefault="00A80C13" w:rsidP="00FC319B">
            <w:pPr>
              <w:rPr>
                <w:rFonts w:ascii="Arial" w:hAnsi="Arial" w:cs="Arial"/>
                <w:sz w:val="20"/>
              </w:rPr>
            </w:pPr>
          </w:p>
          <w:p w14:paraId="02451EB2" w14:textId="77777777" w:rsidR="00A80C13" w:rsidRDefault="00A80C13" w:rsidP="00FC319B">
            <w:pPr>
              <w:rPr>
                <w:rFonts w:ascii="Arial" w:hAnsi="Arial" w:cs="Arial"/>
                <w:sz w:val="20"/>
              </w:rPr>
            </w:pPr>
          </w:p>
          <w:p w14:paraId="30B73E46" w14:textId="77777777" w:rsidR="00A80C13" w:rsidRDefault="00A80C13" w:rsidP="00FC319B">
            <w:pPr>
              <w:rPr>
                <w:rFonts w:ascii="Arial" w:hAnsi="Arial" w:cs="Arial"/>
                <w:sz w:val="20"/>
              </w:rPr>
            </w:pPr>
          </w:p>
          <w:p w14:paraId="00DCD256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DDBA0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A80C13" w:rsidRPr="005F2B89" w14:paraId="606E2D0C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6" w:type="dxa"/>
          <w:wAfter w:w="40" w:type="dxa"/>
          <w:trHeight w:val="25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5C047" w14:textId="77777777" w:rsidR="00A80C13" w:rsidRDefault="00A80C13" w:rsidP="00FC31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O</w:t>
            </w:r>
            <w:r w:rsidRPr="005F2B89">
              <w:rPr>
                <w:rFonts w:ascii="Arial" w:hAnsi="Arial" w:cs="Arial"/>
                <w:sz w:val="20"/>
              </w:rPr>
              <w:t>mschrijving opdracht</w:t>
            </w:r>
            <w:r>
              <w:rPr>
                <w:rFonts w:ascii="Arial" w:hAnsi="Arial" w:cs="Arial"/>
                <w:sz w:val="20"/>
              </w:rPr>
              <w:t xml:space="preserve"> i.r.t. gevraagde selectiecriterium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234E4D8E" w14:textId="77777777" w:rsidR="00A80C13" w:rsidRDefault="00A80C13" w:rsidP="00FC319B">
            <w:pPr>
              <w:rPr>
                <w:rFonts w:ascii="Arial" w:hAnsi="Arial" w:cs="Arial"/>
                <w:sz w:val="20"/>
              </w:rPr>
            </w:pPr>
          </w:p>
          <w:p w14:paraId="0E021602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300E7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  <w:p w14:paraId="51165DE8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  <w:p w14:paraId="621D6BC4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  <w:p w14:paraId="1DBC2562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  <w:p w14:paraId="55F2D8A6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A80C13" w:rsidRPr="005F2B89" w14:paraId="3CE1CCAF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6" w:type="dxa"/>
          <w:wAfter w:w="40" w:type="dxa"/>
          <w:trHeight w:val="25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30FE7" w14:textId="77777777" w:rsidR="00A80C13" w:rsidRDefault="00A80C13" w:rsidP="00FC31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opdracht:</w:t>
            </w:r>
          </w:p>
          <w:p w14:paraId="3F461C5C" w14:textId="66A5644B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</w:t>
            </w:r>
            <w:r w:rsidR="00FF09C9">
              <w:rPr>
                <w:rFonts w:ascii="Arial" w:hAnsi="Arial" w:cs="Arial"/>
                <w:sz w:val="20"/>
              </w:rPr>
              <w:t>2</w:t>
            </w:r>
            <w:r w:rsidR="00634242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AD09B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</w:tc>
      </w:tr>
      <w:tr w:rsidR="00A80C13" w:rsidRPr="005F2B89" w14:paraId="473DBE6C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6" w:type="dxa"/>
          <w:wAfter w:w="40" w:type="dxa"/>
          <w:trHeight w:val="25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6438E" w14:textId="77777777" w:rsidR="00A80C13" w:rsidRPr="005F2B89" w:rsidRDefault="00A80C13" w:rsidP="00FC31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A9E0A" w14:textId="4E3CDB35" w:rsidR="00A80C13" w:rsidRPr="00ED2085" w:rsidRDefault="00A80C13" w:rsidP="00FC319B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F09C9" w:rsidRPr="000A0681" w14:paraId="5AC5171D" w14:textId="77777777" w:rsidTr="00634242">
        <w:trPr>
          <w:gridAfter w:val="1"/>
          <w:wAfter w:w="10" w:type="dxa"/>
          <w:trHeight w:val="172"/>
        </w:trPr>
        <w:tc>
          <w:tcPr>
            <w:tcW w:w="9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099051" w14:textId="77777777" w:rsidR="00FF09C9" w:rsidRPr="000A0681" w:rsidRDefault="00FF09C9" w:rsidP="00FF09C9">
            <w:pPr>
              <w:pStyle w:val="Kop3"/>
              <w:numPr>
                <w:ilvl w:val="0"/>
                <w:numId w:val="0"/>
              </w:numPr>
              <w:ind w:left="709" w:hanging="709"/>
              <w:rPr>
                <w:rFonts w:ascii="Arial" w:hAnsi="Arial" w:cs="Arial"/>
              </w:rPr>
            </w:pPr>
          </w:p>
          <w:p w14:paraId="4091635F" w14:textId="77777777" w:rsidR="00D40AB9" w:rsidRPr="000A0681" w:rsidRDefault="00D40AB9" w:rsidP="00D40AB9">
            <w:pPr>
              <w:pStyle w:val="Kop3"/>
              <w:numPr>
                <w:ilvl w:val="0"/>
                <w:numId w:val="0"/>
              </w:numPr>
              <w:ind w:left="709" w:hanging="709"/>
              <w:rPr>
                <w:rFonts w:ascii="Arial" w:hAnsi="Arial" w:cs="Arial"/>
                <w:sz w:val="20"/>
              </w:rPr>
            </w:pPr>
            <w:bookmarkStart w:id="8" w:name="_Toc170122549"/>
            <w:r w:rsidRPr="000A0681">
              <w:rPr>
                <w:rFonts w:ascii="Arial" w:hAnsi="Arial" w:cs="Arial"/>
                <w:sz w:val="20"/>
              </w:rPr>
              <w:t>Selectiecriterium 3: Combinatie selectiecriteria en kerncompetenties (meerwaarde)</w:t>
            </w:r>
            <w:bookmarkEnd w:id="8"/>
          </w:p>
          <w:p w14:paraId="172E0010" w14:textId="77777777" w:rsidR="00FF09C9" w:rsidRPr="000A0681" w:rsidRDefault="00FF09C9" w:rsidP="00FF09C9">
            <w:pPr>
              <w:rPr>
                <w:rFonts w:ascii="Arial" w:hAnsi="Arial" w:cs="Arial"/>
              </w:rPr>
            </w:pPr>
          </w:p>
        </w:tc>
      </w:tr>
      <w:tr w:rsidR="00FF09C9" w:rsidRPr="005F2B89" w14:paraId="0821742B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70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4A14E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D0B25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</w:tr>
      <w:tr w:rsidR="00FF09C9" w:rsidRPr="005F2B89" w14:paraId="45FD45E2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2547D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00218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</w:tr>
      <w:tr w:rsidR="00FF09C9" w:rsidRPr="005F2B89" w14:paraId="35D420D2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ECFFC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DCB11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</w:tr>
      <w:tr w:rsidR="00FF09C9" w:rsidRPr="005F2B89" w14:paraId="19D78953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BE35E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E6723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FF09C9" w:rsidRPr="005F2B89" w14:paraId="20325BBF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C064C" w14:textId="77777777" w:rsidR="00FF09C9" w:rsidRDefault="00FF09C9" w:rsidP="0019335D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544A86F2" w14:textId="77777777" w:rsidR="00FF09C9" w:rsidRDefault="00FF09C9" w:rsidP="0019335D">
            <w:pPr>
              <w:rPr>
                <w:rFonts w:ascii="Arial" w:hAnsi="Arial" w:cs="Arial"/>
                <w:sz w:val="20"/>
              </w:rPr>
            </w:pPr>
          </w:p>
          <w:p w14:paraId="4A27DD23" w14:textId="77777777" w:rsidR="00FF09C9" w:rsidRDefault="00FF09C9" w:rsidP="0019335D">
            <w:pPr>
              <w:rPr>
                <w:rFonts w:ascii="Arial" w:hAnsi="Arial" w:cs="Arial"/>
                <w:sz w:val="20"/>
              </w:rPr>
            </w:pPr>
          </w:p>
          <w:p w14:paraId="765B5EC7" w14:textId="77777777" w:rsidR="00FF09C9" w:rsidRDefault="00FF09C9" w:rsidP="0019335D">
            <w:pPr>
              <w:rPr>
                <w:rFonts w:ascii="Arial" w:hAnsi="Arial" w:cs="Arial"/>
                <w:sz w:val="20"/>
              </w:rPr>
            </w:pPr>
          </w:p>
          <w:p w14:paraId="2A4FFB0B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EAD7C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</w:tr>
      <w:tr w:rsidR="00FF09C9" w:rsidRPr="005F2B89" w14:paraId="34482368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65EDD" w14:textId="77777777" w:rsidR="00FF09C9" w:rsidRDefault="00FF09C9" w:rsidP="001933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5F2B89">
              <w:rPr>
                <w:rFonts w:ascii="Arial" w:hAnsi="Arial" w:cs="Arial"/>
                <w:sz w:val="20"/>
              </w:rPr>
              <w:t>mschrijving opdracht</w:t>
            </w:r>
            <w:r>
              <w:rPr>
                <w:rFonts w:ascii="Arial" w:hAnsi="Arial" w:cs="Arial"/>
                <w:sz w:val="20"/>
              </w:rPr>
              <w:t xml:space="preserve"> i.r.t. gevraagde selectiecriterium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74A23221" w14:textId="77777777" w:rsidR="00FF09C9" w:rsidRDefault="00FF09C9" w:rsidP="0019335D">
            <w:pPr>
              <w:rPr>
                <w:rFonts w:ascii="Arial" w:hAnsi="Arial" w:cs="Arial"/>
                <w:sz w:val="20"/>
              </w:rPr>
            </w:pPr>
          </w:p>
          <w:p w14:paraId="0D6A00C5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C44E2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  <w:p w14:paraId="09DB583D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  <w:p w14:paraId="3ED4D03C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  <w:p w14:paraId="054570DB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  <w:p w14:paraId="540739FB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</w:tr>
      <w:tr w:rsidR="00FF09C9" w:rsidRPr="005F2B89" w14:paraId="7275EA29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wBefore w:w="6" w:type="dxa"/>
          <w:trHeight w:val="25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322B9" w14:textId="77777777" w:rsidR="00FF09C9" w:rsidRDefault="00FF09C9" w:rsidP="001933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opdracht:</w:t>
            </w:r>
          </w:p>
          <w:p w14:paraId="17D7FA29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(minimaal na 01-01-2020)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4C066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</w:tr>
      <w:tr w:rsidR="00FF09C9" w:rsidRPr="005F2B89" w14:paraId="13293908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6" w:type="dxa"/>
          <w:wAfter w:w="40" w:type="dxa"/>
          <w:trHeight w:val="25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73DA3" w14:textId="168C64B3" w:rsidR="00FF09C9" w:rsidRPr="00DA07C1" w:rsidRDefault="00FF09C9" w:rsidP="0019335D">
            <w:pPr>
              <w:rPr>
                <w:rFonts w:ascii="Arial" w:hAnsi="Arial" w:cs="Arial"/>
                <w:sz w:val="20"/>
              </w:rPr>
            </w:pPr>
            <w:r w:rsidRPr="00DA07C1">
              <w:rPr>
                <w:rFonts w:ascii="Arial" w:hAnsi="Arial" w:cs="Arial"/>
                <w:sz w:val="20"/>
              </w:rPr>
              <w:t>Voldoet aan Sub. (zie par. 4.4.</w:t>
            </w:r>
            <w:r w:rsidR="00F819D7" w:rsidRPr="00DA07C1">
              <w:rPr>
                <w:rFonts w:ascii="Arial" w:hAnsi="Arial" w:cs="Arial"/>
                <w:sz w:val="20"/>
              </w:rPr>
              <w:t>3</w:t>
            </w:r>
            <w:r w:rsidRPr="00DA07C1">
              <w:rPr>
                <w:rFonts w:ascii="Arial" w:hAnsi="Arial" w:cs="Arial"/>
                <w:sz w:val="20"/>
              </w:rPr>
              <w:t>)</w:t>
            </w:r>
          </w:p>
          <w:p w14:paraId="348480FD" w14:textId="77777777" w:rsidR="00FF09C9" w:rsidRPr="00DA07C1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53D9B" w14:textId="383E39B2" w:rsidR="00FF09C9" w:rsidRPr="00DA07C1" w:rsidRDefault="00FF09C9" w:rsidP="0019335D">
            <w:pPr>
              <w:rPr>
                <w:rFonts w:ascii="Arial" w:hAnsi="Arial" w:cs="Arial"/>
                <w:sz w:val="20"/>
              </w:rPr>
            </w:pPr>
            <w:r w:rsidRPr="00DA07C1">
              <w:rPr>
                <w:rFonts w:ascii="Arial" w:hAnsi="Arial" w:cs="Arial"/>
                <w:sz w:val="20"/>
              </w:rPr>
              <w:t xml:space="preserve">&lt;KEUZE:  </w:t>
            </w:r>
            <w:r w:rsidR="00BA2B65" w:rsidRPr="00DA07C1">
              <w:rPr>
                <w:rFonts w:ascii="Arial" w:hAnsi="Arial" w:cs="Arial"/>
                <w:sz w:val="20"/>
              </w:rPr>
              <w:t>3</w:t>
            </w:r>
            <w:r w:rsidRPr="00DA07C1">
              <w:rPr>
                <w:rFonts w:ascii="Arial" w:hAnsi="Arial" w:cs="Arial"/>
                <w:sz w:val="20"/>
              </w:rPr>
              <w:t>.1</w:t>
            </w:r>
            <w:r w:rsidR="00BA2B65" w:rsidRPr="00DA07C1">
              <w:rPr>
                <w:rFonts w:ascii="Arial" w:hAnsi="Arial" w:cs="Arial"/>
                <w:sz w:val="20"/>
              </w:rPr>
              <w:t xml:space="preserve"> of 3.2 of 3.3</w:t>
            </w:r>
            <w:r w:rsidR="006E7478">
              <w:rPr>
                <w:rFonts w:ascii="Arial" w:hAnsi="Arial" w:cs="Arial"/>
                <w:sz w:val="20"/>
              </w:rPr>
              <w:t xml:space="preserve"> of 3.4</w:t>
            </w:r>
            <w:r w:rsidRPr="00DA07C1">
              <w:rPr>
                <w:rFonts w:ascii="Arial" w:hAnsi="Arial" w:cs="Arial"/>
                <w:sz w:val="20"/>
              </w:rPr>
              <w:t xml:space="preserve">&gt;  </w:t>
            </w:r>
          </w:p>
        </w:tc>
      </w:tr>
      <w:tr w:rsidR="00FF09C9" w:rsidRPr="005F2B89" w14:paraId="66ADE230" w14:textId="77777777" w:rsidTr="0063424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6" w:type="dxa"/>
          <w:wAfter w:w="40" w:type="dxa"/>
          <w:trHeight w:val="25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D9397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3DDB8" w14:textId="77777777" w:rsidR="00FF09C9" w:rsidRPr="005F2B89" w:rsidRDefault="00FF09C9" w:rsidP="0019335D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863289" w14:paraId="70A27A44" w14:textId="77777777" w:rsidTr="00634242">
        <w:trPr>
          <w:gridAfter w:val="1"/>
          <w:wAfter w:w="10" w:type="dxa"/>
          <w:trHeight w:val="172"/>
        </w:trPr>
        <w:tc>
          <w:tcPr>
            <w:tcW w:w="9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964A46" w14:textId="77777777" w:rsidR="00D3235D" w:rsidRPr="00863289" w:rsidRDefault="00D3235D" w:rsidP="00156739">
            <w:pPr>
              <w:spacing w:before="120" w:after="120"/>
              <w:rPr>
                <w:rFonts w:ascii="Arial" w:eastAsia="Arial Unicode MS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</w:r>
            <w:r w:rsidRPr="00863289">
              <w:rPr>
                <w:rFonts w:ascii="Arial" w:hAnsi="Arial" w:cs="Arial"/>
                <w:b/>
                <w:sz w:val="20"/>
              </w:rPr>
              <w:t xml:space="preserve">Ondertekening </w:t>
            </w:r>
            <w:r w:rsidR="00156739">
              <w:rPr>
                <w:rFonts w:ascii="Arial" w:hAnsi="Arial" w:cs="Arial"/>
                <w:b/>
                <w:sz w:val="20"/>
              </w:rPr>
              <w:t>gegadigde</w:t>
            </w:r>
          </w:p>
        </w:tc>
      </w:tr>
      <w:tr w:rsidR="00D3235D" w:rsidRPr="00863289" w14:paraId="3DCF1B0F" w14:textId="77777777" w:rsidTr="00634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715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56B0616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Plaats</w:t>
            </w:r>
          </w:p>
          <w:p w14:paraId="6BDFDFC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AE5E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3A6D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46F1487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Datum</w:t>
            </w:r>
          </w:p>
          <w:p w14:paraId="6930E82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6DA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F2403EB" w14:textId="77777777" w:rsidTr="00634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521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9E6FE8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Handtekening</w:t>
            </w:r>
          </w:p>
          <w:p w14:paraId="0CE19BC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6B7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33E6FF4B" w14:textId="77777777" w:rsidTr="00634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654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468E9CB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</w:t>
            </w:r>
          </w:p>
          <w:p w14:paraId="271AE1F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B7A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E09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01516E5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Functie</w:t>
            </w:r>
          </w:p>
          <w:p w14:paraId="12C42424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A55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ABF93C4" w14:textId="77777777" w:rsidR="00D3235D" w:rsidRPr="00863289" w:rsidRDefault="00D3235D" w:rsidP="00D3235D">
      <w:pPr>
        <w:rPr>
          <w:rFonts w:ascii="Verdana" w:hAnsi="Verdana"/>
          <w:b/>
          <w:sz w:val="28"/>
          <w:szCs w:val="28"/>
        </w:rPr>
      </w:pPr>
    </w:p>
    <w:p w14:paraId="71DCB018" w14:textId="77777777" w:rsidR="00212948" w:rsidRPr="00863289" w:rsidRDefault="00212948" w:rsidP="00D3235D">
      <w:pPr>
        <w:rPr>
          <w:sz w:val="20"/>
        </w:rPr>
      </w:pPr>
    </w:p>
    <w:sectPr w:rsidR="00212948" w:rsidRPr="00863289" w:rsidSect="00D3235D">
      <w:headerReference w:type="default" r:id="rId12"/>
      <w:footerReference w:type="default" r:id="rId13"/>
      <w:pgSz w:w="11906" w:h="16838"/>
      <w:pgMar w:top="851" w:right="1276" w:bottom="1418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7AFC" w14:textId="77777777" w:rsidR="00DD517B" w:rsidRDefault="00DD517B">
      <w:pPr>
        <w:spacing w:line="240" w:lineRule="auto"/>
      </w:pPr>
      <w:r>
        <w:separator/>
      </w:r>
    </w:p>
  </w:endnote>
  <w:endnote w:type="continuationSeparator" w:id="0">
    <w:p w14:paraId="7EEDFE50" w14:textId="77777777" w:rsidR="00DD517B" w:rsidRDefault="00DD517B">
      <w:pPr>
        <w:spacing w:line="240" w:lineRule="auto"/>
      </w:pPr>
      <w:r>
        <w:continuationSeparator/>
      </w:r>
    </w:p>
  </w:endnote>
  <w:endnote w:type="continuationNotice" w:id="1">
    <w:p w14:paraId="0504DCF2" w14:textId="77777777" w:rsidR="00DD517B" w:rsidRDefault="00DD51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ook">
    <w:altName w:val="Segoe UI"/>
    <w:charset w:val="00"/>
    <w:family w:val="swiss"/>
    <w:pitch w:val="variable"/>
    <w:sig w:usb0="00000001" w:usb1="0000004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6F0810E2" w14:paraId="33186DB2" w14:textId="77777777" w:rsidTr="6F0810E2">
      <w:trPr>
        <w:trHeight w:val="300"/>
      </w:trPr>
      <w:tc>
        <w:tcPr>
          <w:tcW w:w="3010" w:type="dxa"/>
        </w:tcPr>
        <w:p w14:paraId="20328DF9" w14:textId="008CFA28" w:rsidR="6F0810E2" w:rsidRDefault="6F0810E2" w:rsidP="6F0810E2">
          <w:pPr>
            <w:pStyle w:val="Koptekst"/>
            <w:ind w:left="-115"/>
          </w:pPr>
        </w:p>
      </w:tc>
      <w:tc>
        <w:tcPr>
          <w:tcW w:w="3010" w:type="dxa"/>
        </w:tcPr>
        <w:p w14:paraId="11425507" w14:textId="11610025" w:rsidR="6F0810E2" w:rsidRDefault="6F0810E2" w:rsidP="6F0810E2">
          <w:pPr>
            <w:pStyle w:val="Koptekst"/>
            <w:jc w:val="center"/>
          </w:pPr>
        </w:p>
      </w:tc>
      <w:tc>
        <w:tcPr>
          <w:tcW w:w="3010" w:type="dxa"/>
        </w:tcPr>
        <w:p w14:paraId="71CDD79C" w14:textId="79C90C4D" w:rsidR="6F0810E2" w:rsidRDefault="6F0810E2" w:rsidP="6F0810E2">
          <w:pPr>
            <w:pStyle w:val="Koptekst"/>
            <w:ind w:right="-115"/>
            <w:jc w:val="right"/>
          </w:pPr>
        </w:p>
      </w:tc>
    </w:tr>
  </w:tbl>
  <w:p w14:paraId="3B1EF5AC" w14:textId="7CD65DA1" w:rsidR="6F0810E2" w:rsidRDefault="6F0810E2" w:rsidP="6F0810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85AA8" w14:textId="77777777" w:rsidR="00DD517B" w:rsidRDefault="00DD517B">
      <w:pPr>
        <w:spacing w:line="240" w:lineRule="auto"/>
      </w:pPr>
      <w:r>
        <w:separator/>
      </w:r>
    </w:p>
  </w:footnote>
  <w:footnote w:type="continuationSeparator" w:id="0">
    <w:p w14:paraId="140CEF45" w14:textId="77777777" w:rsidR="00DD517B" w:rsidRDefault="00DD517B">
      <w:pPr>
        <w:spacing w:line="240" w:lineRule="auto"/>
      </w:pPr>
      <w:r>
        <w:continuationSeparator/>
      </w:r>
    </w:p>
  </w:footnote>
  <w:footnote w:type="continuationNotice" w:id="1">
    <w:p w14:paraId="7D542419" w14:textId="77777777" w:rsidR="00DD517B" w:rsidRDefault="00DD51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F4BF" w14:textId="6722B932" w:rsidR="00D06717" w:rsidRPr="00B4460E" w:rsidRDefault="00D06717" w:rsidP="004E1399">
    <w:pPr>
      <w:pStyle w:val="rapporttitel"/>
      <w:tabs>
        <w:tab w:val="left" w:pos="7288"/>
      </w:tabs>
      <w:rPr>
        <w:b w:val="0"/>
      </w:rPr>
    </w:pPr>
    <w:r>
      <w:t xml:space="preserve">Bijlage 2 Referentie </w:t>
    </w:r>
    <w:r w:rsidRPr="00B4460E">
      <w:t xml:space="preserve">verklaring </w:t>
    </w:r>
    <w:r w:rsidR="00B4460E" w:rsidRPr="00B4460E">
      <w:t>V0.</w:t>
    </w:r>
    <w:r w:rsidR="00940D7A">
      <w:t>1</w:t>
    </w:r>
    <w:r>
      <w:rPr>
        <w:b w:val="0"/>
      </w:rPr>
      <w:t xml:space="preserve"> </w:t>
    </w:r>
    <w:r w:rsidR="004E1399">
      <w:rPr>
        <w:b w:val="0"/>
      </w:rPr>
      <w:tab/>
    </w:r>
  </w:p>
  <w:p w14:paraId="0DBE1B3F" w14:textId="39AD574B" w:rsidR="00D06717" w:rsidRPr="00D33105" w:rsidRDefault="6F0810E2" w:rsidP="005F2B89">
    <w:pPr>
      <w:pStyle w:val="rapporttitel"/>
    </w:pPr>
    <w:r>
      <w:t>Aanbesteding ‘Bouwteam Archiefbewaarplaats’</w:t>
    </w:r>
  </w:p>
  <w:p w14:paraId="4B644A8D" w14:textId="77777777" w:rsidR="00D06717" w:rsidRDefault="00D0671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2B5"/>
    <w:multiLevelType w:val="hybridMultilevel"/>
    <w:tmpl w:val="196831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7682"/>
    <w:multiLevelType w:val="hybridMultilevel"/>
    <w:tmpl w:val="83C8F44C"/>
    <w:lvl w:ilvl="0" w:tplc="486CC3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54E5B"/>
    <w:multiLevelType w:val="hybridMultilevel"/>
    <w:tmpl w:val="B288843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652D"/>
    <w:multiLevelType w:val="hybridMultilevel"/>
    <w:tmpl w:val="7116E7B2"/>
    <w:lvl w:ilvl="0" w:tplc="04130003">
      <w:start w:val="1"/>
      <w:numFmt w:val="bullet"/>
      <w:pStyle w:val="opsomming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E2752"/>
    <w:multiLevelType w:val="hybridMultilevel"/>
    <w:tmpl w:val="9DEE31D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73806"/>
    <w:multiLevelType w:val="multilevel"/>
    <w:tmpl w:val="18E67D14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9125946"/>
    <w:multiLevelType w:val="hybridMultilevel"/>
    <w:tmpl w:val="354C14F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C70C4"/>
    <w:multiLevelType w:val="hybridMultilevel"/>
    <w:tmpl w:val="39B2BC4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26EAF"/>
    <w:multiLevelType w:val="hybridMultilevel"/>
    <w:tmpl w:val="273A582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67D4A"/>
    <w:multiLevelType w:val="singleLevel"/>
    <w:tmpl w:val="56F6713E"/>
    <w:lvl w:ilvl="0">
      <w:start w:val="1"/>
      <w:numFmt w:val="bullet"/>
      <w:pStyle w:val="Bulletopsom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10" w15:restartNumberingAfterBreak="0">
    <w:nsid w:val="4A270440"/>
    <w:multiLevelType w:val="hybridMultilevel"/>
    <w:tmpl w:val="FA8ECAE0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35C69"/>
    <w:multiLevelType w:val="hybridMultilevel"/>
    <w:tmpl w:val="354C14F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418"/>
        </w:tabs>
        <w:ind w:left="1418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36"/>
        </w:tabs>
        <w:ind w:left="3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6"/>
        </w:tabs>
        <w:ind w:left="4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6"/>
        </w:tabs>
        <w:ind w:left="4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56"/>
        </w:tabs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6"/>
        </w:tabs>
        <w:ind w:left="5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6456" w:hanging="1440"/>
      </w:pPr>
      <w:rPr>
        <w:rFonts w:hint="default"/>
      </w:rPr>
    </w:lvl>
  </w:abstractNum>
  <w:abstractNum w:abstractNumId="13" w15:restartNumberingAfterBreak="0">
    <w:nsid w:val="6EF61740"/>
    <w:multiLevelType w:val="hybridMultilevel"/>
    <w:tmpl w:val="9DEE31D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67D43"/>
    <w:multiLevelType w:val="hybridMultilevel"/>
    <w:tmpl w:val="196831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316377">
    <w:abstractNumId w:val="5"/>
  </w:num>
  <w:num w:numId="2" w16cid:durableId="295453985">
    <w:abstractNumId w:val="12"/>
  </w:num>
  <w:num w:numId="3" w16cid:durableId="945429701">
    <w:abstractNumId w:val="3"/>
  </w:num>
  <w:num w:numId="4" w16cid:durableId="2109812742">
    <w:abstractNumId w:val="1"/>
  </w:num>
  <w:num w:numId="5" w16cid:durableId="200169719">
    <w:abstractNumId w:val="10"/>
  </w:num>
  <w:num w:numId="6" w16cid:durableId="1225332802">
    <w:abstractNumId w:val="2"/>
  </w:num>
  <w:num w:numId="7" w16cid:durableId="2125953819">
    <w:abstractNumId w:val="11"/>
  </w:num>
  <w:num w:numId="8" w16cid:durableId="758216102">
    <w:abstractNumId w:val="6"/>
  </w:num>
  <w:num w:numId="9" w16cid:durableId="630356547">
    <w:abstractNumId w:val="9"/>
  </w:num>
  <w:num w:numId="10" w16cid:durableId="376511285">
    <w:abstractNumId w:val="13"/>
  </w:num>
  <w:num w:numId="11" w16cid:durableId="829296501">
    <w:abstractNumId w:val="4"/>
  </w:num>
  <w:num w:numId="12" w16cid:durableId="2013875824">
    <w:abstractNumId w:val="7"/>
  </w:num>
  <w:num w:numId="13" w16cid:durableId="179783073">
    <w:abstractNumId w:val="8"/>
  </w:num>
  <w:num w:numId="14" w16cid:durableId="1278557988">
    <w:abstractNumId w:val="14"/>
  </w:num>
  <w:num w:numId="15" w16cid:durableId="1292125897">
    <w:abstractNumId w:val="0"/>
  </w:num>
  <w:num w:numId="16" w16cid:durableId="75100247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aarbenik" w:val="G:\PNB\Word\blokken\Algemeen\\"/>
  </w:docVars>
  <w:rsids>
    <w:rsidRoot w:val="00E5488F"/>
    <w:rsid w:val="000570E6"/>
    <w:rsid w:val="000673F2"/>
    <w:rsid w:val="00077325"/>
    <w:rsid w:val="000A0681"/>
    <w:rsid w:val="000A7EC9"/>
    <w:rsid w:val="000B3425"/>
    <w:rsid w:val="000B373A"/>
    <w:rsid w:val="000B5ED6"/>
    <w:rsid w:val="000B6020"/>
    <w:rsid w:val="000B71D5"/>
    <w:rsid w:val="000E1D24"/>
    <w:rsid w:val="000E7041"/>
    <w:rsid w:val="000F06DB"/>
    <w:rsid w:val="001019DF"/>
    <w:rsid w:val="00102C8B"/>
    <w:rsid w:val="00115A58"/>
    <w:rsid w:val="0011702D"/>
    <w:rsid w:val="001349C8"/>
    <w:rsid w:val="001374A4"/>
    <w:rsid w:val="00156739"/>
    <w:rsid w:val="00157E19"/>
    <w:rsid w:val="001631A2"/>
    <w:rsid w:val="00167120"/>
    <w:rsid w:val="001736FD"/>
    <w:rsid w:val="00173F92"/>
    <w:rsid w:val="00194534"/>
    <w:rsid w:val="001B5CFA"/>
    <w:rsid w:val="001C4BF0"/>
    <w:rsid w:val="001E1B72"/>
    <w:rsid w:val="001F0D95"/>
    <w:rsid w:val="001F7839"/>
    <w:rsid w:val="001F79A7"/>
    <w:rsid w:val="00212948"/>
    <w:rsid w:val="0022196F"/>
    <w:rsid w:val="0022214B"/>
    <w:rsid w:val="0022533D"/>
    <w:rsid w:val="00231B2B"/>
    <w:rsid w:val="00240014"/>
    <w:rsid w:val="00242E1C"/>
    <w:rsid w:val="00275E17"/>
    <w:rsid w:val="00285BB3"/>
    <w:rsid w:val="00285E75"/>
    <w:rsid w:val="00287F62"/>
    <w:rsid w:val="002A4E56"/>
    <w:rsid w:val="002B0220"/>
    <w:rsid w:val="002C412A"/>
    <w:rsid w:val="002D2395"/>
    <w:rsid w:val="002F0810"/>
    <w:rsid w:val="002F3063"/>
    <w:rsid w:val="00327B98"/>
    <w:rsid w:val="003301C6"/>
    <w:rsid w:val="003408F8"/>
    <w:rsid w:val="00340C43"/>
    <w:rsid w:val="00344BF2"/>
    <w:rsid w:val="00357C4C"/>
    <w:rsid w:val="00364EAF"/>
    <w:rsid w:val="00373D52"/>
    <w:rsid w:val="00375261"/>
    <w:rsid w:val="003A5A10"/>
    <w:rsid w:val="003B5CE8"/>
    <w:rsid w:val="003C008A"/>
    <w:rsid w:val="003C0BE3"/>
    <w:rsid w:val="003C3E41"/>
    <w:rsid w:val="003D72E2"/>
    <w:rsid w:val="003E3EFA"/>
    <w:rsid w:val="003E4286"/>
    <w:rsid w:val="003F2EC8"/>
    <w:rsid w:val="003F47F9"/>
    <w:rsid w:val="003F6DDB"/>
    <w:rsid w:val="004056A0"/>
    <w:rsid w:val="00407A76"/>
    <w:rsid w:val="00412A78"/>
    <w:rsid w:val="00423D5F"/>
    <w:rsid w:val="00442EF9"/>
    <w:rsid w:val="004478C4"/>
    <w:rsid w:val="004643C7"/>
    <w:rsid w:val="004764EC"/>
    <w:rsid w:val="004908CE"/>
    <w:rsid w:val="0049210D"/>
    <w:rsid w:val="0049514F"/>
    <w:rsid w:val="004A465F"/>
    <w:rsid w:val="004B0814"/>
    <w:rsid w:val="004B4D70"/>
    <w:rsid w:val="004E1399"/>
    <w:rsid w:val="004F02FE"/>
    <w:rsid w:val="00506FDD"/>
    <w:rsid w:val="0052172D"/>
    <w:rsid w:val="00522A91"/>
    <w:rsid w:val="00525ECA"/>
    <w:rsid w:val="00532FA2"/>
    <w:rsid w:val="0053410E"/>
    <w:rsid w:val="005348D7"/>
    <w:rsid w:val="00536B4A"/>
    <w:rsid w:val="00541C97"/>
    <w:rsid w:val="00550F20"/>
    <w:rsid w:val="005556BF"/>
    <w:rsid w:val="00562366"/>
    <w:rsid w:val="00577D00"/>
    <w:rsid w:val="00587BC9"/>
    <w:rsid w:val="00597471"/>
    <w:rsid w:val="005B5E73"/>
    <w:rsid w:val="005C3787"/>
    <w:rsid w:val="005D4D8F"/>
    <w:rsid w:val="005D5764"/>
    <w:rsid w:val="005E36DF"/>
    <w:rsid w:val="005F2B89"/>
    <w:rsid w:val="005F7906"/>
    <w:rsid w:val="00611CB0"/>
    <w:rsid w:val="00617B9E"/>
    <w:rsid w:val="00626864"/>
    <w:rsid w:val="00626DB1"/>
    <w:rsid w:val="00634242"/>
    <w:rsid w:val="006342A9"/>
    <w:rsid w:val="00662D9E"/>
    <w:rsid w:val="0066703A"/>
    <w:rsid w:val="00671F48"/>
    <w:rsid w:val="00693993"/>
    <w:rsid w:val="006946E8"/>
    <w:rsid w:val="006B6EAD"/>
    <w:rsid w:val="006D09F6"/>
    <w:rsid w:val="006D7A04"/>
    <w:rsid w:val="006E16FA"/>
    <w:rsid w:val="006E7478"/>
    <w:rsid w:val="006F22B5"/>
    <w:rsid w:val="006F752F"/>
    <w:rsid w:val="00701D9A"/>
    <w:rsid w:val="0070443C"/>
    <w:rsid w:val="00706427"/>
    <w:rsid w:val="007101C6"/>
    <w:rsid w:val="007126A4"/>
    <w:rsid w:val="0074778C"/>
    <w:rsid w:val="00754D34"/>
    <w:rsid w:val="007734FB"/>
    <w:rsid w:val="00785873"/>
    <w:rsid w:val="00786434"/>
    <w:rsid w:val="00787B0A"/>
    <w:rsid w:val="007A6B3E"/>
    <w:rsid w:val="007C7B56"/>
    <w:rsid w:val="007E214E"/>
    <w:rsid w:val="007F63A4"/>
    <w:rsid w:val="008006FD"/>
    <w:rsid w:val="00801349"/>
    <w:rsid w:val="0081194A"/>
    <w:rsid w:val="008250ED"/>
    <w:rsid w:val="00830508"/>
    <w:rsid w:val="00835403"/>
    <w:rsid w:val="00840980"/>
    <w:rsid w:val="00852099"/>
    <w:rsid w:val="00855DB9"/>
    <w:rsid w:val="00863289"/>
    <w:rsid w:val="00864073"/>
    <w:rsid w:val="00864E35"/>
    <w:rsid w:val="00867134"/>
    <w:rsid w:val="00886C07"/>
    <w:rsid w:val="00897016"/>
    <w:rsid w:val="008C6481"/>
    <w:rsid w:val="008D26AF"/>
    <w:rsid w:val="008E146E"/>
    <w:rsid w:val="008E30B5"/>
    <w:rsid w:val="008F1ED4"/>
    <w:rsid w:val="008F6EEB"/>
    <w:rsid w:val="00904506"/>
    <w:rsid w:val="00912BDF"/>
    <w:rsid w:val="0093179E"/>
    <w:rsid w:val="00940D7A"/>
    <w:rsid w:val="009428FA"/>
    <w:rsid w:val="00947D19"/>
    <w:rsid w:val="009650A0"/>
    <w:rsid w:val="00971A67"/>
    <w:rsid w:val="009741F7"/>
    <w:rsid w:val="00976A02"/>
    <w:rsid w:val="00976E20"/>
    <w:rsid w:val="009776BA"/>
    <w:rsid w:val="009A12F3"/>
    <w:rsid w:val="009A1777"/>
    <w:rsid w:val="009B09A6"/>
    <w:rsid w:val="009B0EDD"/>
    <w:rsid w:val="009B70A1"/>
    <w:rsid w:val="009C2E09"/>
    <w:rsid w:val="009D5644"/>
    <w:rsid w:val="009D712C"/>
    <w:rsid w:val="009E3B34"/>
    <w:rsid w:val="009E7835"/>
    <w:rsid w:val="00A07CBD"/>
    <w:rsid w:val="00A11880"/>
    <w:rsid w:val="00A22FBD"/>
    <w:rsid w:val="00A2324E"/>
    <w:rsid w:val="00A24C9D"/>
    <w:rsid w:val="00A25AB8"/>
    <w:rsid w:val="00A32D67"/>
    <w:rsid w:val="00A417BD"/>
    <w:rsid w:val="00A80C13"/>
    <w:rsid w:val="00A847E6"/>
    <w:rsid w:val="00A9369F"/>
    <w:rsid w:val="00AA4010"/>
    <w:rsid w:val="00AA742E"/>
    <w:rsid w:val="00AB3011"/>
    <w:rsid w:val="00AC28C7"/>
    <w:rsid w:val="00AD2583"/>
    <w:rsid w:val="00AF385D"/>
    <w:rsid w:val="00AF56E7"/>
    <w:rsid w:val="00AF730A"/>
    <w:rsid w:val="00AF7DBD"/>
    <w:rsid w:val="00B02E10"/>
    <w:rsid w:val="00B21112"/>
    <w:rsid w:val="00B2160E"/>
    <w:rsid w:val="00B2212C"/>
    <w:rsid w:val="00B240D9"/>
    <w:rsid w:val="00B318DD"/>
    <w:rsid w:val="00B349F5"/>
    <w:rsid w:val="00B41665"/>
    <w:rsid w:val="00B4460E"/>
    <w:rsid w:val="00B520C1"/>
    <w:rsid w:val="00B60AAD"/>
    <w:rsid w:val="00B67B8E"/>
    <w:rsid w:val="00B7485E"/>
    <w:rsid w:val="00B76A28"/>
    <w:rsid w:val="00B8453C"/>
    <w:rsid w:val="00B92292"/>
    <w:rsid w:val="00B95FC3"/>
    <w:rsid w:val="00BA1A77"/>
    <w:rsid w:val="00BA1A84"/>
    <w:rsid w:val="00BA2B65"/>
    <w:rsid w:val="00BA7AC8"/>
    <w:rsid w:val="00BB2182"/>
    <w:rsid w:val="00BC6AC9"/>
    <w:rsid w:val="00BE5926"/>
    <w:rsid w:val="00C02167"/>
    <w:rsid w:val="00C07C1E"/>
    <w:rsid w:val="00C103EF"/>
    <w:rsid w:val="00C1601B"/>
    <w:rsid w:val="00C23F34"/>
    <w:rsid w:val="00C24493"/>
    <w:rsid w:val="00C27E9D"/>
    <w:rsid w:val="00C305F3"/>
    <w:rsid w:val="00C31B3B"/>
    <w:rsid w:val="00C53196"/>
    <w:rsid w:val="00C53EEF"/>
    <w:rsid w:val="00C610A1"/>
    <w:rsid w:val="00C66783"/>
    <w:rsid w:val="00CA43A4"/>
    <w:rsid w:val="00CB6421"/>
    <w:rsid w:val="00CC6555"/>
    <w:rsid w:val="00D05855"/>
    <w:rsid w:val="00D06717"/>
    <w:rsid w:val="00D15C65"/>
    <w:rsid w:val="00D2209F"/>
    <w:rsid w:val="00D23808"/>
    <w:rsid w:val="00D3235D"/>
    <w:rsid w:val="00D33105"/>
    <w:rsid w:val="00D350B9"/>
    <w:rsid w:val="00D373A5"/>
    <w:rsid w:val="00D40AB9"/>
    <w:rsid w:val="00D558E0"/>
    <w:rsid w:val="00D62C39"/>
    <w:rsid w:val="00D66E75"/>
    <w:rsid w:val="00D94C93"/>
    <w:rsid w:val="00DA07C1"/>
    <w:rsid w:val="00DA61BA"/>
    <w:rsid w:val="00DA737E"/>
    <w:rsid w:val="00DB5D57"/>
    <w:rsid w:val="00DB7F3A"/>
    <w:rsid w:val="00DC5022"/>
    <w:rsid w:val="00DC5D20"/>
    <w:rsid w:val="00DD517B"/>
    <w:rsid w:val="00DE0009"/>
    <w:rsid w:val="00DF2D68"/>
    <w:rsid w:val="00DF2F84"/>
    <w:rsid w:val="00DF586C"/>
    <w:rsid w:val="00E0400A"/>
    <w:rsid w:val="00E050B9"/>
    <w:rsid w:val="00E11E7A"/>
    <w:rsid w:val="00E21930"/>
    <w:rsid w:val="00E235D8"/>
    <w:rsid w:val="00E239FA"/>
    <w:rsid w:val="00E24CA6"/>
    <w:rsid w:val="00E25662"/>
    <w:rsid w:val="00E258A3"/>
    <w:rsid w:val="00E27EA9"/>
    <w:rsid w:val="00E32A74"/>
    <w:rsid w:val="00E371C4"/>
    <w:rsid w:val="00E402A3"/>
    <w:rsid w:val="00E42E8B"/>
    <w:rsid w:val="00E44095"/>
    <w:rsid w:val="00E4573F"/>
    <w:rsid w:val="00E457F0"/>
    <w:rsid w:val="00E4598E"/>
    <w:rsid w:val="00E519F1"/>
    <w:rsid w:val="00E5488F"/>
    <w:rsid w:val="00E72266"/>
    <w:rsid w:val="00E734AB"/>
    <w:rsid w:val="00E84243"/>
    <w:rsid w:val="00EA1C22"/>
    <w:rsid w:val="00EA4861"/>
    <w:rsid w:val="00EA754B"/>
    <w:rsid w:val="00EB1DEF"/>
    <w:rsid w:val="00EC5FCD"/>
    <w:rsid w:val="00ED2085"/>
    <w:rsid w:val="00ED7829"/>
    <w:rsid w:val="00ED7867"/>
    <w:rsid w:val="00EE0030"/>
    <w:rsid w:val="00EE3EDB"/>
    <w:rsid w:val="00EE3F5C"/>
    <w:rsid w:val="00EE4E2B"/>
    <w:rsid w:val="00F0151B"/>
    <w:rsid w:val="00F07EAC"/>
    <w:rsid w:val="00F1383D"/>
    <w:rsid w:val="00F25C07"/>
    <w:rsid w:val="00F26EBF"/>
    <w:rsid w:val="00F34C6A"/>
    <w:rsid w:val="00F4644C"/>
    <w:rsid w:val="00F534E1"/>
    <w:rsid w:val="00F53533"/>
    <w:rsid w:val="00F60AD8"/>
    <w:rsid w:val="00F672E3"/>
    <w:rsid w:val="00F718BA"/>
    <w:rsid w:val="00F819D7"/>
    <w:rsid w:val="00FA68FA"/>
    <w:rsid w:val="00FB72E0"/>
    <w:rsid w:val="00FC3393"/>
    <w:rsid w:val="00FD7C54"/>
    <w:rsid w:val="00FE05B1"/>
    <w:rsid w:val="00FE3DA8"/>
    <w:rsid w:val="00FE7A33"/>
    <w:rsid w:val="00FF09C9"/>
    <w:rsid w:val="00FF730E"/>
    <w:rsid w:val="18404B46"/>
    <w:rsid w:val="2626AFFC"/>
    <w:rsid w:val="3CAA7C58"/>
    <w:rsid w:val="4AC6A798"/>
    <w:rsid w:val="6F08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178019"/>
  <w15:chartTrackingRefBased/>
  <w15:docId w15:val="{A927BE3F-52BC-45FD-B75A-9097CEA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4" w:lineRule="exact"/>
    </w:pPr>
    <w:rPr>
      <w:rFonts w:ascii="Baskerville MT" w:hAnsi="Baskerville MT"/>
      <w:sz w:val="22"/>
      <w:lang w:eastAsia="nl-NL"/>
    </w:rPr>
  </w:style>
  <w:style w:type="paragraph" w:styleId="Kop1">
    <w:name w:val="heading 1"/>
    <w:aliases w:val="Section Heading,hoofdstuk,Hoofdstuk,Hoofdstukkop,TbsKop 1,Hoofdstukkopje"/>
    <w:basedOn w:val="Standaard"/>
    <w:next w:val="Standaard"/>
    <w:qFormat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aliases w:val="2scr,Reset numbering,paragraaf,Episteem PvA Kop 2,Paragraaf1,k2,k2 Char,Paragraafkop,Pargagraaf,Kop 2 Char Char,TbsKop 2,Paragraafkopje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aliases w:val="3scr,Level 1 - 1,subparagraaf,Episteem PvA Kop 3,Heading 3a,Subparagraafkop,TbsKop 3,Subparagraafkopje,Subparagraaf,Subparagraaf Char Char"/>
    <w:basedOn w:val="Standaard"/>
    <w:next w:val="Standaard"/>
    <w:link w:val="Kop3Char"/>
    <w:qFormat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subsubparagraaf,TbsKop 4,Sub4,Kop 4a,Kop 4a Char Char"/>
    <w:basedOn w:val="Standaard"/>
    <w:next w:val="Standaard"/>
    <w:qFormat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Level 3 - i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Pr>
      <w:rFonts w:ascii="Futura Book" w:hAnsi="Futura Book"/>
      <w:b/>
      <w:sz w:val="2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709"/>
        <w:tab w:val="right" w:pos="6435"/>
      </w:tabs>
    </w:pPr>
    <w:rPr>
      <w:noProof/>
    </w:rPr>
  </w:style>
  <w:style w:type="paragraph" w:customStyle="1" w:styleId="rapporttitel">
    <w:name w:val="rapport_titel"/>
    <w:basedOn w:val="Standaard"/>
    <w:next w:val="Standaard"/>
    <w:rPr>
      <w:rFonts w:ascii="Futura Book" w:hAnsi="Futura Book"/>
      <w:b/>
      <w:sz w:val="26"/>
    </w:rPr>
  </w:style>
  <w:style w:type="paragraph" w:customStyle="1" w:styleId="Frame">
    <w:name w:val="Frame"/>
    <w:basedOn w:val="Standaard"/>
    <w:pPr>
      <w:framePr w:w="2438" w:h="2041" w:hSpace="142" w:wrap="around" w:vAnchor="page" w:hAnchor="page" w:x="8903" w:y="681"/>
      <w:shd w:val="solid" w:color="FFFFFF" w:fill="FFFFFF"/>
    </w:pPr>
    <w:rPr>
      <w:rFonts w:ascii="Futura Book" w:hAnsi="Futura Book"/>
      <w:sz w:val="16"/>
    </w:rPr>
  </w:style>
  <w:style w:type="paragraph" w:customStyle="1" w:styleId="PNB">
    <w:name w:val="PNB"/>
    <w:basedOn w:val="Standaard"/>
    <w:rPr>
      <w:rFonts w:ascii="Futura Book" w:hAnsi="Futura Book"/>
      <w:sz w:val="18"/>
    </w:rPr>
  </w:style>
  <w:style w:type="paragraph" w:customStyle="1" w:styleId="Onderwerp">
    <w:name w:val="Onderwerp"/>
    <w:basedOn w:val="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rPr>
      <w:rFonts w:ascii="Futura Book" w:hAnsi="Futura Book"/>
      <w:sz w:val="16"/>
    </w:rPr>
  </w:style>
  <w:style w:type="paragraph" w:customStyle="1" w:styleId="referentiekop">
    <w:name w:val="referentiekop"/>
    <w:basedOn w:val="PNB"/>
    <w:rPr>
      <w:b/>
      <w:sz w:val="16"/>
    </w:rPr>
  </w:style>
  <w:style w:type="paragraph" w:customStyle="1" w:styleId="rapportsubtitel">
    <w:name w:val="rapport_subtitel"/>
    <w:basedOn w:val="rapporttitel"/>
    <w:rPr>
      <w:b w:val="0"/>
    </w:rPr>
  </w:style>
  <w:style w:type="paragraph" w:styleId="Inhopg1">
    <w:name w:val="toc 1"/>
    <w:basedOn w:val="Standaard"/>
    <w:semiHidden/>
    <w:pPr>
      <w:tabs>
        <w:tab w:val="left" w:pos="709"/>
        <w:tab w:val="right" w:pos="643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semiHidden/>
    <w:pPr>
      <w:tabs>
        <w:tab w:val="left" w:pos="709"/>
        <w:tab w:val="right" w:pos="6435"/>
      </w:tabs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709"/>
        <w:tab w:val="right" w:pos="6435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voorwoord">
    <w:name w:val="voorwoord"/>
    <w:basedOn w:val="Standaard"/>
    <w:rPr>
      <w:rFonts w:ascii="Futura Book" w:hAnsi="Futura Book"/>
      <w:b/>
      <w:sz w:val="26"/>
    </w:rPr>
  </w:style>
  <w:style w:type="paragraph" w:styleId="Plattetekst">
    <w:name w:val="Body Text"/>
    <w:basedOn w:val="Standaard"/>
    <w:pPr>
      <w:spacing w:line="240" w:lineRule="auto"/>
    </w:pPr>
    <w:rPr>
      <w:rFonts w:ascii="Arial" w:hAnsi="Arial"/>
      <w:i/>
      <w:sz w:val="20"/>
      <w:lang w:eastAsia="en-US"/>
    </w:r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table" w:styleId="Tabelraster">
    <w:name w:val="Table Grid"/>
    <w:basedOn w:val="Standaardtabel"/>
    <w:rsid w:val="00F25C07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3">
    <w:name w:val="Body Text 3"/>
    <w:basedOn w:val="Standaard"/>
    <w:pPr>
      <w:spacing w:after="120" w:line="240" w:lineRule="auto"/>
    </w:pPr>
    <w:rPr>
      <w:rFonts w:ascii="Arial" w:hAnsi="Arial"/>
      <w:sz w:val="16"/>
      <w:szCs w:val="16"/>
    </w:rPr>
  </w:style>
  <w:style w:type="paragraph" w:customStyle="1" w:styleId="plattetekst0">
    <w:name w:val="plattetekst"/>
    <w:basedOn w:val="Standa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2Char">
    <w:name w:val="Kop 2 Char"/>
    <w:aliases w:val="2scr Char,Reset numbering Char,paragraaf Char,Episteem PvA Kop 2 Char"/>
    <w:rPr>
      <w:rFonts w:ascii="Futura Book" w:eastAsia="MS Mincho" w:hAnsi="Futura Book"/>
      <w:b/>
      <w:noProof w:val="0"/>
      <w:lang w:val="nl-NL" w:eastAsia="nl-NL" w:bidi="ar-SA"/>
    </w:rPr>
  </w:style>
  <w:style w:type="character" w:customStyle="1" w:styleId="Kop22scrResetnumberingparagraafEpisteemPvAKop2Char">
    <w:name w:val="Kop 2;2scr;Reset numbering;paragraaf;Episteem PvA Kop 2 Char"/>
    <w:rPr>
      <w:rFonts w:ascii="Futura Book" w:eastAsia="MS Mincho" w:hAnsi="Futura Book"/>
      <w:b/>
      <w:noProof w:val="0"/>
      <w:lang w:val="nl-NL" w:eastAsia="nl-NL" w:bidi="ar-SA"/>
    </w:rPr>
  </w:style>
  <w:style w:type="paragraph" w:customStyle="1" w:styleId="opsomming1">
    <w:name w:val="opsomming 1"/>
    <w:basedOn w:val="Standaard"/>
    <w:rsid w:val="00F07EAC"/>
    <w:pPr>
      <w:numPr>
        <w:numId w:val="3"/>
      </w:numPr>
      <w:tabs>
        <w:tab w:val="left" w:pos="357"/>
      </w:tabs>
      <w:spacing w:line="252" w:lineRule="atLeast"/>
      <w:ind w:left="357" w:hanging="357"/>
      <w:jc w:val="both"/>
    </w:pPr>
    <w:rPr>
      <w:rFonts w:ascii="Arial" w:eastAsia="Times New Roman" w:hAnsi="Arial"/>
      <w:sz w:val="21"/>
    </w:rPr>
  </w:style>
  <w:style w:type="paragraph" w:customStyle="1" w:styleId="NormalSingle">
    <w:name w:val="NormalSingle"/>
    <w:basedOn w:val="Standaard"/>
    <w:next w:val="Standaard"/>
    <w:rsid w:val="003A5A10"/>
    <w:pPr>
      <w:spacing w:line="240" w:lineRule="auto"/>
    </w:pPr>
    <w:rPr>
      <w:rFonts w:ascii="Arial" w:eastAsia="Times New Roman" w:hAnsi="Arial"/>
      <w:sz w:val="18"/>
      <w:lang w:eastAsia="en-US"/>
    </w:rPr>
  </w:style>
  <w:style w:type="paragraph" w:customStyle="1" w:styleId="Genummerdhoofdstuk">
    <w:name w:val="Genummerd hoofdstuk"/>
    <w:basedOn w:val="Standaard"/>
    <w:next w:val="Standaard"/>
    <w:rsid w:val="006F22B5"/>
    <w:pPr>
      <w:keepNext/>
      <w:numPr>
        <w:numId w:val="2"/>
      </w:numPr>
      <w:spacing w:after="240" w:line="320" w:lineRule="exact"/>
    </w:pPr>
    <w:rPr>
      <w:rFonts w:ascii="Futura Book" w:eastAsia="Times New Roman" w:hAnsi="Futura Book"/>
      <w:b/>
      <w:sz w:val="26"/>
      <w:szCs w:val="26"/>
    </w:rPr>
  </w:style>
  <w:style w:type="table" w:customStyle="1" w:styleId="Huisstijl">
    <w:name w:val="Huisstijl"/>
    <w:basedOn w:val="Tabelraster"/>
    <w:rsid w:val="006F22B5"/>
    <w:pPr>
      <w:spacing w:line="240" w:lineRule="atLeast"/>
    </w:pPr>
    <w:rPr>
      <w:rFonts w:eastAsia="Times New Roman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DengXian" w:hAnsi="DengXian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6F22B5"/>
    <w:pPr>
      <w:numPr>
        <w:ilvl w:val="1"/>
      </w:numPr>
      <w:spacing w:after="120" w:line="284" w:lineRule="exact"/>
    </w:pPr>
    <w:rPr>
      <w:rFonts w:eastAsia="MS Mincho"/>
      <w:sz w:val="22"/>
      <w:lang w:val="x-none" w:eastAsia="x-none"/>
    </w:rPr>
  </w:style>
  <w:style w:type="paragraph" w:customStyle="1" w:styleId="Subparagraafnummering">
    <w:name w:val="Subparagraafnummering"/>
    <w:basedOn w:val="Paragraafnummering"/>
    <w:next w:val="Standaard"/>
    <w:rsid w:val="006F22B5"/>
    <w:pPr>
      <w:numPr>
        <w:ilvl w:val="2"/>
      </w:numPr>
      <w:tabs>
        <w:tab w:val="clear" w:pos="1418"/>
        <w:tab w:val="num" w:pos="360"/>
        <w:tab w:val="num" w:pos="1800"/>
      </w:tabs>
      <w:ind w:left="1800" w:hanging="360"/>
    </w:pPr>
    <w:rPr>
      <w:sz w:val="18"/>
      <w:szCs w:val="18"/>
    </w:rPr>
  </w:style>
  <w:style w:type="character" w:customStyle="1" w:styleId="ParagraafnummeringChar">
    <w:name w:val="Paragraafnummering Char"/>
    <w:link w:val="Paragraafnummering"/>
    <w:rsid w:val="006F22B5"/>
    <w:rPr>
      <w:rFonts w:ascii="Futura Book" w:hAnsi="Futura Book"/>
      <w:b/>
      <w:sz w:val="22"/>
      <w:szCs w:val="26"/>
      <w:lang w:val="x-none" w:eastAsia="x-none"/>
    </w:rPr>
  </w:style>
  <w:style w:type="paragraph" w:customStyle="1" w:styleId="Tabeltekst">
    <w:name w:val="Tabeltekst"/>
    <w:basedOn w:val="Standaard"/>
    <w:rsid w:val="009650A0"/>
    <w:pPr>
      <w:tabs>
        <w:tab w:val="left" w:pos="397"/>
      </w:tabs>
      <w:spacing w:line="240" w:lineRule="atLeast"/>
    </w:pPr>
    <w:rPr>
      <w:rFonts w:eastAsia="Times New Roman"/>
      <w:sz w:val="18"/>
      <w:szCs w:val="18"/>
    </w:rPr>
  </w:style>
  <w:style w:type="paragraph" w:customStyle="1" w:styleId="Tabelkop">
    <w:name w:val="Tabelkop"/>
    <w:basedOn w:val="Standaard"/>
    <w:rsid w:val="00115A58"/>
    <w:pPr>
      <w:keepNext/>
      <w:tabs>
        <w:tab w:val="left" w:pos="170"/>
      </w:tabs>
      <w:spacing w:line="240" w:lineRule="exact"/>
    </w:pPr>
    <w:rPr>
      <w:rFonts w:ascii="Futura Book" w:eastAsia="Times New Roman" w:hAnsi="Futura Book"/>
      <w:b/>
      <w:sz w:val="16"/>
      <w:szCs w:val="16"/>
    </w:rPr>
  </w:style>
  <w:style w:type="paragraph" w:customStyle="1" w:styleId="Paragraaf">
    <w:name w:val="Paragraaf"/>
    <w:basedOn w:val="Standaard"/>
    <w:rsid w:val="00115A58"/>
    <w:pPr>
      <w:spacing w:line="284" w:lineRule="atLeast"/>
    </w:pPr>
    <w:rPr>
      <w:rFonts w:eastAsia="Times New Roman"/>
    </w:rPr>
  </w:style>
  <w:style w:type="character" w:styleId="Verwijzingopmerking">
    <w:name w:val="annotation reference"/>
    <w:uiPriority w:val="99"/>
    <w:semiHidden/>
    <w:rsid w:val="00115A5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15A58"/>
    <w:pPr>
      <w:spacing w:line="284" w:lineRule="atLeast"/>
    </w:pPr>
    <w:rPr>
      <w:rFonts w:eastAsia="Times New Roman"/>
      <w:sz w:val="20"/>
    </w:rPr>
  </w:style>
  <w:style w:type="paragraph" w:styleId="Inhopg7">
    <w:name w:val="toc 7"/>
    <w:basedOn w:val="Standaard"/>
    <w:next w:val="Standaard"/>
    <w:autoRedefine/>
    <w:semiHidden/>
    <w:rsid w:val="003408F8"/>
    <w:pPr>
      <w:spacing w:line="284" w:lineRule="atLeast"/>
      <w:ind w:left="1320"/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locked/>
    <w:rsid w:val="00364EAF"/>
    <w:rPr>
      <w:rFonts w:ascii="Futura Book" w:hAnsi="Futura Book"/>
      <w:sz w:val="16"/>
    </w:rPr>
  </w:style>
  <w:style w:type="paragraph" w:styleId="Lijstalinea">
    <w:name w:val="List Paragraph"/>
    <w:aliases w:val="Opsomblokjes en substreepjes,-_BOMW"/>
    <w:basedOn w:val="Standaard"/>
    <w:link w:val="LijstalineaChar"/>
    <w:uiPriority w:val="34"/>
    <w:qFormat/>
    <w:rsid w:val="003B5CE8"/>
    <w:pPr>
      <w:spacing w:line="260" w:lineRule="atLeast"/>
      <w:ind w:left="720"/>
      <w:contextualSpacing/>
    </w:pPr>
    <w:rPr>
      <w:rFonts w:ascii="Arial" w:eastAsia="Times New Roman" w:hAnsi="Arial"/>
      <w:sz w:val="20"/>
    </w:rPr>
  </w:style>
  <w:style w:type="character" w:customStyle="1" w:styleId="LijstalineaChar">
    <w:name w:val="Lijstalinea Char"/>
    <w:aliases w:val="Opsomblokjes en substreepjes Char,-_BOMW Char"/>
    <w:link w:val="Lijstalinea"/>
    <w:uiPriority w:val="34"/>
    <w:rsid w:val="003B5CE8"/>
    <w:rPr>
      <w:rFonts w:ascii="Arial" w:eastAsia="Times New Roman" w:hAnsi="Arial"/>
    </w:rPr>
  </w:style>
  <w:style w:type="character" w:customStyle="1" w:styleId="TekstopmerkingChar">
    <w:name w:val="Tekst opmerking Char"/>
    <w:link w:val="Tekstopmerking"/>
    <w:uiPriority w:val="99"/>
    <w:rsid w:val="003B5CE8"/>
    <w:rPr>
      <w:rFonts w:ascii="Baskerville MT" w:eastAsia="Times New Roman" w:hAnsi="Baskerville MT"/>
    </w:rPr>
  </w:style>
  <w:style w:type="paragraph" w:customStyle="1" w:styleId="p1">
    <w:name w:val="p1"/>
    <w:basedOn w:val="Standaard"/>
    <w:rsid w:val="003B5CE8"/>
    <w:pPr>
      <w:spacing w:line="240" w:lineRule="auto"/>
    </w:pPr>
    <w:rPr>
      <w:rFonts w:ascii="Arial" w:eastAsia="Times New Roman" w:hAnsi="Arial" w:cs="Arial"/>
      <w:sz w:val="15"/>
      <w:szCs w:val="15"/>
    </w:rPr>
  </w:style>
  <w:style w:type="character" w:customStyle="1" w:styleId="Kop3Char">
    <w:name w:val="Kop 3 Char"/>
    <w:aliases w:val="3scr Char,Level 1 - 1 Char,subparagraaf Char,Episteem PvA Kop 3 Char,Heading 3a Char,Subparagraafkop Char,TbsKop 3 Char,Subparagraafkopje Char,Subparagraaf Char,Subparagraaf Char Char Char"/>
    <w:link w:val="Kop3"/>
    <w:rsid w:val="00E11E7A"/>
    <w:rPr>
      <w:rFonts w:ascii="Futura Book" w:hAnsi="Futura Book"/>
      <w:b/>
      <w:sz w:val="18"/>
      <w:lang w:eastAsia="nl-NL"/>
    </w:rPr>
  </w:style>
  <w:style w:type="paragraph" w:customStyle="1" w:styleId="broodtekst">
    <w:name w:val="broodtekst"/>
    <w:basedOn w:val="Standaard"/>
    <w:link w:val="broodtekstChar2"/>
    <w:rsid w:val="00A24C9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/>
      <w:sz w:val="18"/>
      <w:szCs w:val="18"/>
    </w:rPr>
  </w:style>
  <w:style w:type="character" w:customStyle="1" w:styleId="broodtekstChar2">
    <w:name w:val="broodtekst Char2"/>
    <w:link w:val="broodtekst"/>
    <w:rsid w:val="00A24C9D"/>
    <w:rPr>
      <w:rFonts w:ascii="Verdana" w:eastAsia="Times New Roman" w:hAnsi="Verdana"/>
      <w:sz w:val="18"/>
      <w:szCs w:val="18"/>
      <w:lang w:eastAsia="nl-NL"/>
    </w:rPr>
  </w:style>
  <w:style w:type="character" w:customStyle="1" w:styleId="normaltextrun">
    <w:name w:val="normaltextrun"/>
    <w:basedOn w:val="Standaardalinea-lettertype"/>
    <w:rsid w:val="00947D19"/>
  </w:style>
  <w:style w:type="paragraph" w:customStyle="1" w:styleId="paragraph">
    <w:name w:val="paragraph"/>
    <w:basedOn w:val="Standaard"/>
    <w:rsid w:val="00947D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ulletopsom">
    <w:name w:val="Bulletopsom"/>
    <w:basedOn w:val="Standaard"/>
    <w:rsid w:val="00ED2085"/>
    <w:pPr>
      <w:numPr>
        <w:numId w:val="9"/>
      </w:numPr>
      <w:spacing w:line="260" w:lineRule="atLeast"/>
    </w:pPr>
    <w:rPr>
      <w:rFonts w:ascii="Arial" w:eastAsia="Times New Roman" w:hAnsi="Arial"/>
      <w:sz w:val="18"/>
      <w:lang w:eastAsia="en-US"/>
    </w:rPr>
  </w:style>
  <w:style w:type="table" w:customStyle="1" w:styleId="Tabelraster1">
    <w:name w:val="Tabelraster1"/>
    <w:basedOn w:val="Standaardtabel"/>
    <w:next w:val="Tabelraster"/>
    <w:rsid w:val="00A80C13"/>
    <w:pPr>
      <w:spacing w:after="200" w:line="276" w:lineRule="auto"/>
    </w:pPr>
    <w:rPr>
      <w:rFonts w:ascii="Calibri" w:eastAsia="Times New Roman" w:hAnsi="Calibri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4">
    <w:name w:val="Opmaakprofiel4"/>
    <w:basedOn w:val="Standaard"/>
    <w:link w:val="Opmaakprofiel4Char"/>
    <w:qFormat/>
    <w:rsid w:val="004643C7"/>
    <w:pPr>
      <w:tabs>
        <w:tab w:val="left" w:pos="567"/>
      </w:tabs>
      <w:spacing w:line="312" w:lineRule="auto"/>
      <w:jc w:val="both"/>
    </w:pPr>
    <w:rPr>
      <w:rFonts w:asciiTheme="minorHAnsi" w:eastAsia="Times New Roman" w:hAnsiTheme="minorHAnsi" w:cs="Arial"/>
      <w:bCs/>
      <w:szCs w:val="26"/>
    </w:rPr>
  </w:style>
  <w:style w:type="character" w:customStyle="1" w:styleId="Opmaakprofiel4Char">
    <w:name w:val="Opmaakprofiel4 Char"/>
    <w:basedOn w:val="Standaardalinea-lettertype"/>
    <w:link w:val="Opmaakprofiel4"/>
    <w:rsid w:val="004643C7"/>
    <w:rPr>
      <w:rFonts w:asciiTheme="minorHAnsi" w:eastAsia="Times New Roman" w:hAnsiTheme="minorHAnsi" w:cs="Arial"/>
      <w:bCs/>
      <w:sz w:val="22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94FF1E603BA429693EB0A22D2AD7A" ma:contentTypeVersion="4" ma:contentTypeDescription="Een nieuw document maken." ma:contentTypeScope="" ma:versionID="02ca539906e0bc558bcc8b0b1fa64abd">
  <xsd:schema xmlns:xsd="http://www.w3.org/2001/XMLSchema" xmlns:xs="http://www.w3.org/2001/XMLSchema" xmlns:p="http://schemas.microsoft.com/office/2006/metadata/properties" xmlns:ns2="d4fcb74f-44c0-4dcc-91bc-6c02f85ca1a6" targetNamespace="http://schemas.microsoft.com/office/2006/metadata/properties" ma:root="true" ma:fieldsID="d42d96da92206335b678028ef59eb4ee" ns2:_="">
    <xsd:import namespace="d4fcb74f-44c0-4dcc-91bc-6c02f85ca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cb74f-44c0-4dcc-91bc-6c02f85ca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F88CD-ABF4-41A3-B1F0-4F82D1993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908AC-85E1-4EE1-9F78-3B5831063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cb74f-44c0-4dcc-91bc-6c02f85c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23ACA-7784-40ED-A0A5-0D29EE400D4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53F053C-7BEC-4774-B32A-A4CD4735D8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B478A0D-5FEB-4E97-9F9D-87C3FA55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614</Words>
  <Characters>3377</Characters>
  <Application>Microsoft Office Word</Application>
  <DocSecurity>0</DocSecurity>
  <Lines>28</Lines>
  <Paragraphs>7</Paragraphs>
  <ScaleCrop>false</ScaleCrop>
  <Manager>Theo van Oerle</Manager>
  <Company>Provincie Noord-Brabant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 Nota van inlichtingen selectiefase</dc:title>
  <dc:subject/>
  <dc:creator>Remco de Jong</dc:creator>
  <cp:keywords/>
  <cp:lastModifiedBy>Ignas Pfennings</cp:lastModifiedBy>
  <cp:revision>117</cp:revision>
  <cp:lastPrinted>2007-08-31T13:53:00Z</cp:lastPrinted>
  <dcterms:created xsi:type="dcterms:W3CDTF">2019-01-23T14:52:00Z</dcterms:created>
  <dcterms:modified xsi:type="dcterms:W3CDTF">2025-02-25T10:58:00Z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7a7e34605d84f9993dfa4580cff2207">
    <vt:lpwstr>Definitief|cba1362d-e656-4561-86c8-2e9ef16fb6fe</vt:lpwstr>
  </property>
  <property fmtid="{D5CDD505-2E9C-101B-9397-08002B2CF9AE}" pid="3" name="TaxCatchAll">
    <vt:lpwstr>5;#Definitief|cba1362d-e656-4561-86c8-2e9ef16fb6fe;#16;#Aanbesteding|eaf86bf7-f083-4b16-8fd1-2885b9b18f44;#7;#Aanbestedingsdocument|b7dfb0d4-2e42-4021-b46b-6e99e72006ab</vt:lpwstr>
  </property>
  <property fmtid="{D5CDD505-2E9C-101B-9397-08002B2CF9AE}" pid="4" name="da642e57018245d194bae6325a090429">
    <vt:lpwstr>Aanbesteding|eaf86bf7-f083-4b16-8fd1-2885b9b18f44</vt:lpwstr>
  </property>
  <property fmtid="{D5CDD505-2E9C-101B-9397-08002B2CF9AE}" pid="5" name="gshProjectfase">
    <vt:lpwstr>16;#Aanbesteding|eaf86bf7-f083-4b16-8fd1-2885b9b18f44</vt:lpwstr>
  </property>
  <property fmtid="{D5CDD505-2E9C-101B-9397-08002B2CF9AE}" pid="6" name="gshDocumentSoort">
    <vt:lpwstr>7;#Aanbestedingsdocument|b7dfb0d4-2e42-4021-b46b-6e99e72006ab</vt:lpwstr>
  </property>
  <property fmtid="{D5CDD505-2E9C-101B-9397-08002B2CF9AE}" pid="7" name="gshDocumentstatus">
    <vt:lpwstr>5;#Definitief|cba1362d-e656-4561-86c8-2e9ef16fb6fe</vt:lpwstr>
  </property>
  <property fmtid="{D5CDD505-2E9C-101B-9397-08002B2CF9AE}" pid="8" name="acf0e680e2b447268b6cc8e221ee1ac5">
    <vt:lpwstr>Aanbestedingsdocument|b7dfb0d4-2e42-4021-b46b-6e99e72006ab</vt:lpwstr>
  </property>
  <property fmtid="{D5CDD505-2E9C-101B-9397-08002B2CF9AE}" pid="9" name="ContentTypeId">
    <vt:lpwstr>0x0101006C494FF1E603BA429693EB0A22D2AD7A</vt:lpwstr>
  </property>
</Properties>
</file>