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84E69" w14:textId="77777777" w:rsidR="00D05A69" w:rsidRPr="00D05A69" w:rsidRDefault="00D05A69" w:rsidP="00D05A69">
      <w:pPr>
        <w:pStyle w:val="Kop2"/>
        <w:spacing w:line="276" w:lineRule="auto"/>
        <w:ind w:left="576" w:hanging="576"/>
        <w:rPr>
          <w:rFonts w:ascii="Verdana" w:hAnsi="Verdana"/>
          <w:b/>
          <w:bCs/>
          <w:sz w:val="18"/>
          <w:szCs w:val="18"/>
        </w:rPr>
      </w:pPr>
      <w:bookmarkStart w:id="0" w:name="_Toc123559755"/>
      <w:bookmarkStart w:id="1" w:name="_Toc177635838"/>
      <w:r w:rsidRPr="00D05A69">
        <w:rPr>
          <w:rFonts w:ascii="Verdana" w:hAnsi="Verdana"/>
          <w:b/>
          <w:bCs/>
          <w:sz w:val="18"/>
          <w:szCs w:val="18"/>
        </w:rPr>
        <w:t>Bijlage 4A</w:t>
      </w:r>
      <w:r w:rsidRPr="00D05A69">
        <w:rPr>
          <w:rFonts w:ascii="Verdana" w:hAnsi="Verdana"/>
          <w:b/>
          <w:bCs/>
          <w:sz w:val="18"/>
          <w:szCs w:val="18"/>
        </w:rPr>
        <w:tab/>
        <w:t>Format referentieopdracht 1</w:t>
      </w:r>
      <w:bookmarkEnd w:id="0"/>
      <w:bookmarkEnd w:id="1"/>
    </w:p>
    <w:p w14:paraId="1544DFFF" w14:textId="77777777" w:rsidR="00D05A69" w:rsidRPr="00E603FE" w:rsidRDefault="00D05A69" w:rsidP="00D05A69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E5208EA" w14:textId="77777777" w:rsidR="00D05A69" w:rsidRPr="00E603FE" w:rsidRDefault="00D05A69" w:rsidP="00D05A69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/>
          <w:sz w:val="18"/>
          <w:szCs w:val="18"/>
        </w:rPr>
      </w:pPr>
      <w:r w:rsidRPr="00E603FE">
        <w:rPr>
          <w:rFonts w:ascii="Verdana" w:hAnsi="Verdana" w:cs="Arial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4.4.6 van het </w:t>
      </w:r>
      <w:r w:rsidRPr="00E603FE">
        <w:rPr>
          <w:rFonts w:ascii="Verdana" w:hAnsi="Verdana"/>
          <w:iCs/>
          <w:sz w:val="18"/>
          <w:szCs w:val="18"/>
        </w:rPr>
        <w:t xml:space="preserve">Aanbestedingsdocument </w:t>
      </w:r>
      <w:r>
        <w:rPr>
          <w:rFonts w:ascii="Verdana" w:hAnsi="Verdana"/>
          <w:iCs/>
          <w:sz w:val="18"/>
          <w:szCs w:val="18"/>
        </w:rPr>
        <w:t>Levering ambulancevoertuigen</w:t>
      </w:r>
      <w:r w:rsidRPr="00E603FE">
        <w:rPr>
          <w:rFonts w:ascii="Verdana" w:hAnsi="Verdana"/>
          <w:iCs/>
          <w:sz w:val="18"/>
          <w:szCs w:val="18"/>
        </w:rPr>
        <w:t>, met kenmerk</w:t>
      </w:r>
      <w:r w:rsidRPr="00E603FE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hyperlink r:id="rId5" w:tgtFrame="_blank" w:tooltip="HSCDOC-1368817716-4738" w:history="1">
        <w:r w:rsidRPr="00E603FE">
          <w:rPr>
            <w:rStyle w:val="Hyperlink"/>
            <w:rFonts w:ascii="Verdana" w:hAnsi="Verdana" w:cs="Segoe UI"/>
            <w:sz w:val="18"/>
            <w:szCs w:val="18"/>
            <w:shd w:val="clear" w:color="auto" w:fill="FFFFFF"/>
          </w:rPr>
          <w:t>HSCDOC-1368817716-4738</w:t>
        </w:r>
      </w:hyperlink>
      <w:r w:rsidRPr="00E603FE">
        <w:rPr>
          <w:rFonts w:ascii="Verdana" w:hAnsi="Verdana"/>
          <w:sz w:val="18"/>
          <w:szCs w:val="18"/>
        </w:rPr>
        <w:t>.</w:t>
      </w:r>
    </w:p>
    <w:p w14:paraId="7C2CB339" w14:textId="77777777" w:rsidR="00D05A69" w:rsidRPr="00E603FE" w:rsidRDefault="00D05A69" w:rsidP="00D05A69">
      <w:pPr>
        <w:spacing w:line="360" w:lineRule="auto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05A69" w:rsidRPr="00E603FE" w14:paraId="4CD5AC45" w14:textId="77777777" w:rsidTr="00AD03D6">
        <w:tc>
          <w:tcPr>
            <w:tcW w:w="3936" w:type="dxa"/>
          </w:tcPr>
          <w:p w14:paraId="59E4971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3184C065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505762A8" w14:textId="77777777" w:rsidTr="00AD03D6">
        <w:tc>
          <w:tcPr>
            <w:tcW w:w="3936" w:type="dxa"/>
          </w:tcPr>
          <w:p w14:paraId="3C3EBB2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4D9E396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A0C2E4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085D0841" w14:textId="77777777" w:rsidTr="00AD03D6">
        <w:tc>
          <w:tcPr>
            <w:tcW w:w="3936" w:type="dxa"/>
          </w:tcPr>
          <w:p w14:paraId="4370A837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53F21002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307C445C" w14:textId="77777777" w:rsidTr="00AD03D6">
        <w:tc>
          <w:tcPr>
            <w:tcW w:w="3936" w:type="dxa"/>
          </w:tcPr>
          <w:p w14:paraId="74124BD3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7CF3CFE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1345CAF4" w14:textId="77777777" w:rsidTr="00AD03D6">
        <w:tc>
          <w:tcPr>
            <w:tcW w:w="3936" w:type="dxa"/>
          </w:tcPr>
          <w:p w14:paraId="2A575D1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749BACEC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0445BEC7" w14:textId="77777777" w:rsidTr="00AD03D6">
        <w:tc>
          <w:tcPr>
            <w:tcW w:w="3936" w:type="dxa"/>
          </w:tcPr>
          <w:p w14:paraId="7787B7CC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Omvang opdracht in Euro’s excl. BTW:</w:t>
            </w:r>
          </w:p>
        </w:tc>
        <w:tc>
          <w:tcPr>
            <w:tcW w:w="5386" w:type="dxa"/>
            <w:gridSpan w:val="2"/>
          </w:tcPr>
          <w:p w14:paraId="2CA3000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6F31151A" w14:textId="77777777" w:rsidTr="00AD03D6">
        <w:tc>
          <w:tcPr>
            <w:tcW w:w="3936" w:type="dxa"/>
          </w:tcPr>
          <w:p w14:paraId="02B499C9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Datum start referentieopdracht:</w:t>
            </w:r>
          </w:p>
        </w:tc>
        <w:tc>
          <w:tcPr>
            <w:tcW w:w="5386" w:type="dxa"/>
            <w:gridSpan w:val="2"/>
          </w:tcPr>
          <w:p w14:paraId="657C5E0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1B35A211" w14:textId="77777777" w:rsidTr="00AD03D6">
        <w:tc>
          <w:tcPr>
            <w:tcW w:w="3936" w:type="dxa"/>
          </w:tcPr>
          <w:p w14:paraId="49038B5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Datum einde referentieopdracht:</w:t>
            </w:r>
          </w:p>
        </w:tc>
        <w:tc>
          <w:tcPr>
            <w:tcW w:w="5386" w:type="dxa"/>
            <w:gridSpan w:val="2"/>
          </w:tcPr>
          <w:p w14:paraId="280677F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15C1AA88" w14:textId="77777777" w:rsidTr="00AD03D6">
        <w:tc>
          <w:tcPr>
            <w:tcW w:w="3936" w:type="dxa"/>
          </w:tcPr>
          <w:p w14:paraId="73971D65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 xml:space="preserve">Reden beëindiging referentieopdracht: </w:t>
            </w:r>
          </w:p>
        </w:tc>
        <w:tc>
          <w:tcPr>
            <w:tcW w:w="5386" w:type="dxa"/>
            <w:gridSpan w:val="2"/>
          </w:tcPr>
          <w:p w14:paraId="074FA6E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51B2B95B" w14:textId="77777777" w:rsidTr="00AD03D6">
        <w:tc>
          <w:tcPr>
            <w:tcW w:w="8217" w:type="dxa"/>
            <w:gridSpan w:val="2"/>
          </w:tcPr>
          <w:p w14:paraId="41B7DE00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kerncompetentie:</w:t>
            </w:r>
          </w:p>
          <w:p w14:paraId="45CC817D" w14:textId="77777777" w:rsidR="00D05A69" w:rsidRPr="00E603FE" w:rsidRDefault="00D05A69" w:rsidP="00AD03D6">
            <w:pPr>
              <w:tabs>
                <w:tab w:val="num" w:pos="720"/>
              </w:tabs>
              <w:textAlignment w:val="baseline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519069EE" w14:textId="77777777" w:rsidR="00D05A69" w:rsidRPr="003C6C8F" w:rsidRDefault="00D05A69" w:rsidP="00AD03D6">
            <w:pPr>
              <w:pStyle w:val="Geenafstand"/>
              <w:spacing w:line="276" w:lineRule="auto"/>
              <w:rPr>
                <w:rStyle w:val="cf01"/>
                <w:rFonts w:ascii="Verdana" w:hAnsi="Verdana"/>
              </w:rPr>
            </w:pPr>
            <w:r w:rsidRPr="003C6C8F">
              <w:rPr>
                <w:rStyle w:val="cf01"/>
                <w:rFonts w:ascii="Verdana" w:eastAsiaTheme="majorEastAsia" w:hAnsi="Verdana"/>
              </w:rPr>
              <w:t>H</w:t>
            </w:r>
            <w:r w:rsidRPr="003C6C8F">
              <w:rPr>
                <w:rStyle w:val="cf01"/>
                <w:rFonts w:ascii="Verdana" w:hAnsi="Verdana"/>
              </w:rPr>
              <w:t>et</w:t>
            </w:r>
            <w:r w:rsidRPr="003C6C8F">
              <w:rPr>
                <w:rStyle w:val="cf01"/>
                <w:rFonts w:ascii="Verdana" w:eastAsiaTheme="majorEastAsia" w:hAnsi="Verdana"/>
              </w:rPr>
              <w:t xml:space="preserve"> succesvol</w:t>
            </w:r>
            <w:r w:rsidRPr="003C6C8F">
              <w:rPr>
                <w:rStyle w:val="cf01"/>
                <w:rFonts w:ascii="Verdana" w:hAnsi="Verdana"/>
              </w:rPr>
              <w:t xml:space="preserve"> gefaseerd bouwen en leveren </w:t>
            </w:r>
            <w:r w:rsidRPr="003C6C8F">
              <w:rPr>
                <w:rStyle w:val="cf01"/>
                <w:rFonts w:ascii="Verdana" w:eastAsiaTheme="majorEastAsia" w:hAnsi="Verdana"/>
              </w:rPr>
              <w:t>v</w:t>
            </w:r>
            <w:r w:rsidRPr="003C6C8F">
              <w:rPr>
                <w:rStyle w:val="cf01"/>
                <w:rFonts w:ascii="Verdana" w:hAnsi="Verdana"/>
              </w:rPr>
              <w:t xml:space="preserve">an minimaal </w:t>
            </w:r>
            <w:r w:rsidRPr="003C6C8F">
              <w:rPr>
                <w:rStyle w:val="cf01"/>
                <w:rFonts w:ascii="Verdana" w:eastAsiaTheme="majorEastAsia" w:hAnsi="Verdana"/>
              </w:rPr>
              <w:t>10</w:t>
            </w:r>
            <w:r w:rsidRPr="003C6C8F">
              <w:rPr>
                <w:rStyle w:val="cf01"/>
                <w:rFonts w:ascii="Verdana" w:hAnsi="Verdana"/>
              </w:rPr>
              <w:t xml:space="preserve"> ambulancevoertuigen </w:t>
            </w:r>
            <w:r w:rsidRPr="003C6C8F">
              <w:rPr>
                <w:rStyle w:val="cf01"/>
                <w:rFonts w:ascii="Verdana" w:eastAsiaTheme="majorEastAsia" w:hAnsi="Verdana"/>
              </w:rPr>
              <w:t>die</w:t>
            </w:r>
            <w:r w:rsidRPr="003C6C8F">
              <w:rPr>
                <w:rStyle w:val="cf01"/>
                <w:rFonts w:ascii="Verdana" w:hAnsi="Verdana"/>
              </w:rPr>
              <w:t xml:space="preserve"> voldoen aan de NEN-EN norm 1789 en NEN-EN 1865</w:t>
            </w:r>
            <w:r>
              <w:rPr>
                <w:rStyle w:val="cf01"/>
                <w:rFonts w:ascii="Verdana" w:hAnsi="Verdana"/>
              </w:rPr>
              <w:t>,</w:t>
            </w:r>
            <w:r w:rsidRPr="003C6C8F">
              <w:rPr>
                <w:rStyle w:val="cf01"/>
                <w:rFonts w:ascii="Verdana" w:hAnsi="Verdana"/>
              </w:rPr>
              <w:t xml:space="preserve"> </w:t>
            </w:r>
            <w:r w:rsidRPr="00390656">
              <w:rPr>
                <w:rStyle w:val="cf01"/>
                <w:rFonts w:ascii="Verdana" w:hAnsi="Verdana"/>
                <w:i/>
                <w:iCs/>
              </w:rPr>
              <w:t>type B</w:t>
            </w:r>
            <w:r>
              <w:rPr>
                <w:rStyle w:val="cf01"/>
                <w:rFonts w:ascii="Verdana" w:hAnsi="Verdana"/>
              </w:rPr>
              <w:t>,</w:t>
            </w:r>
            <w:r w:rsidRPr="003C6C8F">
              <w:rPr>
                <w:rStyle w:val="cf01"/>
                <w:rFonts w:ascii="Verdana" w:hAnsi="Verdana"/>
              </w:rPr>
              <w:t xml:space="preserve"> of gelijkwaardige norm op basis van gesloten bestelwagen, geen containeropbouw</w:t>
            </w:r>
            <w:r w:rsidRPr="003C6C8F">
              <w:rPr>
                <w:rStyle w:val="cf01"/>
                <w:rFonts w:ascii="Verdana" w:eastAsiaTheme="majorEastAsia" w:hAnsi="Verdana"/>
              </w:rPr>
              <w:t xml:space="preserve">, </w:t>
            </w:r>
            <w:r w:rsidRPr="003C6C8F">
              <w:rPr>
                <w:rStyle w:val="cf01"/>
                <w:rFonts w:ascii="Verdana" w:hAnsi="Verdana"/>
              </w:rPr>
              <w:t>binnen 1 kalenderjaar (seriebouw).</w:t>
            </w:r>
          </w:p>
          <w:p w14:paraId="2C3CC147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1CF9743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dient aan te tonen dat hij beschikt over deze kerncompetentie door het overleggen van minimaal één referentie.</w:t>
            </w:r>
          </w:p>
          <w:p w14:paraId="03EAB059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De einddatum van deze referentie mag niet ouder zijn dan 3 jaar vanaf de datum van aanbesteding.</w:t>
            </w:r>
          </w:p>
          <w:p w14:paraId="5D7BF2FD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725B7A3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7D02DF59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23F5257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0246BAF0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6E7E28E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8F33992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5F4944C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2E9DDA2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E8684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EF4DF6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32C59E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782A05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94E92E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667A66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688800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236511F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8D30C65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8F5B61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B1662B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A92F80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A901DF7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E603FE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75DA45BF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2341E0E8" w14:textId="77777777" w:rsidTr="00AD03D6">
        <w:tc>
          <w:tcPr>
            <w:tcW w:w="9322" w:type="dxa"/>
            <w:gridSpan w:val="3"/>
          </w:tcPr>
          <w:p w14:paraId="507DB365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603FE">
              <w:rPr>
                <w:rFonts w:ascii="Verdana" w:hAnsi="Verdana" w:cs="Arial"/>
                <w:b/>
                <w:sz w:val="18"/>
                <w:szCs w:val="18"/>
              </w:rPr>
              <w:t>Omschrijving van de opdracht, waaruit blijkt dat de referentieopdracht qua aard gelijkwaardig is aan de aanbestede opdracht:</w:t>
            </w:r>
          </w:p>
          <w:p w14:paraId="015813A5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2AF64E46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625A926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DD6F45B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A690540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9FB38F3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5C48DCE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080F545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1E4E4550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BC5E19C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16CE574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9AB6D6E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091EA15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8CDE84A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E5555B9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AC65C5E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6D26AE6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15BD0FE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603FE">
              <w:rPr>
                <w:rFonts w:ascii="Verdana" w:hAnsi="Verdana"/>
                <w:b/>
                <w:bCs/>
                <w:sz w:val="18"/>
                <w:szCs w:val="18"/>
              </w:rPr>
              <w:t>Indien verricht in combinatie: het percentage/aandeel in de combinatie; aard en inhoud van de eigen werkzaamheden verricht in combinatieverband:</w:t>
            </w:r>
          </w:p>
          <w:p w14:paraId="6A6D9F80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A8CDBD4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8D9FDD3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DEB6F21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C1318E9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3AF66E7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B0B97F8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6D1B5B9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6354FA0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63C89AA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B79FEBF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22EC3D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71D1DBA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30A28A3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7C5B44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36A2EBE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315DD6C9" w14:textId="77777777" w:rsidR="00D05A69" w:rsidRPr="00E603FE" w:rsidRDefault="00D05A69" w:rsidP="00D05A69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E603FE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E603FE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805A0D4" w14:textId="77777777" w:rsidR="00D05A69" w:rsidRPr="00E603FE" w:rsidRDefault="00D05A69" w:rsidP="00D05A69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0AF7CD9E" w14:textId="77777777" w:rsidR="00D05A69" w:rsidRPr="00E603FE" w:rsidRDefault="00D05A69" w:rsidP="00D05A69">
      <w:pPr>
        <w:spacing w:line="360" w:lineRule="auto"/>
        <w:rPr>
          <w:rFonts w:ascii="Verdana" w:hAnsi="Verdana"/>
          <w:b/>
          <w:sz w:val="18"/>
          <w:szCs w:val="18"/>
        </w:rPr>
      </w:pPr>
    </w:p>
    <w:p w14:paraId="5F97EFC0" w14:textId="77777777" w:rsidR="00D05A69" w:rsidRPr="00E603FE" w:rsidRDefault="00D05A69" w:rsidP="00D05A69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62D59248" w14:textId="77777777" w:rsidR="00D05A69" w:rsidRPr="00E603FE" w:rsidRDefault="00D05A69" w:rsidP="00D05A69">
      <w:pPr>
        <w:spacing w:line="360" w:lineRule="auto"/>
        <w:rPr>
          <w:rFonts w:ascii="Verdana" w:hAnsi="Verdana"/>
          <w:b/>
          <w:sz w:val="18"/>
          <w:szCs w:val="18"/>
        </w:rPr>
      </w:pPr>
      <w:r w:rsidRPr="00E603FE">
        <w:rPr>
          <w:rFonts w:ascii="Verdana" w:hAnsi="Verdana"/>
          <w:b/>
          <w:sz w:val="18"/>
          <w:szCs w:val="18"/>
        </w:rPr>
        <w:br w:type="page"/>
      </w:r>
    </w:p>
    <w:p w14:paraId="3659C5D3" w14:textId="77777777" w:rsidR="00D05A69" w:rsidRPr="00D05A69" w:rsidRDefault="00D05A69" w:rsidP="00D05A69">
      <w:pPr>
        <w:pStyle w:val="Kop2"/>
        <w:spacing w:line="276" w:lineRule="auto"/>
        <w:ind w:left="576" w:hanging="576"/>
        <w:rPr>
          <w:rFonts w:ascii="Verdana" w:hAnsi="Verdana"/>
          <w:b/>
          <w:bCs/>
          <w:sz w:val="18"/>
          <w:szCs w:val="18"/>
        </w:rPr>
      </w:pPr>
      <w:bookmarkStart w:id="2" w:name="_Toc123559756"/>
      <w:bookmarkStart w:id="3" w:name="_Toc177635839"/>
      <w:r w:rsidRPr="00D05A69">
        <w:rPr>
          <w:rFonts w:ascii="Verdana" w:hAnsi="Verdana"/>
          <w:b/>
          <w:bCs/>
          <w:sz w:val="18"/>
          <w:szCs w:val="18"/>
        </w:rPr>
        <w:lastRenderedPageBreak/>
        <w:t>Bijlage 4B</w:t>
      </w:r>
      <w:r w:rsidRPr="00D05A69">
        <w:rPr>
          <w:rFonts w:ascii="Verdana" w:hAnsi="Verdana"/>
          <w:b/>
          <w:bCs/>
          <w:sz w:val="18"/>
          <w:szCs w:val="18"/>
        </w:rPr>
        <w:tab/>
        <w:t>Format referentieopdracht 2</w:t>
      </w:r>
      <w:bookmarkEnd w:id="2"/>
      <w:bookmarkEnd w:id="3"/>
    </w:p>
    <w:p w14:paraId="2D06F82F" w14:textId="77777777" w:rsidR="00D05A69" w:rsidRPr="00E603FE" w:rsidRDefault="00D05A69" w:rsidP="00D05A69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7F6BF651" w14:textId="77777777" w:rsidR="00D05A69" w:rsidRPr="00E603FE" w:rsidRDefault="00D05A69" w:rsidP="00D05A69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/>
          <w:sz w:val="18"/>
          <w:szCs w:val="18"/>
        </w:rPr>
      </w:pPr>
      <w:r w:rsidRPr="00E603FE">
        <w:rPr>
          <w:rFonts w:ascii="Verdana" w:hAnsi="Verdana" w:cs="Arial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paragraaf 4.4.6 van </w:t>
      </w:r>
      <w:r w:rsidRPr="00E603FE">
        <w:rPr>
          <w:rFonts w:ascii="Verdana" w:hAnsi="Verdana"/>
          <w:iCs/>
          <w:sz w:val="18"/>
          <w:szCs w:val="18"/>
        </w:rPr>
        <w:t xml:space="preserve">Aanbestedingsdocument </w:t>
      </w:r>
      <w:r>
        <w:rPr>
          <w:rFonts w:ascii="Verdana" w:hAnsi="Verdana"/>
          <w:iCs/>
          <w:sz w:val="18"/>
          <w:szCs w:val="18"/>
        </w:rPr>
        <w:t>Levering ambulancevoertuigen</w:t>
      </w:r>
      <w:r w:rsidRPr="00E603FE">
        <w:rPr>
          <w:rFonts w:ascii="Verdana" w:hAnsi="Verdana"/>
          <w:iCs/>
          <w:sz w:val="18"/>
          <w:szCs w:val="18"/>
        </w:rPr>
        <w:t>, met kenmerk</w:t>
      </w:r>
      <w:r w:rsidRPr="00E603FE">
        <w:rPr>
          <w:rFonts w:ascii="Verdana" w:hAnsi="Verdana" w:cs="Segoe UI"/>
          <w:sz w:val="18"/>
          <w:szCs w:val="18"/>
          <w:shd w:val="clear" w:color="auto" w:fill="FFFFFF"/>
        </w:rPr>
        <w:t xml:space="preserve"> </w:t>
      </w:r>
      <w:hyperlink r:id="rId6" w:tgtFrame="_blank" w:tooltip="HSCDOC-1368817716-4738" w:history="1">
        <w:r w:rsidRPr="00E603FE">
          <w:rPr>
            <w:rStyle w:val="Hyperlink"/>
            <w:rFonts w:ascii="Verdana" w:hAnsi="Verdana" w:cs="Segoe UI"/>
            <w:sz w:val="18"/>
            <w:szCs w:val="18"/>
            <w:shd w:val="clear" w:color="auto" w:fill="FFFFFF"/>
          </w:rPr>
          <w:t>HSCDOC-1368817716-4738</w:t>
        </w:r>
      </w:hyperlink>
      <w:r w:rsidRPr="00E603FE">
        <w:rPr>
          <w:rFonts w:ascii="Verdana" w:hAnsi="Verdana"/>
          <w:sz w:val="18"/>
          <w:szCs w:val="18"/>
        </w:rPr>
        <w:t>.</w:t>
      </w:r>
    </w:p>
    <w:p w14:paraId="6BD57A0F" w14:textId="77777777" w:rsidR="00D05A69" w:rsidRPr="00E603FE" w:rsidRDefault="00D05A69" w:rsidP="00D05A69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D05A69" w:rsidRPr="00E603FE" w14:paraId="31C59AFE" w14:textId="77777777" w:rsidTr="00AD03D6">
        <w:tc>
          <w:tcPr>
            <w:tcW w:w="3936" w:type="dxa"/>
          </w:tcPr>
          <w:p w14:paraId="77B87C5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7B882A2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5A42302A" w14:textId="77777777" w:rsidTr="00AD03D6">
        <w:tc>
          <w:tcPr>
            <w:tcW w:w="3936" w:type="dxa"/>
          </w:tcPr>
          <w:p w14:paraId="04D7DC1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6824163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B74C8A5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7ED01713" w14:textId="77777777" w:rsidTr="00AD03D6">
        <w:tc>
          <w:tcPr>
            <w:tcW w:w="3936" w:type="dxa"/>
          </w:tcPr>
          <w:p w14:paraId="383EAD60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578E07D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363506D6" w14:textId="77777777" w:rsidTr="00AD03D6">
        <w:tc>
          <w:tcPr>
            <w:tcW w:w="3936" w:type="dxa"/>
          </w:tcPr>
          <w:p w14:paraId="10122EC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2499AAA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4D7777A5" w14:textId="77777777" w:rsidTr="00AD03D6">
        <w:tc>
          <w:tcPr>
            <w:tcW w:w="3936" w:type="dxa"/>
          </w:tcPr>
          <w:p w14:paraId="2B5419BC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46BFA8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061395D6" w14:textId="77777777" w:rsidTr="00AD03D6">
        <w:tc>
          <w:tcPr>
            <w:tcW w:w="3936" w:type="dxa"/>
          </w:tcPr>
          <w:p w14:paraId="7B35C3E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Omvang opdracht in Euro’s excl. BTW:</w:t>
            </w:r>
          </w:p>
        </w:tc>
        <w:tc>
          <w:tcPr>
            <w:tcW w:w="5386" w:type="dxa"/>
            <w:gridSpan w:val="2"/>
          </w:tcPr>
          <w:p w14:paraId="58A9D31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4757AEEE" w14:textId="77777777" w:rsidTr="00AD03D6">
        <w:tc>
          <w:tcPr>
            <w:tcW w:w="3936" w:type="dxa"/>
          </w:tcPr>
          <w:p w14:paraId="3867F7FA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Datum start referentieopdracht:</w:t>
            </w:r>
          </w:p>
        </w:tc>
        <w:tc>
          <w:tcPr>
            <w:tcW w:w="5386" w:type="dxa"/>
            <w:gridSpan w:val="2"/>
          </w:tcPr>
          <w:p w14:paraId="07A1055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1B5927AD" w14:textId="77777777" w:rsidTr="00AD03D6">
        <w:tc>
          <w:tcPr>
            <w:tcW w:w="3936" w:type="dxa"/>
          </w:tcPr>
          <w:p w14:paraId="09DEBAC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Datum einde referentieopdracht:</w:t>
            </w:r>
          </w:p>
        </w:tc>
        <w:tc>
          <w:tcPr>
            <w:tcW w:w="5386" w:type="dxa"/>
            <w:gridSpan w:val="2"/>
          </w:tcPr>
          <w:p w14:paraId="40AF2CD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711A8BBA" w14:textId="77777777" w:rsidTr="00AD03D6">
        <w:tc>
          <w:tcPr>
            <w:tcW w:w="3936" w:type="dxa"/>
          </w:tcPr>
          <w:p w14:paraId="4653E852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 xml:space="preserve">Reden beëindiging referentieopdracht: </w:t>
            </w:r>
          </w:p>
        </w:tc>
        <w:tc>
          <w:tcPr>
            <w:tcW w:w="5386" w:type="dxa"/>
            <w:gridSpan w:val="2"/>
          </w:tcPr>
          <w:p w14:paraId="1C046EC7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375F4C07" w14:textId="77777777" w:rsidTr="00AD03D6">
        <w:tc>
          <w:tcPr>
            <w:tcW w:w="8217" w:type="dxa"/>
            <w:gridSpan w:val="2"/>
          </w:tcPr>
          <w:p w14:paraId="226F4AB2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dient te beschikken over voldoende technische bekwaamheid en dient dit aan te tonen door de beschikking over onderstaande kerncompetentie:</w:t>
            </w:r>
          </w:p>
          <w:p w14:paraId="22914657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A442982" w14:textId="77777777" w:rsidR="00D05A69" w:rsidRDefault="00D05A69" w:rsidP="00AD03D6">
            <w:pPr>
              <w:pStyle w:val="Geenafstand"/>
              <w:spacing w:line="276" w:lineRule="auto"/>
              <w:rPr>
                <w:rStyle w:val="cf01"/>
                <w:rFonts w:ascii="Verdana" w:hAnsi="Verdana"/>
              </w:rPr>
            </w:pPr>
            <w:r>
              <w:rPr>
                <w:rStyle w:val="cf01"/>
                <w:rFonts w:ascii="Verdana" w:hAnsi="Verdana"/>
              </w:rPr>
              <w:t>M</w:t>
            </w:r>
            <w:r w:rsidRPr="00EF5DDB">
              <w:rPr>
                <w:rStyle w:val="cf01"/>
                <w:rFonts w:ascii="Verdana" w:hAnsi="Verdana"/>
              </w:rPr>
              <w:t xml:space="preserve">eerjarige ervaring </w:t>
            </w:r>
            <w:r>
              <w:rPr>
                <w:rStyle w:val="cf01"/>
                <w:rFonts w:ascii="Verdana" w:hAnsi="Verdana"/>
              </w:rPr>
              <w:t xml:space="preserve">(meer dan één kalenderjaar) </w:t>
            </w:r>
            <w:r w:rsidRPr="00EF5DDB">
              <w:rPr>
                <w:rStyle w:val="cf01"/>
                <w:rFonts w:ascii="Verdana" w:hAnsi="Verdana"/>
              </w:rPr>
              <w:t>met het bieden van service aan ambulance</w:t>
            </w:r>
            <w:r>
              <w:rPr>
                <w:rStyle w:val="cf01"/>
                <w:rFonts w:ascii="Verdana" w:hAnsi="Verdana"/>
              </w:rPr>
              <w:t>s op meerdere locaties (meer dan één locatie) van één opdrachtgever.</w:t>
            </w:r>
          </w:p>
          <w:p w14:paraId="63F93904" w14:textId="77777777" w:rsidR="00D05A69" w:rsidRDefault="00D05A69" w:rsidP="00AD03D6">
            <w:pPr>
              <w:pStyle w:val="Geenafstand"/>
              <w:spacing w:line="276" w:lineRule="auto"/>
              <w:rPr>
                <w:rStyle w:val="cf01"/>
                <w:rFonts w:ascii="Verdana" w:hAnsi="Verdana"/>
              </w:rPr>
            </w:pPr>
            <w:r>
              <w:rPr>
                <w:rStyle w:val="cf01"/>
                <w:rFonts w:ascii="Verdana" w:hAnsi="Verdana"/>
              </w:rPr>
              <w:t xml:space="preserve">Onder service wordt verstaan: alles wat niet onder </w:t>
            </w:r>
            <w:r w:rsidRPr="00550039">
              <w:rPr>
                <w:rFonts w:ascii="Verdana" w:eastAsiaTheme="minorHAnsi" w:hAnsi="Verdana" w:cs="Arial"/>
                <w:color w:val="000000"/>
                <w:sz w:val="18"/>
                <w:szCs w:val="18"/>
                <w:lang w:eastAsia="en-US"/>
              </w:rPr>
              <w:t>he</w:t>
            </w:r>
            <w:r w:rsidRPr="00550039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t regulier onderhoud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valt </w:t>
            </w:r>
            <w:r w:rsidRPr="00550039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zoals volgen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 door </w:t>
            </w:r>
            <w:r w:rsidRPr="00550039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fabrikant van het basis chassis </w:t>
            </w:r>
            <w:r w:rsidRPr="00550039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voorgeschreven intervallen en motorische en elektrotechnische reparaties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(chassis gerelateerd).</w:t>
            </w:r>
          </w:p>
          <w:p w14:paraId="6B0D31A8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436E6C0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dient aan te tonen dat hij beschikt over deze kerncompetentie door het overleggen van minimaal één referentie.</w:t>
            </w:r>
          </w:p>
          <w:p w14:paraId="793F432A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De einddatum van deze referentie mag niet ouder zijn dan 3 jaar vanaf de datum van aanbesteding.</w:t>
            </w:r>
          </w:p>
          <w:p w14:paraId="0B00A65C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2FAD3E4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E603FE">
              <w:rPr>
                <w:rFonts w:ascii="Verdana" w:hAnsi="Verdana"/>
                <w:sz w:val="18"/>
                <w:szCs w:val="18"/>
              </w:rPr>
              <w:t>Inschrijver kan naar aanleiding van bovenstaande minstens 1 referentieproject overleggen:</w:t>
            </w:r>
          </w:p>
          <w:p w14:paraId="5B9F9BB5" w14:textId="77777777" w:rsidR="00D05A69" w:rsidRPr="00E603FE" w:rsidRDefault="00D05A69" w:rsidP="00AD03D6">
            <w:pPr>
              <w:pStyle w:val="PvEKop3"/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5254C58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52EE7A6C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05" w:type="dxa"/>
          </w:tcPr>
          <w:p w14:paraId="21DB72C1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ACE10B4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E63CB3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578DB1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87B06A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2BC39E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A06DE1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483CE09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F83FE65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5C33B57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DC8397E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527C28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871B4CB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D31944E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21355E4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AD2F8B3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A9BC1F2" w14:textId="77777777" w:rsidR="00D05A69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46C2F5D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E603FE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2561E372" w14:textId="77777777" w:rsidR="00D05A69" w:rsidRPr="00E603FE" w:rsidRDefault="00D05A69" w:rsidP="00AD03D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A69" w:rsidRPr="00E603FE" w14:paraId="477206D1" w14:textId="77777777" w:rsidTr="00AD03D6">
        <w:tc>
          <w:tcPr>
            <w:tcW w:w="9322" w:type="dxa"/>
            <w:gridSpan w:val="3"/>
          </w:tcPr>
          <w:p w14:paraId="5DF48A8C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603FE">
              <w:rPr>
                <w:rFonts w:ascii="Verdana" w:hAnsi="Verdana" w:cs="Arial"/>
                <w:b/>
                <w:sz w:val="18"/>
                <w:szCs w:val="18"/>
              </w:rPr>
              <w:t>Omschrijving van de opdracht, waaruit blijkt dat de referentieopdracht qua aard gelijkwaardig is aan de aanbestede opdracht:</w:t>
            </w:r>
          </w:p>
          <w:p w14:paraId="09740D2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42A5BE7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8147D9E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523E1ED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C9F1E89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F6334A7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BE7BE10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4734C05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6383E59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6BCB0B4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FD3B119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73DDF66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BB04BA8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55352AF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897D792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435C744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E2A63A0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3B3CEEDB" w14:textId="77777777" w:rsidR="00D05A69" w:rsidRPr="00E603FE" w:rsidRDefault="00D05A69" w:rsidP="00AD03D6">
            <w:pPr>
              <w:pStyle w:val="Geenafstand"/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603FE">
              <w:rPr>
                <w:rFonts w:ascii="Verdana" w:hAnsi="Verdana"/>
                <w:b/>
                <w:bCs/>
                <w:sz w:val="18"/>
                <w:szCs w:val="18"/>
              </w:rPr>
              <w:t>Indien verricht in combinatie: het percentage/aandeel in de combinatie; aard en inhoud van de eigen werkzaamheden verricht in combinatieverband:</w:t>
            </w:r>
          </w:p>
          <w:p w14:paraId="2BA4199B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177252D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2DA0F54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28AFD81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92C1E99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C9E9A29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B8D1B24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F5724D9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D2D5A8B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7FF76BCC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1EF6120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676DF7B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00C61C2E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4B33B041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18FD9984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  <w:p w14:paraId="53F70B1C" w14:textId="77777777" w:rsidR="00D05A69" w:rsidRPr="00E603FE" w:rsidRDefault="00D05A69" w:rsidP="00AD03D6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603F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14:paraId="7C7C4B00" w14:textId="77777777" w:rsidR="00D05A69" w:rsidRPr="00E603FE" w:rsidRDefault="00D05A69" w:rsidP="00D05A69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E603FE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E603FE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47563F5A" w14:textId="77777777" w:rsidR="00D05A69" w:rsidRPr="00E603FE" w:rsidRDefault="00D05A69" w:rsidP="00D05A69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52C93F61" w14:textId="77777777" w:rsidR="00D05A69" w:rsidRPr="00E603FE" w:rsidRDefault="00D05A69" w:rsidP="00D05A69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78549FCB" w14:textId="77777777" w:rsidR="00E03C13" w:rsidRDefault="00E03C13"/>
    <w:sectPr w:rsidR="00E0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69"/>
    <w:rsid w:val="0068740A"/>
    <w:rsid w:val="00C430E5"/>
    <w:rsid w:val="00D05A69"/>
    <w:rsid w:val="00E0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314C"/>
  <w15:chartTrackingRefBased/>
  <w15:docId w15:val="{605DA924-E9E8-4489-8EDD-CACBD94C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5A69"/>
    <w:pPr>
      <w:spacing w:after="0" w:line="240" w:lineRule="auto"/>
    </w:pPr>
    <w:rPr>
      <w:rFonts w:ascii="Cambria" w:eastAsia="Cambria" w:hAnsi="Cambria" w:cs="Cambria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9"/>
    <w:qFormat/>
    <w:rsid w:val="00D05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D05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9"/>
    <w:unhideWhenUsed/>
    <w:qFormat/>
    <w:rsid w:val="00D05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D05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D05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05A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D05A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D05A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D05A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05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9"/>
    <w:rsid w:val="00D05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5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5A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5A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5A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5A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5A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5A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05A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5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5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5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05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5A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05A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5A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5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5A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05A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05A69"/>
    <w:rPr>
      <w:rFonts w:ascii="Univers" w:hAnsi="Univers" w:cs="Cambria" w:hint="default"/>
      <w:strike w:val="0"/>
      <w:dstrike w:val="0"/>
      <w:color w:val="auto"/>
      <w:sz w:val="20"/>
      <w:u w:val="none"/>
      <w:effect w:val="none"/>
    </w:rPr>
  </w:style>
  <w:style w:type="paragraph" w:styleId="Geenafstand">
    <w:name w:val="No Spacing"/>
    <w:link w:val="GeenafstandChar"/>
    <w:uiPriority w:val="1"/>
    <w:qFormat/>
    <w:rsid w:val="00D05A69"/>
    <w:pPr>
      <w:spacing w:after="0" w:line="240" w:lineRule="auto"/>
    </w:pPr>
    <w:rPr>
      <w:rFonts w:ascii="Cambria" w:eastAsia="Cambria" w:hAnsi="Cambria" w:cs="Cambria"/>
      <w:kern w:val="0"/>
      <w:lang w:eastAsia="nl-NL"/>
      <w14:ligatures w14:val="none"/>
    </w:rPr>
  </w:style>
  <w:style w:type="character" w:customStyle="1" w:styleId="PvEKop3Char">
    <w:name w:val="PvE Kop 3 Char"/>
    <w:link w:val="PvEKop3"/>
    <w:locked/>
    <w:rsid w:val="00D05A69"/>
    <w:rPr>
      <w:rFonts w:ascii="Univers" w:eastAsia="Cambria" w:hAnsi="Univers" w:cs="Cambria"/>
      <w:lang w:eastAsia="nl-NL"/>
    </w:rPr>
  </w:style>
  <w:style w:type="paragraph" w:customStyle="1" w:styleId="PvEKop3">
    <w:name w:val="PvE Kop 3"/>
    <w:link w:val="PvEKop3Char"/>
    <w:rsid w:val="00D05A69"/>
    <w:pPr>
      <w:spacing w:after="0" w:line="240" w:lineRule="auto"/>
    </w:pPr>
    <w:rPr>
      <w:rFonts w:ascii="Univers" w:eastAsia="Cambria" w:hAnsi="Univers" w:cs="Cambria"/>
      <w:lang w:eastAsia="nl-NL"/>
    </w:rPr>
  </w:style>
  <w:style w:type="paragraph" w:customStyle="1" w:styleId="p49">
    <w:name w:val="p49"/>
    <w:basedOn w:val="Standaard"/>
    <w:rsid w:val="00D05A69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character" w:customStyle="1" w:styleId="cf01">
    <w:name w:val="cf01"/>
    <w:basedOn w:val="Standaardalinea-lettertype"/>
    <w:rsid w:val="00D05A69"/>
    <w:rPr>
      <w:rFonts w:ascii="Segoe UI" w:hAnsi="Segoe UI" w:cs="Segoe UI" w:hint="default"/>
      <w:sz w:val="18"/>
      <w:szCs w:val="18"/>
    </w:rPr>
  </w:style>
  <w:style w:type="character" w:customStyle="1" w:styleId="GeenafstandChar">
    <w:name w:val="Geen afstand Char"/>
    <w:link w:val="Geenafstand"/>
    <w:uiPriority w:val="1"/>
    <w:locked/>
    <w:rsid w:val="00D05A69"/>
    <w:rPr>
      <w:rFonts w:ascii="Cambria" w:eastAsia="Cambria" w:hAnsi="Cambria" w:cs="Cambria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tservicecentrum.sharepoint.com/sites/HSCWAanbesteden/_layouts/15/DocIdRedir.aspx?ID=HSCDOC-1368817716-4738" TargetMode="External"/><Relationship Id="rId5" Type="http://schemas.openxmlformats.org/officeDocument/2006/relationships/hyperlink" Target="https://hetservicecentrum.sharepoint.com/sites/HSCWAanbesteden/_layouts/15/DocIdRedir.aspx?ID=HSCDOC-1368817716-47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3410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Oosterhout, Nadine van</dc:creator>
  <cp:keywords/>
  <dc:description/>
  <cp:lastModifiedBy>Oosterhout, Nadine van</cp:lastModifiedBy>
  <cp:revision>1</cp:revision>
  <dcterms:created xsi:type="dcterms:W3CDTF">2024-10-17T14:55:00Z</dcterms:created>
  <dcterms:modified xsi:type="dcterms:W3CDTF">2024-10-17T14:56:00Z</dcterms:modified>
</cp:coreProperties>
</file>