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Default="00D110DA" w:rsidP="00C3355C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D110DA">
        <w:rPr>
          <w:rFonts w:ascii="Arial" w:hAnsi="Arial" w:cs="Arial"/>
          <w:b/>
          <w:bCs/>
          <w:sz w:val="20"/>
          <w:szCs w:val="20"/>
        </w:rPr>
        <w:t>A</w:t>
      </w:r>
      <w:r w:rsidR="007D1006" w:rsidRPr="00D110DA">
        <w:rPr>
          <w:rFonts w:ascii="Arial" w:hAnsi="Arial" w:cs="Arial"/>
          <w:b/>
          <w:bCs/>
          <w:sz w:val="20"/>
          <w:szCs w:val="20"/>
        </w:rPr>
        <w:t>anbesteding</w:t>
      </w:r>
      <w:r w:rsidR="005164C0">
        <w:rPr>
          <w:rFonts w:ascii="Arial" w:hAnsi="Arial" w:cs="Arial"/>
          <w:b/>
          <w:bCs/>
          <w:sz w:val="20"/>
          <w:szCs w:val="20"/>
        </w:rPr>
        <w:tab/>
      </w:r>
      <w:r w:rsidRPr="00D110DA">
        <w:rPr>
          <w:rFonts w:ascii="Arial" w:hAnsi="Arial" w:cs="Arial"/>
          <w:b/>
          <w:bCs/>
          <w:sz w:val="20"/>
          <w:szCs w:val="20"/>
        </w:rPr>
        <w:t xml:space="preserve">: </w:t>
      </w:r>
      <w:r w:rsidR="00851925">
        <w:rPr>
          <w:rFonts w:ascii="Arial" w:hAnsi="Arial" w:cs="Arial"/>
          <w:b/>
          <w:bCs/>
          <w:sz w:val="20"/>
          <w:szCs w:val="20"/>
        </w:rPr>
        <w:t>Groothandelsartikelen GVB met kenmerk 2024-52</w:t>
      </w:r>
    </w:p>
    <w:p w:rsidR="00C3355C" w:rsidRDefault="00C3355C" w:rsidP="00C3355C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:rsidR="005164C0" w:rsidRPr="00C3355C" w:rsidRDefault="005164C0" w:rsidP="00C3355C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Perceel</w:t>
      </w:r>
      <w:r>
        <w:rPr>
          <w:rFonts w:ascii="Arial" w:hAnsi="Arial" w:cs="Arial"/>
          <w:b/>
          <w:bCs/>
          <w:sz w:val="20"/>
          <w:szCs w:val="20"/>
        </w:rPr>
        <w:tab/>
        <w:t>: __________________________</w:t>
      </w: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conform het gestelde in selectie</w:t>
      </w:r>
      <w:r w:rsidR="00851925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 xml:space="preserve">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5164C0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5164C0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5164C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5164C0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GoBack"/>
            <w:bookmarkEnd w:id="3"/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5164C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</w:t>
      </w:r>
      <w:r w:rsidR="00851925">
        <w:rPr>
          <w:rFonts w:ascii="Arial" w:hAnsi="Arial" w:cs="Arial"/>
          <w:sz w:val="20"/>
          <w:szCs w:val="20"/>
        </w:rPr>
        <w:t xml:space="preserve"> </w:t>
      </w:r>
      <w:r w:rsidR="002A30B6" w:rsidRPr="0011599C">
        <w:rPr>
          <w:rFonts w:ascii="Arial" w:hAnsi="Arial" w:cs="Arial"/>
          <w:sz w:val="20"/>
          <w:szCs w:val="20"/>
        </w:rPr>
        <w:t>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164C0"/>
    <w:rsid w:val="00544F57"/>
    <w:rsid w:val="0057441B"/>
    <w:rsid w:val="005A6906"/>
    <w:rsid w:val="005D3B11"/>
    <w:rsid w:val="005E244D"/>
    <w:rsid w:val="006023AC"/>
    <w:rsid w:val="006032CF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51925"/>
    <w:rsid w:val="00863275"/>
    <w:rsid w:val="00883586"/>
    <w:rsid w:val="0095161B"/>
    <w:rsid w:val="0097611A"/>
    <w:rsid w:val="0097777C"/>
    <w:rsid w:val="00A760CA"/>
    <w:rsid w:val="00A839E9"/>
    <w:rsid w:val="00AB0E56"/>
    <w:rsid w:val="00B34D37"/>
    <w:rsid w:val="00B3794B"/>
    <w:rsid w:val="00B53247"/>
    <w:rsid w:val="00B62393"/>
    <w:rsid w:val="00B82B68"/>
    <w:rsid w:val="00BA13DF"/>
    <w:rsid w:val="00BC2CA9"/>
    <w:rsid w:val="00BD0273"/>
    <w:rsid w:val="00BF5EF5"/>
    <w:rsid w:val="00C3355C"/>
    <w:rsid w:val="00C33F3E"/>
    <w:rsid w:val="00C8525F"/>
    <w:rsid w:val="00CC7680"/>
    <w:rsid w:val="00D110DA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BFF4BB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Pieterse, Ron</cp:lastModifiedBy>
  <cp:revision>4</cp:revision>
  <dcterms:created xsi:type="dcterms:W3CDTF">2025-01-19T16:36:00Z</dcterms:created>
  <dcterms:modified xsi:type="dcterms:W3CDTF">2025-01-25T14:54:00Z</dcterms:modified>
</cp:coreProperties>
</file>