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16CB375F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EA </w:t>
      </w:r>
      <w:r w:rsidR="007F60AE">
        <w:rPr>
          <w:rFonts w:ascii="Arial" w:hAnsi="Arial" w:cs="Arial"/>
          <w:sz w:val="20"/>
          <w:szCs w:val="20"/>
        </w:rPr>
        <w:t>Onderhoud Sportparken</w:t>
      </w:r>
      <w:r w:rsidR="00FC6758">
        <w:rPr>
          <w:rFonts w:ascii="Arial" w:hAnsi="Arial" w:cs="Arial"/>
          <w:sz w:val="20"/>
          <w:szCs w:val="20"/>
        </w:rPr>
        <w:t>, Gemeente Zaanstad</w:t>
      </w:r>
      <w:r w:rsidRPr="004C1C4F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4A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0AC6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7F60AE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810907AE-42C6-4028-86D5-44DB63155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481</Characters>
  <Application>Microsoft Office Word</Application>
  <DocSecurity>0</DocSecurity>
  <Lines>4</Lines>
  <Paragraphs>1</Paragraphs>
  <ScaleCrop>false</ScaleCrop>
  <Company>Gemeente Zaanstad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Mirrel Gerver</cp:lastModifiedBy>
  <cp:revision>6</cp:revision>
  <cp:lastPrinted>2003-07-29T14:03:00Z</cp:lastPrinted>
  <dcterms:created xsi:type="dcterms:W3CDTF">2023-08-08T08:47:00Z</dcterms:created>
  <dcterms:modified xsi:type="dcterms:W3CDTF">2025-02-06T15:51:00Z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fc93441c-fda0-4baf-8f96-626cc7c9b35a</vt:lpwstr>
  </property>
  <property fmtid="{D5CDD505-2E9C-101B-9397-08002B2CF9AE}" pid="8" name="Afdeling">
    <vt:lpwstr>2;#Inkoop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3;#Gemeente Zaanstad|5da99fe8-27ce-4ad9-925a-5d6e14d5f231</vt:lpwstr>
  </property>
  <property fmtid="{D5CDD505-2E9C-101B-9397-08002B2CF9AE}" pid="15" name="MediaServiceImageTags">
    <vt:lpwstr/>
  </property>
</Properties>
</file>