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C5B247" w14:textId="77777777" w:rsidR="00E51262" w:rsidRPr="00041FA8" w:rsidRDefault="00E51262" w:rsidP="00E51262">
      <w:pPr>
        <w:pStyle w:val="Kop2"/>
        <w:numPr>
          <w:ilvl w:val="0"/>
          <w:numId w:val="0"/>
        </w:numPr>
        <w:rPr>
          <w:rFonts w:asciiTheme="minorHAnsi" w:hAnsiTheme="minorHAnsi" w:cstheme="minorHAnsi"/>
          <w:b w:val="0"/>
          <w:bCs w:val="0"/>
          <w:sz w:val="22"/>
          <w:szCs w:val="22"/>
        </w:rPr>
      </w:pPr>
      <w:bookmarkStart w:id="0" w:name="_Toc299468251"/>
      <w:bookmarkStart w:id="1" w:name="_Toc463000368"/>
      <w:r w:rsidRPr="00041FA8">
        <w:rPr>
          <w:rFonts w:asciiTheme="minorHAnsi" w:hAnsiTheme="minorHAnsi" w:cstheme="minorHAnsi"/>
          <w:sz w:val="22"/>
          <w:szCs w:val="22"/>
        </w:rPr>
        <w:t>Bijlage 6. Format voor het stellen van vragen</w:t>
      </w:r>
      <w:bookmarkEnd w:id="0"/>
      <w:bookmarkEnd w:id="1"/>
    </w:p>
    <w:p w14:paraId="1C55405C" w14:textId="77777777" w:rsidR="00E51262" w:rsidRPr="00041FA8" w:rsidRDefault="00E51262" w:rsidP="00E51262">
      <w:pPr>
        <w:pBdr>
          <w:top w:val="single" w:sz="6" w:space="1" w:color="808080"/>
        </w:pBdr>
        <w:rPr>
          <w:rFonts w:asciiTheme="minorHAnsi" w:hAnsiTheme="minorHAnsi" w:cstheme="minorHAnsi"/>
          <w:color w:val="595959" w:themeColor="text1" w:themeTint="A6"/>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68"/>
        <w:gridCol w:w="1294"/>
        <w:gridCol w:w="2976"/>
      </w:tblGrid>
      <w:tr w:rsidR="00E51262" w:rsidRPr="00041FA8" w14:paraId="073ADD2F" w14:textId="77777777" w:rsidTr="0EDDF39B">
        <w:trPr>
          <w:trHeight w:val="418"/>
        </w:trPr>
        <w:tc>
          <w:tcPr>
            <w:tcW w:w="120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vAlign w:val="center"/>
          </w:tcPr>
          <w:p w14:paraId="0D92D8D9" w14:textId="77777777" w:rsidR="00E51262" w:rsidRPr="00041FA8" w:rsidRDefault="00E51262" w:rsidP="000F1780">
            <w:pPr>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Betreft</w:t>
            </w:r>
          </w:p>
        </w:tc>
        <w:tc>
          <w:tcPr>
            <w:tcW w:w="3668" w:type="dxa"/>
            <w:tcBorders>
              <w:top w:val="single" w:sz="2" w:space="0" w:color="C0C0C0"/>
              <w:left w:val="nil"/>
              <w:bottom w:val="single" w:sz="2" w:space="0" w:color="C0C0C0"/>
              <w:right w:val="single" w:sz="2" w:space="0" w:color="C0C0C0"/>
            </w:tcBorders>
            <w:shd w:val="clear" w:color="auto" w:fill="FFFFFF" w:themeFill="background1"/>
            <w:vAlign w:val="center"/>
          </w:tcPr>
          <w:p w14:paraId="5595C4FD" w14:textId="77777777" w:rsidR="00E51262" w:rsidRPr="00041FA8" w:rsidRDefault="00E51262" w:rsidP="000F1780">
            <w:pPr>
              <w:rPr>
                <w:rFonts w:asciiTheme="minorHAnsi" w:hAnsiTheme="minorHAnsi" w:cstheme="minorHAnsi"/>
                <w:color w:val="595959" w:themeColor="text1" w:themeTint="A6"/>
                <w:sz w:val="22"/>
                <w:szCs w:val="22"/>
              </w:rPr>
            </w:pPr>
            <w:r w:rsidRPr="00041FA8">
              <w:rPr>
                <w:rFonts w:asciiTheme="minorHAnsi" w:hAnsiTheme="minorHAnsi" w:cstheme="minorHAnsi"/>
                <w:color w:val="595959" w:themeColor="text1" w:themeTint="A6"/>
                <w:sz w:val="22"/>
                <w:szCs w:val="22"/>
              </w:rPr>
              <w:t>Het stellen van vragen</w:t>
            </w:r>
          </w:p>
        </w:tc>
        <w:tc>
          <w:tcPr>
            <w:tcW w:w="12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vAlign w:val="center"/>
          </w:tcPr>
          <w:p w14:paraId="6DB2F4AD" w14:textId="77777777" w:rsidR="00E51262" w:rsidRPr="00041FA8" w:rsidRDefault="00E51262" w:rsidP="000F1780">
            <w:pPr>
              <w:rPr>
                <w:rFonts w:asciiTheme="minorHAnsi" w:hAnsiTheme="minorHAnsi" w:cstheme="minorHAnsi"/>
                <w:color w:val="595959" w:themeColor="text1" w:themeTint="A6"/>
                <w:sz w:val="22"/>
                <w:szCs w:val="22"/>
              </w:rPr>
            </w:pPr>
            <w:r w:rsidRPr="00041FA8">
              <w:rPr>
                <w:rFonts w:asciiTheme="minorHAnsi" w:hAnsiTheme="minorHAnsi" w:cstheme="minorHAnsi"/>
                <w:b/>
                <w:color w:val="595959" w:themeColor="text1" w:themeTint="A6"/>
                <w:sz w:val="22"/>
                <w:szCs w:val="22"/>
              </w:rPr>
              <w:t>Datum</w:t>
            </w:r>
          </w:p>
        </w:tc>
        <w:tc>
          <w:tcPr>
            <w:tcW w:w="2976" w:type="dxa"/>
            <w:tcBorders>
              <w:top w:val="single" w:sz="2" w:space="0" w:color="C0C0C0"/>
              <w:left w:val="nil"/>
              <w:bottom w:val="single" w:sz="2" w:space="0" w:color="C0C0C0"/>
              <w:right w:val="single" w:sz="2" w:space="0" w:color="C0C0C0"/>
            </w:tcBorders>
            <w:shd w:val="clear" w:color="auto" w:fill="FFFFFF" w:themeFill="background1"/>
            <w:vAlign w:val="center"/>
          </w:tcPr>
          <w:p w14:paraId="056177BA" w14:textId="5176E962" w:rsidR="00E51262" w:rsidRPr="00041FA8" w:rsidRDefault="00427CAA" w:rsidP="000F1780">
            <w:pPr>
              <w:rPr>
                <w:rFonts w:asciiTheme="minorHAnsi" w:hAnsiTheme="minorHAnsi" w:cstheme="minorHAnsi"/>
                <w:color w:val="595959" w:themeColor="text1" w:themeTint="A6"/>
                <w:sz w:val="22"/>
                <w:szCs w:val="22"/>
              </w:rPr>
            </w:pPr>
            <w:r>
              <w:rPr>
                <w:rFonts w:asciiTheme="minorHAnsi" w:hAnsiTheme="minorHAnsi" w:cstheme="minorHAnsi"/>
                <w:color w:val="595959" w:themeColor="text1" w:themeTint="A6"/>
                <w:sz w:val="22"/>
                <w:szCs w:val="22"/>
              </w:rPr>
              <w:t xml:space="preserve">10 september 2024 </w:t>
            </w:r>
          </w:p>
        </w:tc>
      </w:tr>
      <w:tr w:rsidR="00E51262" w:rsidRPr="00041FA8" w14:paraId="653CBB1B" w14:textId="77777777" w:rsidTr="0EDDF39B">
        <w:trPr>
          <w:trHeight w:val="419"/>
        </w:trPr>
        <w:tc>
          <w:tcPr>
            <w:tcW w:w="120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vAlign w:val="center"/>
          </w:tcPr>
          <w:p w14:paraId="784419E7" w14:textId="77777777" w:rsidR="00E51262" w:rsidRPr="00041FA8" w:rsidRDefault="00E51262" w:rsidP="000F1780">
            <w:pPr>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Van</w:t>
            </w:r>
          </w:p>
        </w:tc>
        <w:tc>
          <w:tcPr>
            <w:tcW w:w="3668" w:type="dxa"/>
            <w:tcBorders>
              <w:top w:val="single" w:sz="2" w:space="0" w:color="C0C0C0"/>
              <w:left w:val="nil"/>
              <w:bottom w:val="single" w:sz="2" w:space="0" w:color="C0C0C0"/>
              <w:right w:val="single" w:sz="2" w:space="0" w:color="C0C0C0"/>
            </w:tcBorders>
            <w:shd w:val="clear" w:color="auto" w:fill="FFFFFF" w:themeFill="background1"/>
            <w:vAlign w:val="center"/>
          </w:tcPr>
          <w:p w14:paraId="67A2BE35" w14:textId="448896DD" w:rsidR="00E51262" w:rsidRPr="00041FA8" w:rsidRDefault="0EDDF39B" w:rsidP="0EDDF39B">
            <w:pPr>
              <w:rPr>
                <w:rFonts w:asciiTheme="minorHAnsi" w:hAnsiTheme="minorHAnsi" w:cstheme="minorBidi"/>
                <w:color w:val="595959" w:themeColor="text1" w:themeTint="A6"/>
                <w:sz w:val="22"/>
                <w:szCs w:val="22"/>
              </w:rPr>
            </w:pPr>
            <w:r w:rsidRPr="0EDDF39B">
              <w:rPr>
                <w:rFonts w:asciiTheme="minorHAnsi" w:hAnsiTheme="minorHAnsi" w:cstheme="minorBidi"/>
                <w:color w:val="595959" w:themeColor="text1" w:themeTint="A6"/>
                <w:sz w:val="22"/>
                <w:szCs w:val="22"/>
              </w:rPr>
              <w:t>Koninklijke Otolift Tra</w:t>
            </w:r>
            <w:r w:rsidR="002825B0">
              <w:rPr>
                <w:rFonts w:asciiTheme="minorHAnsi" w:hAnsiTheme="minorHAnsi" w:cstheme="minorBidi"/>
                <w:color w:val="595959" w:themeColor="text1" w:themeTint="A6"/>
                <w:sz w:val="22"/>
                <w:szCs w:val="22"/>
              </w:rPr>
              <w:t>p</w:t>
            </w:r>
            <w:r w:rsidRPr="0EDDF39B">
              <w:rPr>
                <w:rFonts w:asciiTheme="minorHAnsi" w:hAnsiTheme="minorHAnsi" w:cstheme="minorBidi"/>
                <w:color w:val="595959" w:themeColor="text1" w:themeTint="A6"/>
                <w:sz w:val="22"/>
                <w:szCs w:val="22"/>
              </w:rPr>
              <w:t>liften</w:t>
            </w:r>
          </w:p>
        </w:tc>
        <w:tc>
          <w:tcPr>
            <w:tcW w:w="12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vAlign w:val="center"/>
          </w:tcPr>
          <w:p w14:paraId="6967EADE" w14:textId="77777777" w:rsidR="00E51262" w:rsidRPr="00041FA8" w:rsidRDefault="00412A3E" w:rsidP="000F1780">
            <w:pPr>
              <w:rPr>
                <w:rFonts w:asciiTheme="minorHAnsi" w:hAnsiTheme="minorHAnsi" w:cstheme="minorHAnsi"/>
                <w:b/>
                <w:color w:val="595959" w:themeColor="text1" w:themeTint="A6"/>
                <w:sz w:val="22"/>
                <w:szCs w:val="22"/>
              </w:rPr>
            </w:pPr>
            <w:proofErr w:type="spellStart"/>
            <w:r>
              <w:rPr>
                <w:rFonts w:asciiTheme="minorHAnsi" w:hAnsiTheme="minorHAnsi" w:cstheme="minorHAnsi"/>
                <w:b/>
                <w:color w:val="595959" w:themeColor="text1" w:themeTint="A6"/>
                <w:sz w:val="22"/>
                <w:szCs w:val="22"/>
              </w:rPr>
              <w:t>Tenderned</w:t>
            </w:r>
            <w:proofErr w:type="spellEnd"/>
            <w:r>
              <w:rPr>
                <w:rFonts w:asciiTheme="minorHAnsi" w:hAnsiTheme="minorHAnsi" w:cstheme="minorHAnsi"/>
                <w:b/>
                <w:color w:val="595959" w:themeColor="text1" w:themeTint="A6"/>
                <w:sz w:val="22"/>
                <w:szCs w:val="22"/>
              </w:rPr>
              <w:t>-Kenmerk</w:t>
            </w:r>
          </w:p>
        </w:tc>
        <w:tc>
          <w:tcPr>
            <w:tcW w:w="2976" w:type="dxa"/>
            <w:tcBorders>
              <w:top w:val="single" w:sz="2" w:space="0" w:color="C0C0C0"/>
              <w:left w:val="nil"/>
              <w:bottom w:val="single" w:sz="2" w:space="0" w:color="C0C0C0"/>
              <w:right w:val="single" w:sz="2" w:space="0" w:color="C0C0C0"/>
            </w:tcBorders>
            <w:shd w:val="clear" w:color="auto" w:fill="FFFFFF" w:themeFill="background1"/>
            <w:vAlign w:val="center"/>
          </w:tcPr>
          <w:p w14:paraId="52AA2AE7" w14:textId="52155808" w:rsidR="00E51262" w:rsidRPr="00AB0684" w:rsidRDefault="005A135D" w:rsidP="00D95583">
            <w:pPr>
              <w:rPr>
                <w:rFonts w:asciiTheme="minorHAnsi" w:hAnsiTheme="minorHAnsi" w:cstheme="minorHAnsi"/>
                <w:color w:val="595959" w:themeColor="text1" w:themeTint="A6"/>
                <w:sz w:val="22"/>
                <w:szCs w:val="22"/>
                <w:lang w:val="de-DE"/>
              </w:rPr>
            </w:pPr>
            <w:r>
              <w:rPr>
                <w:rFonts w:ascii="Calibri" w:hAnsi="Calibri" w:cs="Tahoma"/>
                <w:color w:val="5A5A5A"/>
                <w:sz w:val="22"/>
                <w:szCs w:val="22"/>
              </w:rPr>
              <w:t>459658</w:t>
            </w:r>
          </w:p>
        </w:tc>
      </w:tr>
      <w:tr w:rsidR="00E51262" w:rsidRPr="00041FA8" w14:paraId="2FC0100A" w14:textId="77777777" w:rsidTr="0EDDF39B">
        <w:trPr>
          <w:trHeight w:val="419"/>
        </w:trPr>
        <w:tc>
          <w:tcPr>
            <w:tcW w:w="120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vAlign w:val="center"/>
          </w:tcPr>
          <w:p w14:paraId="65E2D6D2" w14:textId="77777777" w:rsidR="00E51262" w:rsidRPr="00041FA8" w:rsidRDefault="00E51262" w:rsidP="000F1780">
            <w:pPr>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Project</w:t>
            </w:r>
          </w:p>
        </w:tc>
        <w:tc>
          <w:tcPr>
            <w:tcW w:w="7938" w:type="dxa"/>
            <w:gridSpan w:val="3"/>
            <w:tcBorders>
              <w:top w:val="single" w:sz="2" w:space="0" w:color="C0C0C0"/>
              <w:left w:val="nil"/>
              <w:bottom w:val="single" w:sz="2" w:space="0" w:color="C0C0C0"/>
              <w:right w:val="single" w:sz="2" w:space="0" w:color="C0C0C0"/>
            </w:tcBorders>
            <w:shd w:val="clear" w:color="auto" w:fill="FFFFFF" w:themeFill="background1"/>
            <w:vAlign w:val="center"/>
          </w:tcPr>
          <w:p w14:paraId="4A58123A" w14:textId="77777777" w:rsidR="00E51262" w:rsidRPr="00041FA8" w:rsidRDefault="00CB4F2C" w:rsidP="00AB0684">
            <w:pPr>
              <w:rPr>
                <w:rFonts w:asciiTheme="minorHAnsi" w:hAnsiTheme="minorHAnsi" w:cstheme="minorHAnsi"/>
                <w:color w:val="595959" w:themeColor="text1" w:themeTint="A6"/>
                <w:sz w:val="22"/>
                <w:szCs w:val="22"/>
              </w:rPr>
            </w:pPr>
            <w:r w:rsidRPr="00041FA8">
              <w:rPr>
                <w:rFonts w:asciiTheme="minorHAnsi" w:hAnsiTheme="minorHAnsi" w:cstheme="minorHAnsi"/>
                <w:color w:val="595959" w:themeColor="text1" w:themeTint="A6"/>
                <w:sz w:val="22"/>
                <w:szCs w:val="22"/>
              </w:rPr>
              <w:t xml:space="preserve">Europese </w:t>
            </w:r>
            <w:r w:rsidR="00041FA8">
              <w:rPr>
                <w:rFonts w:asciiTheme="minorHAnsi" w:hAnsiTheme="minorHAnsi" w:cstheme="minorHAnsi"/>
                <w:color w:val="595959" w:themeColor="text1" w:themeTint="A6"/>
                <w:sz w:val="22"/>
                <w:szCs w:val="22"/>
              </w:rPr>
              <w:t>a</w:t>
            </w:r>
            <w:r w:rsidR="00E463D8" w:rsidRPr="00041FA8">
              <w:rPr>
                <w:rFonts w:asciiTheme="minorHAnsi" w:hAnsiTheme="minorHAnsi" w:cstheme="minorHAnsi"/>
                <w:color w:val="595959" w:themeColor="text1" w:themeTint="A6"/>
                <w:sz w:val="22"/>
                <w:szCs w:val="22"/>
              </w:rPr>
              <w:t>anbesteding</w:t>
            </w:r>
            <w:r w:rsidR="003925FA">
              <w:rPr>
                <w:rFonts w:asciiTheme="minorHAnsi" w:hAnsiTheme="minorHAnsi" w:cstheme="minorHAnsi"/>
                <w:color w:val="595959" w:themeColor="text1" w:themeTint="A6"/>
                <w:sz w:val="22"/>
                <w:szCs w:val="22"/>
              </w:rPr>
              <w:t xml:space="preserve"> volgens</w:t>
            </w:r>
            <w:r w:rsidR="00041FA8">
              <w:rPr>
                <w:rFonts w:asciiTheme="minorHAnsi" w:hAnsiTheme="minorHAnsi" w:cstheme="minorHAnsi"/>
                <w:color w:val="595959" w:themeColor="text1" w:themeTint="A6"/>
                <w:sz w:val="22"/>
                <w:szCs w:val="22"/>
              </w:rPr>
              <w:t xml:space="preserve"> de openbare procedure voor de levering van Wmo Trapliften </w:t>
            </w:r>
          </w:p>
        </w:tc>
      </w:tr>
    </w:tbl>
    <w:p w14:paraId="763428B8" w14:textId="77777777" w:rsidR="00041FA8" w:rsidRDefault="00041FA8" w:rsidP="00E51262">
      <w:pPr>
        <w:rPr>
          <w:rFonts w:asciiTheme="minorHAnsi" w:hAnsiTheme="minorHAnsi" w:cstheme="minorHAnsi"/>
          <w:color w:val="595959" w:themeColor="text1" w:themeTint="A6"/>
          <w:sz w:val="22"/>
          <w:szCs w:val="22"/>
        </w:rPr>
      </w:pPr>
    </w:p>
    <w:p w14:paraId="4A0B19EC" w14:textId="77777777" w:rsidR="00E51262" w:rsidRPr="00041FA8" w:rsidRDefault="00E51262" w:rsidP="00E51262">
      <w:pPr>
        <w:rPr>
          <w:rFonts w:asciiTheme="minorHAnsi" w:hAnsiTheme="minorHAnsi" w:cstheme="minorHAnsi"/>
          <w:color w:val="595959" w:themeColor="text1" w:themeTint="A6"/>
          <w:sz w:val="22"/>
          <w:szCs w:val="22"/>
        </w:rPr>
      </w:pPr>
      <w:r w:rsidRPr="00041FA8">
        <w:rPr>
          <w:rFonts w:asciiTheme="minorHAnsi" w:hAnsiTheme="minorHAnsi" w:cstheme="minorHAnsi"/>
          <w:color w:val="595959" w:themeColor="text1" w:themeTint="A6"/>
          <w:sz w:val="22"/>
          <w:szCs w:val="22"/>
        </w:rPr>
        <w:t>Toelichting: Onder het kopje ‘betreft’ dient u zo specifiek mogelijk aan te geven welk document van de aanbestedingsstukken het betreft, gespecificeerd naar paragraaf/pagina.</w:t>
      </w:r>
    </w:p>
    <w:p w14:paraId="26EE4EF9" w14:textId="77777777" w:rsidR="00E51262" w:rsidRPr="00041FA8" w:rsidRDefault="00E51262" w:rsidP="00E51262">
      <w:pPr>
        <w:rPr>
          <w:rFonts w:asciiTheme="minorHAnsi" w:hAnsiTheme="minorHAnsi" w:cstheme="minorHAnsi"/>
          <w:color w:val="595959" w:themeColor="text1" w:themeTint="A6"/>
          <w:sz w:val="22"/>
          <w:szCs w:val="22"/>
        </w:rPr>
      </w:pPr>
      <w:r w:rsidRPr="00041FA8">
        <w:rPr>
          <w:rFonts w:asciiTheme="minorHAnsi" w:hAnsiTheme="minorHAnsi" w:cstheme="minorHAnsi"/>
          <w:color w:val="595959" w:themeColor="text1" w:themeTint="A6"/>
          <w:sz w:val="22"/>
          <w:szCs w:val="22"/>
        </w:rPr>
        <w:t>Bij de vraag dient ook zoveel mogelijk een voorstel te worden gedaan voor de door de onderneming gewenste aanpassing/uitkomst.</w:t>
      </w:r>
    </w:p>
    <w:p w14:paraId="1F5870F0" w14:textId="77777777" w:rsidR="00E51262" w:rsidRPr="00041FA8" w:rsidRDefault="00E51262" w:rsidP="00E51262">
      <w:pPr>
        <w:rPr>
          <w:rFonts w:asciiTheme="minorHAnsi" w:hAnsiTheme="minorHAnsi" w:cstheme="minorHAnsi"/>
          <w:color w:val="595959" w:themeColor="text1" w:themeTint="A6"/>
          <w:sz w:val="22"/>
          <w:szCs w:val="22"/>
        </w:rPr>
      </w:pPr>
      <w:r w:rsidRPr="00041FA8">
        <w:rPr>
          <w:rFonts w:asciiTheme="minorHAnsi" w:hAnsiTheme="minorHAnsi" w:cstheme="minorHAnsi"/>
          <w:color w:val="595959" w:themeColor="text1" w:themeTint="A6"/>
          <w:sz w:val="22"/>
          <w:szCs w:val="22"/>
        </w:rPr>
        <w:t>Het aantal vragen kan door de inschrijver conform het gegeven format worden uitgebreid.</w:t>
      </w:r>
    </w:p>
    <w:p w14:paraId="1EF16FCC" w14:textId="77777777" w:rsidR="00E51262" w:rsidRPr="00041FA8" w:rsidRDefault="00E51262" w:rsidP="00E51262">
      <w:pPr>
        <w:pBdr>
          <w:top w:val="single" w:sz="6" w:space="1" w:color="808080"/>
        </w:pBdr>
        <w:rPr>
          <w:rFonts w:asciiTheme="minorHAnsi" w:hAnsiTheme="minorHAnsi" w:cstheme="minorHAnsi"/>
          <w:color w:val="595959" w:themeColor="text1" w:themeTint="A6"/>
          <w:sz w:val="22"/>
          <w:szCs w:val="22"/>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E51262" w:rsidRPr="00041FA8" w14:paraId="6646F78B" w14:textId="77777777" w:rsidTr="000F1780">
        <w:tc>
          <w:tcPr>
            <w:tcW w:w="1526" w:type="dxa"/>
            <w:shd w:val="pct20" w:color="auto" w:fill="auto"/>
            <w:vAlign w:val="center"/>
          </w:tcPr>
          <w:p w14:paraId="2F5A98F6" w14:textId="77777777" w:rsidR="00E51262" w:rsidRPr="00041FA8" w:rsidRDefault="00E51262" w:rsidP="000F1780">
            <w:pPr>
              <w:tabs>
                <w:tab w:val="clear" w:pos="567"/>
                <w:tab w:val="left" w:pos="284"/>
              </w:tabs>
              <w:ind w:left="284"/>
              <w:jc w:val="center"/>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Nr.</w:t>
            </w:r>
          </w:p>
        </w:tc>
        <w:tc>
          <w:tcPr>
            <w:tcW w:w="1701" w:type="dxa"/>
            <w:shd w:val="pct20" w:color="auto" w:fill="auto"/>
          </w:tcPr>
          <w:p w14:paraId="41AAE385" w14:textId="77777777" w:rsidR="00E51262" w:rsidRPr="00041FA8" w:rsidRDefault="00E51262" w:rsidP="000F1780">
            <w:pPr>
              <w:ind w:left="175"/>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Betreft</w:t>
            </w:r>
          </w:p>
        </w:tc>
        <w:tc>
          <w:tcPr>
            <w:tcW w:w="6060" w:type="dxa"/>
            <w:shd w:val="pct20" w:color="auto" w:fill="auto"/>
          </w:tcPr>
          <w:p w14:paraId="53E72A1A" w14:textId="77777777" w:rsidR="00E51262" w:rsidRPr="00041FA8" w:rsidRDefault="00E51262" w:rsidP="000F1780">
            <w:pPr>
              <w:ind w:left="960"/>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Vraag</w:t>
            </w:r>
          </w:p>
        </w:tc>
      </w:tr>
      <w:tr w:rsidR="00E51262" w:rsidRPr="00041FA8" w14:paraId="79C35C79" w14:textId="77777777" w:rsidTr="000F1780">
        <w:tc>
          <w:tcPr>
            <w:tcW w:w="1526" w:type="dxa"/>
            <w:shd w:val="clear" w:color="auto" w:fill="auto"/>
            <w:vAlign w:val="center"/>
          </w:tcPr>
          <w:p w14:paraId="4B937001" w14:textId="77777777" w:rsidR="00E51262" w:rsidRPr="00041FA8" w:rsidRDefault="00E51262" w:rsidP="00E51262">
            <w:pPr>
              <w:numPr>
                <w:ilvl w:val="0"/>
                <w:numId w:val="1"/>
              </w:numPr>
              <w:tabs>
                <w:tab w:val="clear" w:pos="567"/>
                <w:tab w:val="left" w:pos="284"/>
              </w:tabs>
              <w:rPr>
                <w:rFonts w:asciiTheme="minorHAnsi" w:hAnsiTheme="minorHAnsi" w:cstheme="minorHAnsi"/>
                <w:color w:val="595959" w:themeColor="text1" w:themeTint="A6"/>
                <w:sz w:val="22"/>
                <w:szCs w:val="22"/>
              </w:rPr>
            </w:pPr>
          </w:p>
        </w:tc>
        <w:tc>
          <w:tcPr>
            <w:tcW w:w="1701" w:type="dxa"/>
            <w:shd w:val="clear" w:color="auto" w:fill="auto"/>
          </w:tcPr>
          <w:p w14:paraId="723CAE67" w14:textId="76B7651E" w:rsidR="00E51262" w:rsidRPr="00041FA8" w:rsidRDefault="002C5830" w:rsidP="002C5830">
            <w:pPr>
              <w:rPr>
                <w:rFonts w:asciiTheme="minorHAnsi" w:hAnsiTheme="minorHAnsi" w:cstheme="minorHAnsi"/>
                <w:color w:val="595959" w:themeColor="text1" w:themeTint="A6"/>
                <w:sz w:val="22"/>
                <w:szCs w:val="22"/>
              </w:rPr>
            </w:pPr>
            <w:r>
              <w:rPr>
                <w:rFonts w:asciiTheme="minorHAnsi" w:hAnsiTheme="minorHAnsi" w:cstheme="minorHAnsi"/>
                <w:color w:val="595959" w:themeColor="text1" w:themeTint="A6"/>
                <w:sz w:val="22"/>
                <w:szCs w:val="22"/>
              </w:rPr>
              <w:t>Beschrijvend document,</w:t>
            </w:r>
            <w:r w:rsidR="00CA318E">
              <w:rPr>
                <w:rFonts w:asciiTheme="minorHAnsi" w:hAnsiTheme="minorHAnsi" w:cstheme="minorHAnsi"/>
                <w:color w:val="595959" w:themeColor="text1" w:themeTint="A6"/>
                <w:sz w:val="22"/>
                <w:szCs w:val="22"/>
              </w:rPr>
              <w:t xml:space="preserve"> </w:t>
            </w:r>
            <w:r>
              <w:rPr>
                <w:rFonts w:asciiTheme="minorHAnsi" w:hAnsiTheme="minorHAnsi" w:cstheme="minorHAnsi"/>
                <w:color w:val="595959" w:themeColor="text1" w:themeTint="A6"/>
                <w:sz w:val="22"/>
                <w:szCs w:val="22"/>
              </w:rPr>
              <w:t xml:space="preserve">p.4, </w:t>
            </w:r>
            <w:r w:rsidRPr="002C5830">
              <w:rPr>
                <w:rFonts w:asciiTheme="minorHAnsi" w:hAnsiTheme="minorHAnsi" w:cstheme="minorHAnsi"/>
                <w:color w:val="595959" w:themeColor="text1" w:themeTint="A6"/>
                <w:sz w:val="22"/>
                <w:szCs w:val="22"/>
              </w:rPr>
              <w:t>§</w:t>
            </w:r>
            <w:r>
              <w:rPr>
                <w:rFonts w:asciiTheme="minorHAnsi" w:hAnsiTheme="minorHAnsi" w:cstheme="minorHAnsi"/>
                <w:color w:val="595959" w:themeColor="text1" w:themeTint="A6"/>
                <w:sz w:val="22"/>
                <w:szCs w:val="22"/>
              </w:rPr>
              <w:t>1.3</w:t>
            </w:r>
          </w:p>
        </w:tc>
        <w:tc>
          <w:tcPr>
            <w:tcW w:w="6060" w:type="dxa"/>
            <w:shd w:val="clear" w:color="auto" w:fill="auto"/>
          </w:tcPr>
          <w:p w14:paraId="1CFB8FAB" w14:textId="77B90C22" w:rsidR="00E51262" w:rsidRPr="00531FDF" w:rsidRDefault="00531FDF" w:rsidP="002C5830">
            <w:pPr>
              <w:rPr>
                <w:rFonts w:asciiTheme="minorHAnsi" w:hAnsiTheme="minorHAnsi" w:cstheme="minorHAnsi"/>
                <w:color w:val="595959" w:themeColor="text1" w:themeTint="A6"/>
                <w:sz w:val="22"/>
                <w:szCs w:val="22"/>
              </w:rPr>
            </w:pPr>
            <w:r w:rsidRPr="00531FDF">
              <w:rPr>
                <w:rFonts w:asciiTheme="minorHAnsi" w:hAnsiTheme="minorHAnsi" w:cstheme="minorHAnsi"/>
                <w:color w:val="595959" w:themeColor="text1" w:themeTint="A6"/>
                <w:sz w:val="22"/>
                <w:szCs w:val="22"/>
              </w:rPr>
              <w:t xml:space="preserve">In uw beschrijvend document, op pagina 4, onder paragraaf 1.3 schrijft u twee (2) opdrachtnemers te willen contracteren voor de levering van WMO trapliften en bijbehorende dienstverlening. Klopt dit? In uw document spreekt u immers constant over het contracteren van “een” opdrachtnemer, enkelvoud, met andere woorden: één opdrachtnemer. </w:t>
            </w:r>
          </w:p>
        </w:tc>
      </w:tr>
      <w:tr w:rsidR="00E51262" w:rsidRPr="00041FA8" w14:paraId="65515F89" w14:textId="77777777" w:rsidTr="000F1780">
        <w:tc>
          <w:tcPr>
            <w:tcW w:w="1526" w:type="dxa"/>
            <w:shd w:val="clear" w:color="auto" w:fill="auto"/>
            <w:vAlign w:val="center"/>
          </w:tcPr>
          <w:p w14:paraId="56BF877D" w14:textId="77777777" w:rsidR="00E51262" w:rsidRPr="00041FA8" w:rsidRDefault="00E51262" w:rsidP="000F1780">
            <w:pPr>
              <w:tabs>
                <w:tab w:val="clear" w:pos="567"/>
                <w:tab w:val="left" w:pos="284"/>
              </w:tabs>
              <w:ind w:left="284"/>
              <w:rPr>
                <w:rFonts w:asciiTheme="minorHAnsi" w:hAnsiTheme="minorHAnsi" w:cstheme="minorHAnsi"/>
                <w:color w:val="595959" w:themeColor="text1" w:themeTint="A6"/>
                <w:sz w:val="22"/>
                <w:szCs w:val="22"/>
              </w:rPr>
            </w:pPr>
            <w:r w:rsidRPr="00041FA8">
              <w:rPr>
                <w:rFonts w:asciiTheme="minorHAnsi" w:hAnsiTheme="minorHAnsi" w:cstheme="minorHAnsi"/>
                <w:color w:val="595959" w:themeColor="text1" w:themeTint="A6"/>
                <w:sz w:val="22"/>
                <w:szCs w:val="22"/>
              </w:rPr>
              <w:t>Antwoord</w:t>
            </w:r>
          </w:p>
        </w:tc>
        <w:tc>
          <w:tcPr>
            <w:tcW w:w="7761" w:type="dxa"/>
            <w:gridSpan w:val="2"/>
            <w:shd w:val="clear" w:color="auto" w:fill="auto"/>
          </w:tcPr>
          <w:p w14:paraId="0CBDB83B" w14:textId="2ED4D670" w:rsidR="00E51262" w:rsidRPr="00041FA8" w:rsidRDefault="00CC272C" w:rsidP="000F1780">
            <w:pPr>
              <w:ind w:left="960"/>
              <w:rPr>
                <w:rFonts w:asciiTheme="minorHAnsi" w:hAnsiTheme="minorHAnsi" w:cstheme="minorHAnsi"/>
                <w:color w:val="595959" w:themeColor="text1" w:themeTint="A6"/>
                <w:sz w:val="22"/>
                <w:szCs w:val="22"/>
              </w:rPr>
            </w:pPr>
            <w:r w:rsidRPr="00CC272C">
              <w:rPr>
                <w:rFonts w:asciiTheme="minorHAnsi" w:hAnsiTheme="minorHAnsi" w:cstheme="minorHAnsi"/>
                <w:color w:val="595959" w:themeColor="text1" w:themeTint="A6"/>
                <w:sz w:val="22"/>
                <w:szCs w:val="22"/>
              </w:rPr>
              <w:t>De aanbestedende dienst wil op rechtmatige wijze twee (2) opdrachtnemers contracteren voor de levering van Wmo trapliften en bijbehorende dienstverlening.</w:t>
            </w:r>
          </w:p>
        </w:tc>
      </w:tr>
    </w:tbl>
    <w:p w14:paraId="0CB0125B" w14:textId="77777777" w:rsidR="002C5830" w:rsidRDefault="002C5830" w:rsidP="00531FDF">
      <w:pPr>
        <w:rPr>
          <w:rFonts w:asciiTheme="minorHAnsi" w:hAnsiTheme="minorHAnsi" w:cstheme="minorHAnsi"/>
          <w:color w:val="595959" w:themeColor="text1" w:themeTint="A6"/>
          <w:sz w:val="22"/>
          <w:szCs w:val="22"/>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531FDF" w:rsidRPr="00041FA8" w14:paraId="07E3A33A" w14:textId="77777777" w:rsidTr="001E1A47">
        <w:tc>
          <w:tcPr>
            <w:tcW w:w="1526" w:type="dxa"/>
            <w:shd w:val="pct20" w:color="auto" w:fill="auto"/>
            <w:vAlign w:val="center"/>
          </w:tcPr>
          <w:p w14:paraId="7E97F59D" w14:textId="77777777" w:rsidR="00531FDF" w:rsidRPr="00041FA8" w:rsidRDefault="00531FDF" w:rsidP="001E1A47">
            <w:pPr>
              <w:tabs>
                <w:tab w:val="clear" w:pos="567"/>
                <w:tab w:val="left" w:pos="284"/>
              </w:tabs>
              <w:ind w:left="284"/>
              <w:jc w:val="center"/>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Nr.</w:t>
            </w:r>
          </w:p>
        </w:tc>
        <w:tc>
          <w:tcPr>
            <w:tcW w:w="1701" w:type="dxa"/>
            <w:shd w:val="pct20" w:color="auto" w:fill="auto"/>
          </w:tcPr>
          <w:p w14:paraId="26B676B5" w14:textId="77777777" w:rsidR="00531FDF" w:rsidRPr="00041FA8" w:rsidRDefault="00531FDF" w:rsidP="001E1A47">
            <w:pPr>
              <w:ind w:left="175"/>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Betreft</w:t>
            </w:r>
          </w:p>
        </w:tc>
        <w:tc>
          <w:tcPr>
            <w:tcW w:w="6060" w:type="dxa"/>
            <w:shd w:val="pct20" w:color="auto" w:fill="auto"/>
          </w:tcPr>
          <w:p w14:paraId="40F4BC2B" w14:textId="77777777" w:rsidR="00531FDF" w:rsidRPr="00041FA8" w:rsidRDefault="00531FDF" w:rsidP="001E1A47">
            <w:pPr>
              <w:ind w:left="960"/>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Vraag</w:t>
            </w:r>
          </w:p>
        </w:tc>
      </w:tr>
      <w:tr w:rsidR="00531FDF" w:rsidRPr="00041FA8" w14:paraId="6D77850A" w14:textId="77777777" w:rsidTr="001E1A47">
        <w:tc>
          <w:tcPr>
            <w:tcW w:w="1526" w:type="dxa"/>
            <w:shd w:val="clear" w:color="auto" w:fill="auto"/>
            <w:vAlign w:val="center"/>
          </w:tcPr>
          <w:p w14:paraId="42F9A73C" w14:textId="77777777" w:rsidR="00531FDF" w:rsidRPr="00041FA8" w:rsidRDefault="00531FDF" w:rsidP="001E1A47">
            <w:pPr>
              <w:numPr>
                <w:ilvl w:val="0"/>
                <w:numId w:val="1"/>
              </w:numPr>
              <w:tabs>
                <w:tab w:val="clear" w:pos="567"/>
                <w:tab w:val="left" w:pos="284"/>
              </w:tabs>
              <w:rPr>
                <w:rFonts w:asciiTheme="minorHAnsi" w:hAnsiTheme="minorHAnsi" w:cstheme="minorHAnsi"/>
                <w:color w:val="595959" w:themeColor="text1" w:themeTint="A6"/>
                <w:sz w:val="22"/>
                <w:szCs w:val="22"/>
              </w:rPr>
            </w:pPr>
          </w:p>
        </w:tc>
        <w:tc>
          <w:tcPr>
            <w:tcW w:w="1701" w:type="dxa"/>
            <w:shd w:val="clear" w:color="auto" w:fill="auto"/>
          </w:tcPr>
          <w:p w14:paraId="7E91875A" w14:textId="2C37BA5A" w:rsidR="00531FDF" w:rsidRPr="00041FA8" w:rsidRDefault="00531FDF" w:rsidP="001E1A47">
            <w:pPr>
              <w:rPr>
                <w:rFonts w:asciiTheme="minorHAnsi" w:hAnsiTheme="minorHAnsi" w:cstheme="minorHAnsi"/>
                <w:color w:val="595959" w:themeColor="text1" w:themeTint="A6"/>
                <w:sz w:val="22"/>
                <w:szCs w:val="22"/>
              </w:rPr>
            </w:pPr>
            <w:r>
              <w:rPr>
                <w:rFonts w:asciiTheme="minorHAnsi" w:hAnsiTheme="minorHAnsi" w:cstheme="minorHAnsi"/>
                <w:color w:val="595959" w:themeColor="text1" w:themeTint="A6"/>
                <w:sz w:val="22"/>
                <w:szCs w:val="22"/>
              </w:rPr>
              <w:t xml:space="preserve">Beschrijvend document, p.4, </w:t>
            </w:r>
            <w:r w:rsidRPr="002C5830">
              <w:rPr>
                <w:rFonts w:asciiTheme="minorHAnsi" w:hAnsiTheme="minorHAnsi" w:cstheme="minorHAnsi"/>
                <w:color w:val="595959" w:themeColor="text1" w:themeTint="A6"/>
                <w:sz w:val="22"/>
                <w:szCs w:val="22"/>
              </w:rPr>
              <w:t>§</w:t>
            </w:r>
            <w:r>
              <w:rPr>
                <w:rFonts w:asciiTheme="minorHAnsi" w:hAnsiTheme="minorHAnsi" w:cstheme="minorHAnsi"/>
                <w:color w:val="595959" w:themeColor="text1" w:themeTint="A6"/>
                <w:sz w:val="22"/>
                <w:szCs w:val="22"/>
              </w:rPr>
              <w:t>1.3</w:t>
            </w:r>
          </w:p>
        </w:tc>
        <w:tc>
          <w:tcPr>
            <w:tcW w:w="6060" w:type="dxa"/>
            <w:shd w:val="clear" w:color="auto" w:fill="auto"/>
          </w:tcPr>
          <w:p w14:paraId="300290BE" w14:textId="4D6AA909" w:rsidR="00531FDF" w:rsidRPr="00531FDF" w:rsidRDefault="00531FDF" w:rsidP="001E1A47">
            <w:pPr>
              <w:rPr>
                <w:rFonts w:asciiTheme="minorHAnsi" w:hAnsiTheme="minorHAnsi" w:cstheme="minorHAnsi"/>
                <w:color w:val="595959" w:themeColor="text1" w:themeTint="A6"/>
                <w:sz w:val="22"/>
                <w:szCs w:val="22"/>
              </w:rPr>
            </w:pPr>
            <w:r w:rsidRPr="00531FDF">
              <w:rPr>
                <w:rFonts w:asciiTheme="minorHAnsi" w:hAnsiTheme="minorHAnsi" w:cstheme="minorHAnsi"/>
                <w:color w:val="595959" w:themeColor="text1" w:themeTint="A6"/>
                <w:sz w:val="22"/>
                <w:szCs w:val="22"/>
              </w:rPr>
              <w:t>In uw beschrijvend document, op pagina 4, onder paragraaf 1.3 schrijft u dat de overeenkomst een maximale duur van 5 jaar heeft én dat de initiële looptijd 3 jaar is. Het is, “in trapliftenland” gebruikelijker om langere looptijden overeen te komen. Bent u bereid zowel de initiële looptijd als de maximale looptijd te verhogen?</w:t>
            </w:r>
          </w:p>
        </w:tc>
      </w:tr>
      <w:tr w:rsidR="00531FDF" w:rsidRPr="00041FA8" w14:paraId="68426137" w14:textId="77777777" w:rsidTr="001E1A47">
        <w:tc>
          <w:tcPr>
            <w:tcW w:w="1526" w:type="dxa"/>
            <w:shd w:val="clear" w:color="auto" w:fill="auto"/>
            <w:vAlign w:val="center"/>
          </w:tcPr>
          <w:p w14:paraId="1D37BD6E" w14:textId="77777777" w:rsidR="00531FDF" w:rsidRPr="00041FA8" w:rsidRDefault="00531FDF" w:rsidP="001E1A47">
            <w:pPr>
              <w:tabs>
                <w:tab w:val="clear" w:pos="567"/>
                <w:tab w:val="left" w:pos="284"/>
              </w:tabs>
              <w:ind w:left="284"/>
              <w:rPr>
                <w:rFonts w:asciiTheme="minorHAnsi" w:hAnsiTheme="minorHAnsi" w:cstheme="minorHAnsi"/>
                <w:color w:val="595959" w:themeColor="text1" w:themeTint="A6"/>
                <w:sz w:val="22"/>
                <w:szCs w:val="22"/>
              </w:rPr>
            </w:pPr>
            <w:r w:rsidRPr="00041FA8">
              <w:rPr>
                <w:rFonts w:asciiTheme="minorHAnsi" w:hAnsiTheme="minorHAnsi" w:cstheme="minorHAnsi"/>
                <w:color w:val="595959" w:themeColor="text1" w:themeTint="A6"/>
                <w:sz w:val="22"/>
                <w:szCs w:val="22"/>
              </w:rPr>
              <w:t>Antwoord</w:t>
            </w:r>
          </w:p>
        </w:tc>
        <w:tc>
          <w:tcPr>
            <w:tcW w:w="7761" w:type="dxa"/>
            <w:gridSpan w:val="2"/>
            <w:shd w:val="clear" w:color="auto" w:fill="auto"/>
          </w:tcPr>
          <w:p w14:paraId="7E6AF4E8" w14:textId="22A0749A" w:rsidR="00531FDF" w:rsidRPr="00041FA8" w:rsidRDefault="00CC272C" w:rsidP="001E1A47">
            <w:pPr>
              <w:ind w:left="960"/>
              <w:rPr>
                <w:rFonts w:asciiTheme="minorHAnsi" w:hAnsiTheme="minorHAnsi" w:cstheme="minorHAnsi"/>
                <w:color w:val="595959" w:themeColor="text1" w:themeTint="A6"/>
                <w:sz w:val="22"/>
                <w:szCs w:val="22"/>
              </w:rPr>
            </w:pPr>
            <w:r w:rsidRPr="00CC272C">
              <w:rPr>
                <w:rFonts w:asciiTheme="minorHAnsi" w:hAnsiTheme="minorHAnsi" w:cstheme="minorHAnsi"/>
                <w:color w:val="595959" w:themeColor="text1" w:themeTint="A6"/>
                <w:sz w:val="22"/>
                <w:szCs w:val="22"/>
              </w:rPr>
              <w:t>De aanbestedende dienst gaat hier niet mee akkoord. De aanbestedende dienst wil de mogelijkheid houden om na 3 jaar eventueel aanvullende afspraken te maken voor de verlengingsjaren</w:t>
            </w:r>
          </w:p>
        </w:tc>
      </w:tr>
    </w:tbl>
    <w:p w14:paraId="7B5ECAD3" w14:textId="77777777" w:rsidR="00531FDF" w:rsidRDefault="00531FDF" w:rsidP="00531FDF">
      <w:pPr>
        <w:rPr>
          <w:rFonts w:asciiTheme="minorHAnsi" w:hAnsiTheme="minorHAnsi" w:cstheme="minorHAnsi"/>
          <w:color w:val="595959" w:themeColor="text1" w:themeTint="A6"/>
          <w:sz w:val="22"/>
          <w:szCs w:val="22"/>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531FDF" w:rsidRPr="00041FA8" w14:paraId="6934F602" w14:textId="77777777" w:rsidTr="001E1A47">
        <w:tc>
          <w:tcPr>
            <w:tcW w:w="1526" w:type="dxa"/>
            <w:shd w:val="pct20" w:color="auto" w:fill="auto"/>
            <w:vAlign w:val="center"/>
          </w:tcPr>
          <w:p w14:paraId="6E138092" w14:textId="77777777" w:rsidR="00531FDF" w:rsidRPr="00041FA8" w:rsidRDefault="00531FDF" w:rsidP="001E1A47">
            <w:pPr>
              <w:tabs>
                <w:tab w:val="clear" w:pos="567"/>
                <w:tab w:val="left" w:pos="284"/>
              </w:tabs>
              <w:ind w:left="284"/>
              <w:jc w:val="center"/>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Nr.</w:t>
            </w:r>
          </w:p>
        </w:tc>
        <w:tc>
          <w:tcPr>
            <w:tcW w:w="1701" w:type="dxa"/>
            <w:shd w:val="pct20" w:color="auto" w:fill="auto"/>
          </w:tcPr>
          <w:p w14:paraId="7D384BBC" w14:textId="77777777" w:rsidR="00531FDF" w:rsidRPr="00041FA8" w:rsidRDefault="00531FDF" w:rsidP="001E1A47">
            <w:pPr>
              <w:ind w:left="175"/>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Betreft</w:t>
            </w:r>
          </w:p>
        </w:tc>
        <w:tc>
          <w:tcPr>
            <w:tcW w:w="6060" w:type="dxa"/>
            <w:shd w:val="pct20" w:color="auto" w:fill="auto"/>
          </w:tcPr>
          <w:p w14:paraId="73BE5E4F" w14:textId="77777777" w:rsidR="00531FDF" w:rsidRPr="00041FA8" w:rsidRDefault="00531FDF" w:rsidP="001E1A47">
            <w:pPr>
              <w:ind w:left="960"/>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Vraag</w:t>
            </w:r>
          </w:p>
        </w:tc>
      </w:tr>
      <w:tr w:rsidR="00531FDF" w:rsidRPr="00041FA8" w14:paraId="3036A28B" w14:textId="77777777" w:rsidTr="001E1A47">
        <w:tc>
          <w:tcPr>
            <w:tcW w:w="1526" w:type="dxa"/>
            <w:shd w:val="clear" w:color="auto" w:fill="auto"/>
            <w:vAlign w:val="center"/>
          </w:tcPr>
          <w:p w14:paraId="2FCE8790" w14:textId="77777777" w:rsidR="00531FDF" w:rsidRPr="00041FA8" w:rsidRDefault="00531FDF" w:rsidP="001E1A47">
            <w:pPr>
              <w:numPr>
                <w:ilvl w:val="0"/>
                <w:numId w:val="1"/>
              </w:numPr>
              <w:tabs>
                <w:tab w:val="clear" w:pos="567"/>
                <w:tab w:val="left" w:pos="284"/>
              </w:tabs>
              <w:rPr>
                <w:rFonts w:asciiTheme="minorHAnsi" w:hAnsiTheme="minorHAnsi" w:cstheme="minorHAnsi"/>
                <w:color w:val="595959" w:themeColor="text1" w:themeTint="A6"/>
                <w:sz w:val="22"/>
                <w:szCs w:val="22"/>
              </w:rPr>
            </w:pPr>
          </w:p>
        </w:tc>
        <w:tc>
          <w:tcPr>
            <w:tcW w:w="1701" w:type="dxa"/>
            <w:shd w:val="clear" w:color="auto" w:fill="auto"/>
          </w:tcPr>
          <w:p w14:paraId="21337B2D" w14:textId="7D54848F" w:rsidR="00531FDF" w:rsidRPr="00041FA8" w:rsidRDefault="00531FDF" w:rsidP="001E1A47">
            <w:pPr>
              <w:rPr>
                <w:rFonts w:asciiTheme="minorHAnsi" w:hAnsiTheme="minorHAnsi" w:cstheme="minorHAnsi"/>
                <w:color w:val="595959" w:themeColor="text1" w:themeTint="A6"/>
                <w:sz w:val="22"/>
                <w:szCs w:val="22"/>
              </w:rPr>
            </w:pPr>
            <w:r>
              <w:rPr>
                <w:rFonts w:asciiTheme="minorHAnsi" w:hAnsiTheme="minorHAnsi" w:cstheme="minorHAnsi"/>
                <w:color w:val="595959" w:themeColor="text1" w:themeTint="A6"/>
                <w:sz w:val="22"/>
                <w:szCs w:val="22"/>
              </w:rPr>
              <w:t xml:space="preserve">Beschrijvend document, p.6, </w:t>
            </w:r>
            <w:r w:rsidRPr="002C5830">
              <w:rPr>
                <w:rFonts w:asciiTheme="minorHAnsi" w:hAnsiTheme="minorHAnsi" w:cstheme="minorHAnsi"/>
                <w:color w:val="595959" w:themeColor="text1" w:themeTint="A6"/>
                <w:sz w:val="22"/>
                <w:szCs w:val="22"/>
              </w:rPr>
              <w:t>§</w:t>
            </w:r>
            <w:r>
              <w:rPr>
                <w:rFonts w:asciiTheme="minorHAnsi" w:hAnsiTheme="minorHAnsi" w:cstheme="minorHAnsi"/>
                <w:color w:val="595959" w:themeColor="text1" w:themeTint="A6"/>
                <w:sz w:val="22"/>
                <w:szCs w:val="22"/>
              </w:rPr>
              <w:t>1.3.1</w:t>
            </w:r>
          </w:p>
        </w:tc>
        <w:tc>
          <w:tcPr>
            <w:tcW w:w="6060" w:type="dxa"/>
            <w:shd w:val="clear" w:color="auto" w:fill="auto"/>
          </w:tcPr>
          <w:p w14:paraId="2F97E3A6" w14:textId="77777777" w:rsidR="00531FDF" w:rsidRDefault="00531FDF" w:rsidP="00531FDF">
            <w:pPr>
              <w:rPr>
                <w:rFonts w:asciiTheme="minorHAnsi" w:hAnsiTheme="minorHAnsi" w:cstheme="minorHAnsi"/>
                <w:color w:val="595959" w:themeColor="text1" w:themeTint="A6"/>
                <w:sz w:val="22"/>
                <w:szCs w:val="22"/>
              </w:rPr>
            </w:pPr>
            <w:r w:rsidRPr="00531FDF">
              <w:rPr>
                <w:rFonts w:asciiTheme="minorHAnsi" w:hAnsiTheme="minorHAnsi" w:cstheme="minorHAnsi"/>
                <w:color w:val="595959" w:themeColor="text1" w:themeTint="A6"/>
                <w:sz w:val="22"/>
                <w:szCs w:val="22"/>
              </w:rPr>
              <w:t>In uw beschrijvend document, op pagina 6, onder paragraaf 1.3.1 schrijft u dat de verstrekte traplift na 7 jaar aan de klant in eigendom wordt verstrekt. Bent u zich ervan bewust dat hierdoor minder trapliften kunnen worden hergebruikt hetgeen kostenverhogend werkt? Onze trapliften hebben een technische levensduur van 20 jaar en zijn dus gedurende een veel langere periode herbruikbaar. Wij verzoeken u dan ook de trapliften niet in eigendom van gebruiker te verstrekken, maar in alle gevallen in eigendom van de gemeente te behouden en deze bij verwijdering weer terug in eigendom van de leverancier te geven. Gaat u mee in dit verzoek?</w:t>
            </w:r>
          </w:p>
          <w:p w14:paraId="4F093B59" w14:textId="7105199D" w:rsidR="00531FDF" w:rsidRPr="00531FDF" w:rsidRDefault="00531FDF" w:rsidP="001E1A47">
            <w:pPr>
              <w:rPr>
                <w:rFonts w:asciiTheme="minorHAnsi" w:hAnsiTheme="minorHAnsi" w:cstheme="minorHAnsi"/>
                <w:color w:val="595959" w:themeColor="text1" w:themeTint="A6"/>
                <w:sz w:val="22"/>
                <w:szCs w:val="22"/>
              </w:rPr>
            </w:pPr>
            <w:r w:rsidRPr="00531FDF">
              <w:rPr>
                <w:rFonts w:asciiTheme="minorHAnsi" w:hAnsiTheme="minorHAnsi" w:cstheme="minorHAnsi"/>
                <w:color w:val="595959" w:themeColor="text1" w:themeTint="A6"/>
                <w:sz w:val="22"/>
                <w:szCs w:val="22"/>
              </w:rPr>
              <w:br/>
              <w:t xml:space="preserve">Aanvullend op deze vraag en in geval u op vorige vraag negatief antwoord; in eis 32 schrijft u dat als demontage ná zeven (7) jaar plaatsvindt de overdracht van het eigendom in overleg met de klant gaat. Kunt u aangeven wie er op het moment van 7 jaar na installatie eigenaar is van de traplift?  </w:t>
            </w:r>
          </w:p>
        </w:tc>
      </w:tr>
      <w:tr w:rsidR="00531FDF" w:rsidRPr="00041FA8" w14:paraId="4946D095" w14:textId="77777777" w:rsidTr="001E1A47">
        <w:tc>
          <w:tcPr>
            <w:tcW w:w="1526" w:type="dxa"/>
            <w:shd w:val="clear" w:color="auto" w:fill="auto"/>
            <w:vAlign w:val="center"/>
          </w:tcPr>
          <w:p w14:paraId="3B0686D6" w14:textId="77777777" w:rsidR="00531FDF" w:rsidRPr="00041FA8" w:rsidRDefault="00531FDF" w:rsidP="001E1A47">
            <w:pPr>
              <w:tabs>
                <w:tab w:val="clear" w:pos="567"/>
                <w:tab w:val="left" w:pos="284"/>
              </w:tabs>
              <w:ind w:left="284"/>
              <w:rPr>
                <w:rFonts w:asciiTheme="minorHAnsi" w:hAnsiTheme="minorHAnsi" w:cstheme="minorHAnsi"/>
                <w:color w:val="595959" w:themeColor="text1" w:themeTint="A6"/>
                <w:sz w:val="22"/>
                <w:szCs w:val="22"/>
              </w:rPr>
            </w:pPr>
            <w:r w:rsidRPr="00041FA8">
              <w:rPr>
                <w:rFonts w:asciiTheme="minorHAnsi" w:hAnsiTheme="minorHAnsi" w:cstheme="minorHAnsi"/>
                <w:color w:val="595959" w:themeColor="text1" w:themeTint="A6"/>
                <w:sz w:val="22"/>
                <w:szCs w:val="22"/>
              </w:rPr>
              <w:t>Antwoord</w:t>
            </w:r>
          </w:p>
        </w:tc>
        <w:tc>
          <w:tcPr>
            <w:tcW w:w="7761" w:type="dxa"/>
            <w:gridSpan w:val="2"/>
            <w:shd w:val="clear" w:color="auto" w:fill="auto"/>
          </w:tcPr>
          <w:p w14:paraId="046F9F81" w14:textId="08618E05" w:rsidR="00531FDF" w:rsidRPr="00041FA8" w:rsidRDefault="00CC272C" w:rsidP="001E1A47">
            <w:pPr>
              <w:ind w:left="960"/>
              <w:rPr>
                <w:rFonts w:asciiTheme="minorHAnsi" w:hAnsiTheme="minorHAnsi" w:cstheme="minorHAnsi"/>
                <w:color w:val="595959" w:themeColor="text1" w:themeTint="A6"/>
                <w:sz w:val="22"/>
                <w:szCs w:val="22"/>
              </w:rPr>
            </w:pPr>
            <w:r w:rsidRPr="00CC272C">
              <w:rPr>
                <w:rFonts w:asciiTheme="minorHAnsi" w:hAnsiTheme="minorHAnsi" w:cstheme="minorHAnsi"/>
                <w:color w:val="595959" w:themeColor="text1" w:themeTint="A6"/>
                <w:sz w:val="22"/>
                <w:szCs w:val="22"/>
              </w:rPr>
              <w:t>De traplift wordt na 7 jaar eigendom van de klant. Als de traplift niet meer nodig is, bv bij overlijden dan wordt de traplift door de leverancier ingenomen.</w:t>
            </w:r>
          </w:p>
        </w:tc>
      </w:tr>
    </w:tbl>
    <w:p w14:paraId="3F6057C2" w14:textId="77777777" w:rsidR="00531FDF" w:rsidRDefault="00531FDF" w:rsidP="00531FDF">
      <w:pPr>
        <w:rPr>
          <w:rFonts w:asciiTheme="minorHAnsi" w:hAnsiTheme="minorHAnsi" w:cstheme="minorHAnsi"/>
          <w:color w:val="595959" w:themeColor="text1" w:themeTint="A6"/>
          <w:sz w:val="22"/>
          <w:szCs w:val="22"/>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531FDF" w:rsidRPr="00041FA8" w14:paraId="78D31E8D" w14:textId="77777777" w:rsidTr="001E1A47">
        <w:tc>
          <w:tcPr>
            <w:tcW w:w="1526" w:type="dxa"/>
            <w:shd w:val="pct20" w:color="auto" w:fill="auto"/>
            <w:vAlign w:val="center"/>
          </w:tcPr>
          <w:p w14:paraId="26FE1A7F" w14:textId="77777777" w:rsidR="00531FDF" w:rsidRPr="00041FA8" w:rsidRDefault="00531FDF" w:rsidP="001E1A47">
            <w:pPr>
              <w:tabs>
                <w:tab w:val="clear" w:pos="567"/>
                <w:tab w:val="left" w:pos="284"/>
              </w:tabs>
              <w:ind w:left="284"/>
              <w:jc w:val="center"/>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Nr.</w:t>
            </w:r>
          </w:p>
        </w:tc>
        <w:tc>
          <w:tcPr>
            <w:tcW w:w="1701" w:type="dxa"/>
            <w:shd w:val="pct20" w:color="auto" w:fill="auto"/>
          </w:tcPr>
          <w:p w14:paraId="7D4B358D" w14:textId="77777777" w:rsidR="00531FDF" w:rsidRPr="00041FA8" w:rsidRDefault="00531FDF" w:rsidP="001E1A47">
            <w:pPr>
              <w:ind w:left="175"/>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Betreft</w:t>
            </w:r>
          </w:p>
        </w:tc>
        <w:tc>
          <w:tcPr>
            <w:tcW w:w="6060" w:type="dxa"/>
            <w:shd w:val="pct20" w:color="auto" w:fill="auto"/>
          </w:tcPr>
          <w:p w14:paraId="49526400" w14:textId="77777777" w:rsidR="00531FDF" w:rsidRPr="00041FA8" w:rsidRDefault="00531FDF" w:rsidP="001E1A47">
            <w:pPr>
              <w:ind w:left="960"/>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Vraag</w:t>
            </w:r>
          </w:p>
        </w:tc>
      </w:tr>
      <w:tr w:rsidR="00531FDF" w:rsidRPr="00041FA8" w14:paraId="1EEF70BC" w14:textId="77777777" w:rsidTr="001E1A47">
        <w:tc>
          <w:tcPr>
            <w:tcW w:w="1526" w:type="dxa"/>
            <w:shd w:val="clear" w:color="auto" w:fill="auto"/>
            <w:vAlign w:val="center"/>
          </w:tcPr>
          <w:p w14:paraId="5647FD29" w14:textId="77777777" w:rsidR="00531FDF" w:rsidRPr="00041FA8" w:rsidRDefault="00531FDF" w:rsidP="001E1A47">
            <w:pPr>
              <w:numPr>
                <w:ilvl w:val="0"/>
                <w:numId w:val="1"/>
              </w:numPr>
              <w:tabs>
                <w:tab w:val="clear" w:pos="567"/>
                <w:tab w:val="left" w:pos="284"/>
              </w:tabs>
              <w:rPr>
                <w:rFonts w:asciiTheme="minorHAnsi" w:hAnsiTheme="minorHAnsi" w:cstheme="minorHAnsi"/>
                <w:color w:val="595959" w:themeColor="text1" w:themeTint="A6"/>
                <w:sz w:val="22"/>
                <w:szCs w:val="22"/>
              </w:rPr>
            </w:pPr>
          </w:p>
        </w:tc>
        <w:tc>
          <w:tcPr>
            <w:tcW w:w="1701" w:type="dxa"/>
            <w:shd w:val="clear" w:color="auto" w:fill="auto"/>
          </w:tcPr>
          <w:p w14:paraId="22C7E424" w14:textId="401B765F" w:rsidR="00531FDF" w:rsidRPr="00041FA8" w:rsidRDefault="0004551F" w:rsidP="001E1A47">
            <w:pPr>
              <w:rPr>
                <w:rFonts w:asciiTheme="minorHAnsi" w:hAnsiTheme="minorHAnsi" w:cstheme="minorHAnsi"/>
                <w:color w:val="595959" w:themeColor="text1" w:themeTint="A6"/>
                <w:sz w:val="22"/>
                <w:szCs w:val="22"/>
              </w:rPr>
            </w:pPr>
            <w:r>
              <w:rPr>
                <w:rFonts w:asciiTheme="minorHAnsi" w:hAnsiTheme="minorHAnsi" w:cstheme="minorHAnsi"/>
                <w:color w:val="595959" w:themeColor="text1" w:themeTint="A6"/>
                <w:sz w:val="22"/>
                <w:szCs w:val="22"/>
              </w:rPr>
              <w:t xml:space="preserve">Beschrijvend document, p.6, </w:t>
            </w:r>
            <w:r w:rsidRPr="002C5830">
              <w:rPr>
                <w:rFonts w:asciiTheme="minorHAnsi" w:hAnsiTheme="minorHAnsi" w:cstheme="minorHAnsi"/>
                <w:color w:val="595959" w:themeColor="text1" w:themeTint="A6"/>
                <w:sz w:val="22"/>
                <w:szCs w:val="22"/>
              </w:rPr>
              <w:t>§</w:t>
            </w:r>
            <w:r>
              <w:rPr>
                <w:rFonts w:asciiTheme="minorHAnsi" w:hAnsiTheme="minorHAnsi" w:cstheme="minorHAnsi"/>
                <w:color w:val="595959" w:themeColor="text1" w:themeTint="A6"/>
                <w:sz w:val="22"/>
                <w:szCs w:val="22"/>
              </w:rPr>
              <w:t>1.3.1</w:t>
            </w:r>
          </w:p>
        </w:tc>
        <w:tc>
          <w:tcPr>
            <w:tcW w:w="6060" w:type="dxa"/>
            <w:shd w:val="clear" w:color="auto" w:fill="auto"/>
          </w:tcPr>
          <w:p w14:paraId="6987EF2D" w14:textId="1A5692A3" w:rsidR="00531FDF" w:rsidRPr="002C5830" w:rsidRDefault="0004551F" w:rsidP="001E1A47">
            <w:r w:rsidRPr="0004551F">
              <w:rPr>
                <w:rFonts w:asciiTheme="minorHAnsi" w:hAnsiTheme="minorHAnsi" w:cstheme="minorHAnsi"/>
                <w:color w:val="595959" w:themeColor="text1" w:themeTint="A6"/>
                <w:sz w:val="22"/>
                <w:szCs w:val="22"/>
              </w:rPr>
              <w:t>In uw beschrijvend document, op pagina 6, onder paragraaf 1.3.1 wordt gesproken over het, na demontage, in een depot van de aanbestedende dienst plaatsen van de gebruikte traplift. Onder 1.3.2 geeft u echter aan géén eigen depot te willen aanhouden. Wat is juist?</w:t>
            </w:r>
          </w:p>
        </w:tc>
      </w:tr>
      <w:tr w:rsidR="00531FDF" w:rsidRPr="00041FA8" w14:paraId="0937028C" w14:textId="77777777" w:rsidTr="001E1A47">
        <w:tc>
          <w:tcPr>
            <w:tcW w:w="1526" w:type="dxa"/>
            <w:shd w:val="clear" w:color="auto" w:fill="auto"/>
            <w:vAlign w:val="center"/>
          </w:tcPr>
          <w:p w14:paraId="62C4988A" w14:textId="77777777" w:rsidR="00531FDF" w:rsidRPr="00041FA8" w:rsidRDefault="00531FDF" w:rsidP="001E1A47">
            <w:pPr>
              <w:tabs>
                <w:tab w:val="clear" w:pos="567"/>
                <w:tab w:val="left" w:pos="284"/>
              </w:tabs>
              <w:ind w:left="284"/>
              <w:rPr>
                <w:rFonts w:asciiTheme="minorHAnsi" w:hAnsiTheme="minorHAnsi" w:cstheme="minorHAnsi"/>
                <w:color w:val="595959" w:themeColor="text1" w:themeTint="A6"/>
                <w:sz w:val="22"/>
                <w:szCs w:val="22"/>
              </w:rPr>
            </w:pPr>
            <w:r w:rsidRPr="00041FA8">
              <w:rPr>
                <w:rFonts w:asciiTheme="minorHAnsi" w:hAnsiTheme="minorHAnsi" w:cstheme="minorHAnsi"/>
                <w:color w:val="595959" w:themeColor="text1" w:themeTint="A6"/>
                <w:sz w:val="22"/>
                <w:szCs w:val="22"/>
              </w:rPr>
              <w:t>Antwoord</w:t>
            </w:r>
          </w:p>
        </w:tc>
        <w:tc>
          <w:tcPr>
            <w:tcW w:w="7761" w:type="dxa"/>
            <w:gridSpan w:val="2"/>
            <w:shd w:val="clear" w:color="auto" w:fill="auto"/>
          </w:tcPr>
          <w:p w14:paraId="2B1CC179" w14:textId="46EA98E0" w:rsidR="00531FDF" w:rsidRPr="00041FA8" w:rsidRDefault="00CC272C" w:rsidP="001E1A47">
            <w:pPr>
              <w:ind w:left="960"/>
              <w:rPr>
                <w:rFonts w:asciiTheme="minorHAnsi" w:hAnsiTheme="minorHAnsi" w:cstheme="minorHAnsi"/>
                <w:color w:val="595959" w:themeColor="text1" w:themeTint="A6"/>
                <w:sz w:val="22"/>
                <w:szCs w:val="22"/>
              </w:rPr>
            </w:pPr>
            <w:r w:rsidRPr="00CC272C">
              <w:rPr>
                <w:rFonts w:asciiTheme="minorHAnsi" w:hAnsiTheme="minorHAnsi" w:cstheme="minorHAnsi"/>
                <w:color w:val="595959" w:themeColor="text1" w:themeTint="A6"/>
                <w:sz w:val="22"/>
                <w:szCs w:val="22"/>
              </w:rPr>
              <w:t>In 1.3.1 is dit per abuis geschreven, Er is geen eigen depot.</w:t>
            </w:r>
          </w:p>
        </w:tc>
      </w:tr>
    </w:tbl>
    <w:p w14:paraId="32B36388" w14:textId="77777777" w:rsidR="00531FDF" w:rsidRDefault="00531FDF" w:rsidP="00531FDF">
      <w:pPr>
        <w:rPr>
          <w:rFonts w:asciiTheme="minorHAnsi" w:hAnsiTheme="minorHAnsi" w:cstheme="minorHAnsi"/>
          <w:color w:val="595959" w:themeColor="text1" w:themeTint="A6"/>
          <w:sz w:val="22"/>
          <w:szCs w:val="22"/>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531FDF" w:rsidRPr="00041FA8" w14:paraId="7D43464A" w14:textId="77777777" w:rsidTr="001E1A47">
        <w:tc>
          <w:tcPr>
            <w:tcW w:w="1526" w:type="dxa"/>
            <w:shd w:val="pct20" w:color="auto" w:fill="auto"/>
            <w:vAlign w:val="center"/>
          </w:tcPr>
          <w:p w14:paraId="3C3B0B5D" w14:textId="77777777" w:rsidR="00531FDF" w:rsidRPr="00041FA8" w:rsidRDefault="00531FDF" w:rsidP="001E1A47">
            <w:pPr>
              <w:tabs>
                <w:tab w:val="clear" w:pos="567"/>
                <w:tab w:val="left" w:pos="284"/>
              </w:tabs>
              <w:ind w:left="284"/>
              <w:jc w:val="center"/>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Nr.</w:t>
            </w:r>
          </w:p>
        </w:tc>
        <w:tc>
          <w:tcPr>
            <w:tcW w:w="1701" w:type="dxa"/>
            <w:shd w:val="pct20" w:color="auto" w:fill="auto"/>
          </w:tcPr>
          <w:p w14:paraId="402FC4A7" w14:textId="77777777" w:rsidR="00531FDF" w:rsidRPr="00041FA8" w:rsidRDefault="00531FDF" w:rsidP="001E1A47">
            <w:pPr>
              <w:ind w:left="175"/>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Betreft</w:t>
            </w:r>
          </w:p>
        </w:tc>
        <w:tc>
          <w:tcPr>
            <w:tcW w:w="6060" w:type="dxa"/>
            <w:shd w:val="pct20" w:color="auto" w:fill="auto"/>
          </w:tcPr>
          <w:p w14:paraId="03981AA8" w14:textId="77777777" w:rsidR="00531FDF" w:rsidRPr="00041FA8" w:rsidRDefault="00531FDF" w:rsidP="001E1A47">
            <w:pPr>
              <w:ind w:left="960"/>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Vraag</w:t>
            </w:r>
          </w:p>
        </w:tc>
      </w:tr>
      <w:tr w:rsidR="00531FDF" w:rsidRPr="00041FA8" w14:paraId="719A4193" w14:textId="77777777" w:rsidTr="001E1A47">
        <w:tc>
          <w:tcPr>
            <w:tcW w:w="1526" w:type="dxa"/>
            <w:shd w:val="clear" w:color="auto" w:fill="auto"/>
            <w:vAlign w:val="center"/>
          </w:tcPr>
          <w:p w14:paraId="18EC8BFB" w14:textId="77777777" w:rsidR="00531FDF" w:rsidRPr="00041FA8" w:rsidRDefault="00531FDF" w:rsidP="001E1A47">
            <w:pPr>
              <w:numPr>
                <w:ilvl w:val="0"/>
                <w:numId w:val="1"/>
              </w:numPr>
              <w:tabs>
                <w:tab w:val="clear" w:pos="567"/>
                <w:tab w:val="left" w:pos="284"/>
              </w:tabs>
              <w:rPr>
                <w:rFonts w:asciiTheme="minorHAnsi" w:hAnsiTheme="minorHAnsi" w:cstheme="minorHAnsi"/>
                <w:color w:val="595959" w:themeColor="text1" w:themeTint="A6"/>
                <w:sz w:val="22"/>
                <w:szCs w:val="22"/>
              </w:rPr>
            </w:pPr>
          </w:p>
        </w:tc>
        <w:tc>
          <w:tcPr>
            <w:tcW w:w="1701" w:type="dxa"/>
            <w:shd w:val="clear" w:color="auto" w:fill="auto"/>
          </w:tcPr>
          <w:p w14:paraId="45C2E2D7" w14:textId="793A324E" w:rsidR="00531FDF" w:rsidRPr="00041FA8" w:rsidRDefault="0004551F" w:rsidP="001E1A47">
            <w:pPr>
              <w:rPr>
                <w:rFonts w:asciiTheme="minorHAnsi" w:hAnsiTheme="minorHAnsi" w:cstheme="minorHAnsi"/>
                <w:color w:val="595959" w:themeColor="text1" w:themeTint="A6"/>
                <w:sz w:val="22"/>
                <w:szCs w:val="22"/>
              </w:rPr>
            </w:pPr>
            <w:r>
              <w:rPr>
                <w:rFonts w:asciiTheme="minorHAnsi" w:hAnsiTheme="minorHAnsi" w:cstheme="minorHAnsi"/>
                <w:color w:val="595959" w:themeColor="text1" w:themeTint="A6"/>
                <w:sz w:val="22"/>
                <w:szCs w:val="22"/>
              </w:rPr>
              <w:t xml:space="preserve">Beschrijvend document, p.6, </w:t>
            </w:r>
            <w:r w:rsidRPr="002C5830">
              <w:rPr>
                <w:rFonts w:asciiTheme="minorHAnsi" w:hAnsiTheme="minorHAnsi" w:cstheme="minorHAnsi"/>
                <w:color w:val="595959" w:themeColor="text1" w:themeTint="A6"/>
                <w:sz w:val="22"/>
                <w:szCs w:val="22"/>
              </w:rPr>
              <w:t>§</w:t>
            </w:r>
            <w:r>
              <w:rPr>
                <w:rFonts w:asciiTheme="minorHAnsi" w:hAnsiTheme="minorHAnsi" w:cstheme="minorHAnsi"/>
                <w:color w:val="595959" w:themeColor="text1" w:themeTint="A6"/>
                <w:sz w:val="22"/>
                <w:szCs w:val="22"/>
              </w:rPr>
              <w:t>1.3.1</w:t>
            </w:r>
          </w:p>
        </w:tc>
        <w:tc>
          <w:tcPr>
            <w:tcW w:w="6060" w:type="dxa"/>
            <w:shd w:val="clear" w:color="auto" w:fill="auto"/>
          </w:tcPr>
          <w:p w14:paraId="608536F5" w14:textId="48A8CA6E" w:rsidR="00531FDF" w:rsidRPr="0004551F" w:rsidRDefault="0004551F" w:rsidP="001E1A47">
            <w:pPr>
              <w:rPr>
                <w:rFonts w:asciiTheme="minorHAnsi" w:hAnsiTheme="minorHAnsi" w:cstheme="minorHAnsi"/>
                <w:color w:val="595959" w:themeColor="text1" w:themeTint="A6"/>
                <w:sz w:val="22"/>
                <w:szCs w:val="22"/>
              </w:rPr>
            </w:pPr>
            <w:r w:rsidRPr="0004551F">
              <w:rPr>
                <w:rFonts w:asciiTheme="minorHAnsi" w:hAnsiTheme="minorHAnsi" w:cstheme="minorHAnsi"/>
                <w:color w:val="595959" w:themeColor="text1" w:themeTint="A6"/>
                <w:sz w:val="22"/>
                <w:szCs w:val="22"/>
              </w:rPr>
              <w:t>In uw beschrijvend document, op pagina 6, onder paragraaf 1.3.1 geeft u aan dat jaarlijks circa 80 trapliften in natura worden verstrekt. Eerder sprak u over het willen afsluiten van een overeenkomst met 2 opdrachtnemers. Houdt dit in dat elke afzonderlijke opdrachtnemer circa 40 trapliften per jaar dient te leveren</w:t>
            </w:r>
            <w:r>
              <w:rPr>
                <w:rFonts w:asciiTheme="minorHAnsi" w:hAnsiTheme="minorHAnsi" w:cstheme="minorHAnsi"/>
                <w:color w:val="595959" w:themeColor="text1" w:themeTint="A6"/>
                <w:sz w:val="22"/>
                <w:szCs w:val="22"/>
              </w:rPr>
              <w:t>?</w:t>
            </w:r>
            <w:r w:rsidRPr="0004551F">
              <w:rPr>
                <w:rFonts w:asciiTheme="minorHAnsi" w:hAnsiTheme="minorHAnsi" w:cstheme="minorHAnsi"/>
                <w:color w:val="595959" w:themeColor="text1" w:themeTint="A6"/>
                <w:sz w:val="22"/>
                <w:szCs w:val="22"/>
              </w:rPr>
              <w:br/>
              <w:t xml:space="preserve">Indien het antwoord ‘nee’ is kunt u dan aangeven hoe verdeling </w:t>
            </w:r>
            <w:r w:rsidRPr="0004551F">
              <w:rPr>
                <w:rFonts w:asciiTheme="minorHAnsi" w:hAnsiTheme="minorHAnsi" w:cstheme="minorHAnsi"/>
                <w:color w:val="595959" w:themeColor="text1" w:themeTint="A6"/>
                <w:sz w:val="22"/>
                <w:szCs w:val="22"/>
              </w:rPr>
              <w:lastRenderedPageBreak/>
              <w:t>van de aanvragen concreet voor de twee gecontracteerde partijen gaat plaatsvinden?</w:t>
            </w:r>
          </w:p>
        </w:tc>
      </w:tr>
      <w:tr w:rsidR="00531FDF" w:rsidRPr="00041FA8" w14:paraId="77573882" w14:textId="77777777" w:rsidTr="001E1A47">
        <w:tc>
          <w:tcPr>
            <w:tcW w:w="1526" w:type="dxa"/>
            <w:shd w:val="clear" w:color="auto" w:fill="auto"/>
            <w:vAlign w:val="center"/>
          </w:tcPr>
          <w:p w14:paraId="45D285CF" w14:textId="77777777" w:rsidR="00531FDF" w:rsidRPr="00041FA8" w:rsidRDefault="00531FDF" w:rsidP="001E1A47">
            <w:pPr>
              <w:tabs>
                <w:tab w:val="clear" w:pos="567"/>
                <w:tab w:val="left" w:pos="284"/>
              </w:tabs>
              <w:ind w:left="284"/>
              <w:rPr>
                <w:rFonts w:asciiTheme="minorHAnsi" w:hAnsiTheme="minorHAnsi" w:cstheme="minorHAnsi"/>
                <w:color w:val="595959" w:themeColor="text1" w:themeTint="A6"/>
                <w:sz w:val="22"/>
                <w:szCs w:val="22"/>
              </w:rPr>
            </w:pPr>
            <w:r w:rsidRPr="00041FA8">
              <w:rPr>
                <w:rFonts w:asciiTheme="minorHAnsi" w:hAnsiTheme="minorHAnsi" w:cstheme="minorHAnsi"/>
                <w:color w:val="595959" w:themeColor="text1" w:themeTint="A6"/>
                <w:sz w:val="22"/>
                <w:szCs w:val="22"/>
              </w:rPr>
              <w:lastRenderedPageBreak/>
              <w:t>Antwoord</w:t>
            </w:r>
          </w:p>
        </w:tc>
        <w:tc>
          <w:tcPr>
            <w:tcW w:w="7761" w:type="dxa"/>
            <w:gridSpan w:val="2"/>
            <w:shd w:val="clear" w:color="auto" w:fill="auto"/>
          </w:tcPr>
          <w:p w14:paraId="38643522" w14:textId="72C19F3A" w:rsidR="00531FDF" w:rsidRPr="00041FA8" w:rsidRDefault="00CC272C" w:rsidP="001E1A47">
            <w:pPr>
              <w:ind w:left="960"/>
              <w:rPr>
                <w:rFonts w:asciiTheme="minorHAnsi" w:hAnsiTheme="minorHAnsi" w:cstheme="minorHAnsi"/>
                <w:color w:val="595959" w:themeColor="text1" w:themeTint="A6"/>
                <w:sz w:val="22"/>
                <w:szCs w:val="22"/>
              </w:rPr>
            </w:pPr>
            <w:r w:rsidRPr="00CC272C">
              <w:rPr>
                <w:rFonts w:asciiTheme="minorHAnsi" w:hAnsiTheme="minorHAnsi" w:cstheme="minorHAnsi"/>
                <w:color w:val="595959" w:themeColor="text1" w:themeTint="A6"/>
                <w:sz w:val="22"/>
                <w:szCs w:val="22"/>
              </w:rPr>
              <w:t>Nee, dit zal een nog af te stemmen afspraak worden, bijvoorbeeld twee weken de ene leverancier en de andere twee weken de andere leverancier. Hoeveel aanvragen er dan zijn is onbekend.</w:t>
            </w:r>
          </w:p>
        </w:tc>
      </w:tr>
    </w:tbl>
    <w:p w14:paraId="4BE8C785" w14:textId="77777777" w:rsidR="00531FDF" w:rsidRDefault="00531FDF" w:rsidP="00531FDF">
      <w:pPr>
        <w:rPr>
          <w:rFonts w:asciiTheme="minorHAnsi" w:hAnsiTheme="minorHAnsi" w:cstheme="minorHAnsi"/>
          <w:color w:val="595959" w:themeColor="text1" w:themeTint="A6"/>
          <w:sz w:val="22"/>
          <w:szCs w:val="22"/>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531FDF" w:rsidRPr="00041FA8" w14:paraId="7AC5FA83" w14:textId="77777777" w:rsidTr="001E1A47">
        <w:tc>
          <w:tcPr>
            <w:tcW w:w="1526" w:type="dxa"/>
            <w:shd w:val="pct20" w:color="auto" w:fill="auto"/>
            <w:vAlign w:val="center"/>
          </w:tcPr>
          <w:p w14:paraId="326FA1D3" w14:textId="77777777" w:rsidR="00531FDF" w:rsidRPr="00041FA8" w:rsidRDefault="00531FDF" w:rsidP="001E1A47">
            <w:pPr>
              <w:tabs>
                <w:tab w:val="clear" w:pos="567"/>
                <w:tab w:val="left" w:pos="284"/>
              </w:tabs>
              <w:ind w:left="284"/>
              <w:jc w:val="center"/>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Nr.</w:t>
            </w:r>
          </w:p>
        </w:tc>
        <w:tc>
          <w:tcPr>
            <w:tcW w:w="1701" w:type="dxa"/>
            <w:shd w:val="pct20" w:color="auto" w:fill="auto"/>
          </w:tcPr>
          <w:p w14:paraId="7F9FF5CA" w14:textId="77777777" w:rsidR="00531FDF" w:rsidRPr="00041FA8" w:rsidRDefault="00531FDF" w:rsidP="001E1A47">
            <w:pPr>
              <w:ind w:left="175"/>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Betreft</w:t>
            </w:r>
          </w:p>
        </w:tc>
        <w:tc>
          <w:tcPr>
            <w:tcW w:w="6060" w:type="dxa"/>
            <w:shd w:val="pct20" w:color="auto" w:fill="auto"/>
          </w:tcPr>
          <w:p w14:paraId="36A533EE" w14:textId="77777777" w:rsidR="00531FDF" w:rsidRPr="00041FA8" w:rsidRDefault="00531FDF" w:rsidP="001E1A47">
            <w:pPr>
              <w:ind w:left="960"/>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Vraag</w:t>
            </w:r>
          </w:p>
        </w:tc>
      </w:tr>
      <w:tr w:rsidR="00531FDF" w:rsidRPr="00041FA8" w14:paraId="627FE4B0" w14:textId="77777777" w:rsidTr="001E1A47">
        <w:tc>
          <w:tcPr>
            <w:tcW w:w="1526" w:type="dxa"/>
            <w:shd w:val="clear" w:color="auto" w:fill="auto"/>
            <w:vAlign w:val="center"/>
          </w:tcPr>
          <w:p w14:paraId="1828779E" w14:textId="77777777" w:rsidR="00531FDF" w:rsidRPr="00041FA8" w:rsidRDefault="00531FDF" w:rsidP="001E1A47">
            <w:pPr>
              <w:numPr>
                <w:ilvl w:val="0"/>
                <w:numId w:val="1"/>
              </w:numPr>
              <w:tabs>
                <w:tab w:val="clear" w:pos="567"/>
                <w:tab w:val="left" w:pos="284"/>
              </w:tabs>
              <w:rPr>
                <w:rFonts w:asciiTheme="minorHAnsi" w:hAnsiTheme="minorHAnsi" w:cstheme="minorHAnsi"/>
                <w:color w:val="595959" w:themeColor="text1" w:themeTint="A6"/>
                <w:sz w:val="22"/>
                <w:szCs w:val="22"/>
              </w:rPr>
            </w:pPr>
          </w:p>
        </w:tc>
        <w:tc>
          <w:tcPr>
            <w:tcW w:w="1701" w:type="dxa"/>
            <w:shd w:val="clear" w:color="auto" w:fill="auto"/>
          </w:tcPr>
          <w:p w14:paraId="63819DF8" w14:textId="1EA0C05C" w:rsidR="00531FDF" w:rsidRPr="00041FA8" w:rsidRDefault="0004551F" w:rsidP="001E1A47">
            <w:pPr>
              <w:rPr>
                <w:rFonts w:asciiTheme="minorHAnsi" w:hAnsiTheme="minorHAnsi" w:cstheme="minorHAnsi"/>
                <w:color w:val="595959" w:themeColor="text1" w:themeTint="A6"/>
                <w:sz w:val="22"/>
                <w:szCs w:val="22"/>
              </w:rPr>
            </w:pPr>
            <w:r>
              <w:rPr>
                <w:rFonts w:asciiTheme="minorHAnsi" w:hAnsiTheme="minorHAnsi" w:cstheme="minorHAnsi"/>
                <w:color w:val="595959" w:themeColor="text1" w:themeTint="A6"/>
                <w:sz w:val="22"/>
                <w:szCs w:val="22"/>
              </w:rPr>
              <w:t xml:space="preserve">Beschrijvend document, p.6, </w:t>
            </w:r>
            <w:r w:rsidRPr="002C5830">
              <w:rPr>
                <w:rFonts w:asciiTheme="minorHAnsi" w:hAnsiTheme="minorHAnsi" w:cstheme="minorHAnsi"/>
                <w:color w:val="595959" w:themeColor="text1" w:themeTint="A6"/>
                <w:sz w:val="22"/>
                <w:szCs w:val="22"/>
              </w:rPr>
              <w:t>§</w:t>
            </w:r>
            <w:r>
              <w:rPr>
                <w:rFonts w:asciiTheme="minorHAnsi" w:hAnsiTheme="minorHAnsi" w:cstheme="minorHAnsi"/>
                <w:color w:val="595959" w:themeColor="text1" w:themeTint="A6"/>
                <w:sz w:val="22"/>
                <w:szCs w:val="22"/>
              </w:rPr>
              <w:t>1.3.1</w:t>
            </w:r>
          </w:p>
        </w:tc>
        <w:tc>
          <w:tcPr>
            <w:tcW w:w="6060" w:type="dxa"/>
            <w:shd w:val="clear" w:color="auto" w:fill="auto"/>
          </w:tcPr>
          <w:p w14:paraId="7E962E6C" w14:textId="57927A3A" w:rsidR="00531FDF" w:rsidRPr="0004551F" w:rsidRDefault="0004551F" w:rsidP="001E1A47">
            <w:pPr>
              <w:rPr>
                <w:rFonts w:asciiTheme="minorHAnsi" w:hAnsiTheme="minorHAnsi" w:cstheme="minorHAnsi"/>
                <w:color w:val="595959" w:themeColor="text1" w:themeTint="A6"/>
                <w:sz w:val="22"/>
                <w:szCs w:val="22"/>
              </w:rPr>
            </w:pPr>
            <w:r w:rsidRPr="0004551F">
              <w:rPr>
                <w:rFonts w:asciiTheme="minorHAnsi" w:hAnsiTheme="minorHAnsi" w:cstheme="minorHAnsi"/>
                <w:color w:val="595959" w:themeColor="text1" w:themeTint="A6"/>
                <w:sz w:val="22"/>
                <w:szCs w:val="22"/>
              </w:rPr>
              <w:t xml:space="preserve">In uw beschrijvend document, op pagina 6, onder paragraaf 1.3.1 schrijft u dat klanten met een pgb de traplift zelf kopen bij een leverancier naar keuze. Als de klant kiest voor een traplift van </w:t>
            </w:r>
            <w:r>
              <w:rPr>
                <w:rFonts w:asciiTheme="minorHAnsi" w:hAnsiTheme="minorHAnsi" w:cstheme="minorHAnsi"/>
                <w:color w:val="595959" w:themeColor="text1" w:themeTint="A6"/>
                <w:sz w:val="22"/>
                <w:szCs w:val="22"/>
              </w:rPr>
              <w:t>(</w:t>
            </w:r>
            <w:r w:rsidRPr="0004551F">
              <w:rPr>
                <w:rFonts w:asciiTheme="minorHAnsi" w:hAnsiTheme="minorHAnsi" w:cstheme="minorHAnsi"/>
                <w:color w:val="595959" w:themeColor="text1" w:themeTint="A6"/>
                <w:sz w:val="22"/>
                <w:szCs w:val="22"/>
              </w:rPr>
              <w:t>de</w:t>
            </w:r>
            <w:r>
              <w:rPr>
                <w:rFonts w:asciiTheme="minorHAnsi" w:hAnsiTheme="minorHAnsi" w:cstheme="minorHAnsi"/>
                <w:color w:val="595959" w:themeColor="text1" w:themeTint="A6"/>
                <w:sz w:val="22"/>
                <w:szCs w:val="22"/>
              </w:rPr>
              <w:t>)</w:t>
            </w:r>
            <w:r w:rsidRPr="0004551F">
              <w:rPr>
                <w:rFonts w:asciiTheme="minorHAnsi" w:hAnsiTheme="minorHAnsi" w:cstheme="minorHAnsi"/>
                <w:color w:val="595959" w:themeColor="text1" w:themeTint="A6"/>
                <w:sz w:val="22"/>
                <w:szCs w:val="22"/>
              </w:rPr>
              <w:t xml:space="preserve"> (één van de) gecontracteerde partij(en) worden ook deze trapliften na 7 jaar dan eigendom van de klant? </w:t>
            </w:r>
          </w:p>
        </w:tc>
      </w:tr>
      <w:tr w:rsidR="00531FDF" w:rsidRPr="00041FA8" w14:paraId="56877EA6" w14:textId="77777777" w:rsidTr="001E1A47">
        <w:tc>
          <w:tcPr>
            <w:tcW w:w="1526" w:type="dxa"/>
            <w:shd w:val="clear" w:color="auto" w:fill="auto"/>
            <w:vAlign w:val="center"/>
          </w:tcPr>
          <w:p w14:paraId="5F750CBA" w14:textId="77777777" w:rsidR="00531FDF" w:rsidRPr="00041FA8" w:rsidRDefault="00531FDF" w:rsidP="001E1A47">
            <w:pPr>
              <w:tabs>
                <w:tab w:val="clear" w:pos="567"/>
                <w:tab w:val="left" w:pos="284"/>
              </w:tabs>
              <w:ind w:left="284"/>
              <w:rPr>
                <w:rFonts w:asciiTheme="minorHAnsi" w:hAnsiTheme="minorHAnsi" w:cstheme="minorHAnsi"/>
                <w:color w:val="595959" w:themeColor="text1" w:themeTint="A6"/>
                <w:sz w:val="22"/>
                <w:szCs w:val="22"/>
              </w:rPr>
            </w:pPr>
            <w:r w:rsidRPr="00041FA8">
              <w:rPr>
                <w:rFonts w:asciiTheme="minorHAnsi" w:hAnsiTheme="minorHAnsi" w:cstheme="minorHAnsi"/>
                <w:color w:val="595959" w:themeColor="text1" w:themeTint="A6"/>
                <w:sz w:val="22"/>
                <w:szCs w:val="22"/>
              </w:rPr>
              <w:t>Antwoord</w:t>
            </w:r>
          </w:p>
        </w:tc>
        <w:tc>
          <w:tcPr>
            <w:tcW w:w="7761" w:type="dxa"/>
            <w:gridSpan w:val="2"/>
            <w:shd w:val="clear" w:color="auto" w:fill="auto"/>
          </w:tcPr>
          <w:p w14:paraId="28761EC7" w14:textId="7A310C44" w:rsidR="00531FDF" w:rsidRPr="00041FA8" w:rsidRDefault="00CC272C" w:rsidP="001E1A47">
            <w:pPr>
              <w:ind w:left="960"/>
              <w:rPr>
                <w:rFonts w:asciiTheme="minorHAnsi" w:hAnsiTheme="minorHAnsi" w:cstheme="minorHAnsi"/>
                <w:color w:val="595959" w:themeColor="text1" w:themeTint="A6"/>
                <w:sz w:val="22"/>
                <w:szCs w:val="22"/>
              </w:rPr>
            </w:pPr>
            <w:r w:rsidRPr="00CC272C">
              <w:rPr>
                <w:rFonts w:asciiTheme="minorHAnsi" w:hAnsiTheme="minorHAnsi" w:cstheme="minorHAnsi"/>
                <w:color w:val="595959" w:themeColor="text1" w:themeTint="A6"/>
                <w:sz w:val="22"/>
                <w:szCs w:val="22"/>
              </w:rPr>
              <w:t>Dat is correct, na 7 jaar gaat het eigendom over naar de klant</w:t>
            </w:r>
          </w:p>
        </w:tc>
      </w:tr>
    </w:tbl>
    <w:p w14:paraId="262D49A9" w14:textId="77777777" w:rsidR="00531FDF" w:rsidRDefault="00531FDF" w:rsidP="00531FDF">
      <w:pPr>
        <w:rPr>
          <w:rFonts w:asciiTheme="minorHAnsi" w:hAnsiTheme="minorHAnsi" w:cstheme="minorHAnsi"/>
          <w:color w:val="595959" w:themeColor="text1" w:themeTint="A6"/>
          <w:sz w:val="22"/>
          <w:szCs w:val="22"/>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531FDF" w:rsidRPr="00041FA8" w14:paraId="4862C568" w14:textId="77777777" w:rsidTr="001E1A47">
        <w:tc>
          <w:tcPr>
            <w:tcW w:w="1526" w:type="dxa"/>
            <w:shd w:val="pct20" w:color="auto" w:fill="auto"/>
            <w:vAlign w:val="center"/>
          </w:tcPr>
          <w:p w14:paraId="2182318C" w14:textId="77777777" w:rsidR="00531FDF" w:rsidRPr="00041FA8" w:rsidRDefault="00531FDF" w:rsidP="001E1A47">
            <w:pPr>
              <w:tabs>
                <w:tab w:val="clear" w:pos="567"/>
                <w:tab w:val="left" w:pos="284"/>
              </w:tabs>
              <w:ind w:left="284"/>
              <w:jc w:val="center"/>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Nr.</w:t>
            </w:r>
          </w:p>
        </w:tc>
        <w:tc>
          <w:tcPr>
            <w:tcW w:w="1701" w:type="dxa"/>
            <w:shd w:val="pct20" w:color="auto" w:fill="auto"/>
          </w:tcPr>
          <w:p w14:paraId="1AB38E85" w14:textId="77777777" w:rsidR="00531FDF" w:rsidRPr="00041FA8" w:rsidRDefault="00531FDF" w:rsidP="001E1A47">
            <w:pPr>
              <w:ind w:left="175"/>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Betreft</w:t>
            </w:r>
          </w:p>
        </w:tc>
        <w:tc>
          <w:tcPr>
            <w:tcW w:w="6060" w:type="dxa"/>
            <w:shd w:val="pct20" w:color="auto" w:fill="auto"/>
          </w:tcPr>
          <w:p w14:paraId="756F42CE" w14:textId="77777777" w:rsidR="00531FDF" w:rsidRPr="00041FA8" w:rsidRDefault="00531FDF" w:rsidP="001E1A47">
            <w:pPr>
              <w:ind w:left="960"/>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Vraag</w:t>
            </w:r>
          </w:p>
        </w:tc>
      </w:tr>
      <w:tr w:rsidR="00531FDF" w:rsidRPr="00041FA8" w14:paraId="4F4A6B63" w14:textId="77777777" w:rsidTr="001E1A47">
        <w:tc>
          <w:tcPr>
            <w:tcW w:w="1526" w:type="dxa"/>
            <w:shd w:val="clear" w:color="auto" w:fill="auto"/>
            <w:vAlign w:val="center"/>
          </w:tcPr>
          <w:p w14:paraId="103C0844" w14:textId="77777777" w:rsidR="00531FDF" w:rsidRPr="00041FA8" w:rsidRDefault="00531FDF" w:rsidP="001E1A47">
            <w:pPr>
              <w:numPr>
                <w:ilvl w:val="0"/>
                <w:numId w:val="1"/>
              </w:numPr>
              <w:tabs>
                <w:tab w:val="clear" w:pos="567"/>
                <w:tab w:val="left" w:pos="284"/>
              </w:tabs>
              <w:rPr>
                <w:rFonts w:asciiTheme="minorHAnsi" w:hAnsiTheme="minorHAnsi" w:cstheme="minorHAnsi"/>
                <w:color w:val="595959" w:themeColor="text1" w:themeTint="A6"/>
                <w:sz w:val="22"/>
                <w:szCs w:val="22"/>
              </w:rPr>
            </w:pPr>
          </w:p>
        </w:tc>
        <w:tc>
          <w:tcPr>
            <w:tcW w:w="1701" w:type="dxa"/>
            <w:shd w:val="clear" w:color="auto" w:fill="auto"/>
          </w:tcPr>
          <w:p w14:paraId="6A15D83D" w14:textId="26F0F939" w:rsidR="00531FDF" w:rsidRPr="00041FA8" w:rsidRDefault="00D5644D" w:rsidP="001E1A47">
            <w:pPr>
              <w:rPr>
                <w:rFonts w:asciiTheme="minorHAnsi" w:hAnsiTheme="minorHAnsi" w:cstheme="minorHAnsi"/>
                <w:color w:val="595959" w:themeColor="text1" w:themeTint="A6"/>
                <w:sz w:val="22"/>
                <w:szCs w:val="22"/>
              </w:rPr>
            </w:pPr>
            <w:r>
              <w:rPr>
                <w:rFonts w:asciiTheme="minorHAnsi" w:hAnsiTheme="minorHAnsi" w:cstheme="minorHAnsi"/>
                <w:color w:val="595959" w:themeColor="text1" w:themeTint="A6"/>
                <w:sz w:val="22"/>
                <w:szCs w:val="22"/>
              </w:rPr>
              <w:t xml:space="preserve">Beschrijvend document, p.7, </w:t>
            </w:r>
            <w:r w:rsidRPr="002C5830">
              <w:rPr>
                <w:rFonts w:asciiTheme="minorHAnsi" w:hAnsiTheme="minorHAnsi" w:cstheme="minorHAnsi"/>
                <w:color w:val="595959" w:themeColor="text1" w:themeTint="A6"/>
                <w:sz w:val="22"/>
                <w:szCs w:val="22"/>
              </w:rPr>
              <w:t>§</w:t>
            </w:r>
            <w:r>
              <w:rPr>
                <w:rFonts w:asciiTheme="minorHAnsi" w:hAnsiTheme="minorHAnsi" w:cstheme="minorHAnsi"/>
                <w:color w:val="595959" w:themeColor="text1" w:themeTint="A6"/>
                <w:sz w:val="22"/>
                <w:szCs w:val="22"/>
              </w:rPr>
              <w:t>1.3.2</w:t>
            </w:r>
          </w:p>
        </w:tc>
        <w:tc>
          <w:tcPr>
            <w:tcW w:w="6060" w:type="dxa"/>
            <w:shd w:val="clear" w:color="auto" w:fill="auto"/>
          </w:tcPr>
          <w:p w14:paraId="63159D8F" w14:textId="76F7E37D" w:rsidR="00531FDF" w:rsidRPr="00D5644D" w:rsidRDefault="0004551F" w:rsidP="001E1A47">
            <w:pPr>
              <w:rPr>
                <w:rFonts w:asciiTheme="minorHAnsi" w:hAnsiTheme="minorHAnsi" w:cstheme="minorHAnsi"/>
                <w:color w:val="595959" w:themeColor="text1" w:themeTint="A6"/>
                <w:sz w:val="22"/>
                <w:szCs w:val="22"/>
              </w:rPr>
            </w:pPr>
            <w:r w:rsidRPr="00D5644D">
              <w:rPr>
                <w:rFonts w:asciiTheme="minorHAnsi" w:hAnsiTheme="minorHAnsi" w:cstheme="minorHAnsi"/>
                <w:color w:val="595959" w:themeColor="text1" w:themeTint="A6"/>
                <w:sz w:val="22"/>
                <w:szCs w:val="22"/>
              </w:rPr>
              <w:t>In uw beschrijvend document, op pagina 7, onder paragraaf 1.3.2 schrijft u dat het, in “bepaalde gevallen”, uitbrengen een offerte aan de aanbestedende dienst binnen de opdracht valt. Wat zijn die “bepaalde gevallen”?</w:t>
            </w:r>
          </w:p>
        </w:tc>
      </w:tr>
      <w:tr w:rsidR="00531FDF" w:rsidRPr="00041FA8" w14:paraId="130FD788" w14:textId="77777777" w:rsidTr="001E1A47">
        <w:tc>
          <w:tcPr>
            <w:tcW w:w="1526" w:type="dxa"/>
            <w:shd w:val="clear" w:color="auto" w:fill="auto"/>
            <w:vAlign w:val="center"/>
          </w:tcPr>
          <w:p w14:paraId="75069924" w14:textId="77777777" w:rsidR="00531FDF" w:rsidRPr="00041FA8" w:rsidRDefault="00531FDF" w:rsidP="001E1A47">
            <w:pPr>
              <w:tabs>
                <w:tab w:val="clear" w:pos="567"/>
                <w:tab w:val="left" w:pos="284"/>
              </w:tabs>
              <w:ind w:left="284"/>
              <w:rPr>
                <w:rFonts w:asciiTheme="minorHAnsi" w:hAnsiTheme="minorHAnsi" w:cstheme="minorHAnsi"/>
                <w:color w:val="595959" w:themeColor="text1" w:themeTint="A6"/>
                <w:sz w:val="22"/>
                <w:szCs w:val="22"/>
              </w:rPr>
            </w:pPr>
            <w:r w:rsidRPr="00041FA8">
              <w:rPr>
                <w:rFonts w:asciiTheme="minorHAnsi" w:hAnsiTheme="minorHAnsi" w:cstheme="minorHAnsi"/>
                <w:color w:val="595959" w:themeColor="text1" w:themeTint="A6"/>
                <w:sz w:val="22"/>
                <w:szCs w:val="22"/>
              </w:rPr>
              <w:t>Antwoord</w:t>
            </w:r>
          </w:p>
        </w:tc>
        <w:tc>
          <w:tcPr>
            <w:tcW w:w="7761" w:type="dxa"/>
            <w:gridSpan w:val="2"/>
            <w:shd w:val="clear" w:color="auto" w:fill="auto"/>
          </w:tcPr>
          <w:p w14:paraId="192DF4AA" w14:textId="5B13774F" w:rsidR="00531FDF" w:rsidRPr="00041FA8" w:rsidRDefault="00CC272C" w:rsidP="001E1A47">
            <w:pPr>
              <w:ind w:left="960"/>
              <w:rPr>
                <w:rFonts w:asciiTheme="minorHAnsi" w:hAnsiTheme="minorHAnsi" w:cstheme="minorHAnsi"/>
                <w:color w:val="595959" w:themeColor="text1" w:themeTint="A6"/>
                <w:sz w:val="22"/>
                <w:szCs w:val="22"/>
              </w:rPr>
            </w:pPr>
            <w:r w:rsidRPr="00CC272C">
              <w:rPr>
                <w:rFonts w:asciiTheme="minorHAnsi" w:hAnsiTheme="minorHAnsi" w:cstheme="minorHAnsi"/>
                <w:color w:val="595959" w:themeColor="text1" w:themeTint="A6"/>
                <w:sz w:val="22"/>
                <w:szCs w:val="22"/>
              </w:rPr>
              <w:t>Dit heeft betrekking op gevallen waarbij grote of uitzonderlijke aanpassingen gedaan dienen te worden die niet onder de afspraken vallen.</w:t>
            </w:r>
          </w:p>
        </w:tc>
      </w:tr>
    </w:tbl>
    <w:p w14:paraId="0F03D800" w14:textId="77777777" w:rsidR="00531FDF" w:rsidRDefault="00531FDF" w:rsidP="00531FDF">
      <w:pPr>
        <w:rPr>
          <w:rFonts w:asciiTheme="minorHAnsi" w:hAnsiTheme="minorHAnsi" w:cstheme="minorHAnsi"/>
          <w:color w:val="595959" w:themeColor="text1" w:themeTint="A6"/>
          <w:sz w:val="22"/>
          <w:szCs w:val="22"/>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531FDF" w:rsidRPr="00041FA8" w14:paraId="495A4414" w14:textId="77777777" w:rsidTr="001E1A47">
        <w:tc>
          <w:tcPr>
            <w:tcW w:w="1526" w:type="dxa"/>
            <w:shd w:val="pct20" w:color="auto" w:fill="auto"/>
            <w:vAlign w:val="center"/>
          </w:tcPr>
          <w:p w14:paraId="6A7182CD" w14:textId="77777777" w:rsidR="00531FDF" w:rsidRPr="00041FA8" w:rsidRDefault="00531FDF" w:rsidP="001E1A47">
            <w:pPr>
              <w:tabs>
                <w:tab w:val="clear" w:pos="567"/>
                <w:tab w:val="left" w:pos="284"/>
              </w:tabs>
              <w:ind w:left="284"/>
              <w:jc w:val="center"/>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Nr.</w:t>
            </w:r>
          </w:p>
        </w:tc>
        <w:tc>
          <w:tcPr>
            <w:tcW w:w="1701" w:type="dxa"/>
            <w:shd w:val="pct20" w:color="auto" w:fill="auto"/>
          </w:tcPr>
          <w:p w14:paraId="1FB3EFAE" w14:textId="77777777" w:rsidR="00531FDF" w:rsidRPr="00041FA8" w:rsidRDefault="00531FDF" w:rsidP="001E1A47">
            <w:pPr>
              <w:ind w:left="175"/>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Betreft</w:t>
            </w:r>
          </w:p>
        </w:tc>
        <w:tc>
          <w:tcPr>
            <w:tcW w:w="6060" w:type="dxa"/>
            <w:shd w:val="pct20" w:color="auto" w:fill="auto"/>
          </w:tcPr>
          <w:p w14:paraId="54FEADB1" w14:textId="77777777" w:rsidR="00531FDF" w:rsidRPr="00041FA8" w:rsidRDefault="00531FDF" w:rsidP="001E1A47">
            <w:pPr>
              <w:ind w:left="960"/>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Vraag</w:t>
            </w:r>
          </w:p>
        </w:tc>
      </w:tr>
      <w:tr w:rsidR="00531FDF" w:rsidRPr="00041FA8" w14:paraId="2E3544F7" w14:textId="77777777" w:rsidTr="001E1A47">
        <w:tc>
          <w:tcPr>
            <w:tcW w:w="1526" w:type="dxa"/>
            <w:shd w:val="clear" w:color="auto" w:fill="auto"/>
            <w:vAlign w:val="center"/>
          </w:tcPr>
          <w:p w14:paraId="26F298DF" w14:textId="77777777" w:rsidR="00531FDF" w:rsidRPr="00041FA8" w:rsidRDefault="00531FDF" w:rsidP="001E1A47">
            <w:pPr>
              <w:numPr>
                <w:ilvl w:val="0"/>
                <w:numId w:val="1"/>
              </w:numPr>
              <w:tabs>
                <w:tab w:val="clear" w:pos="567"/>
                <w:tab w:val="left" w:pos="284"/>
              </w:tabs>
              <w:rPr>
                <w:rFonts w:asciiTheme="minorHAnsi" w:hAnsiTheme="minorHAnsi" w:cstheme="minorHAnsi"/>
                <w:color w:val="595959" w:themeColor="text1" w:themeTint="A6"/>
                <w:sz w:val="22"/>
                <w:szCs w:val="22"/>
              </w:rPr>
            </w:pPr>
          </w:p>
        </w:tc>
        <w:tc>
          <w:tcPr>
            <w:tcW w:w="1701" w:type="dxa"/>
            <w:shd w:val="clear" w:color="auto" w:fill="auto"/>
          </w:tcPr>
          <w:p w14:paraId="43DF622D" w14:textId="1FB20BD8" w:rsidR="00531FDF" w:rsidRPr="00041FA8" w:rsidRDefault="00D5644D" w:rsidP="001E1A47">
            <w:pPr>
              <w:rPr>
                <w:rFonts w:asciiTheme="minorHAnsi" w:hAnsiTheme="minorHAnsi" w:cstheme="minorHAnsi"/>
                <w:color w:val="595959" w:themeColor="text1" w:themeTint="A6"/>
                <w:sz w:val="22"/>
                <w:szCs w:val="22"/>
              </w:rPr>
            </w:pPr>
            <w:r>
              <w:rPr>
                <w:rFonts w:asciiTheme="minorHAnsi" w:hAnsiTheme="minorHAnsi" w:cstheme="minorHAnsi"/>
                <w:color w:val="595959" w:themeColor="text1" w:themeTint="A6"/>
                <w:sz w:val="22"/>
                <w:szCs w:val="22"/>
              </w:rPr>
              <w:t xml:space="preserve">Beschrijvend document, p.7, </w:t>
            </w:r>
            <w:r w:rsidRPr="002C5830">
              <w:rPr>
                <w:rFonts w:asciiTheme="minorHAnsi" w:hAnsiTheme="minorHAnsi" w:cstheme="minorHAnsi"/>
                <w:color w:val="595959" w:themeColor="text1" w:themeTint="A6"/>
                <w:sz w:val="22"/>
                <w:szCs w:val="22"/>
              </w:rPr>
              <w:t>§</w:t>
            </w:r>
            <w:r>
              <w:rPr>
                <w:rFonts w:asciiTheme="minorHAnsi" w:hAnsiTheme="minorHAnsi" w:cstheme="minorHAnsi"/>
                <w:color w:val="595959" w:themeColor="text1" w:themeTint="A6"/>
                <w:sz w:val="22"/>
                <w:szCs w:val="22"/>
              </w:rPr>
              <w:t>1.3.3.2</w:t>
            </w:r>
          </w:p>
        </w:tc>
        <w:tc>
          <w:tcPr>
            <w:tcW w:w="6060" w:type="dxa"/>
            <w:shd w:val="clear" w:color="auto" w:fill="auto"/>
          </w:tcPr>
          <w:p w14:paraId="6BC636E8" w14:textId="23A7A875" w:rsidR="00531FDF" w:rsidRPr="002C5830" w:rsidRDefault="00D5644D" w:rsidP="001E1A47">
            <w:r w:rsidRPr="00D5644D">
              <w:rPr>
                <w:rFonts w:asciiTheme="minorHAnsi" w:hAnsiTheme="minorHAnsi" w:cstheme="minorHAnsi"/>
                <w:color w:val="595959" w:themeColor="text1" w:themeTint="A6"/>
                <w:sz w:val="22"/>
                <w:szCs w:val="22"/>
              </w:rPr>
              <w:t>In uw beschrijvend document, op pagina 7, onder paragraaf 1.3.3.2 schrijft u dat de aanbesteding niet in percelen is opgedeeld. Door een overeenkomst aan te gaan met twee leveranciers ontstaan, feitelijk, twee percelen? Bent u zich hiervan bewust en bent u bereid één en ander aan te passen zodat een overeenkomst zal worden aangegaan met één opdrachtnemer? 80 liften per jaar (zeg 7 liften per maand) is namelijk vrij weinig om te verdelen onder 2 leveranciers.</w:t>
            </w:r>
          </w:p>
        </w:tc>
      </w:tr>
      <w:tr w:rsidR="00531FDF" w:rsidRPr="00041FA8" w14:paraId="49300206" w14:textId="77777777" w:rsidTr="001E1A47">
        <w:tc>
          <w:tcPr>
            <w:tcW w:w="1526" w:type="dxa"/>
            <w:shd w:val="clear" w:color="auto" w:fill="auto"/>
            <w:vAlign w:val="center"/>
          </w:tcPr>
          <w:p w14:paraId="4CA373BF" w14:textId="77777777" w:rsidR="00531FDF" w:rsidRPr="00041FA8" w:rsidRDefault="00531FDF" w:rsidP="001E1A47">
            <w:pPr>
              <w:tabs>
                <w:tab w:val="clear" w:pos="567"/>
                <w:tab w:val="left" w:pos="284"/>
              </w:tabs>
              <w:ind w:left="284"/>
              <w:rPr>
                <w:rFonts w:asciiTheme="minorHAnsi" w:hAnsiTheme="minorHAnsi" w:cstheme="minorHAnsi"/>
                <w:color w:val="595959" w:themeColor="text1" w:themeTint="A6"/>
                <w:sz w:val="22"/>
                <w:szCs w:val="22"/>
              </w:rPr>
            </w:pPr>
            <w:r w:rsidRPr="00041FA8">
              <w:rPr>
                <w:rFonts w:asciiTheme="minorHAnsi" w:hAnsiTheme="minorHAnsi" w:cstheme="minorHAnsi"/>
                <w:color w:val="595959" w:themeColor="text1" w:themeTint="A6"/>
                <w:sz w:val="22"/>
                <w:szCs w:val="22"/>
              </w:rPr>
              <w:t>Antwoord</w:t>
            </w:r>
          </w:p>
        </w:tc>
        <w:tc>
          <w:tcPr>
            <w:tcW w:w="7761" w:type="dxa"/>
            <w:gridSpan w:val="2"/>
            <w:shd w:val="clear" w:color="auto" w:fill="auto"/>
          </w:tcPr>
          <w:p w14:paraId="359C532F" w14:textId="7AD82D28" w:rsidR="00531FDF" w:rsidRPr="00041FA8" w:rsidRDefault="00CC272C" w:rsidP="001E1A47">
            <w:pPr>
              <w:ind w:left="960"/>
              <w:rPr>
                <w:rFonts w:asciiTheme="minorHAnsi" w:hAnsiTheme="minorHAnsi" w:cstheme="minorHAnsi"/>
                <w:color w:val="595959" w:themeColor="text1" w:themeTint="A6"/>
                <w:sz w:val="22"/>
                <w:szCs w:val="22"/>
              </w:rPr>
            </w:pPr>
            <w:r w:rsidRPr="00CC272C">
              <w:rPr>
                <w:rFonts w:asciiTheme="minorHAnsi" w:hAnsiTheme="minorHAnsi" w:cstheme="minorHAnsi"/>
                <w:color w:val="595959" w:themeColor="text1" w:themeTint="A6"/>
                <w:sz w:val="22"/>
                <w:szCs w:val="22"/>
              </w:rPr>
              <w:t>De aanbesteding is voor de Duin en Bollenstreek en betreft 1 perceel, met wellicht 2 leveranciers. Dus geen opdeling in percelen. De aanbestedende dienst vindt het wenselijk om 2 leveranciers te contracteren.</w:t>
            </w:r>
          </w:p>
        </w:tc>
      </w:tr>
    </w:tbl>
    <w:p w14:paraId="7197DFCC" w14:textId="77777777" w:rsidR="00531FDF" w:rsidRDefault="00531FDF" w:rsidP="00531FDF">
      <w:pPr>
        <w:rPr>
          <w:rFonts w:asciiTheme="minorHAnsi" w:hAnsiTheme="minorHAnsi" w:cstheme="minorHAnsi"/>
          <w:color w:val="595959" w:themeColor="text1" w:themeTint="A6"/>
          <w:sz w:val="22"/>
          <w:szCs w:val="22"/>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531FDF" w:rsidRPr="00041FA8" w14:paraId="0D113DB6" w14:textId="77777777" w:rsidTr="001E1A47">
        <w:tc>
          <w:tcPr>
            <w:tcW w:w="1526" w:type="dxa"/>
            <w:shd w:val="pct20" w:color="auto" w:fill="auto"/>
            <w:vAlign w:val="center"/>
          </w:tcPr>
          <w:p w14:paraId="63F0EC67" w14:textId="77777777" w:rsidR="00531FDF" w:rsidRPr="00041FA8" w:rsidRDefault="00531FDF" w:rsidP="001E1A47">
            <w:pPr>
              <w:tabs>
                <w:tab w:val="clear" w:pos="567"/>
                <w:tab w:val="left" w:pos="284"/>
              </w:tabs>
              <w:ind w:left="284"/>
              <w:jc w:val="center"/>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Nr.</w:t>
            </w:r>
          </w:p>
        </w:tc>
        <w:tc>
          <w:tcPr>
            <w:tcW w:w="1701" w:type="dxa"/>
            <w:shd w:val="pct20" w:color="auto" w:fill="auto"/>
          </w:tcPr>
          <w:p w14:paraId="2CAA2208" w14:textId="77777777" w:rsidR="00531FDF" w:rsidRPr="00041FA8" w:rsidRDefault="00531FDF" w:rsidP="001E1A47">
            <w:pPr>
              <w:ind w:left="175"/>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Betreft</w:t>
            </w:r>
          </w:p>
        </w:tc>
        <w:tc>
          <w:tcPr>
            <w:tcW w:w="6060" w:type="dxa"/>
            <w:shd w:val="pct20" w:color="auto" w:fill="auto"/>
          </w:tcPr>
          <w:p w14:paraId="15E854FD" w14:textId="77777777" w:rsidR="00531FDF" w:rsidRPr="00041FA8" w:rsidRDefault="00531FDF" w:rsidP="001E1A47">
            <w:pPr>
              <w:ind w:left="960"/>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Vraag</w:t>
            </w:r>
          </w:p>
        </w:tc>
      </w:tr>
      <w:tr w:rsidR="00531FDF" w:rsidRPr="00041FA8" w14:paraId="1F1D6701" w14:textId="77777777" w:rsidTr="001E1A47">
        <w:tc>
          <w:tcPr>
            <w:tcW w:w="1526" w:type="dxa"/>
            <w:shd w:val="clear" w:color="auto" w:fill="auto"/>
            <w:vAlign w:val="center"/>
          </w:tcPr>
          <w:p w14:paraId="697933C0" w14:textId="77777777" w:rsidR="00531FDF" w:rsidRPr="00041FA8" w:rsidRDefault="00531FDF" w:rsidP="001E1A47">
            <w:pPr>
              <w:numPr>
                <w:ilvl w:val="0"/>
                <w:numId w:val="1"/>
              </w:numPr>
              <w:tabs>
                <w:tab w:val="clear" w:pos="567"/>
                <w:tab w:val="left" w:pos="284"/>
              </w:tabs>
              <w:rPr>
                <w:rFonts w:asciiTheme="minorHAnsi" w:hAnsiTheme="minorHAnsi" w:cstheme="minorHAnsi"/>
                <w:color w:val="595959" w:themeColor="text1" w:themeTint="A6"/>
                <w:sz w:val="22"/>
                <w:szCs w:val="22"/>
              </w:rPr>
            </w:pPr>
          </w:p>
        </w:tc>
        <w:tc>
          <w:tcPr>
            <w:tcW w:w="1701" w:type="dxa"/>
            <w:shd w:val="clear" w:color="auto" w:fill="auto"/>
          </w:tcPr>
          <w:p w14:paraId="69C33546" w14:textId="50CDD677" w:rsidR="00531FDF" w:rsidRPr="00041FA8" w:rsidRDefault="00D5644D" w:rsidP="001E1A47">
            <w:pPr>
              <w:rPr>
                <w:rFonts w:asciiTheme="minorHAnsi" w:hAnsiTheme="minorHAnsi" w:cstheme="minorHAnsi"/>
                <w:color w:val="595959" w:themeColor="text1" w:themeTint="A6"/>
                <w:sz w:val="22"/>
                <w:szCs w:val="22"/>
              </w:rPr>
            </w:pPr>
            <w:r>
              <w:rPr>
                <w:rFonts w:asciiTheme="minorHAnsi" w:hAnsiTheme="minorHAnsi" w:cstheme="minorHAnsi"/>
                <w:color w:val="595959" w:themeColor="text1" w:themeTint="A6"/>
                <w:sz w:val="22"/>
                <w:szCs w:val="22"/>
              </w:rPr>
              <w:t xml:space="preserve">Beschrijvend document, p.8, </w:t>
            </w:r>
            <w:r w:rsidRPr="002C5830">
              <w:rPr>
                <w:rFonts w:asciiTheme="minorHAnsi" w:hAnsiTheme="minorHAnsi" w:cstheme="minorHAnsi"/>
                <w:color w:val="595959" w:themeColor="text1" w:themeTint="A6"/>
                <w:sz w:val="22"/>
                <w:szCs w:val="22"/>
              </w:rPr>
              <w:t>§</w:t>
            </w:r>
            <w:r>
              <w:rPr>
                <w:rFonts w:asciiTheme="minorHAnsi" w:hAnsiTheme="minorHAnsi" w:cstheme="minorHAnsi"/>
                <w:color w:val="595959" w:themeColor="text1" w:themeTint="A6"/>
                <w:sz w:val="22"/>
                <w:szCs w:val="22"/>
              </w:rPr>
              <w:t>1.4.1</w:t>
            </w:r>
          </w:p>
        </w:tc>
        <w:tc>
          <w:tcPr>
            <w:tcW w:w="6060" w:type="dxa"/>
            <w:shd w:val="clear" w:color="auto" w:fill="auto"/>
          </w:tcPr>
          <w:p w14:paraId="00DFA72F" w14:textId="734FCE2B" w:rsidR="00531FDF" w:rsidRPr="00D5644D" w:rsidRDefault="00D5644D" w:rsidP="001E1A47">
            <w:pPr>
              <w:rPr>
                <w:rFonts w:asciiTheme="minorHAnsi" w:hAnsiTheme="minorHAnsi" w:cstheme="minorHAnsi"/>
                <w:color w:val="595959" w:themeColor="text1" w:themeTint="A6"/>
                <w:sz w:val="22"/>
                <w:szCs w:val="22"/>
              </w:rPr>
            </w:pPr>
            <w:r w:rsidRPr="00D5644D">
              <w:rPr>
                <w:rFonts w:asciiTheme="minorHAnsi" w:hAnsiTheme="minorHAnsi" w:cstheme="minorHAnsi"/>
                <w:color w:val="595959" w:themeColor="text1" w:themeTint="A6"/>
                <w:sz w:val="22"/>
                <w:szCs w:val="22"/>
              </w:rPr>
              <w:t xml:space="preserve">In uw beschrijvend document, op pagina 8, onder paragraaf 1.4.1: waarnaar verwijst de tekst naast de asterisk? </w:t>
            </w:r>
          </w:p>
        </w:tc>
      </w:tr>
      <w:tr w:rsidR="00531FDF" w:rsidRPr="00041FA8" w14:paraId="190408A6" w14:textId="77777777" w:rsidTr="001E1A47">
        <w:tc>
          <w:tcPr>
            <w:tcW w:w="1526" w:type="dxa"/>
            <w:shd w:val="clear" w:color="auto" w:fill="auto"/>
            <w:vAlign w:val="center"/>
          </w:tcPr>
          <w:p w14:paraId="46055C4B" w14:textId="77777777" w:rsidR="00531FDF" w:rsidRPr="00041FA8" w:rsidRDefault="00531FDF" w:rsidP="001E1A47">
            <w:pPr>
              <w:tabs>
                <w:tab w:val="clear" w:pos="567"/>
                <w:tab w:val="left" w:pos="284"/>
              </w:tabs>
              <w:ind w:left="284"/>
              <w:rPr>
                <w:rFonts w:asciiTheme="minorHAnsi" w:hAnsiTheme="minorHAnsi" w:cstheme="minorHAnsi"/>
                <w:color w:val="595959" w:themeColor="text1" w:themeTint="A6"/>
                <w:sz w:val="22"/>
                <w:szCs w:val="22"/>
              </w:rPr>
            </w:pPr>
            <w:r w:rsidRPr="00041FA8">
              <w:rPr>
                <w:rFonts w:asciiTheme="minorHAnsi" w:hAnsiTheme="minorHAnsi" w:cstheme="minorHAnsi"/>
                <w:color w:val="595959" w:themeColor="text1" w:themeTint="A6"/>
                <w:sz w:val="22"/>
                <w:szCs w:val="22"/>
              </w:rPr>
              <w:t>Antwoord</w:t>
            </w:r>
          </w:p>
        </w:tc>
        <w:tc>
          <w:tcPr>
            <w:tcW w:w="7761" w:type="dxa"/>
            <w:gridSpan w:val="2"/>
            <w:shd w:val="clear" w:color="auto" w:fill="auto"/>
          </w:tcPr>
          <w:p w14:paraId="56B280CC" w14:textId="7B08466E" w:rsidR="00531FDF" w:rsidRPr="00041FA8" w:rsidRDefault="00CC272C" w:rsidP="001E1A47">
            <w:pPr>
              <w:ind w:left="960"/>
              <w:rPr>
                <w:rFonts w:asciiTheme="minorHAnsi" w:hAnsiTheme="minorHAnsi" w:cstheme="minorHAnsi"/>
                <w:color w:val="595959" w:themeColor="text1" w:themeTint="A6"/>
                <w:sz w:val="22"/>
                <w:szCs w:val="22"/>
              </w:rPr>
            </w:pPr>
            <w:r w:rsidRPr="00CC272C">
              <w:rPr>
                <w:rFonts w:asciiTheme="minorHAnsi" w:hAnsiTheme="minorHAnsi" w:cstheme="minorHAnsi"/>
                <w:color w:val="595959" w:themeColor="text1" w:themeTint="A6"/>
                <w:sz w:val="22"/>
                <w:szCs w:val="22"/>
              </w:rPr>
              <w:t>Deze is per abuis geplaatst en zal worden verwijdert</w:t>
            </w:r>
          </w:p>
        </w:tc>
      </w:tr>
    </w:tbl>
    <w:p w14:paraId="5EA11008" w14:textId="77777777" w:rsidR="00531FDF" w:rsidRDefault="00531FDF" w:rsidP="00531FDF">
      <w:pPr>
        <w:rPr>
          <w:rFonts w:asciiTheme="minorHAnsi" w:hAnsiTheme="minorHAnsi" w:cstheme="minorHAnsi"/>
          <w:color w:val="595959" w:themeColor="text1" w:themeTint="A6"/>
          <w:sz w:val="22"/>
          <w:szCs w:val="22"/>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531FDF" w:rsidRPr="00041FA8" w14:paraId="2A34FE22" w14:textId="77777777" w:rsidTr="001E1A47">
        <w:tc>
          <w:tcPr>
            <w:tcW w:w="1526" w:type="dxa"/>
            <w:shd w:val="pct20" w:color="auto" w:fill="auto"/>
            <w:vAlign w:val="center"/>
          </w:tcPr>
          <w:p w14:paraId="300BAD02" w14:textId="77777777" w:rsidR="00531FDF" w:rsidRPr="00041FA8" w:rsidRDefault="00531FDF" w:rsidP="001E1A47">
            <w:pPr>
              <w:tabs>
                <w:tab w:val="clear" w:pos="567"/>
                <w:tab w:val="left" w:pos="284"/>
              </w:tabs>
              <w:ind w:left="284"/>
              <w:jc w:val="center"/>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Nr.</w:t>
            </w:r>
          </w:p>
        </w:tc>
        <w:tc>
          <w:tcPr>
            <w:tcW w:w="1701" w:type="dxa"/>
            <w:shd w:val="pct20" w:color="auto" w:fill="auto"/>
          </w:tcPr>
          <w:p w14:paraId="4AF8EB69" w14:textId="77777777" w:rsidR="00531FDF" w:rsidRPr="00041FA8" w:rsidRDefault="00531FDF" w:rsidP="001E1A47">
            <w:pPr>
              <w:ind w:left="175"/>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Betreft</w:t>
            </w:r>
          </w:p>
        </w:tc>
        <w:tc>
          <w:tcPr>
            <w:tcW w:w="6060" w:type="dxa"/>
            <w:shd w:val="pct20" w:color="auto" w:fill="auto"/>
          </w:tcPr>
          <w:p w14:paraId="4A6BF223" w14:textId="77777777" w:rsidR="00531FDF" w:rsidRPr="00041FA8" w:rsidRDefault="00531FDF" w:rsidP="001E1A47">
            <w:pPr>
              <w:ind w:left="960"/>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Vraag</w:t>
            </w:r>
          </w:p>
        </w:tc>
      </w:tr>
      <w:tr w:rsidR="00531FDF" w:rsidRPr="00041FA8" w14:paraId="4B50E3DB" w14:textId="77777777" w:rsidTr="001E1A47">
        <w:tc>
          <w:tcPr>
            <w:tcW w:w="1526" w:type="dxa"/>
            <w:shd w:val="clear" w:color="auto" w:fill="auto"/>
            <w:vAlign w:val="center"/>
          </w:tcPr>
          <w:p w14:paraId="4E063AE3" w14:textId="77777777" w:rsidR="00531FDF" w:rsidRPr="00041FA8" w:rsidRDefault="00531FDF" w:rsidP="001E1A47">
            <w:pPr>
              <w:numPr>
                <w:ilvl w:val="0"/>
                <w:numId w:val="1"/>
              </w:numPr>
              <w:tabs>
                <w:tab w:val="clear" w:pos="567"/>
                <w:tab w:val="left" w:pos="284"/>
              </w:tabs>
              <w:rPr>
                <w:rFonts w:asciiTheme="minorHAnsi" w:hAnsiTheme="minorHAnsi" w:cstheme="minorHAnsi"/>
                <w:color w:val="595959" w:themeColor="text1" w:themeTint="A6"/>
                <w:sz w:val="22"/>
                <w:szCs w:val="22"/>
              </w:rPr>
            </w:pPr>
          </w:p>
        </w:tc>
        <w:tc>
          <w:tcPr>
            <w:tcW w:w="1701" w:type="dxa"/>
            <w:shd w:val="clear" w:color="auto" w:fill="auto"/>
          </w:tcPr>
          <w:p w14:paraId="600DFCD1" w14:textId="5B3B62E5" w:rsidR="00531FDF" w:rsidRPr="00041FA8" w:rsidRDefault="00D5644D" w:rsidP="001E1A47">
            <w:pPr>
              <w:rPr>
                <w:rFonts w:asciiTheme="minorHAnsi" w:hAnsiTheme="minorHAnsi" w:cstheme="minorHAnsi"/>
                <w:color w:val="595959" w:themeColor="text1" w:themeTint="A6"/>
                <w:sz w:val="22"/>
                <w:szCs w:val="22"/>
              </w:rPr>
            </w:pPr>
            <w:r>
              <w:rPr>
                <w:rFonts w:asciiTheme="minorHAnsi" w:hAnsiTheme="minorHAnsi" w:cstheme="minorHAnsi"/>
                <w:color w:val="595959" w:themeColor="text1" w:themeTint="A6"/>
                <w:sz w:val="22"/>
                <w:szCs w:val="22"/>
              </w:rPr>
              <w:t xml:space="preserve">Beschrijvend document, p.8, </w:t>
            </w:r>
            <w:r w:rsidRPr="002C5830">
              <w:rPr>
                <w:rFonts w:asciiTheme="minorHAnsi" w:hAnsiTheme="minorHAnsi" w:cstheme="minorHAnsi"/>
                <w:color w:val="595959" w:themeColor="text1" w:themeTint="A6"/>
                <w:sz w:val="22"/>
                <w:szCs w:val="22"/>
              </w:rPr>
              <w:t>§</w:t>
            </w:r>
            <w:r>
              <w:rPr>
                <w:rFonts w:asciiTheme="minorHAnsi" w:hAnsiTheme="minorHAnsi" w:cstheme="minorHAnsi"/>
                <w:color w:val="595959" w:themeColor="text1" w:themeTint="A6"/>
                <w:sz w:val="22"/>
                <w:szCs w:val="22"/>
              </w:rPr>
              <w:t>1.5</w:t>
            </w:r>
          </w:p>
        </w:tc>
        <w:tc>
          <w:tcPr>
            <w:tcW w:w="6060" w:type="dxa"/>
            <w:shd w:val="clear" w:color="auto" w:fill="auto"/>
          </w:tcPr>
          <w:p w14:paraId="13A8BC6A" w14:textId="4BFDC38D" w:rsidR="00531FDF" w:rsidRPr="00D5644D" w:rsidRDefault="00D5644D" w:rsidP="001E1A47">
            <w:pPr>
              <w:rPr>
                <w:rFonts w:asciiTheme="minorHAnsi" w:hAnsiTheme="minorHAnsi" w:cstheme="minorHAnsi"/>
                <w:color w:val="595959" w:themeColor="text1" w:themeTint="A6"/>
                <w:sz w:val="22"/>
                <w:szCs w:val="22"/>
              </w:rPr>
            </w:pPr>
            <w:r w:rsidRPr="00D5644D">
              <w:rPr>
                <w:rFonts w:asciiTheme="minorHAnsi" w:hAnsiTheme="minorHAnsi" w:cstheme="minorHAnsi"/>
                <w:color w:val="595959" w:themeColor="text1" w:themeTint="A6"/>
                <w:sz w:val="22"/>
                <w:szCs w:val="22"/>
              </w:rPr>
              <w:t xml:space="preserve">In uw beschrijvend document, op pagina 8, onder paragraaf 1.5 is de planning van de betreffende aanbesteding opgenomen. De periode tussen de beschikbaarstelling van de nota van inlichtingen (16 september 2024) en de sluiting van de inschrijftermijn (27 september 2024) is relatief kort. Bent u bereid de periode tussen genoemde momenten met één week te verlengen? </w:t>
            </w:r>
          </w:p>
        </w:tc>
      </w:tr>
      <w:tr w:rsidR="00531FDF" w:rsidRPr="00041FA8" w14:paraId="64765ABD" w14:textId="77777777" w:rsidTr="001E1A47">
        <w:tc>
          <w:tcPr>
            <w:tcW w:w="1526" w:type="dxa"/>
            <w:shd w:val="clear" w:color="auto" w:fill="auto"/>
            <w:vAlign w:val="center"/>
          </w:tcPr>
          <w:p w14:paraId="79422EFB" w14:textId="77777777" w:rsidR="00531FDF" w:rsidRPr="00041FA8" w:rsidRDefault="00531FDF" w:rsidP="001E1A47">
            <w:pPr>
              <w:tabs>
                <w:tab w:val="clear" w:pos="567"/>
                <w:tab w:val="left" w:pos="284"/>
              </w:tabs>
              <w:ind w:left="284"/>
              <w:rPr>
                <w:rFonts w:asciiTheme="minorHAnsi" w:hAnsiTheme="minorHAnsi" w:cstheme="minorHAnsi"/>
                <w:color w:val="595959" w:themeColor="text1" w:themeTint="A6"/>
                <w:sz w:val="22"/>
                <w:szCs w:val="22"/>
              </w:rPr>
            </w:pPr>
            <w:r w:rsidRPr="00041FA8">
              <w:rPr>
                <w:rFonts w:asciiTheme="minorHAnsi" w:hAnsiTheme="minorHAnsi" w:cstheme="minorHAnsi"/>
                <w:color w:val="595959" w:themeColor="text1" w:themeTint="A6"/>
                <w:sz w:val="22"/>
                <w:szCs w:val="22"/>
              </w:rPr>
              <w:t>Antwoord</w:t>
            </w:r>
          </w:p>
        </w:tc>
        <w:tc>
          <w:tcPr>
            <w:tcW w:w="7761" w:type="dxa"/>
            <w:gridSpan w:val="2"/>
            <w:shd w:val="clear" w:color="auto" w:fill="auto"/>
          </w:tcPr>
          <w:p w14:paraId="7B115EFF" w14:textId="480E9FD8" w:rsidR="00531FDF" w:rsidRPr="00041FA8" w:rsidRDefault="00E50013" w:rsidP="001E1A47">
            <w:pPr>
              <w:ind w:left="960"/>
              <w:rPr>
                <w:rFonts w:asciiTheme="minorHAnsi" w:hAnsiTheme="minorHAnsi" w:cstheme="minorHAnsi"/>
                <w:color w:val="595959" w:themeColor="text1" w:themeTint="A6"/>
                <w:sz w:val="22"/>
                <w:szCs w:val="22"/>
              </w:rPr>
            </w:pPr>
            <w:r w:rsidRPr="00E50013">
              <w:rPr>
                <w:rFonts w:asciiTheme="minorHAnsi" w:hAnsiTheme="minorHAnsi" w:cstheme="minorHAnsi"/>
                <w:color w:val="595959" w:themeColor="text1" w:themeTint="A6"/>
                <w:sz w:val="22"/>
                <w:szCs w:val="22"/>
              </w:rPr>
              <w:t>Er is een nieuwe planning gemaakt en zal op TenderNed te zien zijn.</w:t>
            </w:r>
          </w:p>
        </w:tc>
      </w:tr>
    </w:tbl>
    <w:p w14:paraId="23C0A1CB" w14:textId="77777777" w:rsidR="00531FDF" w:rsidRDefault="00531FDF" w:rsidP="00531FDF">
      <w:pPr>
        <w:rPr>
          <w:rFonts w:asciiTheme="minorHAnsi" w:hAnsiTheme="minorHAnsi" w:cstheme="minorHAnsi"/>
          <w:color w:val="595959" w:themeColor="text1" w:themeTint="A6"/>
          <w:sz w:val="22"/>
          <w:szCs w:val="22"/>
        </w:rPr>
      </w:pPr>
    </w:p>
    <w:p w14:paraId="13C027BE" w14:textId="77777777" w:rsidR="00D5644D" w:rsidRDefault="00D5644D" w:rsidP="00531FDF">
      <w:pPr>
        <w:rPr>
          <w:rFonts w:asciiTheme="minorHAnsi" w:hAnsiTheme="minorHAnsi" w:cstheme="minorHAnsi"/>
          <w:color w:val="595959" w:themeColor="text1" w:themeTint="A6"/>
          <w:sz w:val="22"/>
          <w:szCs w:val="22"/>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531FDF" w:rsidRPr="00041FA8" w14:paraId="0A5FB3E9" w14:textId="77777777" w:rsidTr="001E1A47">
        <w:tc>
          <w:tcPr>
            <w:tcW w:w="1526" w:type="dxa"/>
            <w:shd w:val="pct20" w:color="auto" w:fill="auto"/>
            <w:vAlign w:val="center"/>
          </w:tcPr>
          <w:p w14:paraId="7027A803" w14:textId="77777777" w:rsidR="00531FDF" w:rsidRPr="00041FA8" w:rsidRDefault="00531FDF" w:rsidP="001E1A47">
            <w:pPr>
              <w:tabs>
                <w:tab w:val="clear" w:pos="567"/>
                <w:tab w:val="left" w:pos="284"/>
              </w:tabs>
              <w:ind w:left="284"/>
              <w:jc w:val="center"/>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Nr.</w:t>
            </w:r>
          </w:p>
        </w:tc>
        <w:tc>
          <w:tcPr>
            <w:tcW w:w="1701" w:type="dxa"/>
            <w:shd w:val="pct20" w:color="auto" w:fill="auto"/>
          </w:tcPr>
          <w:p w14:paraId="3C655D19" w14:textId="77777777" w:rsidR="00531FDF" w:rsidRPr="00041FA8" w:rsidRDefault="00531FDF" w:rsidP="001E1A47">
            <w:pPr>
              <w:ind w:left="175"/>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Betreft</w:t>
            </w:r>
          </w:p>
        </w:tc>
        <w:tc>
          <w:tcPr>
            <w:tcW w:w="6060" w:type="dxa"/>
            <w:shd w:val="pct20" w:color="auto" w:fill="auto"/>
          </w:tcPr>
          <w:p w14:paraId="17B15D94" w14:textId="77777777" w:rsidR="00531FDF" w:rsidRPr="00041FA8" w:rsidRDefault="00531FDF" w:rsidP="001E1A47">
            <w:pPr>
              <w:ind w:left="960"/>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Vraag</w:t>
            </w:r>
          </w:p>
        </w:tc>
      </w:tr>
      <w:tr w:rsidR="00531FDF" w:rsidRPr="00041FA8" w14:paraId="23B9C3EB" w14:textId="77777777" w:rsidTr="001E1A47">
        <w:tc>
          <w:tcPr>
            <w:tcW w:w="1526" w:type="dxa"/>
            <w:shd w:val="clear" w:color="auto" w:fill="auto"/>
            <w:vAlign w:val="center"/>
          </w:tcPr>
          <w:p w14:paraId="1485AD84" w14:textId="77777777" w:rsidR="00531FDF" w:rsidRPr="00041FA8" w:rsidRDefault="00531FDF" w:rsidP="001E1A47">
            <w:pPr>
              <w:numPr>
                <w:ilvl w:val="0"/>
                <w:numId w:val="1"/>
              </w:numPr>
              <w:tabs>
                <w:tab w:val="clear" w:pos="567"/>
                <w:tab w:val="left" w:pos="284"/>
              </w:tabs>
              <w:rPr>
                <w:rFonts w:asciiTheme="minorHAnsi" w:hAnsiTheme="minorHAnsi" w:cstheme="minorHAnsi"/>
                <w:color w:val="595959" w:themeColor="text1" w:themeTint="A6"/>
                <w:sz w:val="22"/>
                <w:szCs w:val="22"/>
              </w:rPr>
            </w:pPr>
          </w:p>
        </w:tc>
        <w:tc>
          <w:tcPr>
            <w:tcW w:w="1701" w:type="dxa"/>
            <w:shd w:val="clear" w:color="auto" w:fill="auto"/>
          </w:tcPr>
          <w:p w14:paraId="675E5972" w14:textId="1C4B52E0" w:rsidR="00531FDF" w:rsidRPr="00041FA8" w:rsidRDefault="00D5644D" w:rsidP="001E1A47">
            <w:pPr>
              <w:rPr>
                <w:rFonts w:asciiTheme="minorHAnsi" w:hAnsiTheme="minorHAnsi" w:cstheme="minorHAnsi"/>
                <w:color w:val="595959" w:themeColor="text1" w:themeTint="A6"/>
                <w:sz w:val="22"/>
                <w:szCs w:val="22"/>
              </w:rPr>
            </w:pPr>
            <w:r>
              <w:rPr>
                <w:rFonts w:asciiTheme="minorHAnsi" w:hAnsiTheme="minorHAnsi" w:cstheme="minorHAnsi"/>
                <w:color w:val="595959" w:themeColor="text1" w:themeTint="A6"/>
                <w:sz w:val="22"/>
                <w:szCs w:val="22"/>
              </w:rPr>
              <w:t>Beschrijvend document, p.</w:t>
            </w:r>
            <w:r w:rsidR="005D1BED">
              <w:rPr>
                <w:rFonts w:asciiTheme="minorHAnsi" w:hAnsiTheme="minorHAnsi" w:cstheme="minorHAnsi"/>
                <w:color w:val="595959" w:themeColor="text1" w:themeTint="A6"/>
                <w:sz w:val="22"/>
                <w:szCs w:val="22"/>
              </w:rPr>
              <w:t>19</w:t>
            </w:r>
            <w:r>
              <w:rPr>
                <w:rFonts w:asciiTheme="minorHAnsi" w:hAnsiTheme="minorHAnsi" w:cstheme="minorHAnsi"/>
                <w:color w:val="595959" w:themeColor="text1" w:themeTint="A6"/>
                <w:sz w:val="22"/>
                <w:szCs w:val="22"/>
              </w:rPr>
              <w:t xml:space="preserve">, </w:t>
            </w:r>
            <w:r w:rsidRPr="002C5830">
              <w:rPr>
                <w:rFonts w:asciiTheme="minorHAnsi" w:hAnsiTheme="minorHAnsi" w:cstheme="minorHAnsi"/>
                <w:color w:val="595959" w:themeColor="text1" w:themeTint="A6"/>
                <w:sz w:val="22"/>
                <w:szCs w:val="22"/>
              </w:rPr>
              <w:t>§</w:t>
            </w:r>
            <w:r w:rsidR="005D1BED">
              <w:rPr>
                <w:rFonts w:asciiTheme="minorHAnsi" w:hAnsiTheme="minorHAnsi" w:cstheme="minorHAnsi"/>
                <w:color w:val="595959" w:themeColor="text1" w:themeTint="A6"/>
                <w:sz w:val="22"/>
                <w:szCs w:val="22"/>
              </w:rPr>
              <w:t>5.1.3</w:t>
            </w:r>
          </w:p>
        </w:tc>
        <w:tc>
          <w:tcPr>
            <w:tcW w:w="6060" w:type="dxa"/>
            <w:shd w:val="clear" w:color="auto" w:fill="auto"/>
          </w:tcPr>
          <w:p w14:paraId="299A68F8" w14:textId="7DACE3DC" w:rsidR="00531FDF" w:rsidRPr="00D5644D" w:rsidRDefault="00D5644D" w:rsidP="001E1A47">
            <w:pPr>
              <w:rPr>
                <w:rFonts w:asciiTheme="minorHAnsi" w:hAnsiTheme="minorHAnsi" w:cstheme="minorHAnsi"/>
                <w:color w:val="595959" w:themeColor="text1" w:themeTint="A6"/>
                <w:sz w:val="22"/>
                <w:szCs w:val="22"/>
              </w:rPr>
            </w:pPr>
            <w:r w:rsidRPr="00D5644D">
              <w:rPr>
                <w:rFonts w:asciiTheme="minorHAnsi" w:hAnsiTheme="minorHAnsi" w:cstheme="minorHAnsi"/>
                <w:color w:val="595959" w:themeColor="text1" w:themeTint="A6"/>
                <w:sz w:val="22"/>
                <w:szCs w:val="22"/>
              </w:rPr>
              <w:t>In uw beschrijvend document, op pagina 19, onder paragraaf 5.1.3 geeft u aan dat de uitwerking van “Hergebruik, met visie op duurzaamheid” (K1) mag bestaan uit 2 pagina’s A4. Daarmee is voor het criterium waarvoor de meeste punten te behalen zijn, de minste pagina’s beschikbaar. Bent u bereid om het maximale aantal pagina voor K1 te verhogen naar 4 pagina’s A4?</w:t>
            </w:r>
          </w:p>
        </w:tc>
      </w:tr>
      <w:tr w:rsidR="00531FDF" w:rsidRPr="00041FA8" w14:paraId="19386993" w14:textId="77777777" w:rsidTr="001E1A47">
        <w:tc>
          <w:tcPr>
            <w:tcW w:w="1526" w:type="dxa"/>
            <w:shd w:val="clear" w:color="auto" w:fill="auto"/>
            <w:vAlign w:val="center"/>
          </w:tcPr>
          <w:p w14:paraId="289DCF56" w14:textId="77777777" w:rsidR="00531FDF" w:rsidRPr="00041FA8" w:rsidRDefault="00531FDF" w:rsidP="001E1A47">
            <w:pPr>
              <w:tabs>
                <w:tab w:val="clear" w:pos="567"/>
                <w:tab w:val="left" w:pos="284"/>
              </w:tabs>
              <w:ind w:left="284"/>
              <w:rPr>
                <w:rFonts w:asciiTheme="minorHAnsi" w:hAnsiTheme="minorHAnsi" w:cstheme="minorHAnsi"/>
                <w:color w:val="595959" w:themeColor="text1" w:themeTint="A6"/>
                <w:sz w:val="22"/>
                <w:szCs w:val="22"/>
              </w:rPr>
            </w:pPr>
            <w:r w:rsidRPr="00041FA8">
              <w:rPr>
                <w:rFonts w:asciiTheme="minorHAnsi" w:hAnsiTheme="minorHAnsi" w:cstheme="minorHAnsi"/>
                <w:color w:val="595959" w:themeColor="text1" w:themeTint="A6"/>
                <w:sz w:val="22"/>
                <w:szCs w:val="22"/>
              </w:rPr>
              <w:t>Antwoord</w:t>
            </w:r>
          </w:p>
        </w:tc>
        <w:tc>
          <w:tcPr>
            <w:tcW w:w="7761" w:type="dxa"/>
            <w:gridSpan w:val="2"/>
            <w:shd w:val="clear" w:color="auto" w:fill="auto"/>
          </w:tcPr>
          <w:p w14:paraId="4927DC3A" w14:textId="75499E83" w:rsidR="00531FDF" w:rsidRPr="00041FA8" w:rsidRDefault="00E50013" w:rsidP="001E1A47">
            <w:pPr>
              <w:ind w:left="960"/>
              <w:rPr>
                <w:rFonts w:asciiTheme="minorHAnsi" w:hAnsiTheme="minorHAnsi" w:cstheme="minorHAnsi"/>
                <w:color w:val="595959" w:themeColor="text1" w:themeTint="A6"/>
                <w:sz w:val="22"/>
                <w:szCs w:val="22"/>
              </w:rPr>
            </w:pPr>
            <w:r w:rsidRPr="00E50013">
              <w:rPr>
                <w:rFonts w:asciiTheme="minorHAnsi" w:hAnsiTheme="minorHAnsi" w:cstheme="minorHAnsi"/>
                <w:color w:val="595959" w:themeColor="text1" w:themeTint="A6"/>
                <w:sz w:val="22"/>
                <w:szCs w:val="22"/>
              </w:rPr>
              <w:t>De aanbestedende dient is akkoord om het aantal pagina's te verhogen naar maximaal 4 A4 pagina's</w:t>
            </w:r>
          </w:p>
        </w:tc>
      </w:tr>
    </w:tbl>
    <w:p w14:paraId="0106779E" w14:textId="77777777" w:rsidR="00531FDF" w:rsidRDefault="00531FDF" w:rsidP="00531FDF">
      <w:pPr>
        <w:rPr>
          <w:rFonts w:asciiTheme="minorHAnsi" w:hAnsiTheme="minorHAnsi" w:cstheme="minorHAnsi"/>
          <w:color w:val="595959" w:themeColor="text1" w:themeTint="A6"/>
          <w:sz w:val="22"/>
          <w:szCs w:val="22"/>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531FDF" w:rsidRPr="00041FA8" w14:paraId="3E202D70" w14:textId="77777777" w:rsidTr="001E1A47">
        <w:tc>
          <w:tcPr>
            <w:tcW w:w="1526" w:type="dxa"/>
            <w:shd w:val="pct20" w:color="auto" w:fill="auto"/>
            <w:vAlign w:val="center"/>
          </w:tcPr>
          <w:p w14:paraId="1428D210" w14:textId="77777777" w:rsidR="00531FDF" w:rsidRPr="00041FA8" w:rsidRDefault="00531FDF" w:rsidP="001E1A47">
            <w:pPr>
              <w:tabs>
                <w:tab w:val="clear" w:pos="567"/>
                <w:tab w:val="left" w:pos="284"/>
              </w:tabs>
              <w:ind w:left="284"/>
              <w:jc w:val="center"/>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Nr.</w:t>
            </w:r>
          </w:p>
        </w:tc>
        <w:tc>
          <w:tcPr>
            <w:tcW w:w="1701" w:type="dxa"/>
            <w:shd w:val="pct20" w:color="auto" w:fill="auto"/>
          </w:tcPr>
          <w:p w14:paraId="7D0F6263" w14:textId="77777777" w:rsidR="00531FDF" w:rsidRPr="00041FA8" w:rsidRDefault="00531FDF" w:rsidP="001E1A47">
            <w:pPr>
              <w:ind w:left="175"/>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Betreft</w:t>
            </w:r>
          </w:p>
        </w:tc>
        <w:tc>
          <w:tcPr>
            <w:tcW w:w="6060" w:type="dxa"/>
            <w:shd w:val="pct20" w:color="auto" w:fill="auto"/>
          </w:tcPr>
          <w:p w14:paraId="523E611B" w14:textId="77777777" w:rsidR="00531FDF" w:rsidRPr="00041FA8" w:rsidRDefault="00531FDF" w:rsidP="001E1A47">
            <w:pPr>
              <w:ind w:left="960"/>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Vraag</w:t>
            </w:r>
          </w:p>
        </w:tc>
      </w:tr>
      <w:tr w:rsidR="00531FDF" w:rsidRPr="00041FA8" w14:paraId="38BD674E" w14:textId="77777777" w:rsidTr="001E1A47">
        <w:tc>
          <w:tcPr>
            <w:tcW w:w="1526" w:type="dxa"/>
            <w:shd w:val="clear" w:color="auto" w:fill="auto"/>
            <w:vAlign w:val="center"/>
          </w:tcPr>
          <w:p w14:paraId="737BF95A" w14:textId="77777777" w:rsidR="00531FDF" w:rsidRPr="00041FA8" w:rsidRDefault="00531FDF" w:rsidP="001E1A47">
            <w:pPr>
              <w:numPr>
                <w:ilvl w:val="0"/>
                <w:numId w:val="1"/>
              </w:numPr>
              <w:tabs>
                <w:tab w:val="clear" w:pos="567"/>
                <w:tab w:val="left" w:pos="284"/>
              </w:tabs>
              <w:rPr>
                <w:rFonts w:asciiTheme="minorHAnsi" w:hAnsiTheme="minorHAnsi" w:cstheme="minorHAnsi"/>
                <w:color w:val="595959" w:themeColor="text1" w:themeTint="A6"/>
                <w:sz w:val="22"/>
                <w:szCs w:val="22"/>
              </w:rPr>
            </w:pPr>
          </w:p>
        </w:tc>
        <w:tc>
          <w:tcPr>
            <w:tcW w:w="1701" w:type="dxa"/>
            <w:shd w:val="clear" w:color="auto" w:fill="auto"/>
          </w:tcPr>
          <w:p w14:paraId="7619DF76" w14:textId="481C85F2" w:rsidR="00531FDF" w:rsidRPr="00041FA8" w:rsidRDefault="005D1BED" w:rsidP="001E1A47">
            <w:pPr>
              <w:rPr>
                <w:rFonts w:asciiTheme="minorHAnsi" w:hAnsiTheme="minorHAnsi" w:cstheme="minorHAnsi"/>
                <w:color w:val="595959" w:themeColor="text1" w:themeTint="A6"/>
                <w:sz w:val="22"/>
                <w:szCs w:val="22"/>
              </w:rPr>
            </w:pPr>
            <w:r>
              <w:rPr>
                <w:rFonts w:asciiTheme="minorHAnsi" w:hAnsiTheme="minorHAnsi" w:cstheme="minorHAnsi"/>
                <w:color w:val="595959" w:themeColor="text1" w:themeTint="A6"/>
                <w:sz w:val="22"/>
                <w:szCs w:val="22"/>
              </w:rPr>
              <w:t xml:space="preserve">Beschrijvend document, p.19, </w:t>
            </w:r>
            <w:r w:rsidRPr="002C5830">
              <w:rPr>
                <w:rFonts w:asciiTheme="minorHAnsi" w:hAnsiTheme="minorHAnsi" w:cstheme="minorHAnsi"/>
                <w:color w:val="595959" w:themeColor="text1" w:themeTint="A6"/>
                <w:sz w:val="22"/>
                <w:szCs w:val="22"/>
              </w:rPr>
              <w:t>§</w:t>
            </w:r>
            <w:r>
              <w:rPr>
                <w:rFonts w:asciiTheme="minorHAnsi" w:hAnsiTheme="minorHAnsi" w:cstheme="minorHAnsi"/>
                <w:color w:val="595959" w:themeColor="text1" w:themeTint="A6"/>
                <w:sz w:val="22"/>
                <w:szCs w:val="22"/>
              </w:rPr>
              <w:t>5.1.3</w:t>
            </w:r>
          </w:p>
        </w:tc>
        <w:tc>
          <w:tcPr>
            <w:tcW w:w="6060" w:type="dxa"/>
            <w:shd w:val="clear" w:color="auto" w:fill="auto"/>
          </w:tcPr>
          <w:p w14:paraId="599EB61D" w14:textId="422D54C2" w:rsidR="00531FDF" w:rsidRPr="005D1BED" w:rsidRDefault="005D1BED" w:rsidP="001E1A47">
            <w:pPr>
              <w:rPr>
                <w:rFonts w:asciiTheme="minorHAnsi" w:hAnsiTheme="minorHAnsi" w:cstheme="minorHAnsi"/>
                <w:color w:val="595959" w:themeColor="text1" w:themeTint="A6"/>
                <w:sz w:val="22"/>
                <w:szCs w:val="22"/>
              </w:rPr>
            </w:pPr>
            <w:r w:rsidRPr="005D1BED">
              <w:rPr>
                <w:rFonts w:asciiTheme="minorHAnsi" w:hAnsiTheme="minorHAnsi" w:cstheme="minorHAnsi"/>
                <w:color w:val="595959" w:themeColor="text1" w:themeTint="A6"/>
                <w:sz w:val="22"/>
                <w:szCs w:val="22"/>
              </w:rPr>
              <w:t>In uw beschrijvend document, op pagina 19, onder paragraaf 5.1.3 geeft u aan dat de uitwerking van “Invulling van de gevraagde dienstverlening” (K2) mag bestaan uit 2 pagina’s A4. Dit is erg weinig. Bent u bereid om het maximale aantal pagina voor K2 te verhogen naar 4 pagina’s A4?</w:t>
            </w:r>
          </w:p>
        </w:tc>
      </w:tr>
      <w:tr w:rsidR="00531FDF" w:rsidRPr="00041FA8" w14:paraId="0902AB86" w14:textId="77777777" w:rsidTr="001E1A47">
        <w:tc>
          <w:tcPr>
            <w:tcW w:w="1526" w:type="dxa"/>
            <w:shd w:val="clear" w:color="auto" w:fill="auto"/>
            <w:vAlign w:val="center"/>
          </w:tcPr>
          <w:p w14:paraId="5530DCF9" w14:textId="77777777" w:rsidR="00531FDF" w:rsidRPr="00041FA8" w:rsidRDefault="00531FDF" w:rsidP="001E1A47">
            <w:pPr>
              <w:tabs>
                <w:tab w:val="clear" w:pos="567"/>
                <w:tab w:val="left" w:pos="284"/>
              </w:tabs>
              <w:ind w:left="284"/>
              <w:rPr>
                <w:rFonts w:asciiTheme="minorHAnsi" w:hAnsiTheme="minorHAnsi" w:cstheme="minorHAnsi"/>
                <w:color w:val="595959" w:themeColor="text1" w:themeTint="A6"/>
                <w:sz w:val="22"/>
                <w:szCs w:val="22"/>
              </w:rPr>
            </w:pPr>
            <w:r w:rsidRPr="00041FA8">
              <w:rPr>
                <w:rFonts w:asciiTheme="minorHAnsi" w:hAnsiTheme="minorHAnsi" w:cstheme="minorHAnsi"/>
                <w:color w:val="595959" w:themeColor="text1" w:themeTint="A6"/>
                <w:sz w:val="22"/>
                <w:szCs w:val="22"/>
              </w:rPr>
              <w:t>Antwoord</w:t>
            </w:r>
          </w:p>
        </w:tc>
        <w:tc>
          <w:tcPr>
            <w:tcW w:w="7761" w:type="dxa"/>
            <w:gridSpan w:val="2"/>
            <w:shd w:val="clear" w:color="auto" w:fill="auto"/>
          </w:tcPr>
          <w:p w14:paraId="4E9A1ACB" w14:textId="3B93F60F" w:rsidR="00531FDF" w:rsidRPr="00041FA8" w:rsidRDefault="00E50013" w:rsidP="001E1A47">
            <w:pPr>
              <w:ind w:left="960"/>
              <w:rPr>
                <w:rFonts w:asciiTheme="minorHAnsi" w:hAnsiTheme="minorHAnsi" w:cstheme="minorHAnsi"/>
                <w:color w:val="595959" w:themeColor="text1" w:themeTint="A6"/>
                <w:sz w:val="22"/>
                <w:szCs w:val="22"/>
              </w:rPr>
            </w:pPr>
            <w:r w:rsidRPr="00E50013">
              <w:rPr>
                <w:rFonts w:asciiTheme="minorHAnsi" w:hAnsiTheme="minorHAnsi" w:cstheme="minorHAnsi"/>
                <w:color w:val="595959" w:themeColor="text1" w:themeTint="A6"/>
                <w:sz w:val="22"/>
                <w:szCs w:val="22"/>
              </w:rPr>
              <w:t>De aanbestedende dient is akkoord om het aantal pagina's te verhogen naar maximaal 4 A4 pagina's</w:t>
            </w:r>
          </w:p>
        </w:tc>
      </w:tr>
    </w:tbl>
    <w:p w14:paraId="6AD54E46" w14:textId="77777777" w:rsidR="00531FDF" w:rsidRDefault="00531FDF" w:rsidP="00531FDF">
      <w:pPr>
        <w:rPr>
          <w:rFonts w:asciiTheme="minorHAnsi" w:hAnsiTheme="minorHAnsi" w:cstheme="minorHAnsi"/>
          <w:color w:val="595959" w:themeColor="text1" w:themeTint="A6"/>
          <w:sz w:val="22"/>
          <w:szCs w:val="22"/>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531FDF" w:rsidRPr="00041FA8" w14:paraId="316866EB" w14:textId="77777777" w:rsidTr="001E1A47">
        <w:tc>
          <w:tcPr>
            <w:tcW w:w="1526" w:type="dxa"/>
            <w:shd w:val="pct20" w:color="auto" w:fill="auto"/>
            <w:vAlign w:val="center"/>
          </w:tcPr>
          <w:p w14:paraId="684B90E2" w14:textId="77777777" w:rsidR="00531FDF" w:rsidRPr="00041FA8" w:rsidRDefault="00531FDF" w:rsidP="001E1A47">
            <w:pPr>
              <w:tabs>
                <w:tab w:val="clear" w:pos="567"/>
                <w:tab w:val="left" w:pos="284"/>
              </w:tabs>
              <w:ind w:left="284"/>
              <w:jc w:val="center"/>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Nr.</w:t>
            </w:r>
          </w:p>
        </w:tc>
        <w:tc>
          <w:tcPr>
            <w:tcW w:w="1701" w:type="dxa"/>
            <w:shd w:val="pct20" w:color="auto" w:fill="auto"/>
          </w:tcPr>
          <w:p w14:paraId="360217D4" w14:textId="77777777" w:rsidR="00531FDF" w:rsidRPr="00041FA8" w:rsidRDefault="00531FDF" w:rsidP="001E1A47">
            <w:pPr>
              <w:ind w:left="175"/>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Betreft</w:t>
            </w:r>
          </w:p>
        </w:tc>
        <w:tc>
          <w:tcPr>
            <w:tcW w:w="6060" w:type="dxa"/>
            <w:shd w:val="pct20" w:color="auto" w:fill="auto"/>
          </w:tcPr>
          <w:p w14:paraId="0958DECF" w14:textId="77777777" w:rsidR="00531FDF" w:rsidRPr="00041FA8" w:rsidRDefault="00531FDF" w:rsidP="001E1A47">
            <w:pPr>
              <w:ind w:left="960"/>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Vraag</w:t>
            </w:r>
          </w:p>
        </w:tc>
      </w:tr>
      <w:tr w:rsidR="00531FDF" w:rsidRPr="00041FA8" w14:paraId="31DDBF87" w14:textId="77777777" w:rsidTr="001E1A47">
        <w:tc>
          <w:tcPr>
            <w:tcW w:w="1526" w:type="dxa"/>
            <w:shd w:val="clear" w:color="auto" w:fill="auto"/>
            <w:vAlign w:val="center"/>
          </w:tcPr>
          <w:p w14:paraId="0D41164C" w14:textId="77777777" w:rsidR="00531FDF" w:rsidRPr="00041FA8" w:rsidRDefault="00531FDF" w:rsidP="001E1A47">
            <w:pPr>
              <w:numPr>
                <w:ilvl w:val="0"/>
                <w:numId w:val="1"/>
              </w:numPr>
              <w:tabs>
                <w:tab w:val="clear" w:pos="567"/>
                <w:tab w:val="left" w:pos="284"/>
              </w:tabs>
              <w:rPr>
                <w:rFonts w:asciiTheme="minorHAnsi" w:hAnsiTheme="minorHAnsi" w:cstheme="minorHAnsi"/>
                <w:color w:val="595959" w:themeColor="text1" w:themeTint="A6"/>
                <w:sz w:val="22"/>
                <w:szCs w:val="22"/>
              </w:rPr>
            </w:pPr>
          </w:p>
        </w:tc>
        <w:tc>
          <w:tcPr>
            <w:tcW w:w="1701" w:type="dxa"/>
            <w:shd w:val="clear" w:color="auto" w:fill="auto"/>
          </w:tcPr>
          <w:p w14:paraId="15011BAF" w14:textId="5F2EFC8B" w:rsidR="00531FDF" w:rsidRPr="00041FA8" w:rsidRDefault="005D1BED" w:rsidP="001E1A47">
            <w:pPr>
              <w:rPr>
                <w:rFonts w:asciiTheme="minorHAnsi" w:hAnsiTheme="minorHAnsi" w:cstheme="minorHAnsi"/>
                <w:color w:val="595959" w:themeColor="text1" w:themeTint="A6"/>
                <w:sz w:val="22"/>
                <w:szCs w:val="22"/>
              </w:rPr>
            </w:pPr>
            <w:r>
              <w:rPr>
                <w:rFonts w:asciiTheme="minorHAnsi" w:hAnsiTheme="minorHAnsi" w:cstheme="minorHAnsi"/>
                <w:color w:val="595959" w:themeColor="text1" w:themeTint="A6"/>
                <w:sz w:val="22"/>
                <w:szCs w:val="22"/>
              </w:rPr>
              <w:t>PvE (bijlage 5), p.1, punt 1</w:t>
            </w:r>
          </w:p>
        </w:tc>
        <w:tc>
          <w:tcPr>
            <w:tcW w:w="6060" w:type="dxa"/>
            <w:shd w:val="clear" w:color="auto" w:fill="auto"/>
          </w:tcPr>
          <w:p w14:paraId="668FB348" w14:textId="5903B5CB" w:rsidR="00531FDF" w:rsidRPr="005D1BED" w:rsidRDefault="005D1BED" w:rsidP="001E1A47">
            <w:pPr>
              <w:rPr>
                <w:rFonts w:asciiTheme="minorHAnsi" w:hAnsiTheme="minorHAnsi" w:cstheme="minorHAnsi"/>
                <w:color w:val="595959" w:themeColor="text1" w:themeTint="A6"/>
                <w:sz w:val="22"/>
                <w:szCs w:val="22"/>
              </w:rPr>
            </w:pPr>
            <w:r w:rsidRPr="005D1BED">
              <w:rPr>
                <w:rFonts w:asciiTheme="minorHAnsi" w:hAnsiTheme="minorHAnsi" w:cstheme="minorHAnsi"/>
                <w:color w:val="595959" w:themeColor="text1" w:themeTint="A6"/>
                <w:sz w:val="22"/>
                <w:szCs w:val="22"/>
              </w:rPr>
              <w:t xml:space="preserve">In uw Programma van eisen (bijlage 5), op pagina 1, onder punt 1 geeft u het volgende aan: f. Uitvoering aan de spilzijde. Op het </w:t>
            </w:r>
            <w:r w:rsidRPr="005D1BED">
              <w:rPr>
                <w:rFonts w:asciiTheme="minorHAnsi" w:hAnsiTheme="minorHAnsi" w:cstheme="minorHAnsi"/>
                <w:color w:val="595959" w:themeColor="text1" w:themeTint="A6"/>
                <w:sz w:val="22"/>
                <w:szCs w:val="22"/>
              </w:rPr>
              <w:lastRenderedPageBreak/>
              <w:t>Prijzenblad (Bijlage 4) treffen wij geen mogelijkheid om deze prijs in te vullen. Kunt u dit aanpassen?</w:t>
            </w:r>
          </w:p>
        </w:tc>
      </w:tr>
      <w:tr w:rsidR="00531FDF" w:rsidRPr="00041FA8" w14:paraId="68F3A223" w14:textId="77777777" w:rsidTr="001E1A47">
        <w:tc>
          <w:tcPr>
            <w:tcW w:w="1526" w:type="dxa"/>
            <w:shd w:val="clear" w:color="auto" w:fill="auto"/>
            <w:vAlign w:val="center"/>
          </w:tcPr>
          <w:p w14:paraId="230966E0" w14:textId="77777777" w:rsidR="00531FDF" w:rsidRPr="00041FA8" w:rsidRDefault="00531FDF" w:rsidP="001E1A47">
            <w:pPr>
              <w:tabs>
                <w:tab w:val="clear" w:pos="567"/>
                <w:tab w:val="left" w:pos="284"/>
              </w:tabs>
              <w:ind w:left="284"/>
              <w:rPr>
                <w:rFonts w:asciiTheme="minorHAnsi" w:hAnsiTheme="minorHAnsi" w:cstheme="minorHAnsi"/>
                <w:color w:val="595959" w:themeColor="text1" w:themeTint="A6"/>
                <w:sz w:val="22"/>
                <w:szCs w:val="22"/>
              </w:rPr>
            </w:pPr>
            <w:r w:rsidRPr="00041FA8">
              <w:rPr>
                <w:rFonts w:asciiTheme="minorHAnsi" w:hAnsiTheme="minorHAnsi" w:cstheme="minorHAnsi"/>
                <w:color w:val="595959" w:themeColor="text1" w:themeTint="A6"/>
                <w:sz w:val="22"/>
                <w:szCs w:val="22"/>
              </w:rPr>
              <w:lastRenderedPageBreak/>
              <w:t>Antwoord</w:t>
            </w:r>
          </w:p>
        </w:tc>
        <w:tc>
          <w:tcPr>
            <w:tcW w:w="7761" w:type="dxa"/>
            <w:gridSpan w:val="2"/>
            <w:shd w:val="clear" w:color="auto" w:fill="auto"/>
          </w:tcPr>
          <w:p w14:paraId="3ABC6822" w14:textId="07F01E83" w:rsidR="00531FDF" w:rsidRPr="00041FA8" w:rsidRDefault="00E50013" w:rsidP="001E1A47">
            <w:pPr>
              <w:ind w:left="960"/>
              <w:rPr>
                <w:rFonts w:asciiTheme="minorHAnsi" w:hAnsiTheme="minorHAnsi" w:cstheme="minorHAnsi"/>
                <w:color w:val="595959" w:themeColor="text1" w:themeTint="A6"/>
                <w:sz w:val="22"/>
                <w:szCs w:val="22"/>
              </w:rPr>
            </w:pPr>
            <w:r w:rsidRPr="00E50013">
              <w:rPr>
                <w:rFonts w:asciiTheme="minorHAnsi" w:hAnsiTheme="minorHAnsi" w:cstheme="minorHAnsi"/>
                <w:color w:val="595959" w:themeColor="text1" w:themeTint="A6"/>
                <w:sz w:val="22"/>
                <w:szCs w:val="22"/>
              </w:rPr>
              <w:t>De aanbestedende dienst gaat hiermee akkoord.</w:t>
            </w:r>
          </w:p>
        </w:tc>
      </w:tr>
    </w:tbl>
    <w:p w14:paraId="7721D73F" w14:textId="77777777" w:rsidR="00531FDF" w:rsidRDefault="00531FDF" w:rsidP="00531FDF">
      <w:pPr>
        <w:rPr>
          <w:rFonts w:asciiTheme="minorHAnsi" w:hAnsiTheme="minorHAnsi" w:cstheme="minorHAnsi"/>
          <w:color w:val="595959" w:themeColor="text1" w:themeTint="A6"/>
          <w:sz w:val="22"/>
          <w:szCs w:val="22"/>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531FDF" w:rsidRPr="00041FA8" w14:paraId="655DD530" w14:textId="77777777" w:rsidTr="001E1A47">
        <w:tc>
          <w:tcPr>
            <w:tcW w:w="1526" w:type="dxa"/>
            <w:shd w:val="pct20" w:color="auto" w:fill="auto"/>
            <w:vAlign w:val="center"/>
          </w:tcPr>
          <w:p w14:paraId="6C189577" w14:textId="77777777" w:rsidR="00531FDF" w:rsidRPr="00041FA8" w:rsidRDefault="00531FDF" w:rsidP="001E1A47">
            <w:pPr>
              <w:tabs>
                <w:tab w:val="clear" w:pos="567"/>
                <w:tab w:val="left" w:pos="284"/>
              </w:tabs>
              <w:ind w:left="284"/>
              <w:jc w:val="center"/>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Nr.</w:t>
            </w:r>
          </w:p>
        </w:tc>
        <w:tc>
          <w:tcPr>
            <w:tcW w:w="1701" w:type="dxa"/>
            <w:shd w:val="pct20" w:color="auto" w:fill="auto"/>
          </w:tcPr>
          <w:p w14:paraId="062AFA42" w14:textId="77777777" w:rsidR="00531FDF" w:rsidRPr="00041FA8" w:rsidRDefault="00531FDF" w:rsidP="001E1A47">
            <w:pPr>
              <w:ind w:left="175"/>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Betreft</w:t>
            </w:r>
          </w:p>
        </w:tc>
        <w:tc>
          <w:tcPr>
            <w:tcW w:w="6060" w:type="dxa"/>
            <w:shd w:val="pct20" w:color="auto" w:fill="auto"/>
          </w:tcPr>
          <w:p w14:paraId="39CF6B8D" w14:textId="77777777" w:rsidR="00531FDF" w:rsidRPr="00041FA8" w:rsidRDefault="00531FDF" w:rsidP="001E1A47">
            <w:pPr>
              <w:ind w:left="960"/>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Vraag</w:t>
            </w:r>
          </w:p>
        </w:tc>
      </w:tr>
      <w:tr w:rsidR="00531FDF" w:rsidRPr="00041FA8" w14:paraId="3FD916C7" w14:textId="77777777" w:rsidTr="001E1A47">
        <w:tc>
          <w:tcPr>
            <w:tcW w:w="1526" w:type="dxa"/>
            <w:shd w:val="clear" w:color="auto" w:fill="auto"/>
            <w:vAlign w:val="center"/>
          </w:tcPr>
          <w:p w14:paraId="5BC891E4" w14:textId="77777777" w:rsidR="00531FDF" w:rsidRPr="00041FA8" w:rsidRDefault="00531FDF" w:rsidP="001E1A47">
            <w:pPr>
              <w:numPr>
                <w:ilvl w:val="0"/>
                <w:numId w:val="1"/>
              </w:numPr>
              <w:tabs>
                <w:tab w:val="clear" w:pos="567"/>
                <w:tab w:val="left" w:pos="284"/>
              </w:tabs>
              <w:rPr>
                <w:rFonts w:asciiTheme="minorHAnsi" w:hAnsiTheme="minorHAnsi" w:cstheme="minorHAnsi"/>
                <w:color w:val="595959" w:themeColor="text1" w:themeTint="A6"/>
                <w:sz w:val="22"/>
                <w:szCs w:val="22"/>
              </w:rPr>
            </w:pPr>
          </w:p>
        </w:tc>
        <w:tc>
          <w:tcPr>
            <w:tcW w:w="1701" w:type="dxa"/>
            <w:shd w:val="clear" w:color="auto" w:fill="auto"/>
          </w:tcPr>
          <w:p w14:paraId="3891B08B" w14:textId="271F218F" w:rsidR="00531FDF" w:rsidRPr="00041FA8" w:rsidRDefault="005D1BED" w:rsidP="001E1A47">
            <w:pPr>
              <w:rPr>
                <w:rFonts w:asciiTheme="minorHAnsi" w:hAnsiTheme="minorHAnsi" w:cstheme="minorHAnsi"/>
                <w:color w:val="595959" w:themeColor="text1" w:themeTint="A6"/>
                <w:sz w:val="22"/>
                <w:szCs w:val="22"/>
              </w:rPr>
            </w:pPr>
            <w:r>
              <w:rPr>
                <w:rFonts w:asciiTheme="minorHAnsi" w:hAnsiTheme="minorHAnsi" w:cstheme="minorHAnsi"/>
                <w:color w:val="595959" w:themeColor="text1" w:themeTint="A6"/>
                <w:sz w:val="22"/>
                <w:szCs w:val="22"/>
              </w:rPr>
              <w:t>PvE (bijlage 5), p.1, punt 4</w:t>
            </w:r>
          </w:p>
        </w:tc>
        <w:tc>
          <w:tcPr>
            <w:tcW w:w="6060" w:type="dxa"/>
            <w:shd w:val="clear" w:color="auto" w:fill="auto"/>
          </w:tcPr>
          <w:p w14:paraId="482EA0BC" w14:textId="18D850CE" w:rsidR="00531FDF" w:rsidRPr="002C5830" w:rsidRDefault="005D1BED" w:rsidP="001E1A47">
            <w:r w:rsidRPr="005D1BED">
              <w:rPr>
                <w:rFonts w:asciiTheme="minorHAnsi" w:hAnsiTheme="minorHAnsi" w:cstheme="minorHAnsi"/>
                <w:color w:val="595959" w:themeColor="text1" w:themeTint="A6"/>
                <w:sz w:val="22"/>
                <w:szCs w:val="22"/>
              </w:rPr>
              <w:t>In uw Programma van eisen (bijlage 5), op pagina 1, onder punt 4 geeft u het volgende aan: leverancier gaat ermee akkoord dat wanneer een traplift binnen 1 jaar moet worden gedemonteerd, hier een verrekening op plaatsvindt van X/7 deel van de totaalprijs. Kunt u bevestig</w:t>
            </w:r>
            <w:r>
              <w:rPr>
                <w:rFonts w:asciiTheme="minorHAnsi" w:hAnsiTheme="minorHAnsi" w:cstheme="minorHAnsi"/>
                <w:color w:val="595959" w:themeColor="text1" w:themeTint="A6"/>
                <w:sz w:val="22"/>
                <w:szCs w:val="22"/>
              </w:rPr>
              <w:t>en</w:t>
            </w:r>
            <w:r w:rsidRPr="005D1BED">
              <w:rPr>
                <w:rFonts w:asciiTheme="minorHAnsi" w:hAnsiTheme="minorHAnsi" w:cstheme="minorHAnsi"/>
                <w:color w:val="595959" w:themeColor="text1" w:themeTint="A6"/>
                <w:sz w:val="22"/>
                <w:szCs w:val="22"/>
              </w:rPr>
              <w:t xml:space="preserve"> dat hiermee bedoeld wordt dat één zevende deel (1/7) van de inschrijfprijs, bij verwijdering van de traplift binnen één jaar, door leverancier gecrediteerd dient te worden? Kunt u aangeven aan wie die verrekening plaatsvindt?</w:t>
            </w:r>
          </w:p>
        </w:tc>
      </w:tr>
      <w:tr w:rsidR="00531FDF" w:rsidRPr="00041FA8" w14:paraId="29F318B8" w14:textId="77777777" w:rsidTr="001E1A47">
        <w:tc>
          <w:tcPr>
            <w:tcW w:w="1526" w:type="dxa"/>
            <w:shd w:val="clear" w:color="auto" w:fill="auto"/>
            <w:vAlign w:val="center"/>
          </w:tcPr>
          <w:p w14:paraId="064B98E7" w14:textId="77777777" w:rsidR="00531FDF" w:rsidRPr="00041FA8" w:rsidRDefault="00531FDF" w:rsidP="001E1A47">
            <w:pPr>
              <w:tabs>
                <w:tab w:val="clear" w:pos="567"/>
                <w:tab w:val="left" w:pos="284"/>
              </w:tabs>
              <w:ind w:left="284"/>
              <w:rPr>
                <w:rFonts w:asciiTheme="minorHAnsi" w:hAnsiTheme="minorHAnsi" w:cstheme="minorHAnsi"/>
                <w:color w:val="595959" w:themeColor="text1" w:themeTint="A6"/>
                <w:sz w:val="22"/>
                <w:szCs w:val="22"/>
              </w:rPr>
            </w:pPr>
            <w:r w:rsidRPr="00041FA8">
              <w:rPr>
                <w:rFonts w:asciiTheme="minorHAnsi" w:hAnsiTheme="minorHAnsi" w:cstheme="minorHAnsi"/>
                <w:color w:val="595959" w:themeColor="text1" w:themeTint="A6"/>
                <w:sz w:val="22"/>
                <w:szCs w:val="22"/>
              </w:rPr>
              <w:t>Antwoord</w:t>
            </w:r>
          </w:p>
        </w:tc>
        <w:tc>
          <w:tcPr>
            <w:tcW w:w="7761" w:type="dxa"/>
            <w:gridSpan w:val="2"/>
            <w:shd w:val="clear" w:color="auto" w:fill="auto"/>
          </w:tcPr>
          <w:p w14:paraId="1D3589C5" w14:textId="0AB17C8D" w:rsidR="00531FDF" w:rsidRPr="00041FA8" w:rsidRDefault="00E50013" w:rsidP="001E1A47">
            <w:pPr>
              <w:ind w:left="960"/>
              <w:rPr>
                <w:rFonts w:asciiTheme="minorHAnsi" w:hAnsiTheme="minorHAnsi" w:cstheme="minorHAnsi"/>
                <w:color w:val="595959" w:themeColor="text1" w:themeTint="A6"/>
                <w:sz w:val="22"/>
                <w:szCs w:val="22"/>
              </w:rPr>
            </w:pPr>
            <w:r w:rsidRPr="00E50013">
              <w:rPr>
                <w:rFonts w:asciiTheme="minorHAnsi" w:hAnsiTheme="minorHAnsi" w:cstheme="minorHAnsi"/>
                <w:color w:val="595959" w:themeColor="text1" w:themeTint="A6"/>
                <w:sz w:val="22"/>
                <w:szCs w:val="22"/>
              </w:rPr>
              <w:t>De aanbestedende dienst bedoelt hiermee dat als een traplift binnen 1 jaar moet worden verwijderd er een verrekening plaatsvind over de resterende jaren</w:t>
            </w:r>
          </w:p>
        </w:tc>
      </w:tr>
    </w:tbl>
    <w:p w14:paraId="46EC2372" w14:textId="77777777" w:rsidR="00531FDF" w:rsidRDefault="00531FDF" w:rsidP="00531FDF">
      <w:pPr>
        <w:rPr>
          <w:rFonts w:asciiTheme="minorHAnsi" w:hAnsiTheme="minorHAnsi" w:cstheme="minorHAnsi"/>
          <w:color w:val="595959" w:themeColor="text1" w:themeTint="A6"/>
          <w:sz w:val="22"/>
          <w:szCs w:val="22"/>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531FDF" w:rsidRPr="00041FA8" w14:paraId="1ED54E83" w14:textId="77777777" w:rsidTr="001E1A47">
        <w:tc>
          <w:tcPr>
            <w:tcW w:w="1526" w:type="dxa"/>
            <w:shd w:val="pct20" w:color="auto" w:fill="auto"/>
            <w:vAlign w:val="center"/>
          </w:tcPr>
          <w:p w14:paraId="7B955212" w14:textId="77777777" w:rsidR="00531FDF" w:rsidRPr="00041FA8" w:rsidRDefault="00531FDF" w:rsidP="001E1A47">
            <w:pPr>
              <w:tabs>
                <w:tab w:val="clear" w:pos="567"/>
                <w:tab w:val="left" w:pos="284"/>
              </w:tabs>
              <w:ind w:left="284"/>
              <w:jc w:val="center"/>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Nr.</w:t>
            </w:r>
          </w:p>
        </w:tc>
        <w:tc>
          <w:tcPr>
            <w:tcW w:w="1701" w:type="dxa"/>
            <w:shd w:val="pct20" w:color="auto" w:fill="auto"/>
          </w:tcPr>
          <w:p w14:paraId="2A7A81EA" w14:textId="77777777" w:rsidR="00531FDF" w:rsidRPr="00041FA8" w:rsidRDefault="00531FDF" w:rsidP="001E1A47">
            <w:pPr>
              <w:ind w:left="175"/>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Betreft</w:t>
            </w:r>
          </w:p>
        </w:tc>
        <w:tc>
          <w:tcPr>
            <w:tcW w:w="6060" w:type="dxa"/>
            <w:shd w:val="pct20" w:color="auto" w:fill="auto"/>
          </w:tcPr>
          <w:p w14:paraId="38D6ADC6" w14:textId="77777777" w:rsidR="00531FDF" w:rsidRPr="00041FA8" w:rsidRDefault="00531FDF" w:rsidP="001E1A47">
            <w:pPr>
              <w:ind w:left="960"/>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Vraag</w:t>
            </w:r>
          </w:p>
        </w:tc>
      </w:tr>
      <w:tr w:rsidR="00531FDF" w:rsidRPr="00041FA8" w14:paraId="3A716175" w14:textId="77777777" w:rsidTr="001E1A47">
        <w:tc>
          <w:tcPr>
            <w:tcW w:w="1526" w:type="dxa"/>
            <w:shd w:val="clear" w:color="auto" w:fill="auto"/>
            <w:vAlign w:val="center"/>
          </w:tcPr>
          <w:p w14:paraId="7831B94D" w14:textId="77777777" w:rsidR="00531FDF" w:rsidRPr="00041FA8" w:rsidRDefault="00531FDF" w:rsidP="001E1A47">
            <w:pPr>
              <w:numPr>
                <w:ilvl w:val="0"/>
                <w:numId w:val="1"/>
              </w:numPr>
              <w:tabs>
                <w:tab w:val="clear" w:pos="567"/>
                <w:tab w:val="left" w:pos="284"/>
              </w:tabs>
              <w:rPr>
                <w:rFonts w:asciiTheme="minorHAnsi" w:hAnsiTheme="minorHAnsi" w:cstheme="minorHAnsi"/>
                <w:color w:val="595959" w:themeColor="text1" w:themeTint="A6"/>
                <w:sz w:val="22"/>
                <w:szCs w:val="22"/>
              </w:rPr>
            </w:pPr>
          </w:p>
        </w:tc>
        <w:tc>
          <w:tcPr>
            <w:tcW w:w="1701" w:type="dxa"/>
            <w:shd w:val="clear" w:color="auto" w:fill="auto"/>
          </w:tcPr>
          <w:p w14:paraId="269EA447" w14:textId="18CC7979" w:rsidR="00531FDF" w:rsidRPr="00041FA8" w:rsidRDefault="005D1BED" w:rsidP="001E1A47">
            <w:pPr>
              <w:rPr>
                <w:rFonts w:asciiTheme="minorHAnsi" w:hAnsiTheme="minorHAnsi" w:cstheme="minorHAnsi"/>
                <w:color w:val="595959" w:themeColor="text1" w:themeTint="A6"/>
                <w:sz w:val="22"/>
                <w:szCs w:val="22"/>
              </w:rPr>
            </w:pPr>
            <w:r>
              <w:rPr>
                <w:rFonts w:asciiTheme="minorHAnsi" w:hAnsiTheme="minorHAnsi" w:cstheme="minorHAnsi"/>
                <w:color w:val="595959" w:themeColor="text1" w:themeTint="A6"/>
                <w:sz w:val="22"/>
                <w:szCs w:val="22"/>
              </w:rPr>
              <w:t>PvE (bijlage 5), p.1, punt 10</w:t>
            </w:r>
          </w:p>
        </w:tc>
        <w:tc>
          <w:tcPr>
            <w:tcW w:w="6060" w:type="dxa"/>
            <w:shd w:val="clear" w:color="auto" w:fill="auto"/>
          </w:tcPr>
          <w:p w14:paraId="2F110173" w14:textId="1B17EB39" w:rsidR="00531FDF" w:rsidRPr="005D1BED" w:rsidRDefault="005D1BED" w:rsidP="001E1A47">
            <w:pPr>
              <w:rPr>
                <w:rFonts w:asciiTheme="minorHAnsi" w:hAnsiTheme="minorHAnsi" w:cstheme="minorHAnsi"/>
                <w:color w:val="595959" w:themeColor="text1" w:themeTint="A6"/>
                <w:sz w:val="22"/>
                <w:szCs w:val="22"/>
              </w:rPr>
            </w:pPr>
            <w:r w:rsidRPr="005D1BED">
              <w:rPr>
                <w:rFonts w:asciiTheme="minorHAnsi" w:hAnsiTheme="minorHAnsi" w:cstheme="minorHAnsi"/>
                <w:color w:val="595959" w:themeColor="text1" w:themeTint="A6"/>
                <w:sz w:val="22"/>
                <w:szCs w:val="22"/>
              </w:rPr>
              <w:t>In uw Programma van eisen (bijlage 5), op pagina 1, onder punt 10 geeft u aan dat alle in te zetten medewerkers dienen te beschikken over een adequate opleiding én (…) gediplomeerd dien</w:t>
            </w:r>
            <w:r>
              <w:rPr>
                <w:rFonts w:asciiTheme="minorHAnsi" w:hAnsiTheme="minorHAnsi" w:cstheme="minorHAnsi"/>
                <w:color w:val="595959" w:themeColor="text1" w:themeTint="A6"/>
                <w:sz w:val="22"/>
                <w:szCs w:val="22"/>
              </w:rPr>
              <w:t>en</w:t>
            </w:r>
            <w:r w:rsidRPr="005D1BED">
              <w:rPr>
                <w:rFonts w:asciiTheme="minorHAnsi" w:hAnsiTheme="minorHAnsi" w:cstheme="minorHAnsi"/>
                <w:color w:val="595959" w:themeColor="text1" w:themeTint="A6"/>
                <w:sz w:val="22"/>
                <w:szCs w:val="22"/>
              </w:rPr>
              <w:t xml:space="preserve"> te zijn. Wat wordt concreet verstaan onder een “adequate opleiding” én “gediplomeerd”? </w:t>
            </w:r>
          </w:p>
        </w:tc>
      </w:tr>
      <w:tr w:rsidR="00531FDF" w:rsidRPr="00041FA8" w14:paraId="08E62A42" w14:textId="77777777" w:rsidTr="001E1A47">
        <w:tc>
          <w:tcPr>
            <w:tcW w:w="1526" w:type="dxa"/>
            <w:shd w:val="clear" w:color="auto" w:fill="auto"/>
            <w:vAlign w:val="center"/>
          </w:tcPr>
          <w:p w14:paraId="2AB4A6B0" w14:textId="77777777" w:rsidR="00531FDF" w:rsidRPr="00041FA8" w:rsidRDefault="00531FDF" w:rsidP="001E1A47">
            <w:pPr>
              <w:tabs>
                <w:tab w:val="clear" w:pos="567"/>
                <w:tab w:val="left" w:pos="284"/>
              </w:tabs>
              <w:ind w:left="284"/>
              <w:rPr>
                <w:rFonts w:asciiTheme="minorHAnsi" w:hAnsiTheme="minorHAnsi" w:cstheme="minorHAnsi"/>
                <w:color w:val="595959" w:themeColor="text1" w:themeTint="A6"/>
                <w:sz w:val="22"/>
                <w:szCs w:val="22"/>
              </w:rPr>
            </w:pPr>
            <w:r w:rsidRPr="00041FA8">
              <w:rPr>
                <w:rFonts w:asciiTheme="minorHAnsi" w:hAnsiTheme="minorHAnsi" w:cstheme="minorHAnsi"/>
                <w:color w:val="595959" w:themeColor="text1" w:themeTint="A6"/>
                <w:sz w:val="22"/>
                <w:szCs w:val="22"/>
              </w:rPr>
              <w:t>Antwoord</w:t>
            </w:r>
          </w:p>
        </w:tc>
        <w:tc>
          <w:tcPr>
            <w:tcW w:w="7761" w:type="dxa"/>
            <w:gridSpan w:val="2"/>
            <w:shd w:val="clear" w:color="auto" w:fill="auto"/>
          </w:tcPr>
          <w:p w14:paraId="6F6B77F7" w14:textId="4345FCB5" w:rsidR="00531FDF" w:rsidRPr="00041FA8" w:rsidRDefault="001F4D29" w:rsidP="001E1A47">
            <w:pPr>
              <w:ind w:left="960"/>
              <w:rPr>
                <w:rFonts w:asciiTheme="minorHAnsi" w:hAnsiTheme="minorHAnsi" w:cstheme="minorHAnsi"/>
                <w:color w:val="595959" w:themeColor="text1" w:themeTint="A6"/>
                <w:sz w:val="22"/>
                <w:szCs w:val="22"/>
              </w:rPr>
            </w:pPr>
            <w:r w:rsidRPr="001F4D29">
              <w:rPr>
                <w:rFonts w:asciiTheme="minorHAnsi" w:hAnsiTheme="minorHAnsi" w:cstheme="minorHAnsi"/>
                <w:color w:val="595959" w:themeColor="text1" w:themeTint="A6"/>
                <w:sz w:val="22"/>
                <w:szCs w:val="22"/>
              </w:rPr>
              <w:t>De aanbestedende dienst verwacht dat de leverancier haar personeel dusdanig vakbekwaam maakt om de producten op de juiste wijze te plaatsen zodat hun producten op een veilige manier gebruikt kunnen worden. Indien er reparaties uitgevoerd dienen te worden gaat de aanbestedende dienst ervan uit dat het personeel van de leverancier de door de leverancier benodigde opleidingen heeft gehad.</w:t>
            </w:r>
          </w:p>
        </w:tc>
      </w:tr>
    </w:tbl>
    <w:p w14:paraId="464C6396" w14:textId="77777777" w:rsidR="00531FDF" w:rsidRDefault="00531FDF" w:rsidP="00531FDF">
      <w:pPr>
        <w:rPr>
          <w:rFonts w:asciiTheme="minorHAnsi" w:hAnsiTheme="minorHAnsi" w:cstheme="minorHAnsi"/>
          <w:color w:val="595959" w:themeColor="text1" w:themeTint="A6"/>
          <w:sz w:val="22"/>
          <w:szCs w:val="22"/>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531FDF" w:rsidRPr="00041FA8" w14:paraId="78DA8424" w14:textId="77777777" w:rsidTr="001E1A47">
        <w:tc>
          <w:tcPr>
            <w:tcW w:w="1526" w:type="dxa"/>
            <w:shd w:val="pct20" w:color="auto" w:fill="auto"/>
            <w:vAlign w:val="center"/>
          </w:tcPr>
          <w:p w14:paraId="56D42032" w14:textId="77777777" w:rsidR="00531FDF" w:rsidRPr="00041FA8" w:rsidRDefault="00531FDF" w:rsidP="001E1A47">
            <w:pPr>
              <w:tabs>
                <w:tab w:val="clear" w:pos="567"/>
                <w:tab w:val="left" w:pos="284"/>
              </w:tabs>
              <w:ind w:left="284"/>
              <w:jc w:val="center"/>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Nr.</w:t>
            </w:r>
          </w:p>
        </w:tc>
        <w:tc>
          <w:tcPr>
            <w:tcW w:w="1701" w:type="dxa"/>
            <w:shd w:val="pct20" w:color="auto" w:fill="auto"/>
          </w:tcPr>
          <w:p w14:paraId="22E402AF" w14:textId="77777777" w:rsidR="00531FDF" w:rsidRPr="00041FA8" w:rsidRDefault="00531FDF" w:rsidP="001E1A47">
            <w:pPr>
              <w:ind w:left="175"/>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Betreft</w:t>
            </w:r>
          </w:p>
        </w:tc>
        <w:tc>
          <w:tcPr>
            <w:tcW w:w="6060" w:type="dxa"/>
            <w:shd w:val="pct20" w:color="auto" w:fill="auto"/>
          </w:tcPr>
          <w:p w14:paraId="2047AD92" w14:textId="77777777" w:rsidR="00531FDF" w:rsidRPr="00041FA8" w:rsidRDefault="00531FDF" w:rsidP="001E1A47">
            <w:pPr>
              <w:ind w:left="960"/>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Vraag</w:t>
            </w:r>
          </w:p>
        </w:tc>
      </w:tr>
      <w:tr w:rsidR="00531FDF" w:rsidRPr="00041FA8" w14:paraId="50F8C4C5" w14:textId="77777777" w:rsidTr="001E1A47">
        <w:tc>
          <w:tcPr>
            <w:tcW w:w="1526" w:type="dxa"/>
            <w:shd w:val="clear" w:color="auto" w:fill="auto"/>
            <w:vAlign w:val="center"/>
          </w:tcPr>
          <w:p w14:paraId="720C4B91" w14:textId="77777777" w:rsidR="00531FDF" w:rsidRPr="00041FA8" w:rsidRDefault="00531FDF" w:rsidP="001E1A47">
            <w:pPr>
              <w:numPr>
                <w:ilvl w:val="0"/>
                <w:numId w:val="1"/>
              </w:numPr>
              <w:tabs>
                <w:tab w:val="clear" w:pos="567"/>
                <w:tab w:val="left" w:pos="284"/>
              </w:tabs>
              <w:rPr>
                <w:rFonts w:asciiTheme="minorHAnsi" w:hAnsiTheme="minorHAnsi" w:cstheme="minorHAnsi"/>
                <w:color w:val="595959" w:themeColor="text1" w:themeTint="A6"/>
                <w:sz w:val="22"/>
                <w:szCs w:val="22"/>
              </w:rPr>
            </w:pPr>
          </w:p>
        </w:tc>
        <w:tc>
          <w:tcPr>
            <w:tcW w:w="1701" w:type="dxa"/>
            <w:shd w:val="clear" w:color="auto" w:fill="auto"/>
          </w:tcPr>
          <w:p w14:paraId="5CBBE87E" w14:textId="1D466F51" w:rsidR="00531FDF" w:rsidRPr="00041FA8" w:rsidRDefault="005D1BED" w:rsidP="001E1A47">
            <w:pPr>
              <w:rPr>
                <w:rFonts w:asciiTheme="minorHAnsi" w:hAnsiTheme="minorHAnsi" w:cstheme="minorHAnsi"/>
                <w:color w:val="595959" w:themeColor="text1" w:themeTint="A6"/>
                <w:sz w:val="22"/>
                <w:szCs w:val="22"/>
              </w:rPr>
            </w:pPr>
            <w:r>
              <w:rPr>
                <w:rFonts w:asciiTheme="minorHAnsi" w:hAnsiTheme="minorHAnsi" w:cstheme="minorHAnsi"/>
                <w:color w:val="595959" w:themeColor="text1" w:themeTint="A6"/>
                <w:sz w:val="22"/>
                <w:szCs w:val="22"/>
              </w:rPr>
              <w:t>PvE (bijlage 5), p.3, punt 18</w:t>
            </w:r>
          </w:p>
        </w:tc>
        <w:tc>
          <w:tcPr>
            <w:tcW w:w="6060" w:type="dxa"/>
            <w:shd w:val="clear" w:color="auto" w:fill="auto"/>
          </w:tcPr>
          <w:p w14:paraId="2FD31C7D" w14:textId="32294075" w:rsidR="00531FDF" w:rsidRPr="002C5830" w:rsidRDefault="005D1BED" w:rsidP="005D1BED">
            <w:r w:rsidRPr="005D1BED">
              <w:rPr>
                <w:rFonts w:asciiTheme="minorHAnsi" w:hAnsiTheme="minorHAnsi" w:cstheme="minorHAnsi"/>
                <w:color w:val="595959" w:themeColor="text1" w:themeTint="A6"/>
                <w:sz w:val="22"/>
                <w:szCs w:val="22"/>
              </w:rPr>
              <w:t xml:space="preserve">In uw Programma van eisen (bijlage 5), op pagina 3, onder punt 18 is opgenomen aan welke functionele eisen de geleverde trapliften minimaal dienen te voldoen. Wat mist is een zeer belangrijke productspecificatie, namelijk klembeveiliging. Klembeveiliging op een traplift dient ter voorkoming van klemgevaar met ernstige verwondingen als gevolg. Niet alle trapliften op de Nederlandse markt beschikken over een adequate klembeveiliging. </w:t>
            </w:r>
            <w:r w:rsidRPr="005D1BED">
              <w:rPr>
                <w:rFonts w:asciiTheme="minorHAnsi" w:hAnsiTheme="minorHAnsi" w:cstheme="minorHAnsi"/>
                <w:color w:val="595959" w:themeColor="text1" w:themeTint="A6"/>
                <w:sz w:val="22"/>
                <w:szCs w:val="22"/>
              </w:rPr>
              <w:lastRenderedPageBreak/>
              <w:t>Gebruikelijk wordt klembeveiliging op zowel de voetenplank als op de stoel rondom de rail waar de stoel zich over de rail verplaats</w:t>
            </w:r>
            <w:r>
              <w:rPr>
                <w:rFonts w:asciiTheme="minorHAnsi" w:hAnsiTheme="minorHAnsi" w:cstheme="minorHAnsi"/>
                <w:color w:val="595959" w:themeColor="text1" w:themeTint="A6"/>
                <w:sz w:val="22"/>
                <w:szCs w:val="22"/>
              </w:rPr>
              <w:t>t</w:t>
            </w:r>
            <w:r w:rsidRPr="005D1BED">
              <w:rPr>
                <w:rFonts w:asciiTheme="minorHAnsi" w:hAnsiTheme="minorHAnsi" w:cstheme="minorHAnsi"/>
                <w:color w:val="595959" w:themeColor="text1" w:themeTint="A6"/>
                <w:sz w:val="22"/>
                <w:szCs w:val="22"/>
              </w:rPr>
              <w:t xml:space="preserve"> als adequaat gezien. Mogen wij ervan uitgaan dat u deze vorm van klembeveiliging ter voorkoming van klemgevaar eist op zowel nieuwe als herverstrekte trapliften?</w:t>
            </w:r>
          </w:p>
        </w:tc>
      </w:tr>
      <w:tr w:rsidR="00531FDF" w:rsidRPr="00041FA8" w14:paraId="24C5BB62" w14:textId="77777777" w:rsidTr="001E1A47">
        <w:tc>
          <w:tcPr>
            <w:tcW w:w="1526" w:type="dxa"/>
            <w:shd w:val="clear" w:color="auto" w:fill="auto"/>
            <w:vAlign w:val="center"/>
          </w:tcPr>
          <w:p w14:paraId="72A19FD7" w14:textId="77777777" w:rsidR="00531FDF" w:rsidRPr="00041FA8" w:rsidRDefault="00531FDF" w:rsidP="001E1A47">
            <w:pPr>
              <w:tabs>
                <w:tab w:val="clear" w:pos="567"/>
                <w:tab w:val="left" w:pos="284"/>
              </w:tabs>
              <w:ind w:left="284"/>
              <w:rPr>
                <w:rFonts w:asciiTheme="minorHAnsi" w:hAnsiTheme="minorHAnsi" w:cstheme="minorHAnsi"/>
                <w:color w:val="595959" w:themeColor="text1" w:themeTint="A6"/>
                <w:sz w:val="22"/>
                <w:szCs w:val="22"/>
              </w:rPr>
            </w:pPr>
            <w:r w:rsidRPr="00041FA8">
              <w:rPr>
                <w:rFonts w:asciiTheme="minorHAnsi" w:hAnsiTheme="minorHAnsi" w:cstheme="minorHAnsi"/>
                <w:color w:val="595959" w:themeColor="text1" w:themeTint="A6"/>
                <w:sz w:val="22"/>
                <w:szCs w:val="22"/>
              </w:rPr>
              <w:lastRenderedPageBreak/>
              <w:t>Antwoord</w:t>
            </w:r>
          </w:p>
        </w:tc>
        <w:tc>
          <w:tcPr>
            <w:tcW w:w="7761" w:type="dxa"/>
            <w:gridSpan w:val="2"/>
            <w:shd w:val="clear" w:color="auto" w:fill="auto"/>
          </w:tcPr>
          <w:p w14:paraId="3D7DF8FC" w14:textId="79B085EE" w:rsidR="00531FDF" w:rsidRPr="00041FA8" w:rsidRDefault="001F4D29" w:rsidP="001E1A47">
            <w:pPr>
              <w:ind w:left="960"/>
              <w:rPr>
                <w:rFonts w:asciiTheme="minorHAnsi" w:hAnsiTheme="minorHAnsi" w:cstheme="minorHAnsi"/>
                <w:color w:val="595959" w:themeColor="text1" w:themeTint="A6"/>
                <w:sz w:val="22"/>
                <w:szCs w:val="22"/>
              </w:rPr>
            </w:pPr>
            <w:r w:rsidRPr="001F4D29">
              <w:rPr>
                <w:rFonts w:asciiTheme="minorHAnsi" w:hAnsiTheme="minorHAnsi" w:cstheme="minorHAnsi"/>
                <w:color w:val="595959" w:themeColor="text1" w:themeTint="A6"/>
                <w:sz w:val="22"/>
                <w:szCs w:val="22"/>
              </w:rPr>
              <w:t>In eis 18 zijn de minimale functionele eisen benoemd, als er vanuit het bouwbesluit andere noodzakelijke eisen worden gesteld dan dient de leverancier zich hieraan te houden</w:t>
            </w:r>
          </w:p>
        </w:tc>
      </w:tr>
    </w:tbl>
    <w:p w14:paraId="0A7C1F94" w14:textId="77777777" w:rsidR="00531FDF" w:rsidRDefault="00531FDF" w:rsidP="00531FDF">
      <w:pPr>
        <w:rPr>
          <w:rFonts w:asciiTheme="minorHAnsi" w:hAnsiTheme="minorHAnsi" w:cstheme="minorHAnsi"/>
          <w:color w:val="595959" w:themeColor="text1" w:themeTint="A6"/>
          <w:sz w:val="22"/>
          <w:szCs w:val="22"/>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531FDF" w:rsidRPr="00041FA8" w14:paraId="7D6D3B44" w14:textId="77777777" w:rsidTr="001E1A47">
        <w:tc>
          <w:tcPr>
            <w:tcW w:w="1526" w:type="dxa"/>
            <w:shd w:val="pct20" w:color="auto" w:fill="auto"/>
            <w:vAlign w:val="center"/>
          </w:tcPr>
          <w:p w14:paraId="30312EC2" w14:textId="77777777" w:rsidR="00531FDF" w:rsidRPr="00041FA8" w:rsidRDefault="00531FDF" w:rsidP="001E1A47">
            <w:pPr>
              <w:tabs>
                <w:tab w:val="clear" w:pos="567"/>
                <w:tab w:val="left" w:pos="284"/>
              </w:tabs>
              <w:ind w:left="284"/>
              <w:jc w:val="center"/>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Nr.</w:t>
            </w:r>
          </w:p>
        </w:tc>
        <w:tc>
          <w:tcPr>
            <w:tcW w:w="1701" w:type="dxa"/>
            <w:shd w:val="pct20" w:color="auto" w:fill="auto"/>
          </w:tcPr>
          <w:p w14:paraId="69DB870A" w14:textId="77777777" w:rsidR="00531FDF" w:rsidRPr="00041FA8" w:rsidRDefault="00531FDF" w:rsidP="001E1A47">
            <w:pPr>
              <w:ind w:left="175"/>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Betreft</w:t>
            </w:r>
          </w:p>
        </w:tc>
        <w:tc>
          <w:tcPr>
            <w:tcW w:w="6060" w:type="dxa"/>
            <w:shd w:val="pct20" w:color="auto" w:fill="auto"/>
          </w:tcPr>
          <w:p w14:paraId="25D87E2D" w14:textId="77777777" w:rsidR="00531FDF" w:rsidRPr="00041FA8" w:rsidRDefault="00531FDF" w:rsidP="001E1A47">
            <w:pPr>
              <w:ind w:left="960"/>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Vraag</w:t>
            </w:r>
          </w:p>
        </w:tc>
      </w:tr>
      <w:tr w:rsidR="00531FDF" w:rsidRPr="00041FA8" w14:paraId="54BB79EF" w14:textId="77777777" w:rsidTr="001E1A47">
        <w:tc>
          <w:tcPr>
            <w:tcW w:w="1526" w:type="dxa"/>
            <w:shd w:val="clear" w:color="auto" w:fill="auto"/>
            <w:vAlign w:val="center"/>
          </w:tcPr>
          <w:p w14:paraId="6287A560" w14:textId="77777777" w:rsidR="00531FDF" w:rsidRPr="00041FA8" w:rsidRDefault="00531FDF" w:rsidP="001E1A47">
            <w:pPr>
              <w:numPr>
                <w:ilvl w:val="0"/>
                <w:numId w:val="1"/>
              </w:numPr>
              <w:tabs>
                <w:tab w:val="clear" w:pos="567"/>
                <w:tab w:val="left" w:pos="284"/>
              </w:tabs>
              <w:rPr>
                <w:rFonts w:asciiTheme="minorHAnsi" w:hAnsiTheme="minorHAnsi" w:cstheme="minorHAnsi"/>
                <w:color w:val="595959" w:themeColor="text1" w:themeTint="A6"/>
                <w:sz w:val="22"/>
                <w:szCs w:val="22"/>
              </w:rPr>
            </w:pPr>
          </w:p>
        </w:tc>
        <w:tc>
          <w:tcPr>
            <w:tcW w:w="1701" w:type="dxa"/>
            <w:shd w:val="clear" w:color="auto" w:fill="auto"/>
          </w:tcPr>
          <w:p w14:paraId="08E02F84" w14:textId="31C1532D" w:rsidR="00531FDF" w:rsidRPr="00041FA8" w:rsidRDefault="005D1BED" w:rsidP="001E1A47">
            <w:pPr>
              <w:rPr>
                <w:rFonts w:asciiTheme="minorHAnsi" w:hAnsiTheme="minorHAnsi" w:cstheme="minorHAnsi"/>
                <w:color w:val="595959" w:themeColor="text1" w:themeTint="A6"/>
                <w:sz w:val="22"/>
                <w:szCs w:val="22"/>
              </w:rPr>
            </w:pPr>
            <w:r>
              <w:rPr>
                <w:rFonts w:asciiTheme="minorHAnsi" w:hAnsiTheme="minorHAnsi" w:cstheme="minorHAnsi"/>
                <w:color w:val="595959" w:themeColor="text1" w:themeTint="A6"/>
                <w:sz w:val="22"/>
                <w:szCs w:val="22"/>
              </w:rPr>
              <w:t>PvE (bijlage 5), p.3, punt 25</w:t>
            </w:r>
          </w:p>
        </w:tc>
        <w:tc>
          <w:tcPr>
            <w:tcW w:w="6060" w:type="dxa"/>
            <w:shd w:val="clear" w:color="auto" w:fill="auto"/>
          </w:tcPr>
          <w:p w14:paraId="1B8B940D" w14:textId="03F01C96" w:rsidR="00531FDF" w:rsidRPr="005D1BED" w:rsidRDefault="005D1BED" w:rsidP="001E1A47">
            <w:pPr>
              <w:rPr>
                <w:rFonts w:asciiTheme="minorHAnsi" w:hAnsiTheme="minorHAnsi" w:cstheme="minorHAnsi"/>
                <w:color w:val="595959" w:themeColor="text1" w:themeTint="A6"/>
                <w:sz w:val="22"/>
                <w:szCs w:val="22"/>
              </w:rPr>
            </w:pPr>
            <w:r w:rsidRPr="005D1BED">
              <w:rPr>
                <w:rFonts w:asciiTheme="minorHAnsi" w:hAnsiTheme="minorHAnsi" w:cstheme="minorHAnsi"/>
                <w:color w:val="595959" w:themeColor="text1" w:themeTint="A6"/>
                <w:sz w:val="22"/>
                <w:szCs w:val="22"/>
              </w:rPr>
              <w:t>In eis 25 schrijft u dat de leverancier in overleg met de klant kijkt naar de goedkoopst adequate oplossing in de individuele situatie. Deze manier van werken botst met de door u gewenste manier van werken in eis 10. Daarin eist u dat alle medewerkers van de leverancier geen waardeoordeel over de traplift doen en geen toezeggingen aan de klant. ‘Zij adviseren en ondersteunen de klant onpartijdig’. Wij willen u vragen of u eis 25 wenst te handhaven, leverancier bepaalt met de eindgebruiker de oplossing. Of eis 10. De gemeente geeft opdracht, zodat er een uitgangspunt is voor het huisbezoek.</w:t>
            </w:r>
          </w:p>
        </w:tc>
      </w:tr>
      <w:tr w:rsidR="00531FDF" w:rsidRPr="00041FA8" w14:paraId="0970F12E" w14:textId="77777777" w:rsidTr="001E1A47">
        <w:tc>
          <w:tcPr>
            <w:tcW w:w="1526" w:type="dxa"/>
            <w:shd w:val="clear" w:color="auto" w:fill="auto"/>
            <w:vAlign w:val="center"/>
          </w:tcPr>
          <w:p w14:paraId="37419D0B" w14:textId="77777777" w:rsidR="00531FDF" w:rsidRPr="00041FA8" w:rsidRDefault="00531FDF" w:rsidP="001E1A47">
            <w:pPr>
              <w:tabs>
                <w:tab w:val="clear" w:pos="567"/>
                <w:tab w:val="left" w:pos="284"/>
              </w:tabs>
              <w:ind w:left="284"/>
              <w:rPr>
                <w:rFonts w:asciiTheme="minorHAnsi" w:hAnsiTheme="minorHAnsi" w:cstheme="minorHAnsi"/>
                <w:color w:val="595959" w:themeColor="text1" w:themeTint="A6"/>
                <w:sz w:val="22"/>
                <w:szCs w:val="22"/>
              </w:rPr>
            </w:pPr>
            <w:r w:rsidRPr="00041FA8">
              <w:rPr>
                <w:rFonts w:asciiTheme="minorHAnsi" w:hAnsiTheme="minorHAnsi" w:cstheme="minorHAnsi"/>
                <w:color w:val="595959" w:themeColor="text1" w:themeTint="A6"/>
                <w:sz w:val="22"/>
                <w:szCs w:val="22"/>
              </w:rPr>
              <w:t>Antwoord</w:t>
            </w:r>
          </w:p>
        </w:tc>
        <w:tc>
          <w:tcPr>
            <w:tcW w:w="7761" w:type="dxa"/>
            <w:gridSpan w:val="2"/>
            <w:shd w:val="clear" w:color="auto" w:fill="auto"/>
          </w:tcPr>
          <w:p w14:paraId="6B3272F4" w14:textId="78B41CF8" w:rsidR="00531FDF" w:rsidRPr="00041FA8" w:rsidRDefault="001F4D29" w:rsidP="001E1A47">
            <w:pPr>
              <w:ind w:left="960"/>
              <w:rPr>
                <w:rFonts w:asciiTheme="minorHAnsi" w:hAnsiTheme="minorHAnsi" w:cstheme="minorHAnsi"/>
                <w:color w:val="595959" w:themeColor="text1" w:themeTint="A6"/>
                <w:sz w:val="22"/>
                <w:szCs w:val="22"/>
              </w:rPr>
            </w:pPr>
            <w:r w:rsidRPr="001F4D29">
              <w:rPr>
                <w:rFonts w:asciiTheme="minorHAnsi" w:hAnsiTheme="minorHAnsi" w:cstheme="minorHAnsi"/>
                <w:color w:val="595959" w:themeColor="text1" w:themeTint="A6"/>
                <w:sz w:val="22"/>
                <w:szCs w:val="22"/>
              </w:rPr>
              <w:t>De leverancier krijgt van de aanbestedende dient een opdracht voor het plaatsen van een traplift. De leverancier bepaalt ter plekke welke traplift geschikt is om te plaatsen aan de hand van zijn/haar deskundigheid is combinatie met de voorschriften uit het bouwbesluit</w:t>
            </w:r>
          </w:p>
        </w:tc>
      </w:tr>
    </w:tbl>
    <w:p w14:paraId="65D825DB" w14:textId="77777777" w:rsidR="00531FDF" w:rsidRDefault="00531FDF" w:rsidP="00531FDF">
      <w:pPr>
        <w:rPr>
          <w:rFonts w:asciiTheme="minorHAnsi" w:hAnsiTheme="minorHAnsi" w:cstheme="minorHAnsi"/>
          <w:color w:val="595959" w:themeColor="text1" w:themeTint="A6"/>
          <w:sz w:val="22"/>
          <w:szCs w:val="22"/>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531FDF" w:rsidRPr="00041FA8" w14:paraId="4F81231E" w14:textId="77777777" w:rsidTr="001E1A47">
        <w:tc>
          <w:tcPr>
            <w:tcW w:w="1526" w:type="dxa"/>
            <w:shd w:val="pct20" w:color="auto" w:fill="auto"/>
            <w:vAlign w:val="center"/>
          </w:tcPr>
          <w:p w14:paraId="5C7B4B71" w14:textId="77777777" w:rsidR="00531FDF" w:rsidRPr="00041FA8" w:rsidRDefault="00531FDF" w:rsidP="001E1A47">
            <w:pPr>
              <w:tabs>
                <w:tab w:val="clear" w:pos="567"/>
                <w:tab w:val="left" w:pos="284"/>
              </w:tabs>
              <w:ind w:left="284"/>
              <w:jc w:val="center"/>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Nr.</w:t>
            </w:r>
          </w:p>
        </w:tc>
        <w:tc>
          <w:tcPr>
            <w:tcW w:w="1701" w:type="dxa"/>
            <w:shd w:val="pct20" w:color="auto" w:fill="auto"/>
          </w:tcPr>
          <w:p w14:paraId="010A1AED" w14:textId="77777777" w:rsidR="00531FDF" w:rsidRPr="00041FA8" w:rsidRDefault="00531FDF" w:rsidP="001E1A47">
            <w:pPr>
              <w:ind w:left="175"/>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Betreft</w:t>
            </w:r>
          </w:p>
        </w:tc>
        <w:tc>
          <w:tcPr>
            <w:tcW w:w="6060" w:type="dxa"/>
            <w:shd w:val="pct20" w:color="auto" w:fill="auto"/>
          </w:tcPr>
          <w:p w14:paraId="7BB7A6A6" w14:textId="77777777" w:rsidR="00531FDF" w:rsidRPr="00041FA8" w:rsidRDefault="00531FDF" w:rsidP="001E1A47">
            <w:pPr>
              <w:ind w:left="960"/>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Vraag</w:t>
            </w:r>
          </w:p>
        </w:tc>
      </w:tr>
      <w:tr w:rsidR="00531FDF" w:rsidRPr="00041FA8" w14:paraId="5376442C" w14:textId="77777777" w:rsidTr="001E1A47">
        <w:tc>
          <w:tcPr>
            <w:tcW w:w="1526" w:type="dxa"/>
            <w:shd w:val="clear" w:color="auto" w:fill="auto"/>
            <w:vAlign w:val="center"/>
          </w:tcPr>
          <w:p w14:paraId="282D222C" w14:textId="77777777" w:rsidR="00531FDF" w:rsidRPr="00041FA8" w:rsidRDefault="00531FDF" w:rsidP="001E1A47">
            <w:pPr>
              <w:numPr>
                <w:ilvl w:val="0"/>
                <w:numId w:val="1"/>
              </w:numPr>
              <w:tabs>
                <w:tab w:val="clear" w:pos="567"/>
                <w:tab w:val="left" w:pos="284"/>
              </w:tabs>
              <w:rPr>
                <w:rFonts w:asciiTheme="minorHAnsi" w:hAnsiTheme="minorHAnsi" w:cstheme="minorHAnsi"/>
                <w:color w:val="595959" w:themeColor="text1" w:themeTint="A6"/>
                <w:sz w:val="22"/>
                <w:szCs w:val="22"/>
              </w:rPr>
            </w:pPr>
          </w:p>
        </w:tc>
        <w:tc>
          <w:tcPr>
            <w:tcW w:w="1701" w:type="dxa"/>
            <w:shd w:val="clear" w:color="auto" w:fill="auto"/>
          </w:tcPr>
          <w:p w14:paraId="6684B784" w14:textId="67F3F0D5" w:rsidR="00531FDF" w:rsidRPr="00041FA8" w:rsidRDefault="005D1BED" w:rsidP="001E1A47">
            <w:pPr>
              <w:rPr>
                <w:rFonts w:asciiTheme="minorHAnsi" w:hAnsiTheme="minorHAnsi" w:cstheme="minorHAnsi"/>
                <w:color w:val="595959" w:themeColor="text1" w:themeTint="A6"/>
                <w:sz w:val="22"/>
                <w:szCs w:val="22"/>
              </w:rPr>
            </w:pPr>
            <w:r>
              <w:rPr>
                <w:rFonts w:asciiTheme="minorHAnsi" w:hAnsiTheme="minorHAnsi" w:cstheme="minorHAnsi"/>
                <w:color w:val="595959" w:themeColor="text1" w:themeTint="A6"/>
                <w:sz w:val="22"/>
                <w:szCs w:val="22"/>
              </w:rPr>
              <w:t>PvE (bijlage 5), p.</w:t>
            </w:r>
            <w:r w:rsidR="00CF0177">
              <w:rPr>
                <w:rFonts w:asciiTheme="minorHAnsi" w:hAnsiTheme="minorHAnsi" w:cstheme="minorHAnsi"/>
                <w:color w:val="595959" w:themeColor="text1" w:themeTint="A6"/>
                <w:sz w:val="22"/>
                <w:szCs w:val="22"/>
              </w:rPr>
              <w:t>4</w:t>
            </w:r>
            <w:r>
              <w:rPr>
                <w:rFonts w:asciiTheme="minorHAnsi" w:hAnsiTheme="minorHAnsi" w:cstheme="minorHAnsi"/>
                <w:color w:val="595959" w:themeColor="text1" w:themeTint="A6"/>
                <w:sz w:val="22"/>
                <w:szCs w:val="22"/>
              </w:rPr>
              <w:t>, punt 2</w:t>
            </w:r>
            <w:r w:rsidR="00CF0177">
              <w:rPr>
                <w:rFonts w:asciiTheme="minorHAnsi" w:hAnsiTheme="minorHAnsi" w:cstheme="minorHAnsi"/>
                <w:color w:val="595959" w:themeColor="text1" w:themeTint="A6"/>
                <w:sz w:val="22"/>
                <w:szCs w:val="22"/>
              </w:rPr>
              <w:t>7</w:t>
            </w:r>
          </w:p>
        </w:tc>
        <w:tc>
          <w:tcPr>
            <w:tcW w:w="6060" w:type="dxa"/>
            <w:shd w:val="clear" w:color="auto" w:fill="auto"/>
          </w:tcPr>
          <w:p w14:paraId="0C813260" w14:textId="741EFDD5" w:rsidR="00531FDF" w:rsidRPr="00CF0177" w:rsidRDefault="005D1BED" w:rsidP="001E1A47">
            <w:pPr>
              <w:rPr>
                <w:rFonts w:asciiTheme="minorHAnsi" w:hAnsiTheme="minorHAnsi" w:cstheme="minorHAnsi"/>
                <w:color w:val="595959" w:themeColor="text1" w:themeTint="A6"/>
                <w:sz w:val="22"/>
                <w:szCs w:val="22"/>
              </w:rPr>
            </w:pPr>
            <w:r w:rsidRPr="00CF0177">
              <w:rPr>
                <w:rFonts w:asciiTheme="minorHAnsi" w:hAnsiTheme="minorHAnsi" w:cstheme="minorHAnsi"/>
                <w:color w:val="595959" w:themeColor="text1" w:themeTint="A6"/>
                <w:sz w:val="22"/>
                <w:szCs w:val="22"/>
              </w:rPr>
              <w:t xml:space="preserve">In uw Programma van eisen (bijlage 5), op pagina 4, onder punt 27 geeft u aan dat de verkeersruimte om en op de trap niet of zo weinig mogelijk wordt belemmerd. Wij nemen aan dat het plaatsen van een traplift in alle gevallen dient te voldoen aan de minimale grenswaarden als gesteld in het “Informatieblad trapliften op bestaande trappen” zoals in juli 2023 door het ministerie van VWS gepubliceerd op </w:t>
            </w:r>
            <w:hyperlink r:id="rId7" w:history="1">
              <w:r w:rsidRPr="00CF0177">
                <w:rPr>
                  <w:rFonts w:asciiTheme="minorHAnsi" w:hAnsiTheme="minorHAnsi" w:cstheme="minorHAnsi"/>
                  <w:color w:val="595959" w:themeColor="text1" w:themeTint="A6"/>
                  <w:sz w:val="22"/>
                  <w:szCs w:val="22"/>
                </w:rPr>
                <w:t>www.rijksoverheid.nl</w:t>
              </w:r>
            </w:hyperlink>
            <w:r w:rsidRPr="00CF0177">
              <w:rPr>
                <w:rFonts w:asciiTheme="minorHAnsi" w:hAnsiTheme="minorHAnsi" w:cstheme="minorHAnsi"/>
                <w:color w:val="595959" w:themeColor="text1" w:themeTint="A6"/>
                <w:sz w:val="22"/>
                <w:szCs w:val="22"/>
              </w:rPr>
              <w:t>. Is onze aanname juist?</w:t>
            </w:r>
          </w:p>
        </w:tc>
      </w:tr>
      <w:tr w:rsidR="00531FDF" w:rsidRPr="00041FA8" w14:paraId="4424C7B3" w14:textId="77777777" w:rsidTr="001E1A47">
        <w:tc>
          <w:tcPr>
            <w:tcW w:w="1526" w:type="dxa"/>
            <w:shd w:val="clear" w:color="auto" w:fill="auto"/>
            <w:vAlign w:val="center"/>
          </w:tcPr>
          <w:p w14:paraId="7B2227C5" w14:textId="77777777" w:rsidR="00531FDF" w:rsidRPr="00041FA8" w:rsidRDefault="00531FDF" w:rsidP="001E1A47">
            <w:pPr>
              <w:tabs>
                <w:tab w:val="clear" w:pos="567"/>
                <w:tab w:val="left" w:pos="284"/>
              </w:tabs>
              <w:ind w:left="284"/>
              <w:rPr>
                <w:rFonts w:asciiTheme="minorHAnsi" w:hAnsiTheme="minorHAnsi" w:cstheme="minorHAnsi"/>
                <w:color w:val="595959" w:themeColor="text1" w:themeTint="A6"/>
                <w:sz w:val="22"/>
                <w:szCs w:val="22"/>
              </w:rPr>
            </w:pPr>
            <w:r w:rsidRPr="00041FA8">
              <w:rPr>
                <w:rFonts w:asciiTheme="minorHAnsi" w:hAnsiTheme="minorHAnsi" w:cstheme="minorHAnsi"/>
                <w:color w:val="595959" w:themeColor="text1" w:themeTint="A6"/>
                <w:sz w:val="22"/>
                <w:szCs w:val="22"/>
              </w:rPr>
              <w:t>Antwoord</w:t>
            </w:r>
          </w:p>
        </w:tc>
        <w:tc>
          <w:tcPr>
            <w:tcW w:w="7761" w:type="dxa"/>
            <w:gridSpan w:val="2"/>
            <w:shd w:val="clear" w:color="auto" w:fill="auto"/>
          </w:tcPr>
          <w:p w14:paraId="685C9DF6" w14:textId="0A8AADD7" w:rsidR="00531FDF" w:rsidRPr="00041FA8" w:rsidRDefault="00697C2E" w:rsidP="001E1A47">
            <w:pPr>
              <w:ind w:left="960"/>
              <w:rPr>
                <w:rFonts w:asciiTheme="minorHAnsi" w:hAnsiTheme="minorHAnsi" w:cstheme="minorHAnsi"/>
                <w:color w:val="595959" w:themeColor="text1" w:themeTint="A6"/>
                <w:sz w:val="22"/>
                <w:szCs w:val="22"/>
              </w:rPr>
            </w:pPr>
            <w:r w:rsidRPr="00697C2E">
              <w:rPr>
                <w:rFonts w:asciiTheme="minorHAnsi" w:hAnsiTheme="minorHAnsi" w:cstheme="minorHAnsi"/>
                <w:color w:val="595959" w:themeColor="text1" w:themeTint="A6"/>
                <w:sz w:val="22"/>
                <w:szCs w:val="22"/>
              </w:rPr>
              <w:br/>
              <w:t>Die aanname is juist.</w:t>
            </w:r>
          </w:p>
        </w:tc>
      </w:tr>
    </w:tbl>
    <w:p w14:paraId="766D5C4F" w14:textId="77777777" w:rsidR="00531FDF" w:rsidRDefault="00531FDF" w:rsidP="00531FDF">
      <w:pPr>
        <w:rPr>
          <w:rFonts w:asciiTheme="minorHAnsi" w:hAnsiTheme="minorHAnsi" w:cstheme="minorHAnsi"/>
          <w:color w:val="595959" w:themeColor="text1" w:themeTint="A6"/>
          <w:sz w:val="22"/>
          <w:szCs w:val="22"/>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531FDF" w:rsidRPr="00041FA8" w14:paraId="5B38ECDE" w14:textId="77777777" w:rsidTr="001E1A47">
        <w:tc>
          <w:tcPr>
            <w:tcW w:w="1526" w:type="dxa"/>
            <w:shd w:val="pct20" w:color="auto" w:fill="auto"/>
            <w:vAlign w:val="center"/>
          </w:tcPr>
          <w:p w14:paraId="128CB8EA" w14:textId="77777777" w:rsidR="00531FDF" w:rsidRPr="00041FA8" w:rsidRDefault="00531FDF" w:rsidP="001E1A47">
            <w:pPr>
              <w:tabs>
                <w:tab w:val="clear" w:pos="567"/>
                <w:tab w:val="left" w:pos="284"/>
              </w:tabs>
              <w:ind w:left="284"/>
              <w:jc w:val="center"/>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Nr.</w:t>
            </w:r>
          </w:p>
        </w:tc>
        <w:tc>
          <w:tcPr>
            <w:tcW w:w="1701" w:type="dxa"/>
            <w:shd w:val="pct20" w:color="auto" w:fill="auto"/>
          </w:tcPr>
          <w:p w14:paraId="3B9EADDE" w14:textId="77777777" w:rsidR="00531FDF" w:rsidRPr="00041FA8" w:rsidRDefault="00531FDF" w:rsidP="001E1A47">
            <w:pPr>
              <w:ind w:left="175"/>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Betreft</w:t>
            </w:r>
          </w:p>
        </w:tc>
        <w:tc>
          <w:tcPr>
            <w:tcW w:w="6060" w:type="dxa"/>
            <w:shd w:val="pct20" w:color="auto" w:fill="auto"/>
          </w:tcPr>
          <w:p w14:paraId="5180F4B7" w14:textId="77777777" w:rsidR="00531FDF" w:rsidRPr="00041FA8" w:rsidRDefault="00531FDF" w:rsidP="001E1A47">
            <w:pPr>
              <w:ind w:left="960"/>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Vraag</w:t>
            </w:r>
          </w:p>
        </w:tc>
      </w:tr>
      <w:tr w:rsidR="00531FDF" w:rsidRPr="00041FA8" w14:paraId="04AF3431" w14:textId="77777777" w:rsidTr="001E1A47">
        <w:tc>
          <w:tcPr>
            <w:tcW w:w="1526" w:type="dxa"/>
            <w:shd w:val="clear" w:color="auto" w:fill="auto"/>
            <w:vAlign w:val="center"/>
          </w:tcPr>
          <w:p w14:paraId="31E3D911" w14:textId="77777777" w:rsidR="00531FDF" w:rsidRPr="00041FA8" w:rsidRDefault="00531FDF" w:rsidP="001E1A47">
            <w:pPr>
              <w:numPr>
                <w:ilvl w:val="0"/>
                <w:numId w:val="1"/>
              </w:numPr>
              <w:tabs>
                <w:tab w:val="clear" w:pos="567"/>
                <w:tab w:val="left" w:pos="284"/>
              </w:tabs>
              <w:rPr>
                <w:rFonts w:asciiTheme="minorHAnsi" w:hAnsiTheme="minorHAnsi" w:cstheme="minorHAnsi"/>
                <w:color w:val="595959" w:themeColor="text1" w:themeTint="A6"/>
                <w:sz w:val="22"/>
                <w:szCs w:val="22"/>
              </w:rPr>
            </w:pPr>
          </w:p>
        </w:tc>
        <w:tc>
          <w:tcPr>
            <w:tcW w:w="1701" w:type="dxa"/>
            <w:shd w:val="clear" w:color="auto" w:fill="auto"/>
          </w:tcPr>
          <w:p w14:paraId="0D0B218B" w14:textId="58E55D06" w:rsidR="00531FDF" w:rsidRPr="00041FA8" w:rsidRDefault="00CF0177" w:rsidP="001E1A47">
            <w:pPr>
              <w:rPr>
                <w:rFonts w:asciiTheme="minorHAnsi" w:hAnsiTheme="minorHAnsi" w:cstheme="minorHAnsi"/>
                <w:color w:val="595959" w:themeColor="text1" w:themeTint="A6"/>
                <w:sz w:val="22"/>
                <w:szCs w:val="22"/>
              </w:rPr>
            </w:pPr>
            <w:r>
              <w:rPr>
                <w:rFonts w:asciiTheme="minorHAnsi" w:hAnsiTheme="minorHAnsi" w:cstheme="minorHAnsi"/>
                <w:color w:val="595959" w:themeColor="text1" w:themeTint="A6"/>
                <w:sz w:val="22"/>
                <w:szCs w:val="22"/>
              </w:rPr>
              <w:t>PvE (bijlage 5), p.4, punt 28</w:t>
            </w:r>
          </w:p>
        </w:tc>
        <w:tc>
          <w:tcPr>
            <w:tcW w:w="6060" w:type="dxa"/>
            <w:shd w:val="clear" w:color="auto" w:fill="auto"/>
          </w:tcPr>
          <w:p w14:paraId="7F128618" w14:textId="21F41B23" w:rsidR="00531FDF" w:rsidRPr="00CF0177" w:rsidRDefault="00CF0177" w:rsidP="001E1A47">
            <w:pPr>
              <w:rPr>
                <w:rFonts w:asciiTheme="minorHAnsi" w:hAnsiTheme="minorHAnsi" w:cstheme="minorHAnsi"/>
                <w:color w:val="595959" w:themeColor="text1" w:themeTint="A6"/>
                <w:sz w:val="22"/>
                <w:szCs w:val="22"/>
              </w:rPr>
            </w:pPr>
            <w:r w:rsidRPr="00CF0177">
              <w:rPr>
                <w:rFonts w:asciiTheme="minorHAnsi" w:hAnsiTheme="minorHAnsi" w:cstheme="minorHAnsi"/>
                <w:color w:val="595959" w:themeColor="text1" w:themeTint="A6"/>
                <w:sz w:val="22"/>
                <w:szCs w:val="22"/>
              </w:rPr>
              <w:t>In uw Programma van eisen (bijlage 5), op pagina 4, onder punt 28 wordt gesproken over het verwijderen van de trapleuning. Het “Infoblad Trapliften op bestaande trappen” zoals door het ministerie gepubliceerd in juli 2023 geeft aan dat handbeugels als alternatief voor een verwijderde trapleuning toegestaan zijn mits sprake is van een gelijkwaardig veilige oplossing. De interpretatie hiervan verschilt per gemeente. Vinden de deelnemende gemeenten in deze handbeugels als alternatief voor een verwijderde trapleuning een gelijkwaardig veilige oplossing?</w:t>
            </w:r>
          </w:p>
        </w:tc>
      </w:tr>
      <w:tr w:rsidR="00531FDF" w:rsidRPr="00041FA8" w14:paraId="17461569" w14:textId="77777777" w:rsidTr="001E1A47">
        <w:tc>
          <w:tcPr>
            <w:tcW w:w="1526" w:type="dxa"/>
            <w:shd w:val="clear" w:color="auto" w:fill="auto"/>
            <w:vAlign w:val="center"/>
          </w:tcPr>
          <w:p w14:paraId="5071FDD0" w14:textId="77777777" w:rsidR="00531FDF" w:rsidRPr="00041FA8" w:rsidRDefault="00531FDF" w:rsidP="001E1A47">
            <w:pPr>
              <w:tabs>
                <w:tab w:val="clear" w:pos="567"/>
                <w:tab w:val="left" w:pos="284"/>
              </w:tabs>
              <w:ind w:left="284"/>
              <w:rPr>
                <w:rFonts w:asciiTheme="minorHAnsi" w:hAnsiTheme="minorHAnsi" w:cstheme="minorHAnsi"/>
                <w:color w:val="595959" w:themeColor="text1" w:themeTint="A6"/>
                <w:sz w:val="22"/>
                <w:szCs w:val="22"/>
              </w:rPr>
            </w:pPr>
            <w:r w:rsidRPr="00041FA8">
              <w:rPr>
                <w:rFonts w:asciiTheme="minorHAnsi" w:hAnsiTheme="minorHAnsi" w:cstheme="minorHAnsi"/>
                <w:color w:val="595959" w:themeColor="text1" w:themeTint="A6"/>
                <w:sz w:val="22"/>
                <w:szCs w:val="22"/>
              </w:rPr>
              <w:t>Antwoord</w:t>
            </w:r>
          </w:p>
        </w:tc>
        <w:tc>
          <w:tcPr>
            <w:tcW w:w="7761" w:type="dxa"/>
            <w:gridSpan w:val="2"/>
            <w:shd w:val="clear" w:color="auto" w:fill="auto"/>
          </w:tcPr>
          <w:p w14:paraId="4022EF60" w14:textId="56CF519D" w:rsidR="00531FDF" w:rsidRPr="00041FA8" w:rsidRDefault="00697C2E" w:rsidP="001E1A47">
            <w:pPr>
              <w:ind w:left="960"/>
              <w:rPr>
                <w:rFonts w:asciiTheme="minorHAnsi" w:hAnsiTheme="minorHAnsi" w:cstheme="minorHAnsi"/>
                <w:color w:val="595959" w:themeColor="text1" w:themeTint="A6"/>
                <w:sz w:val="22"/>
                <w:szCs w:val="22"/>
              </w:rPr>
            </w:pPr>
            <w:r w:rsidRPr="00697C2E">
              <w:rPr>
                <w:rFonts w:asciiTheme="minorHAnsi" w:hAnsiTheme="minorHAnsi" w:cstheme="minorHAnsi"/>
                <w:color w:val="595959" w:themeColor="text1" w:themeTint="A6"/>
                <w:sz w:val="22"/>
                <w:szCs w:val="22"/>
              </w:rPr>
              <w:t>De trapleuning dient verwijdert te worden bij het plaatsen van een traplift, als er een extra gelijkwaardige oplossing geplaatst dient te worden dan is het plaatsen van handbeugels, zoals voorgeschreven akkoord.</w:t>
            </w:r>
          </w:p>
        </w:tc>
      </w:tr>
    </w:tbl>
    <w:p w14:paraId="7CA2F48D" w14:textId="77777777" w:rsidR="00531FDF" w:rsidRDefault="00531FDF" w:rsidP="00531FDF">
      <w:pPr>
        <w:rPr>
          <w:rFonts w:asciiTheme="minorHAnsi" w:hAnsiTheme="minorHAnsi" w:cstheme="minorHAnsi"/>
          <w:color w:val="595959" w:themeColor="text1" w:themeTint="A6"/>
          <w:sz w:val="22"/>
          <w:szCs w:val="22"/>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531FDF" w:rsidRPr="00041FA8" w14:paraId="69F79D0E" w14:textId="77777777" w:rsidTr="001E1A47">
        <w:tc>
          <w:tcPr>
            <w:tcW w:w="1526" w:type="dxa"/>
            <w:shd w:val="pct20" w:color="auto" w:fill="auto"/>
            <w:vAlign w:val="center"/>
          </w:tcPr>
          <w:p w14:paraId="094F51AA" w14:textId="77777777" w:rsidR="00531FDF" w:rsidRPr="00041FA8" w:rsidRDefault="00531FDF" w:rsidP="001E1A47">
            <w:pPr>
              <w:tabs>
                <w:tab w:val="clear" w:pos="567"/>
                <w:tab w:val="left" w:pos="284"/>
              </w:tabs>
              <w:ind w:left="284"/>
              <w:jc w:val="center"/>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Nr.</w:t>
            </w:r>
          </w:p>
        </w:tc>
        <w:tc>
          <w:tcPr>
            <w:tcW w:w="1701" w:type="dxa"/>
            <w:shd w:val="pct20" w:color="auto" w:fill="auto"/>
          </w:tcPr>
          <w:p w14:paraId="42FC9404" w14:textId="77777777" w:rsidR="00531FDF" w:rsidRPr="00041FA8" w:rsidRDefault="00531FDF" w:rsidP="001E1A47">
            <w:pPr>
              <w:ind w:left="175"/>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Betreft</w:t>
            </w:r>
          </w:p>
        </w:tc>
        <w:tc>
          <w:tcPr>
            <w:tcW w:w="6060" w:type="dxa"/>
            <w:shd w:val="pct20" w:color="auto" w:fill="auto"/>
          </w:tcPr>
          <w:p w14:paraId="6EC72C33" w14:textId="77777777" w:rsidR="00531FDF" w:rsidRPr="00041FA8" w:rsidRDefault="00531FDF" w:rsidP="001E1A47">
            <w:pPr>
              <w:ind w:left="960"/>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Vraag</w:t>
            </w:r>
          </w:p>
        </w:tc>
      </w:tr>
      <w:tr w:rsidR="00531FDF" w:rsidRPr="00041FA8" w14:paraId="03D92BB2" w14:textId="77777777" w:rsidTr="001E1A47">
        <w:tc>
          <w:tcPr>
            <w:tcW w:w="1526" w:type="dxa"/>
            <w:shd w:val="clear" w:color="auto" w:fill="auto"/>
            <w:vAlign w:val="center"/>
          </w:tcPr>
          <w:p w14:paraId="5B511E17" w14:textId="77777777" w:rsidR="00531FDF" w:rsidRPr="00041FA8" w:rsidRDefault="00531FDF" w:rsidP="001E1A47">
            <w:pPr>
              <w:numPr>
                <w:ilvl w:val="0"/>
                <w:numId w:val="1"/>
              </w:numPr>
              <w:tabs>
                <w:tab w:val="clear" w:pos="567"/>
                <w:tab w:val="left" w:pos="284"/>
              </w:tabs>
              <w:rPr>
                <w:rFonts w:asciiTheme="minorHAnsi" w:hAnsiTheme="minorHAnsi" w:cstheme="minorHAnsi"/>
                <w:color w:val="595959" w:themeColor="text1" w:themeTint="A6"/>
                <w:sz w:val="22"/>
                <w:szCs w:val="22"/>
              </w:rPr>
            </w:pPr>
          </w:p>
        </w:tc>
        <w:tc>
          <w:tcPr>
            <w:tcW w:w="1701" w:type="dxa"/>
            <w:shd w:val="clear" w:color="auto" w:fill="auto"/>
          </w:tcPr>
          <w:p w14:paraId="51FC49CC" w14:textId="3B2F9F75" w:rsidR="00531FDF" w:rsidRPr="00041FA8" w:rsidRDefault="00003F13" w:rsidP="001E1A47">
            <w:pPr>
              <w:rPr>
                <w:rFonts w:asciiTheme="minorHAnsi" w:hAnsiTheme="minorHAnsi" w:cstheme="minorHAnsi"/>
                <w:color w:val="595959" w:themeColor="text1" w:themeTint="A6"/>
                <w:sz w:val="22"/>
                <w:szCs w:val="22"/>
              </w:rPr>
            </w:pPr>
            <w:r>
              <w:rPr>
                <w:rFonts w:asciiTheme="minorHAnsi" w:hAnsiTheme="minorHAnsi" w:cstheme="minorHAnsi"/>
                <w:color w:val="595959" w:themeColor="text1" w:themeTint="A6"/>
                <w:sz w:val="22"/>
                <w:szCs w:val="22"/>
              </w:rPr>
              <w:t>PvE (bijlage 5), p.5, punt 29</w:t>
            </w:r>
          </w:p>
        </w:tc>
        <w:tc>
          <w:tcPr>
            <w:tcW w:w="6060" w:type="dxa"/>
            <w:shd w:val="clear" w:color="auto" w:fill="auto"/>
          </w:tcPr>
          <w:p w14:paraId="56A7F119" w14:textId="1CEDDDEB" w:rsidR="00531FDF" w:rsidRPr="00003F13" w:rsidRDefault="00003F13" w:rsidP="001E1A47">
            <w:pPr>
              <w:rPr>
                <w:rFonts w:asciiTheme="minorHAnsi" w:hAnsiTheme="minorHAnsi" w:cstheme="minorHAnsi"/>
                <w:color w:val="595959" w:themeColor="text1" w:themeTint="A6"/>
                <w:sz w:val="22"/>
                <w:szCs w:val="22"/>
              </w:rPr>
            </w:pPr>
            <w:r w:rsidRPr="00003F13">
              <w:rPr>
                <w:rFonts w:asciiTheme="minorHAnsi" w:hAnsiTheme="minorHAnsi" w:cstheme="minorHAnsi"/>
                <w:color w:val="595959" w:themeColor="text1" w:themeTint="A6"/>
                <w:sz w:val="22"/>
                <w:szCs w:val="22"/>
              </w:rPr>
              <w:t>In eis 29 geeft u aan dat het annuleren van de opdracht kosteloos is, tot aan productiedatum van de traplift. U legt hier een groot financieel risico neer bij leveranciers. Vraag: bent u bereid dit aan te passen naar: de tot dan toe gemaakte maatwerkkosten mogen in rekening worden gebracht? Indien uw antwoord ‘nee’ is kunt u dan aangeven hoeveel trapliften er op jaarbasis de afgelopen 2 jaar voor installatie zijn geannuleerd?</w:t>
            </w:r>
          </w:p>
        </w:tc>
      </w:tr>
      <w:tr w:rsidR="00531FDF" w:rsidRPr="00041FA8" w14:paraId="5E8378D2" w14:textId="77777777" w:rsidTr="001E1A47">
        <w:tc>
          <w:tcPr>
            <w:tcW w:w="1526" w:type="dxa"/>
            <w:shd w:val="clear" w:color="auto" w:fill="auto"/>
            <w:vAlign w:val="center"/>
          </w:tcPr>
          <w:p w14:paraId="3D6DF673" w14:textId="77777777" w:rsidR="00531FDF" w:rsidRPr="00041FA8" w:rsidRDefault="00531FDF" w:rsidP="001E1A47">
            <w:pPr>
              <w:tabs>
                <w:tab w:val="clear" w:pos="567"/>
                <w:tab w:val="left" w:pos="284"/>
              </w:tabs>
              <w:ind w:left="284"/>
              <w:rPr>
                <w:rFonts w:asciiTheme="minorHAnsi" w:hAnsiTheme="minorHAnsi" w:cstheme="minorHAnsi"/>
                <w:color w:val="595959" w:themeColor="text1" w:themeTint="A6"/>
                <w:sz w:val="22"/>
                <w:szCs w:val="22"/>
              </w:rPr>
            </w:pPr>
            <w:r w:rsidRPr="00041FA8">
              <w:rPr>
                <w:rFonts w:asciiTheme="minorHAnsi" w:hAnsiTheme="minorHAnsi" w:cstheme="minorHAnsi"/>
                <w:color w:val="595959" w:themeColor="text1" w:themeTint="A6"/>
                <w:sz w:val="22"/>
                <w:szCs w:val="22"/>
              </w:rPr>
              <w:t>Antwoord</w:t>
            </w:r>
          </w:p>
        </w:tc>
        <w:tc>
          <w:tcPr>
            <w:tcW w:w="7761" w:type="dxa"/>
            <w:gridSpan w:val="2"/>
            <w:shd w:val="clear" w:color="auto" w:fill="auto"/>
          </w:tcPr>
          <w:p w14:paraId="3E9468C1" w14:textId="30E0608E" w:rsidR="00531FDF" w:rsidRPr="00041FA8" w:rsidRDefault="00697C2E" w:rsidP="001E1A47">
            <w:pPr>
              <w:ind w:left="960"/>
              <w:rPr>
                <w:rFonts w:asciiTheme="minorHAnsi" w:hAnsiTheme="minorHAnsi" w:cstheme="minorHAnsi"/>
                <w:color w:val="595959" w:themeColor="text1" w:themeTint="A6"/>
                <w:sz w:val="22"/>
                <w:szCs w:val="22"/>
              </w:rPr>
            </w:pPr>
            <w:r w:rsidRPr="00697C2E">
              <w:rPr>
                <w:rFonts w:asciiTheme="minorHAnsi" w:hAnsiTheme="minorHAnsi" w:cstheme="minorHAnsi"/>
                <w:color w:val="595959" w:themeColor="text1" w:themeTint="A6"/>
                <w:sz w:val="22"/>
                <w:szCs w:val="22"/>
              </w:rPr>
              <w:t>Het kosteloos annuleren betreft allen die opdrachten welke nog niet in productie zijn genomen. Alle anders opdrachten die worden geannuleerd maar wel kosten voor zijn gemaakt kunnen in rekening gebracht worden. De afgelopen 2 jaar zijn er 2 opdrachten geweest die geannuleerd werden</w:t>
            </w:r>
          </w:p>
        </w:tc>
      </w:tr>
    </w:tbl>
    <w:p w14:paraId="5EE16E3F" w14:textId="77777777" w:rsidR="00531FDF" w:rsidRDefault="00531FDF" w:rsidP="00531FDF">
      <w:pPr>
        <w:rPr>
          <w:rFonts w:asciiTheme="minorHAnsi" w:hAnsiTheme="minorHAnsi" w:cstheme="minorHAnsi"/>
          <w:color w:val="595959" w:themeColor="text1" w:themeTint="A6"/>
          <w:sz w:val="22"/>
          <w:szCs w:val="22"/>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531FDF" w:rsidRPr="00041FA8" w14:paraId="6836C9B8" w14:textId="77777777" w:rsidTr="001E1A47">
        <w:tc>
          <w:tcPr>
            <w:tcW w:w="1526" w:type="dxa"/>
            <w:shd w:val="pct20" w:color="auto" w:fill="auto"/>
            <w:vAlign w:val="center"/>
          </w:tcPr>
          <w:p w14:paraId="43B14843" w14:textId="77777777" w:rsidR="00531FDF" w:rsidRPr="00041FA8" w:rsidRDefault="00531FDF" w:rsidP="001E1A47">
            <w:pPr>
              <w:tabs>
                <w:tab w:val="clear" w:pos="567"/>
                <w:tab w:val="left" w:pos="284"/>
              </w:tabs>
              <w:ind w:left="284"/>
              <w:jc w:val="center"/>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Nr.</w:t>
            </w:r>
          </w:p>
        </w:tc>
        <w:tc>
          <w:tcPr>
            <w:tcW w:w="1701" w:type="dxa"/>
            <w:shd w:val="pct20" w:color="auto" w:fill="auto"/>
          </w:tcPr>
          <w:p w14:paraId="032E00B8" w14:textId="77777777" w:rsidR="00531FDF" w:rsidRPr="00041FA8" w:rsidRDefault="00531FDF" w:rsidP="001E1A47">
            <w:pPr>
              <w:ind w:left="175"/>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Betreft</w:t>
            </w:r>
          </w:p>
        </w:tc>
        <w:tc>
          <w:tcPr>
            <w:tcW w:w="6060" w:type="dxa"/>
            <w:shd w:val="pct20" w:color="auto" w:fill="auto"/>
          </w:tcPr>
          <w:p w14:paraId="16DE462C" w14:textId="77777777" w:rsidR="00531FDF" w:rsidRPr="00041FA8" w:rsidRDefault="00531FDF" w:rsidP="001E1A47">
            <w:pPr>
              <w:ind w:left="960"/>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Vraag</w:t>
            </w:r>
          </w:p>
        </w:tc>
      </w:tr>
      <w:tr w:rsidR="00531FDF" w:rsidRPr="00041FA8" w14:paraId="463AEF5B" w14:textId="77777777" w:rsidTr="001E1A47">
        <w:tc>
          <w:tcPr>
            <w:tcW w:w="1526" w:type="dxa"/>
            <w:shd w:val="clear" w:color="auto" w:fill="auto"/>
            <w:vAlign w:val="center"/>
          </w:tcPr>
          <w:p w14:paraId="18E5907B" w14:textId="77777777" w:rsidR="00531FDF" w:rsidRPr="00041FA8" w:rsidRDefault="00531FDF" w:rsidP="001E1A47">
            <w:pPr>
              <w:numPr>
                <w:ilvl w:val="0"/>
                <w:numId w:val="1"/>
              </w:numPr>
              <w:tabs>
                <w:tab w:val="clear" w:pos="567"/>
                <w:tab w:val="left" w:pos="284"/>
              </w:tabs>
              <w:rPr>
                <w:rFonts w:asciiTheme="minorHAnsi" w:hAnsiTheme="minorHAnsi" w:cstheme="minorHAnsi"/>
                <w:color w:val="595959" w:themeColor="text1" w:themeTint="A6"/>
                <w:sz w:val="22"/>
                <w:szCs w:val="22"/>
              </w:rPr>
            </w:pPr>
          </w:p>
        </w:tc>
        <w:tc>
          <w:tcPr>
            <w:tcW w:w="1701" w:type="dxa"/>
            <w:shd w:val="clear" w:color="auto" w:fill="auto"/>
          </w:tcPr>
          <w:p w14:paraId="39E48318" w14:textId="05EFFD43" w:rsidR="00531FDF" w:rsidRPr="00041FA8" w:rsidRDefault="00003F13" w:rsidP="001E1A47">
            <w:pPr>
              <w:rPr>
                <w:rFonts w:asciiTheme="minorHAnsi" w:hAnsiTheme="minorHAnsi" w:cstheme="minorHAnsi"/>
                <w:color w:val="595959" w:themeColor="text1" w:themeTint="A6"/>
                <w:sz w:val="22"/>
                <w:szCs w:val="22"/>
              </w:rPr>
            </w:pPr>
            <w:r>
              <w:rPr>
                <w:rFonts w:asciiTheme="minorHAnsi" w:hAnsiTheme="minorHAnsi" w:cstheme="minorHAnsi"/>
                <w:color w:val="595959" w:themeColor="text1" w:themeTint="A6"/>
                <w:sz w:val="22"/>
                <w:szCs w:val="22"/>
              </w:rPr>
              <w:t>PvE (bijlage 5), p.5, punt 30</w:t>
            </w:r>
          </w:p>
        </w:tc>
        <w:tc>
          <w:tcPr>
            <w:tcW w:w="6060" w:type="dxa"/>
            <w:shd w:val="clear" w:color="auto" w:fill="auto"/>
          </w:tcPr>
          <w:p w14:paraId="0E860358" w14:textId="179DB32C" w:rsidR="00531FDF" w:rsidRPr="00003F13" w:rsidRDefault="00003F13" w:rsidP="001E1A47">
            <w:pPr>
              <w:rPr>
                <w:rFonts w:asciiTheme="minorHAnsi" w:hAnsiTheme="minorHAnsi" w:cstheme="minorHAnsi"/>
                <w:color w:val="595959" w:themeColor="text1" w:themeTint="A6"/>
                <w:sz w:val="22"/>
                <w:szCs w:val="22"/>
              </w:rPr>
            </w:pPr>
            <w:r w:rsidRPr="00003F13">
              <w:rPr>
                <w:rFonts w:asciiTheme="minorHAnsi" w:hAnsiTheme="minorHAnsi" w:cstheme="minorHAnsi"/>
                <w:color w:val="595959" w:themeColor="text1" w:themeTint="A6"/>
                <w:sz w:val="22"/>
                <w:szCs w:val="22"/>
              </w:rPr>
              <w:t>In uw Programma van eisen (bijlage 5), op pagina 5, onder punt 30 verwijst u bij punt d naar eis 27 a, b en c. Bedoelt u hier eigenlijk eis 30 a, b en c?</w:t>
            </w:r>
          </w:p>
        </w:tc>
      </w:tr>
      <w:tr w:rsidR="00531FDF" w:rsidRPr="00041FA8" w14:paraId="24D4D1D2" w14:textId="77777777" w:rsidTr="001E1A47">
        <w:tc>
          <w:tcPr>
            <w:tcW w:w="1526" w:type="dxa"/>
            <w:shd w:val="clear" w:color="auto" w:fill="auto"/>
            <w:vAlign w:val="center"/>
          </w:tcPr>
          <w:p w14:paraId="5DFD4C3A" w14:textId="77777777" w:rsidR="00531FDF" w:rsidRPr="00041FA8" w:rsidRDefault="00531FDF" w:rsidP="001E1A47">
            <w:pPr>
              <w:tabs>
                <w:tab w:val="clear" w:pos="567"/>
                <w:tab w:val="left" w:pos="284"/>
              </w:tabs>
              <w:ind w:left="284"/>
              <w:rPr>
                <w:rFonts w:asciiTheme="minorHAnsi" w:hAnsiTheme="minorHAnsi" w:cstheme="minorHAnsi"/>
                <w:color w:val="595959" w:themeColor="text1" w:themeTint="A6"/>
                <w:sz w:val="22"/>
                <w:szCs w:val="22"/>
              </w:rPr>
            </w:pPr>
            <w:r w:rsidRPr="00041FA8">
              <w:rPr>
                <w:rFonts w:asciiTheme="minorHAnsi" w:hAnsiTheme="minorHAnsi" w:cstheme="minorHAnsi"/>
                <w:color w:val="595959" w:themeColor="text1" w:themeTint="A6"/>
                <w:sz w:val="22"/>
                <w:szCs w:val="22"/>
              </w:rPr>
              <w:t>Antwoord</w:t>
            </w:r>
          </w:p>
        </w:tc>
        <w:tc>
          <w:tcPr>
            <w:tcW w:w="7761" w:type="dxa"/>
            <w:gridSpan w:val="2"/>
            <w:shd w:val="clear" w:color="auto" w:fill="auto"/>
          </w:tcPr>
          <w:p w14:paraId="59622290" w14:textId="4C1527E3" w:rsidR="00531FDF" w:rsidRPr="00041FA8" w:rsidRDefault="00697C2E" w:rsidP="001E1A47">
            <w:pPr>
              <w:ind w:left="960"/>
              <w:rPr>
                <w:rFonts w:asciiTheme="minorHAnsi" w:hAnsiTheme="minorHAnsi" w:cstheme="minorHAnsi"/>
                <w:color w:val="595959" w:themeColor="text1" w:themeTint="A6"/>
                <w:sz w:val="22"/>
                <w:szCs w:val="22"/>
              </w:rPr>
            </w:pPr>
            <w:r w:rsidRPr="00697C2E">
              <w:rPr>
                <w:rFonts w:asciiTheme="minorHAnsi" w:hAnsiTheme="minorHAnsi" w:cstheme="minorHAnsi"/>
                <w:color w:val="595959" w:themeColor="text1" w:themeTint="A6"/>
                <w:sz w:val="22"/>
                <w:szCs w:val="22"/>
              </w:rPr>
              <w:t>Dat is correct</w:t>
            </w:r>
          </w:p>
        </w:tc>
      </w:tr>
    </w:tbl>
    <w:p w14:paraId="5E678049" w14:textId="77777777" w:rsidR="00531FDF" w:rsidRDefault="00531FDF" w:rsidP="00531FDF">
      <w:pPr>
        <w:rPr>
          <w:rFonts w:asciiTheme="minorHAnsi" w:hAnsiTheme="minorHAnsi" w:cstheme="minorHAnsi"/>
          <w:color w:val="595959" w:themeColor="text1" w:themeTint="A6"/>
          <w:sz w:val="22"/>
          <w:szCs w:val="22"/>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531FDF" w:rsidRPr="00041FA8" w14:paraId="40649047" w14:textId="77777777" w:rsidTr="001E1A47">
        <w:tc>
          <w:tcPr>
            <w:tcW w:w="1526" w:type="dxa"/>
            <w:shd w:val="pct20" w:color="auto" w:fill="auto"/>
            <w:vAlign w:val="center"/>
          </w:tcPr>
          <w:p w14:paraId="404D0685" w14:textId="77777777" w:rsidR="00531FDF" w:rsidRPr="00041FA8" w:rsidRDefault="00531FDF" w:rsidP="001E1A47">
            <w:pPr>
              <w:tabs>
                <w:tab w:val="clear" w:pos="567"/>
                <w:tab w:val="left" w:pos="284"/>
              </w:tabs>
              <w:ind w:left="284"/>
              <w:jc w:val="center"/>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Nr.</w:t>
            </w:r>
          </w:p>
        </w:tc>
        <w:tc>
          <w:tcPr>
            <w:tcW w:w="1701" w:type="dxa"/>
            <w:shd w:val="pct20" w:color="auto" w:fill="auto"/>
          </w:tcPr>
          <w:p w14:paraId="65FFEE23" w14:textId="77777777" w:rsidR="00531FDF" w:rsidRPr="00041FA8" w:rsidRDefault="00531FDF" w:rsidP="001E1A47">
            <w:pPr>
              <w:ind w:left="175"/>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Betreft</w:t>
            </w:r>
          </w:p>
        </w:tc>
        <w:tc>
          <w:tcPr>
            <w:tcW w:w="6060" w:type="dxa"/>
            <w:shd w:val="pct20" w:color="auto" w:fill="auto"/>
          </w:tcPr>
          <w:p w14:paraId="265FB30C" w14:textId="77777777" w:rsidR="00531FDF" w:rsidRPr="00041FA8" w:rsidRDefault="00531FDF" w:rsidP="001E1A47">
            <w:pPr>
              <w:ind w:left="960"/>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Vraag</w:t>
            </w:r>
          </w:p>
        </w:tc>
      </w:tr>
      <w:tr w:rsidR="00531FDF" w:rsidRPr="00041FA8" w14:paraId="3D935DC6" w14:textId="77777777" w:rsidTr="001E1A47">
        <w:tc>
          <w:tcPr>
            <w:tcW w:w="1526" w:type="dxa"/>
            <w:shd w:val="clear" w:color="auto" w:fill="auto"/>
            <w:vAlign w:val="center"/>
          </w:tcPr>
          <w:p w14:paraId="6CFFC11E" w14:textId="77777777" w:rsidR="00531FDF" w:rsidRPr="00041FA8" w:rsidRDefault="00531FDF" w:rsidP="001E1A47">
            <w:pPr>
              <w:numPr>
                <w:ilvl w:val="0"/>
                <w:numId w:val="1"/>
              </w:numPr>
              <w:tabs>
                <w:tab w:val="clear" w:pos="567"/>
                <w:tab w:val="left" w:pos="284"/>
              </w:tabs>
              <w:rPr>
                <w:rFonts w:asciiTheme="minorHAnsi" w:hAnsiTheme="minorHAnsi" w:cstheme="minorHAnsi"/>
                <w:color w:val="595959" w:themeColor="text1" w:themeTint="A6"/>
                <w:sz w:val="22"/>
                <w:szCs w:val="22"/>
              </w:rPr>
            </w:pPr>
          </w:p>
        </w:tc>
        <w:tc>
          <w:tcPr>
            <w:tcW w:w="1701" w:type="dxa"/>
            <w:shd w:val="clear" w:color="auto" w:fill="auto"/>
          </w:tcPr>
          <w:p w14:paraId="2AA0871F" w14:textId="0349D6D9" w:rsidR="00531FDF" w:rsidRPr="00041FA8" w:rsidRDefault="00003F13" w:rsidP="001E1A47">
            <w:pPr>
              <w:rPr>
                <w:rFonts w:asciiTheme="minorHAnsi" w:hAnsiTheme="minorHAnsi" w:cstheme="minorHAnsi"/>
                <w:color w:val="595959" w:themeColor="text1" w:themeTint="A6"/>
                <w:sz w:val="22"/>
                <w:szCs w:val="22"/>
              </w:rPr>
            </w:pPr>
            <w:r>
              <w:rPr>
                <w:rFonts w:asciiTheme="minorHAnsi" w:hAnsiTheme="minorHAnsi" w:cstheme="minorHAnsi"/>
                <w:color w:val="595959" w:themeColor="text1" w:themeTint="A6"/>
                <w:sz w:val="22"/>
                <w:szCs w:val="22"/>
              </w:rPr>
              <w:t>PvE (bijlage 5), p.7, punt 44</w:t>
            </w:r>
          </w:p>
        </w:tc>
        <w:tc>
          <w:tcPr>
            <w:tcW w:w="6060" w:type="dxa"/>
            <w:shd w:val="clear" w:color="auto" w:fill="auto"/>
          </w:tcPr>
          <w:p w14:paraId="6B6C8767" w14:textId="07EB44C5" w:rsidR="00531FDF" w:rsidRPr="00003F13" w:rsidRDefault="00003F13" w:rsidP="001E1A47">
            <w:pPr>
              <w:rPr>
                <w:rFonts w:asciiTheme="minorHAnsi" w:hAnsiTheme="minorHAnsi" w:cstheme="minorHAnsi"/>
                <w:color w:val="595959" w:themeColor="text1" w:themeTint="A6"/>
                <w:sz w:val="22"/>
                <w:szCs w:val="22"/>
              </w:rPr>
            </w:pPr>
            <w:r w:rsidRPr="00003F13">
              <w:rPr>
                <w:rFonts w:asciiTheme="minorHAnsi" w:hAnsiTheme="minorHAnsi" w:cstheme="minorHAnsi"/>
                <w:color w:val="595959" w:themeColor="text1" w:themeTint="A6"/>
                <w:sz w:val="22"/>
                <w:szCs w:val="22"/>
              </w:rPr>
              <w:t xml:space="preserve">In uw Programma van eisen (bijlage 5), op pagina 7, onder punt 44 schrijft u dat de looptijd van het all-in-onderhoud aanvangt na de garantietermijn van twee jaar en afloopt na vijf jaar of na demontage. Klopt het dat een traplift die na 7 jaar eigendom van </w:t>
            </w:r>
            <w:r w:rsidRPr="00003F13">
              <w:rPr>
                <w:rFonts w:asciiTheme="minorHAnsi" w:hAnsiTheme="minorHAnsi" w:cstheme="minorHAnsi"/>
                <w:color w:val="595959" w:themeColor="text1" w:themeTint="A6"/>
                <w:sz w:val="22"/>
                <w:szCs w:val="22"/>
              </w:rPr>
              <w:lastRenderedPageBreak/>
              <w:t xml:space="preserve">de klant wordt, niet meer onderhouden hoeft te worden conform het programma van eisen? </w:t>
            </w:r>
          </w:p>
        </w:tc>
      </w:tr>
      <w:tr w:rsidR="00531FDF" w:rsidRPr="00041FA8" w14:paraId="2DB00E6C" w14:textId="77777777" w:rsidTr="001E1A47">
        <w:tc>
          <w:tcPr>
            <w:tcW w:w="1526" w:type="dxa"/>
            <w:shd w:val="clear" w:color="auto" w:fill="auto"/>
            <w:vAlign w:val="center"/>
          </w:tcPr>
          <w:p w14:paraId="5981495F" w14:textId="77777777" w:rsidR="00531FDF" w:rsidRPr="00041FA8" w:rsidRDefault="00531FDF" w:rsidP="001E1A47">
            <w:pPr>
              <w:tabs>
                <w:tab w:val="clear" w:pos="567"/>
                <w:tab w:val="left" w:pos="284"/>
              </w:tabs>
              <w:ind w:left="284"/>
              <w:rPr>
                <w:rFonts w:asciiTheme="minorHAnsi" w:hAnsiTheme="minorHAnsi" w:cstheme="minorHAnsi"/>
                <w:color w:val="595959" w:themeColor="text1" w:themeTint="A6"/>
                <w:sz w:val="22"/>
                <w:szCs w:val="22"/>
              </w:rPr>
            </w:pPr>
            <w:r w:rsidRPr="00041FA8">
              <w:rPr>
                <w:rFonts w:asciiTheme="minorHAnsi" w:hAnsiTheme="minorHAnsi" w:cstheme="minorHAnsi"/>
                <w:color w:val="595959" w:themeColor="text1" w:themeTint="A6"/>
                <w:sz w:val="22"/>
                <w:szCs w:val="22"/>
              </w:rPr>
              <w:lastRenderedPageBreak/>
              <w:t>Antwoord</w:t>
            </w:r>
          </w:p>
        </w:tc>
        <w:tc>
          <w:tcPr>
            <w:tcW w:w="7761" w:type="dxa"/>
            <w:gridSpan w:val="2"/>
            <w:shd w:val="clear" w:color="auto" w:fill="auto"/>
          </w:tcPr>
          <w:p w14:paraId="4FE8B68D" w14:textId="324D4596" w:rsidR="00531FDF" w:rsidRPr="00041FA8" w:rsidRDefault="00697C2E" w:rsidP="001E1A47">
            <w:pPr>
              <w:ind w:left="960"/>
              <w:rPr>
                <w:rFonts w:asciiTheme="minorHAnsi" w:hAnsiTheme="minorHAnsi" w:cstheme="minorHAnsi"/>
                <w:color w:val="595959" w:themeColor="text1" w:themeTint="A6"/>
                <w:sz w:val="22"/>
                <w:szCs w:val="22"/>
              </w:rPr>
            </w:pPr>
            <w:r w:rsidRPr="00697C2E">
              <w:rPr>
                <w:rFonts w:asciiTheme="minorHAnsi" w:hAnsiTheme="minorHAnsi" w:cstheme="minorHAnsi"/>
                <w:color w:val="595959" w:themeColor="text1" w:themeTint="A6"/>
                <w:sz w:val="22"/>
                <w:szCs w:val="22"/>
              </w:rPr>
              <w:t>Zie eis 41</w:t>
            </w:r>
          </w:p>
        </w:tc>
      </w:tr>
    </w:tbl>
    <w:p w14:paraId="023EDA65" w14:textId="77777777" w:rsidR="00531FDF" w:rsidRDefault="00531FDF" w:rsidP="00531FDF">
      <w:pPr>
        <w:rPr>
          <w:rFonts w:asciiTheme="minorHAnsi" w:hAnsiTheme="minorHAnsi" w:cstheme="minorHAnsi"/>
          <w:color w:val="595959" w:themeColor="text1" w:themeTint="A6"/>
          <w:sz w:val="22"/>
          <w:szCs w:val="22"/>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531FDF" w:rsidRPr="00041FA8" w14:paraId="362FE4E0" w14:textId="77777777" w:rsidTr="001E1A47">
        <w:tc>
          <w:tcPr>
            <w:tcW w:w="1526" w:type="dxa"/>
            <w:shd w:val="pct20" w:color="auto" w:fill="auto"/>
            <w:vAlign w:val="center"/>
          </w:tcPr>
          <w:p w14:paraId="620DBC1E" w14:textId="77777777" w:rsidR="00531FDF" w:rsidRPr="00041FA8" w:rsidRDefault="00531FDF" w:rsidP="001E1A47">
            <w:pPr>
              <w:tabs>
                <w:tab w:val="clear" w:pos="567"/>
                <w:tab w:val="left" w:pos="284"/>
              </w:tabs>
              <w:ind w:left="284"/>
              <w:jc w:val="center"/>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Nr.</w:t>
            </w:r>
          </w:p>
        </w:tc>
        <w:tc>
          <w:tcPr>
            <w:tcW w:w="1701" w:type="dxa"/>
            <w:shd w:val="pct20" w:color="auto" w:fill="auto"/>
          </w:tcPr>
          <w:p w14:paraId="43F6BE5D" w14:textId="77777777" w:rsidR="00531FDF" w:rsidRPr="00041FA8" w:rsidRDefault="00531FDF" w:rsidP="001E1A47">
            <w:pPr>
              <w:ind w:left="175"/>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Betreft</w:t>
            </w:r>
          </w:p>
        </w:tc>
        <w:tc>
          <w:tcPr>
            <w:tcW w:w="6060" w:type="dxa"/>
            <w:shd w:val="pct20" w:color="auto" w:fill="auto"/>
          </w:tcPr>
          <w:p w14:paraId="6BF1CC1A" w14:textId="77777777" w:rsidR="00531FDF" w:rsidRPr="00041FA8" w:rsidRDefault="00531FDF" w:rsidP="001E1A47">
            <w:pPr>
              <w:ind w:left="960"/>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Vraag</w:t>
            </w:r>
          </w:p>
        </w:tc>
      </w:tr>
      <w:tr w:rsidR="00531FDF" w:rsidRPr="00041FA8" w14:paraId="57F8B3BB" w14:textId="77777777" w:rsidTr="001E1A47">
        <w:tc>
          <w:tcPr>
            <w:tcW w:w="1526" w:type="dxa"/>
            <w:shd w:val="clear" w:color="auto" w:fill="auto"/>
            <w:vAlign w:val="center"/>
          </w:tcPr>
          <w:p w14:paraId="666C40B6" w14:textId="77777777" w:rsidR="00531FDF" w:rsidRPr="00041FA8" w:rsidRDefault="00531FDF" w:rsidP="001E1A47">
            <w:pPr>
              <w:numPr>
                <w:ilvl w:val="0"/>
                <w:numId w:val="1"/>
              </w:numPr>
              <w:tabs>
                <w:tab w:val="clear" w:pos="567"/>
                <w:tab w:val="left" w:pos="284"/>
              </w:tabs>
              <w:rPr>
                <w:rFonts w:asciiTheme="minorHAnsi" w:hAnsiTheme="minorHAnsi" w:cstheme="minorHAnsi"/>
                <w:color w:val="595959" w:themeColor="text1" w:themeTint="A6"/>
                <w:sz w:val="22"/>
                <w:szCs w:val="22"/>
              </w:rPr>
            </w:pPr>
          </w:p>
        </w:tc>
        <w:tc>
          <w:tcPr>
            <w:tcW w:w="1701" w:type="dxa"/>
            <w:shd w:val="clear" w:color="auto" w:fill="auto"/>
          </w:tcPr>
          <w:p w14:paraId="61FB7010" w14:textId="1089DCE9" w:rsidR="00531FDF" w:rsidRPr="00041FA8" w:rsidRDefault="00003F13" w:rsidP="001E1A47">
            <w:pPr>
              <w:rPr>
                <w:rFonts w:asciiTheme="minorHAnsi" w:hAnsiTheme="minorHAnsi" w:cstheme="minorHAnsi"/>
                <w:color w:val="595959" w:themeColor="text1" w:themeTint="A6"/>
                <w:sz w:val="22"/>
                <w:szCs w:val="22"/>
              </w:rPr>
            </w:pPr>
            <w:r>
              <w:rPr>
                <w:rFonts w:asciiTheme="minorHAnsi" w:hAnsiTheme="minorHAnsi" w:cstheme="minorHAnsi"/>
                <w:color w:val="595959" w:themeColor="text1" w:themeTint="A6"/>
                <w:sz w:val="22"/>
                <w:szCs w:val="22"/>
              </w:rPr>
              <w:t>Raamovereenkomst (bijlage 8), punt 2</w:t>
            </w:r>
          </w:p>
        </w:tc>
        <w:tc>
          <w:tcPr>
            <w:tcW w:w="6060" w:type="dxa"/>
            <w:shd w:val="clear" w:color="auto" w:fill="auto"/>
          </w:tcPr>
          <w:p w14:paraId="06070FE0" w14:textId="423A7FD0" w:rsidR="00531FDF" w:rsidRPr="00003F13" w:rsidRDefault="00003F13" w:rsidP="001E1A47">
            <w:pPr>
              <w:rPr>
                <w:rFonts w:asciiTheme="minorHAnsi" w:hAnsiTheme="minorHAnsi" w:cstheme="minorHAnsi"/>
                <w:color w:val="595959" w:themeColor="text1" w:themeTint="A6"/>
                <w:sz w:val="22"/>
                <w:szCs w:val="22"/>
              </w:rPr>
            </w:pPr>
            <w:r w:rsidRPr="00003F13">
              <w:rPr>
                <w:rFonts w:asciiTheme="minorHAnsi" w:hAnsiTheme="minorHAnsi" w:cstheme="minorHAnsi"/>
                <w:color w:val="595959" w:themeColor="text1" w:themeTint="A6"/>
                <w:sz w:val="22"/>
                <w:szCs w:val="22"/>
              </w:rPr>
              <w:t xml:space="preserve">In uw Raamovereenkomst (bijlage 8), onder punt 2 schrijft u dat u een raamovereenkomst wil sluiten met een looptijd van drie jaar met een eenzijdige verlengingsoptie voor opdrachtgever van tweemaal één jaar. Het is gebruikelijker te werken met een tweezijdige verleningsoptie. Bent u bereid dit aan te passen? </w:t>
            </w:r>
          </w:p>
        </w:tc>
      </w:tr>
      <w:tr w:rsidR="00531FDF" w:rsidRPr="00041FA8" w14:paraId="68F3E7DA" w14:textId="77777777" w:rsidTr="001E1A47">
        <w:tc>
          <w:tcPr>
            <w:tcW w:w="1526" w:type="dxa"/>
            <w:shd w:val="clear" w:color="auto" w:fill="auto"/>
            <w:vAlign w:val="center"/>
          </w:tcPr>
          <w:p w14:paraId="7B13DEFA" w14:textId="77777777" w:rsidR="00531FDF" w:rsidRPr="00041FA8" w:rsidRDefault="00531FDF" w:rsidP="001E1A47">
            <w:pPr>
              <w:tabs>
                <w:tab w:val="clear" w:pos="567"/>
                <w:tab w:val="left" w:pos="284"/>
              </w:tabs>
              <w:ind w:left="284"/>
              <w:rPr>
                <w:rFonts w:asciiTheme="minorHAnsi" w:hAnsiTheme="minorHAnsi" w:cstheme="minorHAnsi"/>
                <w:color w:val="595959" w:themeColor="text1" w:themeTint="A6"/>
                <w:sz w:val="22"/>
                <w:szCs w:val="22"/>
              </w:rPr>
            </w:pPr>
            <w:r w:rsidRPr="00041FA8">
              <w:rPr>
                <w:rFonts w:asciiTheme="minorHAnsi" w:hAnsiTheme="minorHAnsi" w:cstheme="minorHAnsi"/>
                <w:color w:val="595959" w:themeColor="text1" w:themeTint="A6"/>
                <w:sz w:val="22"/>
                <w:szCs w:val="22"/>
              </w:rPr>
              <w:t>Antwoord</w:t>
            </w:r>
          </w:p>
        </w:tc>
        <w:tc>
          <w:tcPr>
            <w:tcW w:w="7761" w:type="dxa"/>
            <w:gridSpan w:val="2"/>
            <w:shd w:val="clear" w:color="auto" w:fill="auto"/>
          </w:tcPr>
          <w:p w14:paraId="445E190D" w14:textId="05358C10" w:rsidR="00531FDF" w:rsidRPr="00041FA8" w:rsidRDefault="00120858" w:rsidP="001E1A47">
            <w:pPr>
              <w:ind w:left="960"/>
              <w:rPr>
                <w:rFonts w:asciiTheme="minorHAnsi" w:hAnsiTheme="minorHAnsi" w:cstheme="minorHAnsi"/>
                <w:color w:val="595959" w:themeColor="text1" w:themeTint="A6"/>
                <w:sz w:val="22"/>
                <w:szCs w:val="22"/>
              </w:rPr>
            </w:pPr>
            <w:r w:rsidRPr="00120858">
              <w:rPr>
                <w:rFonts w:asciiTheme="minorHAnsi" w:hAnsiTheme="minorHAnsi" w:cstheme="minorHAnsi"/>
                <w:color w:val="595959" w:themeColor="text1" w:themeTint="A6"/>
                <w:sz w:val="22"/>
                <w:szCs w:val="22"/>
              </w:rPr>
              <w:t>De aanbestedende dienst gaat niet akkoord met het verzoek. De eenzijdige verlengingsoptie voor de aanbestedende dienst blijft ongewijzigd. De aanbestedende dienst wenst middels de eenzijdige verlenging de continuïteit van dienstverlening aan de klant te borgen.</w:t>
            </w:r>
          </w:p>
        </w:tc>
      </w:tr>
    </w:tbl>
    <w:p w14:paraId="0F7A4DF7" w14:textId="77777777" w:rsidR="00531FDF" w:rsidRDefault="00531FDF" w:rsidP="00531FDF">
      <w:pPr>
        <w:rPr>
          <w:rFonts w:asciiTheme="minorHAnsi" w:hAnsiTheme="minorHAnsi" w:cstheme="minorHAnsi"/>
          <w:color w:val="595959" w:themeColor="text1" w:themeTint="A6"/>
          <w:sz w:val="22"/>
          <w:szCs w:val="22"/>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531FDF" w:rsidRPr="00041FA8" w14:paraId="68D46C7C" w14:textId="77777777" w:rsidTr="001E1A47">
        <w:tc>
          <w:tcPr>
            <w:tcW w:w="1526" w:type="dxa"/>
            <w:shd w:val="pct20" w:color="auto" w:fill="auto"/>
            <w:vAlign w:val="center"/>
          </w:tcPr>
          <w:p w14:paraId="29E37486" w14:textId="77777777" w:rsidR="00531FDF" w:rsidRPr="00041FA8" w:rsidRDefault="00531FDF" w:rsidP="001E1A47">
            <w:pPr>
              <w:tabs>
                <w:tab w:val="clear" w:pos="567"/>
                <w:tab w:val="left" w:pos="284"/>
              </w:tabs>
              <w:ind w:left="284"/>
              <w:jc w:val="center"/>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Nr.</w:t>
            </w:r>
          </w:p>
        </w:tc>
        <w:tc>
          <w:tcPr>
            <w:tcW w:w="1701" w:type="dxa"/>
            <w:shd w:val="pct20" w:color="auto" w:fill="auto"/>
          </w:tcPr>
          <w:p w14:paraId="15F9F021" w14:textId="77777777" w:rsidR="00531FDF" w:rsidRPr="00041FA8" w:rsidRDefault="00531FDF" w:rsidP="001E1A47">
            <w:pPr>
              <w:ind w:left="175"/>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Betreft</w:t>
            </w:r>
          </w:p>
        </w:tc>
        <w:tc>
          <w:tcPr>
            <w:tcW w:w="6060" w:type="dxa"/>
            <w:shd w:val="pct20" w:color="auto" w:fill="auto"/>
          </w:tcPr>
          <w:p w14:paraId="307DE55A" w14:textId="77777777" w:rsidR="00531FDF" w:rsidRPr="00041FA8" w:rsidRDefault="00531FDF" w:rsidP="001E1A47">
            <w:pPr>
              <w:ind w:left="960"/>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Vraag</w:t>
            </w:r>
          </w:p>
        </w:tc>
      </w:tr>
      <w:tr w:rsidR="00531FDF" w:rsidRPr="00041FA8" w14:paraId="6D2F6056" w14:textId="77777777" w:rsidTr="001E1A47">
        <w:tc>
          <w:tcPr>
            <w:tcW w:w="1526" w:type="dxa"/>
            <w:shd w:val="clear" w:color="auto" w:fill="auto"/>
            <w:vAlign w:val="center"/>
          </w:tcPr>
          <w:p w14:paraId="3852B321" w14:textId="77777777" w:rsidR="00531FDF" w:rsidRPr="00041FA8" w:rsidRDefault="00531FDF" w:rsidP="001E1A47">
            <w:pPr>
              <w:numPr>
                <w:ilvl w:val="0"/>
                <w:numId w:val="1"/>
              </w:numPr>
              <w:tabs>
                <w:tab w:val="clear" w:pos="567"/>
                <w:tab w:val="left" w:pos="284"/>
              </w:tabs>
              <w:rPr>
                <w:rFonts w:asciiTheme="minorHAnsi" w:hAnsiTheme="minorHAnsi" w:cstheme="minorHAnsi"/>
                <w:color w:val="595959" w:themeColor="text1" w:themeTint="A6"/>
                <w:sz w:val="22"/>
                <w:szCs w:val="22"/>
              </w:rPr>
            </w:pPr>
          </w:p>
        </w:tc>
        <w:tc>
          <w:tcPr>
            <w:tcW w:w="1701" w:type="dxa"/>
            <w:shd w:val="clear" w:color="auto" w:fill="auto"/>
          </w:tcPr>
          <w:p w14:paraId="57AEC9E9" w14:textId="10FF931C" w:rsidR="00531FDF" w:rsidRPr="00041FA8" w:rsidRDefault="00003F13" w:rsidP="001E1A47">
            <w:pPr>
              <w:rPr>
                <w:rFonts w:asciiTheme="minorHAnsi" w:hAnsiTheme="minorHAnsi" w:cstheme="minorHAnsi"/>
                <w:color w:val="595959" w:themeColor="text1" w:themeTint="A6"/>
                <w:sz w:val="22"/>
                <w:szCs w:val="22"/>
              </w:rPr>
            </w:pPr>
            <w:r>
              <w:rPr>
                <w:rFonts w:asciiTheme="minorHAnsi" w:hAnsiTheme="minorHAnsi" w:cstheme="minorHAnsi"/>
                <w:color w:val="595959" w:themeColor="text1" w:themeTint="A6"/>
                <w:sz w:val="22"/>
                <w:szCs w:val="22"/>
              </w:rPr>
              <w:t>Raamovereenkomst (bijlage 8), 9.11 en 11.2</w:t>
            </w:r>
          </w:p>
        </w:tc>
        <w:tc>
          <w:tcPr>
            <w:tcW w:w="6060" w:type="dxa"/>
            <w:shd w:val="clear" w:color="auto" w:fill="auto"/>
          </w:tcPr>
          <w:p w14:paraId="6784D013" w14:textId="60FAED18" w:rsidR="00531FDF" w:rsidRPr="00003F13" w:rsidRDefault="00003F13" w:rsidP="001E1A47">
            <w:pPr>
              <w:rPr>
                <w:rFonts w:asciiTheme="minorHAnsi" w:hAnsiTheme="minorHAnsi" w:cstheme="minorHAnsi"/>
                <w:color w:val="595959" w:themeColor="text1" w:themeTint="A6"/>
                <w:sz w:val="22"/>
                <w:szCs w:val="22"/>
              </w:rPr>
            </w:pPr>
            <w:r w:rsidRPr="00003F13">
              <w:rPr>
                <w:rFonts w:asciiTheme="minorHAnsi" w:hAnsiTheme="minorHAnsi" w:cstheme="minorHAnsi"/>
                <w:color w:val="595959" w:themeColor="text1" w:themeTint="A6"/>
                <w:sz w:val="22"/>
                <w:szCs w:val="22"/>
              </w:rPr>
              <w:t xml:space="preserve">In uw Raamovereenkomst (bijlage 8), is tweemaal opgenomen dat op deze overeenkomst het Nederlands recht van toepassing is (namelijk onder 9.1 én 11.2). </w:t>
            </w:r>
          </w:p>
        </w:tc>
      </w:tr>
      <w:tr w:rsidR="00531FDF" w:rsidRPr="00041FA8" w14:paraId="659A9946" w14:textId="77777777" w:rsidTr="001E1A47">
        <w:tc>
          <w:tcPr>
            <w:tcW w:w="1526" w:type="dxa"/>
            <w:shd w:val="clear" w:color="auto" w:fill="auto"/>
            <w:vAlign w:val="center"/>
          </w:tcPr>
          <w:p w14:paraId="4D8FB19C" w14:textId="77777777" w:rsidR="00531FDF" w:rsidRPr="00041FA8" w:rsidRDefault="00531FDF" w:rsidP="001E1A47">
            <w:pPr>
              <w:tabs>
                <w:tab w:val="clear" w:pos="567"/>
                <w:tab w:val="left" w:pos="284"/>
              </w:tabs>
              <w:ind w:left="284"/>
              <w:rPr>
                <w:rFonts w:asciiTheme="minorHAnsi" w:hAnsiTheme="minorHAnsi" w:cstheme="minorHAnsi"/>
                <w:color w:val="595959" w:themeColor="text1" w:themeTint="A6"/>
                <w:sz w:val="22"/>
                <w:szCs w:val="22"/>
              </w:rPr>
            </w:pPr>
            <w:r w:rsidRPr="00041FA8">
              <w:rPr>
                <w:rFonts w:asciiTheme="minorHAnsi" w:hAnsiTheme="minorHAnsi" w:cstheme="minorHAnsi"/>
                <w:color w:val="595959" w:themeColor="text1" w:themeTint="A6"/>
                <w:sz w:val="22"/>
                <w:szCs w:val="22"/>
              </w:rPr>
              <w:t>Antwoord</w:t>
            </w:r>
          </w:p>
        </w:tc>
        <w:tc>
          <w:tcPr>
            <w:tcW w:w="7761" w:type="dxa"/>
            <w:gridSpan w:val="2"/>
            <w:shd w:val="clear" w:color="auto" w:fill="auto"/>
          </w:tcPr>
          <w:p w14:paraId="1C9D9CF1" w14:textId="5B249A7E" w:rsidR="00531FDF" w:rsidRPr="00041FA8" w:rsidRDefault="00120858" w:rsidP="001E1A47">
            <w:pPr>
              <w:ind w:left="960"/>
              <w:rPr>
                <w:rFonts w:asciiTheme="minorHAnsi" w:hAnsiTheme="minorHAnsi" w:cstheme="minorHAnsi"/>
                <w:color w:val="595959" w:themeColor="text1" w:themeTint="A6"/>
                <w:sz w:val="22"/>
                <w:szCs w:val="22"/>
              </w:rPr>
            </w:pPr>
            <w:r w:rsidRPr="00120858">
              <w:rPr>
                <w:rFonts w:asciiTheme="minorHAnsi" w:hAnsiTheme="minorHAnsi" w:cstheme="minorHAnsi"/>
                <w:color w:val="595959" w:themeColor="text1" w:themeTint="A6"/>
                <w:sz w:val="22"/>
                <w:szCs w:val="22"/>
              </w:rPr>
              <w:t>dat is correct</w:t>
            </w:r>
          </w:p>
        </w:tc>
      </w:tr>
    </w:tbl>
    <w:p w14:paraId="1462B5C1" w14:textId="77777777" w:rsidR="00531FDF" w:rsidRDefault="00531FDF" w:rsidP="00531FDF">
      <w:pPr>
        <w:rPr>
          <w:rFonts w:asciiTheme="minorHAnsi" w:hAnsiTheme="minorHAnsi" w:cstheme="minorHAnsi"/>
          <w:color w:val="595959" w:themeColor="text1" w:themeTint="A6"/>
          <w:sz w:val="22"/>
          <w:szCs w:val="22"/>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531FDF" w:rsidRPr="00041FA8" w14:paraId="4915B5CD" w14:textId="77777777" w:rsidTr="001E1A47">
        <w:tc>
          <w:tcPr>
            <w:tcW w:w="1526" w:type="dxa"/>
            <w:shd w:val="pct20" w:color="auto" w:fill="auto"/>
            <w:vAlign w:val="center"/>
          </w:tcPr>
          <w:p w14:paraId="28ED1CF3" w14:textId="77777777" w:rsidR="00531FDF" w:rsidRPr="00041FA8" w:rsidRDefault="00531FDF" w:rsidP="001E1A47">
            <w:pPr>
              <w:tabs>
                <w:tab w:val="clear" w:pos="567"/>
                <w:tab w:val="left" w:pos="284"/>
              </w:tabs>
              <w:ind w:left="284"/>
              <w:jc w:val="center"/>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Nr.</w:t>
            </w:r>
          </w:p>
        </w:tc>
        <w:tc>
          <w:tcPr>
            <w:tcW w:w="1701" w:type="dxa"/>
            <w:shd w:val="pct20" w:color="auto" w:fill="auto"/>
          </w:tcPr>
          <w:p w14:paraId="2B7C6853" w14:textId="77777777" w:rsidR="00531FDF" w:rsidRPr="00041FA8" w:rsidRDefault="00531FDF" w:rsidP="001E1A47">
            <w:pPr>
              <w:ind w:left="175"/>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Betreft</w:t>
            </w:r>
          </w:p>
        </w:tc>
        <w:tc>
          <w:tcPr>
            <w:tcW w:w="6060" w:type="dxa"/>
            <w:shd w:val="pct20" w:color="auto" w:fill="auto"/>
          </w:tcPr>
          <w:p w14:paraId="5EBB0E05" w14:textId="77777777" w:rsidR="00531FDF" w:rsidRPr="00041FA8" w:rsidRDefault="00531FDF" w:rsidP="001E1A47">
            <w:pPr>
              <w:ind w:left="960"/>
              <w:rPr>
                <w:rFonts w:asciiTheme="minorHAnsi" w:hAnsiTheme="minorHAnsi" w:cstheme="minorHAnsi"/>
                <w:b/>
                <w:color w:val="595959" w:themeColor="text1" w:themeTint="A6"/>
                <w:sz w:val="22"/>
                <w:szCs w:val="22"/>
              </w:rPr>
            </w:pPr>
            <w:r w:rsidRPr="00041FA8">
              <w:rPr>
                <w:rFonts w:asciiTheme="minorHAnsi" w:hAnsiTheme="minorHAnsi" w:cstheme="minorHAnsi"/>
                <w:b/>
                <w:color w:val="595959" w:themeColor="text1" w:themeTint="A6"/>
                <w:sz w:val="22"/>
                <w:szCs w:val="22"/>
              </w:rPr>
              <w:t>Vraag</w:t>
            </w:r>
          </w:p>
        </w:tc>
      </w:tr>
      <w:tr w:rsidR="00531FDF" w:rsidRPr="00041FA8" w14:paraId="2D3A4B1D" w14:textId="77777777" w:rsidTr="001E1A47">
        <w:tc>
          <w:tcPr>
            <w:tcW w:w="1526" w:type="dxa"/>
            <w:shd w:val="clear" w:color="auto" w:fill="auto"/>
            <w:vAlign w:val="center"/>
          </w:tcPr>
          <w:p w14:paraId="60EC4719" w14:textId="77777777" w:rsidR="00531FDF" w:rsidRPr="00041FA8" w:rsidRDefault="00531FDF" w:rsidP="001E1A47">
            <w:pPr>
              <w:numPr>
                <w:ilvl w:val="0"/>
                <w:numId w:val="1"/>
              </w:numPr>
              <w:tabs>
                <w:tab w:val="clear" w:pos="567"/>
                <w:tab w:val="left" w:pos="284"/>
              </w:tabs>
              <w:rPr>
                <w:rFonts w:asciiTheme="minorHAnsi" w:hAnsiTheme="minorHAnsi" w:cstheme="minorHAnsi"/>
                <w:color w:val="595959" w:themeColor="text1" w:themeTint="A6"/>
                <w:sz w:val="22"/>
                <w:szCs w:val="22"/>
              </w:rPr>
            </w:pPr>
          </w:p>
        </w:tc>
        <w:tc>
          <w:tcPr>
            <w:tcW w:w="1701" w:type="dxa"/>
            <w:shd w:val="clear" w:color="auto" w:fill="auto"/>
          </w:tcPr>
          <w:p w14:paraId="63706AD0" w14:textId="3DE18520" w:rsidR="00531FDF" w:rsidRPr="00041FA8" w:rsidRDefault="00003F13" w:rsidP="001E1A47">
            <w:pPr>
              <w:rPr>
                <w:rFonts w:asciiTheme="minorHAnsi" w:hAnsiTheme="minorHAnsi" w:cstheme="minorHAnsi"/>
                <w:color w:val="595959" w:themeColor="text1" w:themeTint="A6"/>
                <w:sz w:val="22"/>
                <w:szCs w:val="22"/>
              </w:rPr>
            </w:pPr>
            <w:r>
              <w:rPr>
                <w:rFonts w:asciiTheme="minorHAnsi" w:hAnsiTheme="minorHAnsi" w:cstheme="minorHAnsi"/>
                <w:color w:val="595959" w:themeColor="text1" w:themeTint="A6"/>
                <w:sz w:val="22"/>
                <w:szCs w:val="22"/>
              </w:rPr>
              <w:t>PvE (bijlage 5), p.3, punt 19</w:t>
            </w:r>
          </w:p>
        </w:tc>
        <w:tc>
          <w:tcPr>
            <w:tcW w:w="6060" w:type="dxa"/>
            <w:shd w:val="clear" w:color="auto" w:fill="auto"/>
          </w:tcPr>
          <w:p w14:paraId="6ABE9A82" w14:textId="52B1A636" w:rsidR="00531FDF" w:rsidRPr="00003F13" w:rsidRDefault="00003F13" w:rsidP="001E1A47">
            <w:pPr>
              <w:rPr>
                <w:rFonts w:asciiTheme="minorHAnsi" w:hAnsiTheme="minorHAnsi" w:cstheme="minorHAnsi"/>
                <w:color w:val="595959" w:themeColor="text1" w:themeTint="A6"/>
                <w:sz w:val="22"/>
                <w:szCs w:val="22"/>
              </w:rPr>
            </w:pPr>
            <w:r w:rsidRPr="00003F13">
              <w:rPr>
                <w:rFonts w:asciiTheme="minorHAnsi" w:hAnsiTheme="minorHAnsi" w:cstheme="minorHAnsi"/>
                <w:color w:val="595959" w:themeColor="text1" w:themeTint="A6"/>
                <w:sz w:val="22"/>
                <w:szCs w:val="22"/>
              </w:rPr>
              <w:t>In uw Programma van eisen, eis 19 stelt u dat een Heavy Duty over een draagvermogen boven de 125 dient te beschikken. Daarbij geeft u niet aan hoeveel het gewenste draagvermogen daarbij is. Mogen wij ervan uitgaan dat het maximaal door u gewenste draagvermogen voor een Heavy Duty traplift 150KG is, hetgeen gebruikelijk is? En mogen wij ervan uitgaan dat inschrijver in staat moet zijn om uit het eigen kernassortiment een dergelijke Heavy Duty traplift te kunnen leveren?</w:t>
            </w:r>
          </w:p>
        </w:tc>
      </w:tr>
      <w:tr w:rsidR="00531FDF" w:rsidRPr="00041FA8" w14:paraId="50F1D1E2" w14:textId="77777777" w:rsidTr="001E1A47">
        <w:tc>
          <w:tcPr>
            <w:tcW w:w="1526" w:type="dxa"/>
            <w:shd w:val="clear" w:color="auto" w:fill="auto"/>
            <w:vAlign w:val="center"/>
          </w:tcPr>
          <w:p w14:paraId="306061DE" w14:textId="77777777" w:rsidR="00531FDF" w:rsidRPr="00041FA8" w:rsidRDefault="00531FDF" w:rsidP="001E1A47">
            <w:pPr>
              <w:tabs>
                <w:tab w:val="clear" w:pos="567"/>
                <w:tab w:val="left" w:pos="284"/>
              </w:tabs>
              <w:ind w:left="284"/>
              <w:rPr>
                <w:rFonts w:asciiTheme="minorHAnsi" w:hAnsiTheme="minorHAnsi" w:cstheme="minorHAnsi"/>
                <w:color w:val="595959" w:themeColor="text1" w:themeTint="A6"/>
                <w:sz w:val="22"/>
                <w:szCs w:val="22"/>
              </w:rPr>
            </w:pPr>
            <w:r w:rsidRPr="00041FA8">
              <w:rPr>
                <w:rFonts w:asciiTheme="minorHAnsi" w:hAnsiTheme="minorHAnsi" w:cstheme="minorHAnsi"/>
                <w:color w:val="595959" w:themeColor="text1" w:themeTint="A6"/>
                <w:sz w:val="22"/>
                <w:szCs w:val="22"/>
              </w:rPr>
              <w:t>Antwoord</w:t>
            </w:r>
          </w:p>
        </w:tc>
        <w:tc>
          <w:tcPr>
            <w:tcW w:w="7761" w:type="dxa"/>
            <w:gridSpan w:val="2"/>
            <w:shd w:val="clear" w:color="auto" w:fill="auto"/>
          </w:tcPr>
          <w:p w14:paraId="7C973C50" w14:textId="6383B52C" w:rsidR="00531FDF" w:rsidRPr="00041FA8" w:rsidRDefault="00120858" w:rsidP="001E1A47">
            <w:pPr>
              <w:ind w:left="960"/>
              <w:rPr>
                <w:rFonts w:asciiTheme="minorHAnsi" w:hAnsiTheme="minorHAnsi" w:cstheme="minorHAnsi"/>
                <w:color w:val="595959" w:themeColor="text1" w:themeTint="A6"/>
                <w:sz w:val="22"/>
                <w:szCs w:val="22"/>
              </w:rPr>
            </w:pPr>
            <w:r w:rsidRPr="00120858">
              <w:rPr>
                <w:rFonts w:asciiTheme="minorHAnsi" w:hAnsiTheme="minorHAnsi" w:cstheme="minorHAnsi"/>
                <w:color w:val="595959" w:themeColor="text1" w:themeTint="A6"/>
                <w:sz w:val="22"/>
                <w:szCs w:val="22"/>
              </w:rPr>
              <w:t>Onze ervaring is dat er geen inschrijvingen zijn die boven de 150 KG uitkomen. Het gewicht van de inschrijver wordt op de aanvraag vermeld en dan is het aan de leverancier om hierop te reageren welke mogelijkheden er zijn.</w:t>
            </w:r>
          </w:p>
        </w:tc>
      </w:tr>
    </w:tbl>
    <w:p w14:paraId="7DD32987" w14:textId="77777777" w:rsidR="00531FDF" w:rsidRDefault="00531FDF" w:rsidP="00531FDF">
      <w:pPr>
        <w:rPr>
          <w:rFonts w:asciiTheme="minorHAnsi" w:hAnsiTheme="minorHAnsi" w:cstheme="minorHAnsi"/>
          <w:color w:val="595959" w:themeColor="text1" w:themeTint="A6"/>
          <w:sz w:val="22"/>
          <w:szCs w:val="22"/>
        </w:rPr>
      </w:pPr>
    </w:p>
    <w:p w14:paraId="7B59D326" w14:textId="77777777" w:rsidR="00531FDF" w:rsidRPr="00041FA8" w:rsidRDefault="00531FDF" w:rsidP="00531FDF">
      <w:pPr>
        <w:rPr>
          <w:rFonts w:asciiTheme="minorHAnsi" w:hAnsiTheme="minorHAnsi" w:cstheme="minorHAnsi"/>
          <w:color w:val="595959" w:themeColor="text1" w:themeTint="A6"/>
          <w:sz w:val="22"/>
          <w:szCs w:val="22"/>
        </w:rPr>
      </w:pPr>
    </w:p>
    <w:sectPr w:rsidR="00531FDF" w:rsidRPr="00041FA8" w:rsidSect="0012553C">
      <w:headerReference w:type="default" r:id="rId8"/>
      <w:footerReference w:type="default" r:id="rId9"/>
      <w:pgSz w:w="11906" w:h="16838"/>
      <w:pgMar w:top="22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9EBA86" w14:textId="77777777" w:rsidR="00D96DA2" w:rsidRDefault="00D96DA2" w:rsidP="00E51262">
      <w:pPr>
        <w:spacing w:line="240" w:lineRule="auto"/>
      </w:pPr>
      <w:r>
        <w:separator/>
      </w:r>
    </w:p>
  </w:endnote>
  <w:endnote w:type="continuationSeparator" w:id="0">
    <w:p w14:paraId="76C9CD1B" w14:textId="77777777" w:rsidR="00D96DA2" w:rsidRDefault="00D96DA2" w:rsidP="00E512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25131" w14:textId="48BE4A54" w:rsidR="009D0A67" w:rsidRPr="00DE19CE" w:rsidRDefault="00DE19CE" w:rsidP="00DE19CE">
    <w:pPr>
      <w:pBdr>
        <w:top w:val="single" w:sz="4" w:space="1" w:color="808080"/>
      </w:pBdr>
      <w:tabs>
        <w:tab w:val="right" w:pos="9050"/>
      </w:tabs>
      <w:jc w:val="center"/>
      <w:rPr>
        <w:rFonts w:ascii="Calibri" w:hAnsi="Calibri"/>
        <w:color w:val="5A5A5A"/>
        <w:sz w:val="16"/>
        <w:szCs w:val="16"/>
      </w:rPr>
    </w:pPr>
    <w:r>
      <w:rPr>
        <w:rFonts w:ascii="Calibri" w:hAnsi="Calibri"/>
        <w:color w:val="5A5A5A"/>
        <w:sz w:val="16"/>
        <w:szCs w:val="16"/>
      </w:rPr>
      <w:t xml:space="preserve">Bijlage 6 Format voor stellen van vragen </w:t>
    </w:r>
    <w:r w:rsidRPr="00654005">
      <w:rPr>
        <w:rFonts w:ascii="Calibri" w:hAnsi="Calibri"/>
        <w:color w:val="5A5A5A"/>
        <w:sz w:val="16"/>
        <w:szCs w:val="16"/>
      </w:rPr>
      <w:t xml:space="preserve"> </w:t>
    </w:r>
    <w:r w:rsidRPr="00654005">
      <w:rPr>
        <w:rFonts w:ascii="Calibri" w:hAnsi="Calibri"/>
        <w:color w:val="5A5A5A"/>
        <w:sz w:val="16"/>
        <w:szCs w:val="16"/>
      </w:rPr>
      <w:tab/>
    </w:r>
    <w:r w:rsidR="009D0A67" w:rsidRPr="00654005">
      <w:rPr>
        <w:rFonts w:ascii="Calibri" w:hAnsi="Calibri"/>
        <w:color w:val="5A5A5A"/>
        <w:sz w:val="16"/>
        <w:szCs w:val="16"/>
      </w:rPr>
      <w:fldChar w:fldCharType="begin"/>
    </w:r>
    <w:r w:rsidRPr="00654005">
      <w:rPr>
        <w:rFonts w:ascii="Calibri" w:hAnsi="Calibri"/>
        <w:color w:val="5A5A5A"/>
        <w:sz w:val="16"/>
        <w:szCs w:val="16"/>
      </w:rPr>
      <w:instrText xml:space="preserve"> PAGE </w:instrText>
    </w:r>
    <w:r w:rsidR="009D0A67" w:rsidRPr="00654005">
      <w:rPr>
        <w:rFonts w:ascii="Calibri" w:hAnsi="Calibri"/>
        <w:color w:val="5A5A5A"/>
        <w:sz w:val="16"/>
        <w:szCs w:val="16"/>
      </w:rPr>
      <w:fldChar w:fldCharType="separate"/>
    </w:r>
    <w:r w:rsidR="007F378F">
      <w:rPr>
        <w:rFonts w:ascii="Calibri" w:hAnsi="Calibri"/>
        <w:noProof/>
        <w:color w:val="5A5A5A"/>
        <w:sz w:val="16"/>
        <w:szCs w:val="16"/>
      </w:rPr>
      <w:t>1</w:t>
    </w:r>
    <w:r w:rsidR="009D0A67" w:rsidRPr="00654005">
      <w:rPr>
        <w:rFonts w:ascii="Calibri" w:hAnsi="Calibri"/>
        <w:color w:val="5A5A5A"/>
        <w:sz w:val="16"/>
        <w:szCs w:val="16"/>
      </w:rPr>
      <w:fldChar w:fldCharType="end"/>
    </w:r>
    <w:r w:rsidRPr="00654005">
      <w:rPr>
        <w:rFonts w:ascii="Calibri" w:hAnsi="Calibri"/>
        <w:color w:val="5A5A5A"/>
        <w:sz w:val="16"/>
        <w:szCs w:val="16"/>
      </w:rPr>
      <w:t xml:space="preserve"> van </w:t>
    </w:r>
    <w:r w:rsidR="009D0A67" w:rsidRPr="00654005">
      <w:rPr>
        <w:rFonts w:ascii="Calibri" w:hAnsi="Calibri"/>
        <w:color w:val="5A5A5A"/>
        <w:sz w:val="16"/>
        <w:szCs w:val="16"/>
      </w:rPr>
      <w:fldChar w:fldCharType="begin"/>
    </w:r>
    <w:r w:rsidRPr="00654005">
      <w:rPr>
        <w:rFonts w:ascii="Calibri" w:hAnsi="Calibri"/>
        <w:color w:val="5A5A5A"/>
        <w:sz w:val="16"/>
        <w:szCs w:val="16"/>
      </w:rPr>
      <w:instrText xml:space="preserve"> NUMPAGES </w:instrText>
    </w:r>
    <w:r w:rsidR="009D0A67" w:rsidRPr="00654005">
      <w:rPr>
        <w:rFonts w:ascii="Calibri" w:hAnsi="Calibri"/>
        <w:color w:val="5A5A5A"/>
        <w:sz w:val="16"/>
        <w:szCs w:val="16"/>
      </w:rPr>
      <w:fldChar w:fldCharType="separate"/>
    </w:r>
    <w:r w:rsidR="007F378F">
      <w:rPr>
        <w:rFonts w:ascii="Calibri" w:hAnsi="Calibri"/>
        <w:noProof/>
        <w:color w:val="5A5A5A"/>
        <w:sz w:val="16"/>
        <w:szCs w:val="16"/>
      </w:rPr>
      <w:t>1</w:t>
    </w:r>
    <w:r w:rsidR="009D0A67" w:rsidRPr="00654005">
      <w:rPr>
        <w:rFonts w:ascii="Calibri" w:hAnsi="Calibri"/>
        <w:color w:val="5A5A5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7AA6B4" w14:textId="77777777" w:rsidR="00D96DA2" w:rsidRDefault="00D96DA2" w:rsidP="00E51262">
      <w:pPr>
        <w:spacing w:line="240" w:lineRule="auto"/>
      </w:pPr>
      <w:r>
        <w:separator/>
      </w:r>
    </w:p>
  </w:footnote>
  <w:footnote w:type="continuationSeparator" w:id="0">
    <w:p w14:paraId="0CFEFA06" w14:textId="77777777" w:rsidR="00D96DA2" w:rsidRDefault="00D96DA2" w:rsidP="00E5126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6B17EE" w14:textId="7CE08D8D" w:rsidR="00E51262" w:rsidRDefault="00CB4F2C">
    <w:pPr>
      <w:pStyle w:val="Koptekst"/>
    </w:pPr>
    <w:r w:rsidRPr="00CB4F2C">
      <w:rPr>
        <w:noProof/>
      </w:rPr>
      <w:drawing>
        <wp:anchor distT="0" distB="0" distL="114300" distR="114300" simplePos="0" relativeHeight="251659264" behindDoc="1" locked="0" layoutInCell="1" allowOverlap="1" wp14:anchorId="01F6586D" wp14:editId="62AAF5E8">
          <wp:simplePos x="0" y="0"/>
          <wp:positionH relativeFrom="column">
            <wp:posOffset>4396105</wp:posOffset>
          </wp:positionH>
          <wp:positionV relativeFrom="paragraph">
            <wp:posOffset>7620</wp:posOffset>
          </wp:positionV>
          <wp:extent cx="1314450" cy="752475"/>
          <wp:effectExtent l="19050" t="0" r="0" b="0"/>
          <wp:wrapTight wrapText="bothSides">
            <wp:wrapPolygon edited="0">
              <wp:start x="-313" y="0"/>
              <wp:lineTo x="-313" y="21327"/>
              <wp:lineTo x="21600" y="21327"/>
              <wp:lineTo x="21600" y="0"/>
              <wp:lineTo x="-313" y="0"/>
            </wp:wrapPolygon>
          </wp:wrapTight>
          <wp:docPr id="3" name="Afbeelding 1" descr="cid:image003.jpg@01D4FA95.6C5492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jpg@01D4FA95.6C5492A0"/>
                  <pic:cNvPicPr>
                    <a:picLocks noChangeAspect="1" noChangeArrowheads="1"/>
                  </pic:cNvPicPr>
                </pic:nvPicPr>
                <pic:blipFill>
                  <a:blip r:embed="rId1" r:link="rId2" cstate="print"/>
                  <a:srcRect/>
                  <a:stretch>
                    <a:fillRect/>
                  </a:stretch>
                </pic:blipFill>
                <pic:spPr bwMode="auto">
                  <a:xfrm>
                    <a:off x="0" y="0"/>
                    <a:ext cx="1314450" cy="752475"/>
                  </a:xfrm>
                  <a:prstGeom prst="rect">
                    <a:avLst/>
                  </a:prstGeom>
                  <a:noFill/>
                  <a:ln w="9525">
                    <a:noFill/>
                    <a:miter lim="800000"/>
                    <a:headEnd/>
                    <a:tailEnd/>
                  </a:ln>
                </pic:spPr>
              </pic:pic>
            </a:graphicData>
          </a:graphic>
        </wp:anchor>
      </w:drawing>
    </w:r>
  </w:p>
  <w:p w14:paraId="1081F75B" w14:textId="77777777" w:rsidR="00E51262" w:rsidRDefault="00E51262">
    <w:pPr>
      <w:pStyle w:val="Koptekst"/>
    </w:pPr>
  </w:p>
  <w:p w14:paraId="64FB1521" w14:textId="77777777" w:rsidR="00E51262" w:rsidRDefault="00E512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D2B4259"/>
    <w:multiLevelType w:val="hybridMultilevel"/>
    <w:tmpl w:val="3D2C47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709003F"/>
    <w:multiLevelType w:val="hybridMultilevel"/>
    <w:tmpl w:val="7AFA4C64"/>
    <w:lvl w:ilvl="0" w:tplc="2EB08D78">
      <w:start w:val="1"/>
      <w:numFmt w:val="decimal"/>
      <w:lvlText w:val="%1."/>
      <w:lvlJc w:val="left"/>
      <w:pPr>
        <w:ind w:left="720" w:hanging="360"/>
      </w:pPr>
      <w:rPr>
        <w:rFonts w:asciiTheme="minorHAnsi" w:eastAsiaTheme="minorHAnsi" w:hAnsiTheme="minorHAnsi" w:cstheme="minorBid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89B5E34"/>
    <w:multiLevelType w:val="hybridMultilevel"/>
    <w:tmpl w:val="947038D4"/>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3"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2141"/>
        </w:tabs>
        <w:ind w:left="2141"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60913633">
    <w:abstractNumId w:val="2"/>
  </w:num>
  <w:num w:numId="2" w16cid:durableId="677469202">
    <w:abstractNumId w:val="3"/>
  </w:num>
  <w:num w:numId="3" w16cid:durableId="415857995">
    <w:abstractNumId w:val="1"/>
  </w:num>
  <w:num w:numId="4" w16cid:durableId="358043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62F"/>
    <w:rsid w:val="00003F13"/>
    <w:rsid w:val="00041FA8"/>
    <w:rsid w:val="0004551F"/>
    <w:rsid w:val="00065E3F"/>
    <w:rsid w:val="00085D07"/>
    <w:rsid w:val="000D7913"/>
    <w:rsid w:val="00120858"/>
    <w:rsid w:val="0012553C"/>
    <w:rsid w:val="00161393"/>
    <w:rsid w:val="0017784F"/>
    <w:rsid w:val="00183534"/>
    <w:rsid w:val="001F4D29"/>
    <w:rsid w:val="00232265"/>
    <w:rsid w:val="002341EF"/>
    <w:rsid w:val="00270F4B"/>
    <w:rsid w:val="002825B0"/>
    <w:rsid w:val="002971D4"/>
    <w:rsid w:val="002974DC"/>
    <w:rsid w:val="002A23C2"/>
    <w:rsid w:val="002C5830"/>
    <w:rsid w:val="003815EE"/>
    <w:rsid w:val="003925FA"/>
    <w:rsid w:val="003A567D"/>
    <w:rsid w:val="00407944"/>
    <w:rsid w:val="00412A3E"/>
    <w:rsid w:val="00427CAA"/>
    <w:rsid w:val="00484F64"/>
    <w:rsid w:val="00531FDF"/>
    <w:rsid w:val="0054725F"/>
    <w:rsid w:val="005745C0"/>
    <w:rsid w:val="005A135D"/>
    <w:rsid w:val="005A3A75"/>
    <w:rsid w:val="005A65C0"/>
    <w:rsid w:val="005C034A"/>
    <w:rsid w:val="005C2A6B"/>
    <w:rsid w:val="005D1BED"/>
    <w:rsid w:val="005F176C"/>
    <w:rsid w:val="006076FC"/>
    <w:rsid w:val="006266DC"/>
    <w:rsid w:val="0065486E"/>
    <w:rsid w:val="006911AD"/>
    <w:rsid w:val="00697C2E"/>
    <w:rsid w:val="006C7C25"/>
    <w:rsid w:val="006D4A05"/>
    <w:rsid w:val="006F4A27"/>
    <w:rsid w:val="007C62E3"/>
    <w:rsid w:val="007F378F"/>
    <w:rsid w:val="00833E42"/>
    <w:rsid w:val="00863FB4"/>
    <w:rsid w:val="008D6682"/>
    <w:rsid w:val="00981E31"/>
    <w:rsid w:val="009A673B"/>
    <w:rsid w:val="009D0A67"/>
    <w:rsid w:val="009D34CB"/>
    <w:rsid w:val="00A1762F"/>
    <w:rsid w:val="00A45416"/>
    <w:rsid w:val="00AB0033"/>
    <w:rsid w:val="00AB0684"/>
    <w:rsid w:val="00BB1F03"/>
    <w:rsid w:val="00C92AA0"/>
    <w:rsid w:val="00CA318E"/>
    <w:rsid w:val="00CB4F2C"/>
    <w:rsid w:val="00CC272C"/>
    <w:rsid w:val="00CF0177"/>
    <w:rsid w:val="00CF15BA"/>
    <w:rsid w:val="00D5644D"/>
    <w:rsid w:val="00D66BD9"/>
    <w:rsid w:val="00D95583"/>
    <w:rsid w:val="00D96DA2"/>
    <w:rsid w:val="00DE19CE"/>
    <w:rsid w:val="00DE45AA"/>
    <w:rsid w:val="00DE63AF"/>
    <w:rsid w:val="00E463D8"/>
    <w:rsid w:val="00E50013"/>
    <w:rsid w:val="00E51262"/>
    <w:rsid w:val="00EB0A66"/>
    <w:rsid w:val="00EB1FCA"/>
    <w:rsid w:val="00EF18D3"/>
    <w:rsid w:val="00F11D0B"/>
    <w:rsid w:val="00FA1A03"/>
    <w:rsid w:val="00FA2798"/>
    <w:rsid w:val="0EDDF3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276A9"/>
  <w15:docId w15:val="{F0D93043-A560-48A8-8F1C-D35F48AA9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E51262"/>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E51262"/>
    <w:pPr>
      <w:keepNext/>
      <w:numPr>
        <w:numId w:val="2"/>
      </w:numPr>
      <w:jc w:val="left"/>
      <w:outlineLvl w:val="0"/>
    </w:pPr>
    <w:rPr>
      <w:rFonts w:cs="Times New Roman"/>
      <w:b/>
      <w:caps/>
      <w:szCs w:val="20"/>
    </w:rPr>
  </w:style>
  <w:style w:type="paragraph" w:styleId="Kop2">
    <w:name w:val="heading 2"/>
    <w:aliases w:val="2scr"/>
    <w:basedOn w:val="Standaard"/>
    <w:next w:val="Standaard"/>
    <w:link w:val="Kop2Char"/>
    <w:qFormat/>
    <w:rsid w:val="00041FA8"/>
    <w:pPr>
      <w:keepNext/>
      <w:numPr>
        <w:ilvl w:val="1"/>
        <w:numId w:val="2"/>
      </w:numPr>
      <w:tabs>
        <w:tab w:val="clear" w:pos="567"/>
      </w:tabs>
      <w:suppressAutoHyphens/>
      <w:outlineLvl w:val="1"/>
    </w:pPr>
    <w:rPr>
      <w:b/>
      <w:color w:val="595959" w:themeColor="text1" w:themeTint="A6"/>
      <w:szCs w:val="20"/>
      <w:lang w:eastAsia="en-US"/>
    </w:rPr>
  </w:style>
  <w:style w:type="paragraph" w:styleId="Kop3">
    <w:name w:val="heading 3"/>
    <w:aliases w:val="3scr"/>
    <w:basedOn w:val="Standaard"/>
    <w:next w:val="Standaard"/>
    <w:link w:val="Kop3Char"/>
    <w:qFormat/>
    <w:rsid w:val="00E51262"/>
    <w:pPr>
      <w:keepNext/>
      <w:numPr>
        <w:ilvl w:val="2"/>
        <w:numId w:val="2"/>
      </w:numPr>
      <w:outlineLvl w:val="2"/>
    </w:pPr>
    <w:rPr>
      <w:i/>
    </w:rPr>
  </w:style>
  <w:style w:type="paragraph" w:styleId="Kop4">
    <w:name w:val="heading 4"/>
    <w:basedOn w:val="Standaard"/>
    <w:next w:val="Standaard"/>
    <w:link w:val="Kop4Char"/>
    <w:qFormat/>
    <w:rsid w:val="00E51262"/>
    <w:pPr>
      <w:keepNext/>
      <w:numPr>
        <w:ilvl w:val="3"/>
        <w:numId w:val="2"/>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E51262"/>
    <w:pPr>
      <w:numPr>
        <w:ilvl w:val="4"/>
        <w:numId w:val="2"/>
      </w:numPr>
      <w:tabs>
        <w:tab w:val="clear" w:pos="567"/>
      </w:tabs>
      <w:spacing w:before="240" w:after="60"/>
      <w:outlineLvl w:val="4"/>
    </w:pPr>
    <w:rPr>
      <w:b/>
      <w:iCs/>
      <w:color w:val="FF0000"/>
    </w:rPr>
  </w:style>
  <w:style w:type="paragraph" w:styleId="Kop6">
    <w:name w:val="heading 6"/>
    <w:basedOn w:val="Standaard"/>
    <w:next w:val="Standaard"/>
    <w:link w:val="Kop6Char"/>
    <w:qFormat/>
    <w:rsid w:val="00E51262"/>
    <w:pPr>
      <w:numPr>
        <w:ilvl w:val="5"/>
        <w:numId w:val="2"/>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E51262"/>
    <w:pPr>
      <w:numPr>
        <w:ilvl w:val="6"/>
        <w:numId w:val="2"/>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E51262"/>
    <w:pPr>
      <w:numPr>
        <w:ilvl w:val="7"/>
        <w:numId w:val="2"/>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E51262"/>
    <w:pPr>
      <w:numPr>
        <w:ilvl w:val="8"/>
        <w:numId w:val="2"/>
      </w:numPr>
      <w:tabs>
        <w:tab w:val="clear" w:pos="567"/>
      </w:tabs>
      <w:spacing w:before="240" w:after="60"/>
      <w:outlineLvl w:val="8"/>
    </w:pPr>
    <w:rPr>
      <w:sz w:val="22"/>
      <w:szCs w:val="20"/>
      <w:lang w:eastAsia="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E51262"/>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041FA8"/>
    <w:rPr>
      <w:rFonts w:ascii="Tahoma" w:eastAsia="Times New Roman" w:hAnsi="Tahoma" w:cs="Arial"/>
      <w:b/>
      <w:bCs/>
      <w:color w:val="595959" w:themeColor="text1" w:themeTint="A6"/>
      <w:sz w:val="20"/>
      <w:szCs w:val="20"/>
    </w:rPr>
  </w:style>
  <w:style w:type="character" w:customStyle="1" w:styleId="Kop3Char">
    <w:name w:val="Kop 3 Char"/>
    <w:aliases w:val="3scr Char"/>
    <w:basedOn w:val="Standaardalinea-lettertype"/>
    <w:link w:val="Kop3"/>
    <w:rsid w:val="00E51262"/>
    <w:rPr>
      <w:rFonts w:ascii="Tahoma" w:eastAsia="Times New Roman" w:hAnsi="Tahoma" w:cs="Arial"/>
      <w:bCs/>
      <w:i/>
      <w:sz w:val="20"/>
      <w:szCs w:val="26"/>
      <w:lang w:eastAsia="nl-NL"/>
    </w:rPr>
  </w:style>
  <w:style w:type="character" w:customStyle="1" w:styleId="Kop4Char">
    <w:name w:val="Kop 4 Char"/>
    <w:basedOn w:val="Standaardalinea-lettertype"/>
    <w:link w:val="Kop4"/>
    <w:rsid w:val="00E51262"/>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E51262"/>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E51262"/>
    <w:rPr>
      <w:rFonts w:ascii="Tahoma" w:eastAsia="Times New Roman" w:hAnsi="Tahoma" w:cs="Arial"/>
      <w:b/>
      <w:bCs/>
      <w:szCs w:val="20"/>
    </w:rPr>
  </w:style>
  <w:style w:type="character" w:customStyle="1" w:styleId="Kop7Char">
    <w:name w:val="Kop 7 Char"/>
    <w:basedOn w:val="Standaardalinea-lettertype"/>
    <w:link w:val="Kop7"/>
    <w:rsid w:val="00E51262"/>
    <w:rPr>
      <w:rFonts w:ascii="Tahoma" w:eastAsia="Times New Roman" w:hAnsi="Tahoma" w:cs="Arial"/>
      <w:bCs/>
      <w:sz w:val="20"/>
      <w:szCs w:val="20"/>
    </w:rPr>
  </w:style>
  <w:style w:type="character" w:customStyle="1" w:styleId="Kop8Char">
    <w:name w:val="Kop 8 Char"/>
    <w:basedOn w:val="Standaardalinea-lettertype"/>
    <w:link w:val="Kop8"/>
    <w:rsid w:val="00E51262"/>
    <w:rPr>
      <w:rFonts w:ascii="Tahoma" w:eastAsia="Times New Roman" w:hAnsi="Tahoma" w:cs="Arial"/>
      <w:bCs/>
      <w:i/>
      <w:sz w:val="20"/>
      <w:szCs w:val="20"/>
    </w:rPr>
  </w:style>
  <w:style w:type="character" w:customStyle="1" w:styleId="Kop9Char">
    <w:name w:val="Kop 9 Char"/>
    <w:basedOn w:val="Standaardalinea-lettertype"/>
    <w:link w:val="Kop9"/>
    <w:rsid w:val="00E51262"/>
    <w:rPr>
      <w:rFonts w:ascii="Tahoma" w:eastAsia="Times New Roman" w:hAnsi="Tahoma" w:cs="Arial"/>
      <w:bCs/>
      <w:szCs w:val="20"/>
    </w:rPr>
  </w:style>
  <w:style w:type="paragraph" w:styleId="Koptekst">
    <w:name w:val="header"/>
    <w:basedOn w:val="Standaard"/>
    <w:link w:val="KoptekstChar"/>
    <w:uiPriority w:val="99"/>
    <w:unhideWhenUsed/>
    <w:rsid w:val="00E51262"/>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E51262"/>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E51262"/>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E51262"/>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D95583"/>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D95583"/>
    <w:rPr>
      <w:rFonts w:ascii="Tahoma" w:eastAsia="Times New Roman" w:hAnsi="Tahoma" w:cs="Tahoma"/>
      <w:bCs/>
      <w:sz w:val="16"/>
      <w:szCs w:val="16"/>
      <w:lang w:eastAsia="nl-NL"/>
    </w:rPr>
  </w:style>
  <w:style w:type="paragraph" w:styleId="Lijstalinea">
    <w:name w:val="List Paragraph"/>
    <w:basedOn w:val="Standaard"/>
    <w:uiPriority w:val="34"/>
    <w:qFormat/>
    <w:rsid w:val="002C5830"/>
    <w:pPr>
      <w:tabs>
        <w:tab w:val="clear" w:pos="567"/>
      </w:tabs>
      <w:spacing w:after="160" w:line="259" w:lineRule="auto"/>
      <w:ind w:left="720"/>
      <w:contextualSpacing/>
      <w:jc w:val="left"/>
    </w:pPr>
    <w:rPr>
      <w:rFonts w:asciiTheme="minorHAnsi" w:eastAsiaTheme="minorHAnsi" w:hAnsiTheme="minorHAnsi" w:cstheme="minorBidi"/>
      <w:bCs w:val="0"/>
      <w:sz w:val="22"/>
      <w:szCs w:val="22"/>
      <w:lang w:eastAsia="en-US"/>
    </w:rPr>
  </w:style>
  <w:style w:type="character" w:styleId="Verwijzingopmerking">
    <w:name w:val="annotation reference"/>
    <w:basedOn w:val="Standaardalinea-lettertype"/>
    <w:uiPriority w:val="99"/>
    <w:semiHidden/>
    <w:unhideWhenUsed/>
    <w:rsid w:val="00AB0033"/>
    <w:rPr>
      <w:sz w:val="16"/>
      <w:szCs w:val="16"/>
    </w:rPr>
  </w:style>
  <w:style w:type="paragraph" w:styleId="Tekstopmerking">
    <w:name w:val="annotation text"/>
    <w:basedOn w:val="Standaard"/>
    <w:link w:val="TekstopmerkingChar"/>
    <w:uiPriority w:val="99"/>
    <w:semiHidden/>
    <w:unhideWhenUsed/>
    <w:rsid w:val="00AB0033"/>
    <w:pPr>
      <w:tabs>
        <w:tab w:val="clear" w:pos="567"/>
      </w:tabs>
      <w:spacing w:after="160" w:line="240" w:lineRule="auto"/>
      <w:jc w:val="left"/>
    </w:pPr>
    <w:rPr>
      <w:rFonts w:asciiTheme="minorHAnsi" w:eastAsiaTheme="minorHAnsi" w:hAnsiTheme="minorHAnsi" w:cstheme="minorBidi"/>
      <w:bCs w:val="0"/>
      <w:szCs w:val="20"/>
      <w:lang w:eastAsia="en-US"/>
    </w:rPr>
  </w:style>
  <w:style w:type="character" w:customStyle="1" w:styleId="TekstopmerkingChar">
    <w:name w:val="Tekst opmerking Char"/>
    <w:basedOn w:val="Standaardalinea-lettertype"/>
    <w:link w:val="Tekstopmerking"/>
    <w:uiPriority w:val="99"/>
    <w:semiHidden/>
    <w:rsid w:val="00AB0033"/>
    <w:rPr>
      <w:sz w:val="20"/>
      <w:szCs w:val="20"/>
    </w:rPr>
  </w:style>
  <w:style w:type="character" w:styleId="Hyperlink">
    <w:name w:val="Hyperlink"/>
    <w:basedOn w:val="Standaardalinea-lettertype"/>
    <w:uiPriority w:val="99"/>
    <w:unhideWhenUsed/>
    <w:rsid w:val="005D1B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1346839">
      <w:bodyDiv w:val="1"/>
      <w:marLeft w:val="0"/>
      <w:marRight w:val="0"/>
      <w:marTop w:val="0"/>
      <w:marBottom w:val="0"/>
      <w:divBdr>
        <w:top w:val="none" w:sz="0" w:space="0" w:color="auto"/>
        <w:left w:val="none" w:sz="0" w:space="0" w:color="auto"/>
        <w:bottom w:val="none" w:sz="0" w:space="0" w:color="auto"/>
        <w:right w:val="none" w:sz="0" w:space="0" w:color="auto"/>
      </w:divBdr>
    </w:div>
    <w:div w:id="1338386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rijksoverheid.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3.jpg@01D4FA95.6C5492A0" TargetMode="External"/><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8</Pages>
  <Words>2388</Words>
  <Characters>13136</Characters>
  <Application>Microsoft Office Word</Application>
  <DocSecurity>0</DocSecurity>
  <Lines>109</Lines>
  <Paragraphs>30</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15494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Samuelsz</dc:creator>
  <cp:lastModifiedBy>Fred Boone</cp:lastModifiedBy>
  <cp:revision>7</cp:revision>
  <dcterms:created xsi:type="dcterms:W3CDTF">2024-09-23T12:09:00Z</dcterms:created>
  <dcterms:modified xsi:type="dcterms:W3CDTF">2024-09-23T12:17:00Z</dcterms:modified>
</cp:coreProperties>
</file>