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E6A77" w14:textId="50B652C0" w:rsidR="008979D7" w:rsidRDefault="00F87368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rPr>
          <w:rFonts w:ascii="Verdana" w:eastAsia="Calibri" w:hAnsi="Verdana" w:cs="Times New Roman"/>
          <w:b/>
          <w:bCs/>
          <w:sz w:val="28"/>
          <w:szCs w:val="28"/>
        </w:rPr>
        <w:t>Bijlage B1</w:t>
      </w:r>
      <w:r w:rsidR="00273F2B">
        <w:rPr>
          <w:rFonts w:ascii="Verdana" w:eastAsia="Calibri" w:hAnsi="Verdana" w:cs="Times New Roman"/>
          <w:b/>
          <w:bCs/>
          <w:sz w:val="28"/>
          <w:szCs w:val="28"/>
        </w:rPr>
        <w:t xml:space="preserve"> -</w:t>
      </w: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 </w:t>
      </w:r>
      <w:bookmarkStart w:id="0" w:name="_Hlk121909830"/>
      <w:r w:rsidR="00216D89" w:rsidRPr="00F87368">
        <w:rPr>
          <w:rFonts w:ascii="Verdana" w:eastAsia="Calibri" w:hAnsi="Verdana" w:cs="Times New Roman"/>
          <w:b/>
          <w:bCs/>
          <w:sz w:val="28"/>
          <w:szCs w:val="28"/>
        </w:rPr>
        <w:t>Eigen verklaring</w:t>
      </w:r>
      <w:r w:rsidR="00425F79" w:rsidRPr="00F87368">
        <w:rPr>
          <w:rFonts w:ascii="Verdana" w:eastAsia="Calibri" w:hAnsi="Verdana" w:cs="Times New Roman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t>Inschrijver verklaart door ondertekening dezes, dat: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46587B30" w:rsidR="00216D89" w:rsidRDefault="00216D89" w:rsidP="00216D89">
      <w:pPr>
        <w:spacing w:after="0" w:line="240" w:lineRule="auto"/>
      </w:pPr>
      <w:r>
        <w:t>Op hem géén in de</w:t>
      </w:r>
      <w:r w:rsidRPr="00BA615F">
        <w:t xml:space="preserve"> </w:t>
      </w:r>
      <w:r>
        <w:t>Aanbestedings</w:t>
      </w:r>
      <w:r w:rsidRPr="006E0180">
        <w:t xml:space="preserve">procedure </w:t>
      </w:r>
      <w:r w:rsidR="00984E09">
        <w:t>communicatie</w:t>
      </w:r>
      <w:r w:rsidR="0073444D">
        <w:t>advies</w:t>
      </w:r>
      <w:r w:rsidR="008979D7">
        <w:t xml:space="preserve"> </w:t>
      </w:r>
      <w:r>
        <w:t xml:space="preserve">van toepassing verklaarde uitsluitingsgronden, zie daartoe </w:t>
      </w:r>
      <w:r w:rsidR="00425F79">
        <w:t>met name</w:t>
      </w:r>
      <w:r>
        <w:t xml:space="preserve"> paragra</w:t>
      </w:r>
      <w:r w:rsidRPr="007F098D">
        <w:t xml:space="preserve">af </w:t>
      </w:r>
      <w:r w:rsidR="008979D7" w:rsidRPr="007F098D">
        <w:t>3.1</w:t>
      </w:r>
      <w:r w:rsidRPr="007F098D">
        <w:t xml:space="preserve"> van</w:t>
      </w:r>
      <w:r>
        <w:t xml:space="preserve"> het Aanbestedingsdocument </w:t>
      </w:r>
      <w:r w:rsidR="00046F28">
        <w:t>Schoonmaak gemeentelijke panden</w:t>
      </w:r>
      <w:r>
        <w:t>, van toepassing zijn.</w:t>
      </w:r>
    </w:p>
    <w:p w14:paraId="6247555D" w14:textId="77777777" w:rsidR="00216D89" w:rsidRDefault="00216D89" w:rsidP="00216D89">
      <w:pPr>
        <w:spacing w:after="0" w:line="240" w:lineRule="auto"/>
        <w:ind w:left="708" w:hanging="708"/>
      </w:pPr>
    </w:p>
    <w:p w14:paraId="65A2AC6C" w14:textId="77777777" w:rsidR="00216D89" w:rsidRPr="00E9422A" w:rsidRDefault="00216D89" w:rsidP="00216D89">
      <w:pPr>
        <w:spacing w:after="0" w:line="240" w:lineRule="auto"/>
      </w:pPr>
    </w:p>
    <w:p w14:paraId="2CBD8AB2" w14:textId="2C40329D" w:rsidR="00216D89" w:rsidRPr="00E9422A" w:rsidRDefault="00216D89" w:rsidP="00216D89">
      <w:pPr>
        <w:spacing w:after="0" w:line="240" w:lineRule="auto"/>
      </w:pPr>
      <w:r>
        <w:t xml:space="preserve">Aldus, met inachtneming van, en overeenkomstig het bepaalde in </w:t>
      </w:r>
      <w:r w:rsidRPr="00AC1B09">
        <w:t xml:space="preserve">het </w:t>
      </w:r>
      <w:r>
        <w:t>Aanbestedings</w:t>
      </w:r>
      <w:r w:rsidRPr="006E0180">
        <w:t>document</w:t>
      </w:r>
      <w:r>
        <w:t xml:space="preserve"> </w:t>
      </w:r>
      <w:r w:rsidR="00046F28">
        <w:t xml:space="preserve">Schoonmaak gemeentelijke panden  </w:t>
      </w:r>
      <w:r>
        <w:t>inclusief bijlagen en de (eventuele) in de Aanbestedingsprocedure opgemaakte Nota(‘s) van inlichtingen, naar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A66F09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A66F09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A66F09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A66F09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A66F09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footerReference w:type="default" r:id="rId6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29F6B" w14:textId="6BF1F3D3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B1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046F28"/>
    <w:rsid w:val="00192575"/>
    <w:rsid w:val="00216D89"/>
    <w:rsid w:val="00273F2B"/>
    <w:rsid w:val="002A4A5C"/>
    <w:rsid w:val="00361999"/>
    <w:rsid w:val="00401A37"/>
    <w:rsid w:val="00425F79"/>
    <w:rsid w:val="005D05C3"/>
    <w:rsid w:val="0073444D"/>
    <w:rsid w:val="00735E14"/>
    <w:rsid w:val="00753B5D"/>
    <w:rsid w:val="007F098D"/>
    <w:rsid w:val="008979D7"/>
    <w:rsid w:val="00901A17"/>
    <w:rsid w:val="0095002E"/>
    <w:rsid w:val="00984E09"/>
    <w:rsid w:val="00A86B0D"/>
    <w:rsid w:val="00C61AFB"/>
    <w:rsid w:val="00E55DB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Joyce Heeren</cp:lastModifiedBy>
  <cp:revision>3</cp:revision>
  <dcterms:created xsi:type="dcterms:W3CDTF">2024-08-27T08:00:00Z</dcterms:created>
  <dcterms:modified xsi:type="dcterms:W3CDTF">2024-08-27T08:01:00Z</dcterms:modified>
</cp:coreProperties>
</file>