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59768" w14:textId="6E8FA071" w:rsidR="00046CD1" w:rsidRPr="00D452EE" w:rsidRDefault="00D452EE" w:rsidP="00046A41">
      <w:pPr>
        <w:rPr>
          <w:rFonts w:asciiTheme="majorHAnsi" w:eastAsiaTheme="majorEastAsia" w:hAnsiTheme="majorHAnsi" w:cstheme="majorBidi"/>
          <w:b/>
          <w:color w:val="4C8488" w:themeColor="accent1"/>
          <w:sz w:val="28"/>
          <w:szCs w:val="32"/>
        </w:rPr>
      </w:pPr>
      <w:r w:rsidRPr="00D452EE">
        <w:rPr>
          <w:rFonts w:asciiTheme="majorHAnsi" w:eastAsiaTheme="majorEastAsia" w:hAnsiTheme="majorHAnsi" w:cstheme="majorBidi"/>
          <w:b/>
          <w:noProof/>
          <w:color w:val="4C8488" w:themeColor="accent1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816703" behindDoc="0" locked="0" layoutInCell="1" allowOverlap="1" wp14:anchorId="2FA5C492" wp14:editId="6A935847">
                <wp:simplePos x="0" y="0"/>
                <wp:positionH relativeFrom="column">
                  <wp:posOffset>965835</wp:posOffset>
                </wp:positionH>
                <wp:positionV relativeFrom="paragraph">
                  <wp:posOffset>8536458</wp:posOffset>
                </wp:positionV>
                <wp:extent cx="5420479" cy="676757"/>
                <wp:effectExtent l="0" t="0" r="0" b="0"/>
                <wp:wrapNone/>
                <wp:docPr id="67" name="Tekstva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0479" cy="6767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1EAB7C" w14:textId="5B787AA0" w:rsidR="0012501C" w:rsidRPr="00046CD1" w:rsidRDefault="0012501C" w:rsidP="00046CD1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  <w:rPr>
                                <w:b/>
                                <w:bCs/>
                                <w:color w:val="F3DFD7" w:themeColor="accent6"/>
                                <w:sz w:val="15"/>
                                <w:szCs w:val="15"/>
                              </w:rPr>
                            </w:pPr>
                            <w:r w:rsidRPr="00046CD1"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t>Versie 202</w:t>
                            </w:r>
                            <w:r w:rsidR="00075868"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t>2</w:t>
                            </w:r>
                            <w:r w:rsidRPr="00046CD1"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t>/</w:t>
                            </w:r>
                            <w:r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t>0</w:t>
                            </w:r>
                            <w:r w:rsidR="00075868"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t>8</w:t>
                            </w:r>
                            <w:r w:rsidRPr="00046CD1">
                              <w:rPr>
                                <w:color w:val="F3DFD7" w:themeColor="accent6"/>
                                <w:sz w:val="15"/>
                                <w:szCs w:val="15"/>
                              </w:rPr>
                              <w:tab/>
                              <w:t xml:space="preserve">   │   Onderdeel van </w:t>
                            </w:r>
                            <w:r w:rsidRPr="00046CD1">
                              <w:rPr>
                                <w:b/>
                                <w:bCs/>
                                <w:color w:val="F3DFD7" w:themeColor="accent6"/>
                                <w:sz w:val="15"/>
                                <w:szCs w:val="15"/>
                              </w:rPr>
                              <w:t>ICS Ruimteregiegroep BV</w:t>
                            </w:r>
                          </w:p>
                          <w:p w14:paraId="63A5A988" w14:textId="77777777" w:rsidR="0012501C" w:rsidRDefault="0012501C" w:rsidP="00046CD1"/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A5C492" id="_x0000_t202" coordsize="21600,21600" o:spt="202" path="m,l,21600r21600,l21600,xe">
                <v:stroke joinstyle="miter"/>
                <v:path gradientshapeok="t" o:connecttype="rect"/>
              </v:shapetype>
              <v:shape id="Tekstvak 67" o:spid="_x0000_s1026" type="#_x0000_t202" style="position:absolute;margin-left:76.05pt;margin-top:672.15pt;width:426.8pt;height:53.3pt;z-index:2518167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" filled="f" stroked="f" strokeweight=".5pt">
                <v:textbox inset="20mm,,15mm">
                  <w:txbxContent>
                    <w:p w14:paraId="701EAB7C" w14:textId="5B787AA0" w:rsidR="0012501C" w:rsidRPr="00046CD1" w:rsidRDefault="0012501C" w:rsidP="00046CD1">
                      <w:pPr>
                        <w:tabs>
                          <w:tab w:val="left" w:pos="142"/>
                          <w:tab w:val="right" w:pos="9639"/>
                        </w:tabs>
                        <w:rPr>
                          <w:b/>
                          <w:bCs/>
                          <w:color w:val="F3DFD7" w:themeColor="accent6"/>
                          <w:sz w:val="15"/>
                          <w:szCs w:val="15"/>
                        </w:rPr>
                      </w:pPr>
                      <w:r w:rsidRPr="00046CD1">
                        <w:rPr>
                          <w:color w:val="F3DFD7" w:themeColor="accent6"/>
                          <w:sz w:val="15"/>
                          <w:szCs w:val="15"/>
                        </w:rPr>
                        <w:t>Versie 202</w:t>
                      </w:r>
                      <w:r w:rsidR="00075868">
                        <w:rPr>
                          <w:color w:val="F3DFD7" w:themeColor="accent6"/>
                          <w:sz w:val="15"/>
                          <w:szCs w:val="15"/>
                        </w:rPr>
                        <w:t>2</w:t>
                      </w:r>
                      <w:r w:rsidRPr="00046CD1">
                        <w:rPr>
                          <w:color w:val="F3DFD7" w:themeColor="accent6"/>
                          <w:sz w:val="15"/>
                          <w:szCs w:val="15"/>
                        </w:rPr>
                        <w:t>/</w:t>
                      </w:r>
                      <w:r>
                        <w:rPr>
                          <w:color w:val="F3DFD7" w:themeColor="accent6"/>
                          <w:sz w:val="15"/>
                          <w:szCs w:val="15"/>
                        </w:rPr>
                        <w:t>0</w:t>
                      </w:r>
                      <w:r w:rsidR="00075868">
                        <w:rPr>
                          <w:color w:val="F3DFD7" w:themeColor="accent6"/>
                          <w:sz w:val="15"/>
                          <w:szCs w:val="15"/>
                        </w:rPr>
                        <w:t>8</w:t>
                      </w:r>
                      <w:r w:rsidRPr="00046CD1">
                        <w:rPr>
                          <w:color w:val="F3DFD7" w:themeColor="accent6"/>
                          <w:sz w:val="15"/>
                          <w:szCs w:val="15"/>
                        </w:rPr>
                        <w:tab/>
                        <w:t xml:space="preserve">   │   Onderdeel van </w:t>
                      </w:r>
                      <w:r w:rsidRPr="00046CD1">
                        <w:rPr>
                          <w:b/>
                          <w:bCs/>
                          <w:color w:val="F3DFD7" w:themeColor="accent6"/>
                          <w:sz w:val="15"/>
                          <w:szCs w:val="15"/>
                        </w:rPr>
                        <w:t>ICS Ruimteregiegroep BV</w:t>
                      </w:r>
                    </w:p>
                    <w:p w14:paraId="63A5A988" w14:textId="77777777" w:rsidR="0012501C" w:rsidRDefault="0012501C" w:rsidP="00046CD1"/>
                  </w:txbxContent>
                </v:textbox>
              </v:shape>
            </w:pict>
          </mc:Fallback>
        </mc:AlternateContent>
      </w:r>
      <w:bookmarkStart w:id="0" w:name="_Toc42868752"/>
      <w:bookmarkStart w:id="1" w:name="_Toc47434704"/>
      <w:bookmarkStart w:id="2" w:name="_Toc131150396"/>
      <w:r w:rsidR="00046CD1" w:rsidRPr="00D452EE">
        <w:rPr>
          <w:rFonts w:asciiTheme="majorHAnsi" w:eastAsiaTheme="majorEastAsia" w:hAnsiTheme="majorHAnsi" w:cstheme="majorBidi"/>
          <w:b/>
          <w:color w:val="4C8488" w:themeColor="accent1"/>
          <w:sz w:val="28"/>
          <w:szCs w:val="32"/>
        </w:rPr>
        <w:t>Bijlage 4</w:t>
      </w:r>
      <w:r w:rsidR="00046CD1" w:rsidRPr="00D452EE">
        <w:rPr>
          <w:rFonts w:asciiTheme="majorHAnsi" w:eastAsiaTheme="majorEastAsia" w:hAnsiTheme="majorHAnsi" w:cstheme="majorBidi"/>
          <w:b/>
          <w:color w:val="4C8488" w:themeColor="accent1"/>
          <w:sz w:val="28"/>
          <w:szCs w:val="32"/>
        </w:rPr>
        <w:tab/>
        <w:t>Formulier referentie geschiktheidseisen</w:t>
      </w:r>
      <w:bookmarkEnd w:id="0"/>
      <w:bookmarkEnd w:id="1"/>
      <w:bookmarkEnd w:id="2"/>
    </w:p>
    <w:p w14:paraId="053B9C30" w14:textId="77777777" w:rsidR="00046CD1" w:rsidRDefault="00046CD1" w:rsidP="00046A41">
      <w:r w:rsidRPr="0005526A">
        <w:t xml:space="preserve">Ter verantwoording van de referentie-eis als gesteld in </w:t>
      </w:r>
      <w:r w:rsidRPr="00D452EE">
        <w:t>paragraaf 2.2</w:t>
      </w:r>
    </w:p>
    <w:p w14:paraId="5AE38333" w14:textId="77777777" w:rsidR="00046CD1" w:rsidRPr="0005526A" w:rsidRDefault="00046CD1" w:rsidP="00046C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05526A" w14:paraId="10BE649D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52D2A58" w14:textId="695F85AA" w:rsidR="00046CD1" w:rsidRPr="00131686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D452EE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a. De Gegadigde beschikt over aantoonbare ervaring met een bouwteam </w:t>
            </w:r>
            <w:r w:rsidR="00A07FF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bouwproces voor een nieuw utiliteitsgebouw (o.b.v. een Voorlopig of Definitief Ontwerp) onder toepasselijkheid van de UAV 2012. </w:t>
            </w:r>
          </w:p>
        </w:tc>
      </w:tr>
      <w:tr w:rsidR="00046CD1" w:rsidRPr="0005526A" w14:paraId="486721C2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268B1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8B1CF36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6601295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86F2D5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F1EA9A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962A21C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B5DBF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1C338B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F1819CF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F1F4DA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84AF927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454295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162B78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A2DF36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559D941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F08D2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05526A" w14:paraId="0D6D65D4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269027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974FC29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7FAA27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53856F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0926222E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E821B3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C61A5E5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6D698AB6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368E01" w14:textId="6D8A4031" w:rsidR="00A07FFA" w:rsidRDefault="00A07FFA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nieuwbouw:</w:t>
            </w:r>
          </w:p>
        </w:tc>
        <w:tc>
          <w:tcPr>
            <w:tcW w:w="5865" w:type="dxa"/>
            <w:vAlign w:val="center"/>
          </w:tcPr>
          <w:p w14:paraId="49E39231" w14:textId="77777777" w:rsidR="00A07FFA" w:rsidRPr="009C22DF" w:rsidRDefault="00A07FFA" w:rsidP="00A07F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5F2C483" w14:textId="66E520FA" w:rsidR="00A07FFA" w:rsidRPr="00A07FFA" w:rsidRDefault="00A07FFA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52BE59D8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A73082" w14:textId="4A1F3CF4" w:rsidR="00A07FFA" w:rsidRDefault="00A07FFA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een utiliteitsgebouw: </w:t>
            </w:r>
          </w:p>
        </w:tc>
        <w:tc>
          <w:tcPr>
            <w:tcW w:w="5865" w:type="dxa"/>
            <w:vAlign w:val="center"/>
          </w:tcPr>
          <w:p w14:paraId="7F2F1658" w14:textId="77777777" w:rsidR="00A07FFA" w:rsidRPr="009C22DF" w:rsidRDefault="00A07FFA" w:rsidP="00A07F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AFCE3DC" w14:textId="60CD55A4" w:rsidR="00A07FFA" w:rsidRPr="00A07FFA" w:rsidRDefault="00A07FFA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05526A" w14:paraId="52DBB862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F9E5FA" w14:textId="638C384A" w:rsidR="00046CD1" w:rsidRPr="009C22DF" w:rsidRDefault="00A07FFA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een bouwteam:</w:t>
            </w:r>
          </w:p>
        </w:tc>
        <w:tc>
          <w:tcPr>
            <w:tcW w:w="5865" w:type="dxa"/>
            <w:vAlign w:val="center"/>
          </w:tcPr>
          <w:p w14:paraId="405B6CC3" w14:textId="77777777" w:rsidR="00A07FFA" w:rsidRPr="009C22DF" w:rsidRDefault="00A07FFA" w:rsidP="00A07F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BF86231" w14:textId="54A4A39A" w:rsidR="00046CD1" w:rsidRPr="00A07FFA" w:rsidRDefault="00A07FFA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79B1F0E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DEDE02" w14:textId="057622E0" w:rsidR="00A07FFA" w:rsidRDefault="00A07FFA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O.b.v. een Voorlopig of Definitief Ontwerp:</w:t>
            </w:r>
          </w:p>
        </w:tc>
        <w:tc>
          <w:tcPr>
            <w:tcW w:w="5865" w:type="dxa"/>
            <w:vAlign w:val="center"/>
          </w:tcPr>
          <w:p w14:paraId="4B253DCF" w14:textId="77777777" w:rsidR="00A07FFA" w:rsidRPr="009C22DF" w:rsidRDefault="00A07FFA" w:rsidP="00A07F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1F7C79E" w14:textId="00FBFB2D" w:rsidR="00A07FFA" w:rsidRPr="00A07FFA" w:rsidRDefault="00A07FFA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2E83986A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1C0199" w14:textId="3670614A" w:rsidR="00A07FFA" w:rsidRDefault="00A07FFA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Onder toepasselijkheid van de UAV 2012:</w:t>
            </w:r>
          </w:p>
        </w:tc>
        <w:tc>
          <w:tcPr>
            <w:tcW w:w="5865" w:type="dxa"/>
            <w:vAlign w:val="center"/>
          </w:tcPr>
          <w:p w14:paraId="5DDF9F53" w14:textId="77777777" w:rsidR="00A07FFA" w:rsidRPr="009C22DF" w:rsidRDefault="00A07FFA" w:rsidP="00A07F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975FD4F" w14:textId="23125F32" w:rsidR="00A07FFA" w:rsidRPr="00A07FFA" w:rsidRDefault="00A07FFA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05526A" w14:paraId="641FD1B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3D657C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86B36BE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3"/>
    </w:tbl>
    <w:p w14:paraId="33BC55C2" w14:textId="77777777" w:rsidR="00046CD1" w:rsidRDefault="00046CD1" w:rsidP="00131686"/>
    <w:p w14:paraId="5B32C0E0" w14:textId="77777777" w:rsidR="00046CD1" w:rsidRPr="00E02065" w:rsidRDefault="00046CD1" w:rsidP="001316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49E8D69" w14:textId="77777777" w:rsidR="00D452EE" w:rsidRDefault="00D452EE" w:rsidP="00131686">
      <w:bookmarkStart w:id="4" w:name="_Hlk42863268"/>
    </w:p>
    <w:p w14:paraId="3231C346" w14:textId="77777777" w:rsidR="00D452EE" w:rsidRDefault="00D452EE" w:rsidP="00131686"/>
    <w:p w14:paraId="0C56E0D0" w14:textId="77777777" w:rsidR="00D452EE" w:rsidRDefault="00D452EE" w:rsidP="00131686"/>
    <w:p w14:paraId="6EFF07B3" w14:textId="77777777" w:rsidR="00D452EE" w:rsidRDefault="00D452EE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07FFA" w:rsidRPr="0005526A" w14:paraId="0985A562" w14:textId="77777777" w:rsidTr="00934E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2C9F9EC" w14:textId="59BCA3E2" w:rsidR="00A07FFA" w:rsidRPr="00131686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b.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De Gegadigde beschikt over aantoonbare ervaring met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het betrekken van een vaste partner Installatietechniek binnen een bouwteam vanaf de TO-fase,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onder toepasselijkheid van de UAV 2012. </w:t>
            </w:r>
          </w:p>
        </w:tc>
      </w:tr>
      <w:tr w:rsidR="00A07FFA" w:rsidRPr="0005526A" w14:paraId="59275F01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26617D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676DDCA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5AAF43C6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749449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1699613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53FF32D0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C7D9DA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DFD2848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20E76FD9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4D3B8B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DF1FF24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7D5D209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5CF2CE3E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BAA3BB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8283D36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AC11941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07FFA" w:rsidRPr="0005526A" w14:paraId="64EC59F0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DF15A2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E4DE462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D3F5917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249D13A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07FFA" w:rsidRPr="0005526A" w14:paraId="29B9C258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432B0C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DD75A8D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3FCBD085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102C94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een bouwteam:</w:t>
            </w:r>
          </w:p>
        </w:tc>
        <w:tc>
          <w:tcPr>
            <w:tcW w:w="5865" w:type="dxa"/>
            <w:vAlign w:val="center"/>
          </w:tcPr>
          <w:p w14:paraId="3BE2CB5B" w14:textId="77777777" w:rsidR="00A07FFA" w:rsidRPr="009C22DF" w:rsidRDefault="00A07FFA" w:rsidP="00A07F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D8E8687" w14:textId="06A02B91" w:rsidR="00A07FFA" w:rsidRPr="00A07FFA" w:rsidRDefault="00A07FFA" w:rsidP="00A07F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20056966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8EE1DA" w14:textId="64BABFF5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Vaste partner Installatietechniek is betrokken vanaf TO-fase:</w:t>
            </w:r>
          </w:p>
        </w:tc>
        <w:tc>
          <w:tcPr>
            <w:tcW w:w="5865" w:type="dxa"/>
            <w:vAlign w:val="center"/>
          </w:tcPr>
          <w:p w14:paraId="49B4146B" w14:textId="77777777" w:rsidR="00A07FFA" w:rsidRPr="009C22DF" w:rsidRDefault="00A07FFA" w:rsidP="00A07F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27B51FF" w14:textId="1C80364C" w:rsidR="00A07FFA" w:rsidRPr="009C22DF" w:rsidRDefault="00A07FFA" w:rsidP="00A07F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6A3C63C2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6CE934" w14:textId="77777777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Onder toepasselijkheid van de UAV 2012:</w:t>
            </w:r>
          </w:p>
        </w:tc>
        <w:tc>
          <w:tcPr>
            <w:tcW w:w="5865" w:type="dxa"/>
            <w:vAlign w:val="center"/>
          </w:tcPr>
          <w:p w14:paraId="4D3B4C6D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6EFD7F2" w14:textId="77777777" w:rsidR="00A07FFA" w:rsidRPr="00A07FFA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1C265DA7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CC0BA1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3E6E686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9DC4876" w14:textId="77777777" w:rsidR="00D452EE" w:rsidRDefault="00D452EE" w:rsidP="00131686"/>
    <w:p w14:paraId="20EF5768" w14:textId="77777777" w:rsidR="00A07FFA" w:rsidRPr="00E02065" w:rsidRDefault="00A07FFA" w:rsidP="00A07FFA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C67DF31" w14:textId="77777777" w:rsidR="00D452EE" w:rsidRDefault="00D452EE" w:rsidP="00131686"/>
    <w:p w14:paraId="3871F421" w14:textId="77777777" w:rsidR="00D452EE" w:rsidRDefault="00D452EE" w:rsidP="00131686"/>
    <w:p w14:paraId="1472FD68" w14:textId="77777777" w:rsidR="00D452EE" w:rsidRDefault="00D452EE" w:rsidP="00131686"/>
    <w:p w14:paraId="5C05CE01" w14:textId="77777777" w:rsidR="00D452EE" w:rsidRDefault="00D452EE" w:rsidP="00131686"/>
    <w:p w14:paraId="17F10063" w14:textId="77777777" w:rsidR="00D452EE" w:rsidRDefault="00D452EE" w:rsidP="00131686"/>
    <w:p w14:paraId="42A7F17E" w14:textId="77777777" w:rsidR="00D452EE" w:rsidRDefault="00D452EE" w:rsidP="00131686"/>
    <w:p w14:paraId="4BDAB05B" w14:textId="21C7B0FA" w:rsidR="00D452EE" w:rsidRDefault="00D452EE" w:rsidP="00131686"/>
    <w:p w14:paraId="04DD2AB6" w14:textId="33BC2AF6" w:rsidR="00A07FFA" w:rsidRDefault="00A07FFA" w:rsidP="00131686"/>
    <w:p w14:paraId="54C8E49A" w14:textId="39F6BB7E" w:rsidR="00A07FFA" w:rsidRDefault="00A07FFA" w:rsidP="00131686"/>
    <w:p w14:paraId="4983988E" w14:textId="588059E0" w:rsidR="00A07FFA" w:rsidRDefault="00A07FFA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07FFA" w:rsidRPr="0005526A" w14:paraId="3B2D03F2" w14:textId="77777777" w:rsidTr="00934E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399B7CE" w14:textId="29A4A780" w:rsidR="00A07FFA" w:rsidRPr="00131686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c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. De Gegadigde beschikt over aantoonbare ervaring met het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uitvoeren van bouwkundige (in hoofdaanneming) en installatietechnische (in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onderaanneming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) werkzaamheden van een nieuw permanent onderwijsgebouw met een omvang van minimaal 1.200 m2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.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</w:p>
        </w:tc>
      </w:tr>
      <w:tr w:rsidR="00A07FFA" w:rsidRPr="0005526A" w14:paraId="4D21D4D1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FD37E6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5565C5B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1F7881C1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EE33E3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E495CC3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2F227D77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168594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40F6F03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65AEA443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33FA9F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A228F09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AD62DFA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6E961E0C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E09360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D82BF6F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BF70561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07FFA" w:rsidRPr="0005526A" w14:paraId="60D00506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0B9AF6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84498B9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AA3C460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7B1888B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07FFA" w:rsidRPr="0005526A" w14:paraId="42B67C71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5DB0CA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05407A7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37C4632C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D0CEAB" w14:textId="5C975A5F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>
              <w:rPr>
                <w:rFonts w:ascii="Century Gothic" w:hAnsi="Century Gothic"/>
                <w:b w:val="0"/>
                <w:bCs w:val="0"/>
              </w:rPr>
              <w:t>nieuwbouw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E956B3B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53FB30A" w14:textId="77777777" w:rsidR="00A07FFA" w:rsidRPr="00A07FFA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3CB609C4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1D4EFA" w14:textId="2C40579B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een onderwijsgebouw:</w:t>
            </w:r>
          </w:p>
        </w:tc>
        <w:tc>
          <w:tcPr>
            <w:tcW w:w="5865" w:type="dxa"/>
            <w:vAlign w:val="center"/>
          </w:tcPr>
          <w:p w14:paraId="28FE6DFE" w14:textId="77777777" w:rsidR="00A07FFA" w:rsidRPr="009C22DF" w:rsidRDefault="00A07FFA" w:rsidP="00A07F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ED7ED42" w14:textId="43CE7D1E" w:rsidR="00A07FFA" w:rsidRPr="009C22DF" w:rsidRDefault="00A07FFA" w:rsidP="00A07F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3F32B967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37431F" w14:textId="6A6E5702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een permanent gebouw:</w:t>
            </w:r>
          </w:p>
        </w:tc>
        <w:tc>
          <w:tcPr>
            <w:tcW w:w="5865" w:type="dxa"/>
            <w:vAlign w:val="center"/>
          </w:tcPr>
          <w:p w14:paraId="63A2CB8D" w14:textId="77777777" w:rsidR="00A07FFA" w:rsidRPr="009C22DF" w:rsidRDefault="00A07FFA" w:rsidP="00A07F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616AE8A" w14:textId="7767D063" w:rsidR="00A07FFA" w:rsidRPr="009C22DF" w:rsidRDefault="00A07FFA" w:rsidP="00A07F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535F2972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A189BB" w14:textId="2CB1CDC1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bouwkundige uitvoering (in hoofdaanneming)</w:t>
            </w:r>
          </w:p>
        </w:tc>
        <w:tc>
          <w:tcPr>
            <w:tcW w:w="5865" w:type="dxa"/>
            <w:vAlign w:val="center"/>
          </w:tcPr>
          <w:p w14:paraId="062DA97F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0CC2975" w14:textId="77777777" w:rsidR="00A07FFA" w:rsidRPr="00A07FFA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0D0C92A2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C6164F" w14:textId="7496781D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installatietechnische uitvoering (in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onderaanneming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)</w:t>
            </w:r>
          </w:p>
        </w:tc>
        <w:tc>
          <w:tcPr>
            <w:tcW w:w="5865" w:type="dxa"/>
            <w:vAlign w:val="center"/>
          </w:tcPr>
          <w:p w14:paraId="51493F44" w14:textId="77777777" w:rsidR="00A07FFA" w:rsidRPr="009C22DF" w:rsidRDefault="00A07FFA" w:rsidP="00A07F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752C2EC" w14:textId="020CF7F6" w:rsidR="00A07FFA" w:rsidRPr="009C22DF" w:rsidRDefault="00A07FFA" w:rsidP="00A07F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625DDCFC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DFE236" w14:textId="44ABD28F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minimaal 1.200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6914D31" w14:textId="77777777" w:rsidR="00A07FFA" w:rsidRPr="009C22DF" w:rsidRDefault="00A07FFA" w:rsidP="00A07F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FF62E60" w14:textId="4F4B2CD1" w:rsidR="00A07FFA" w:rsidRPr="009C22DF" w:rsidRDefault="00A07FFA" w:rsidP="00A07F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0B64F36B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E2E09C" w14:textId="6EFE8D3A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Totaal aantal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ECF8D1A" w14:textId="67CBE682" w:rsidR="00A07FFA" w:rsidRPr="009C22DF" w:rsidRDefault="00A07FFA" w:rsidP="00A07FF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305D5F6B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C5E03F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6387E98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695BA57" w14:textId="77777777" w:rsidR="00A07FFA" w:rsidRPr="00E02065" w:rsidRDefault="00A07FFA" w:rsidP="00A07FFA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F04BB7E" w14:textId="77777777" w:rsidR="00A07FFA" w:rsidRDefault="00A07FFA" w:rsidP="00131686"/>
    <w:p w14:paraId="34C66622" w14:textId="26A27783" w:rsidR="00D452EE" w:rsidRDefault="00D452EE" w:rsidP="00131686"/>
    <w:p w14:paraId="41CF965C" w14:textId="53C822FC" w:rsidR="00A07FFA" w:rsidRDefault="00A07FFA" w:rsidP="00131686"/>
    <w:p w14:paraId="3FF2F60A" w14:textId="66D5A4F6" w:rsidR="00A07FFA" w:rsidRDefault="00A07FFA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07FFA" w:rsidRPr="0005526A" w14:paraId="05C9F6E2" w14:textId="77777777" w:rsidTr="00934E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66CC4E3" w14:textId="3AA6F5EF" w:rsidR="00A07FFA" w:rsidRPr="00131686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d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. De Gegadigde beschikt over aantoonbare ervaring met het uitvoeren van bouwkundige (in hoofdaanneming) en installatietechnische (in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onderaanneming</w:t>
            </w:r>
            <w:proofErr w:type="spellEnd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) werkzaamheden van een nieuw permanent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appartementencomplex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met een omvang van minimaal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38 woningen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. </w:t>
            </w:r>
          </w:p>
        </w:tc>
      </w:tr>
      <w:tr w:rsidR="00A07FFA" w:rsidRPr="0005526A" w14:paraId="589BDCE9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10FB58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6871E23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1E497955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76B953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BB08775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1A433EC4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C085F4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BDF8D7A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2C806153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CB9695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D5CA081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5864E8E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5E0A7BD5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22686B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70CC4B6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FE34CEA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07FFA" w:rsidRPr="0005526A" w14:paraId="55EA9C86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3D7784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81ED452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1C45808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47209B0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07FFA" w:rsidRPr="0005526A" w14:paraId="262A8DFD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8396A0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73638B6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6D1B2733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95DDA7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nieuwbouw:</w:t>
            </w:r>
          </w:p>
        </w:tc>
        <w:tc>
          <w:tcPr>
            <w:tcW w:w="5865" w:type="dxa"/>
            <w:vAlign w:val="center"/>
          </w:tcPr>
          <w:p w14:paraId="15653918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74C16FF" w14:textId="77777777" w:rsidR="00A07FFA" w:rsidRPr="00A07FFA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1DD3D612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BBC551" w14:textId="687C907B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een </w:t>
            </w:r>
            <w:r>
              <w:rPr>
                <w:rFonts w:ascii="Century Gothic" w:hAnsi="Century Gothic"/>
                <w:b w:val="0"/>
                <w:bCs w:val="0"/>
              </w:rPr>
              <w:t>appartementencomplex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F8D7C95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1F136E6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54E104DE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C83313" w14:textId="77777777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een permanent gebouw:</w:t>
            </w:r>
          </w:p>
        </w:tc>
        <w:tc>
          <w:tcPr>
            <w:tcW w:w="5865" w:type="dxa"/>
            <w:vAlign w:val="center"/>
          </w:tcPr>
          <w:p w14:paraId="355C5C22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3476456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66A992B2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849961" w14:textId="77777777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bouwkundige uitvoering (in hoofdaanneming)</w:t>
            </w:r>
          </w:p>
        </w:tc>
        <w:tc>
          <w:tcPr>
            <w:tcW w:w="5865" w:type="dxa"/>
            <w:vAlign w:val="center"/>
          </w:tcPr>
          <w:p w14:paraId="14FD0B30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AA2E7F6" w14:textId="77777777" w:rsidR="00A07FFA" w:rsidRPr="00A07FFA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2E26E996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6D97B3" w14:textId="77777777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installatietechnische uitvoering (in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onderaanneming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)</w:t>
            </w:r>
          </w:p>
        </w:tc>
        <w:tc>
          <w:tcPr>
            <w:tcW w:w="5865" w:type="dxa"/>
            <w:vAlign w:val="center"/>
          </w:tcPr>
          <w:p w14:paraId="11616A1F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130F4A9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3BE5AF9C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DBF271" w14:textId="0988A0F0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minimaal </w:t>
            </w:r>
            <w:r>
              <w:rPr>
                <w:rFonts w:ascii="Century Gothic" w:hAnsi="Century Gothic"/>
                <w:b w:val="0"/>
                <w:bCs w:val="0"/>
              </w:rPr>
              <w:t>38 woningen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1F08F74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4BC03AD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A07FFA" w:rsidRPr="0005526A" w14:paraId="533E7EA8" w14:textId="77777777" w:rsidTr="00934EF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8EC123" w14:textId="3336E8DE" w:rsidR="00A07FFA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Totaal aantal </w:t>
            </w:r>
            <w:r>
              <w:rPr>
                <w:rFonts w:ascii="Century Gothic" w:hAnsi="Century Gothic"/>
                <w:b w:val="0"/>
                <w:bCs w:val="0"/>
              </w:rPr>
              <w:t>woningen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0944598" w14:textId="77777777" w:rsidR="00A07FFA" w:rsidRPr="009C22DF" w:rsidRDefault="00A07FFA" w:rsidP="00934EF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07FFA" w:rsidRPr="0005526A" w14:paraId="13184F03" w14:textId="77777777" w:rsidTr="0093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8DD3D8" w14:textId="77777777" w:rsidR="00A07FFA" w:rsidRPr="009C22DF" w:rsidRDefault="00A07FFA" w:rsidP="00934EF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F04B81F" w14:textId="77777777" w:rsidR="00A07FFA" w:rsidRPr="009C22DF" w:rsidRDefault="00A07FFA" w:rsidP="00934EF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D79D094" w14:textId="77777777" w:rsidR="00A07FFA" w:rsidRPr="00E02065" w:rsidRDefault="00A07FFA" w:rsidP="00A07FFA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D266E93" w14:textId="15438254" w:rsidR="00A07FFA" w:rsidRDefault="00A07FFA" w:rsidP="00131686"/>
    <w:p w14:paraId="59EB8BB5" w14:textId="3C5B8BA0" w:rsidR="00A07FFA" w:rsidRDefault="00A07FFA" w:rsidP="00131686"/>
    <w:p w14:paraId="1F08500B" w14:textId="77777777" w:rsidR="00A07FFA" w:rsidRDefault="00A07FFA" w:rsidP="00131686"/>
    <w:p w14:paraId="1C1ADAAD" w14:textId="77777777" w:rsidR="00D452EE" w:rsidRDefault="00D452EE" w:rsidP="00131686"/>
    <w:p w14:paraId="3512E49F" w14:textId="3A48F63A" w:rsidR="00046CD1" w:rsidRPr="00B478DF" w:rsidRDefault="00046CD1" w:rsidP="00131686">
      <w:r w:rsidRPr="00B478DF">
        <w:lastRenderedPageBreak/>
        <w:t xml:space="preserve">Ondergetekende verklaart tevens dat: </w:t>
      </w:r>
    </w:p>
    <w:p w14:paraId="30D98486" w14:textId="77777777" w:rsidR="00046CD1" w:rsidRPr="00B478DF" w:rsidRDefault="00046CD1" w:rsidP="008C7309">
      <w:pPr>
        <w:pStyle w:val="Lijstalinea"/>
        <w:numPr>
          <w:ilvl w:val="0"/>
          <w:numId w:val="29"/>
        </w:numPr>
      </w:pPr>
      <w:bookmarkStart w:id="5" w:name="_Hlk47004997"/>
      <w:r>
        <w:t>Gegadigde</w:t>
      </w:r>
      <w:r w:rsidRPr="00B478DF">
        <w:t xml:space="preserve"> opdrachtnemer is van</w:t>
      </w:r>
      <w:r>
        <w:t xml:space="preserve"> </w:t>
      </w:r>
      <w:r w:rsidRPr="000128CB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3BDDD93" w14:textId="77777777" w:rsidR="00046CD1" w:rsidRPr="0005526A" w:rsidRDefault="00046CD1" w:rsidP="008C7309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5EA2286" w14:textId="77777777" w:rsidR="00046CD1" w:rsidRPr="0005526A" w:rsidRDefault="00046CD1" w:rsidP="008C7309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23B4B84" w14:textId="77777777" w:rsidR="00046CD1" w:rsidRPr="00B478DF" w:rsidRDefault="00046CD1" w:rsidP="008C7309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5"/>
    <w:p w14:paraId="0A2639EE" w14:textId="77777777" w:rsidR="00046CD1" w:rsidRPr="00B478DF" w:rsidRDefault="00046CD1" w:rsidP="00131686">
      <w:r w:rsidRPr="00B478DF">
        <w:t xml:space="preserve">Aldus naar waarheid opgemaakt, </w:t>
      </w:r>
    </w:p>
    <w:p w14:paraId="77891661" w14:textId="77777777" w:rsidR="00046CD1" w:rsidRPr="00B478DF" w:rsidRDefault="00046CD1" w:rsidP="00131686"/>
    <w:p w14:paraId="612C8CE9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526A249" w14:textId="77777777" w:rsidR="00046CD1" w:rsidRPr="00B478DF" w:rsidRDefault="00046CD1" w:rsidP="00131686"/>
    <w:p w14:paraId="362C839E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4C2079B" w14:textId="77777777" w:rsidR="00046CD1" w:rsidRPr="00B478DF" w:rsidRDefault="00046CD1" w:rsidP="00131686"/>
    <w:p w14:paraId="02AAC2E4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6C0368C9" w14:textId="77777777" w:rsidR="00046CD1" w:rsidRPr="00B478DF" w:rsidRDefault="00046CD1" w:rsidP="00131686"/>
    <w:p w14:paraId="59D7DD8F" w14:textId="77777777" w:rsidR="00046CD1" w:rsidRPr="00B478DF" w:rsidRDefault="00046CD1" w:rsidP="00131686"/>
    <w:p w14:paraId="495B8F24" w14:textId="77777777" w:rsidR="00046CD1" w:rsidRDefault="00046CD1" w:rsidP="00131686">
      <w:r w:rsidRPr="00B478DF">
        <w:t xml:space="preserve">   ………………………………………… (handtekening)</w:t>
      </w:r>
      <w:bookmarkEnd w:id="4"/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2800" behindDoc="0" locked="0" layoutInCell="1" allowOverlap="1" wp14:anchorId="5CD3DF01" wp14:editId="471F179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2527F6F7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4A5B5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93A22C6" wp14:editId="1654AC8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DCF4" w14:textId="77777777" w:rsidR="0012501C" w:rsidRPr="00D62E75" w:rsidRDefault="00A07FFA" w:rsidP="00046CD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501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A22C6" id="Tekstvak 14" o:spid="_x0000_s1027" type="#_x0000_t202" style="position:absolute;margin-left:235.1pt;margin-top:.2pt;width:286.3pt;height:50.15pt;z-index:25184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" filled="f" stroked="f" strokeweight=".5pt">
                <v:textbox inset=",10mm,10mm">
                  <w:txbxContent>
                    <w:p w14:paraId="07A6DCF4" w14:textId="77777777" w:rsidR="0012501C" w:rsidRPr="00D62E75" w:rsidRDefault="00D452EE" w:rsidP="00046CD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501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4D3774" w14:textId="0ED46B70" w:rsidR="008636AD" w:rsidRPr="00644926" w:rsidRDefault="00046CD1" w:rsidP="00FA0280"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2037C1" wp14:editId="7A764DC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627859" id="Rechte verbindingslijn 16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PVG2fT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9956B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05F019" wp14:editId="204027AD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57816" w14:textId="6A42B101" w:rsidR="0012501C" w:rsidRDefault="0012501C" w:rsidP="00131686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5F019" id="Tekstvak 23" o:spid="_x0000_s1028" type="#_x0000_t202" style="position:absolute;margin-left:0;margin-top:788.25pt;width:595.25pt;height:53.2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" filled="f" stroked="f" strokeweight=".5pt">
                <v:textbox inset="20mm,,15mm">
                  <w:txbxContent>
                    <w:p w14:paraId="2E257816" w14:textId="6A42B101" w:rsidR="0012501C" w:rsidRDefault="0012501C" w:rsidP="00131686">
                      <w:pPr>
                        <w:tabs>
                          <w:tab w:val="left" w:pos="142"/>
                          <w:tab w:val="right" w:pos="9639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8D3AD7" wp14:editId="583EEC4A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C0488" id="Rechte verbindingslijn 31" o:spid="_x0000_s1026" style="position:absolute;z-index:2517022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131686"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A65B2" w14:textId="77777777" w:rsidR="0012501C" w:rsidRDefault="0012501C" w:rsidP="00E15770">
      <w:pPr>
        <w:spacing w:after="0" w:line="240" w:lineRule="auto"/>
      </w:pPr>
      <w:r>
        <w:separator/>
      </w:r>
    </w:p>
  </w:endnote>
  <w:endnote w:type="continuationSeparator" w:id="0">
    <w:p w14:paraId="6E859CC4" w14:textId="77777777" w:rsidR="0012501C" w:rsidRDefault="0012501C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4A33AA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78F58E8E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E33EA4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D104" w14:textId="77777777" w:rsidR="0012501C" w:rsidRDefault="0012501C" w:rsidP="00E15770">
      <w:pPr>
        <w:spacing w:after="0" w:line="240" w:lineRule="auto"/>
      </w:pPr>
      <w:r>
        <w:separator/>
      </w:r>
    </w:p>
  </w:footnote>
  <w:footnote w:type="continuationSeparator" w:id="0">
    <w:p w14:paraId="2564A451" w14:textId="77777777" w:rsidR="0012501C" w:rsidRDefault="0012501C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EDDCF0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6A2D18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9117974"/>
    <w:multiLevelType w:val="multilevel"/>
    <w:tmpl w:val="16B697E6"/>
    <w:numStyleLink w:val="ICSBullets"/>
  </w:abstractNum>
  <w:abstractNum w:abstractNumId="2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B873A5"/>
    <w:multiLevelType w:val="multilevel"/>
    <w:tmpl w:val="16B697E6"/>
    <w:numStyleLink w:val="ICSBullets"/>
  </w:abstractNum>
  <w:abstractNum w:abstractNumId="4" w15:restartNumberingAfterBreak="0">
    <w:nsid w:val="0EDD71EF"/>
    <w:multiLevelType w:val="multilevel"/>
    <w:tmpl w:val="16B697E6"/>
    <w:numStyleLink w:val="ICSBullets"/>
  </w:abstractNum>
  <w:abstractNum w:abstractNumId="5" w15:restartNumberingAfterBreak="0">
    <w:nsid w:val="0FDE6561"/>
    <w:multiLevelType w:val="multilevel"/>
    <w:tmpl w:val="16B697E6"/>
    <w:numStyleLink w:val="ICSBullets"/>
  </w:abstractNum>
  <w:abstractNum w:abstractNumId="6" w15:restartNumberingAfterBreak="0">
    <w:nsid w:val="111B7D1D"/>
    <w:multiLevelType w:val="multilevel"/>
    <w:tmpl w:val="16B697E6"/>
    <w:numStyleLink w:val="ICSBullets"/>
  </w:abstractNum>
  <w:abstractNum w:abstractNumId="7" w15:restartNumberingAfterBreak="0">
    <w:nsid w:val="154C4317"/>
    <w:multiLevelType w:val="multilevel"/>
    <w:tmpl w:val="16B697E6"/>
    <w:numStyleLink w:val="ICSBullets"/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56C4FE4"/>
    <w:multiLevelType w:val="hybridMultilevel"/>
    <w:tmpl w:val="6786E3DC"/>
    <w:lvl w:ilvl="0" w:tplc="928EE07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F25C2"/>
    <w:multiLevelType w:val="multilevel"/>
    <w:tmpl w:val="16B697E6"/>
    <w:numStyleLink w:val="ICSBullets"/>
  </w:abstractNum>
  <w:abstractNum w:abstractNumId="14" w15:restartNumberingAfterBreak="0">
    <w:nsid w:val="28E06300"/>
    <w:multiLevelType w:val="multilevel"/>
    <w:tmpl w:val="16B697E6"/>
    <w:numStyleLink w:val="ICSBullets"/>
  </w:abstractNum>
  <w:abstractNum w:abstractNumId="15" w15:restartNumberingAfterBreak="0">
    <w:nsid w:val="2B937219"/>
    <w:multiLevelType w:val="multilevel"/>
    <w:tmpl w:val="16B697E6"/>
    <w:numStyleLink w:val="ICSBullets"/>
  </w:abstractNum>
  <w:abstractNum w:abstractNumId="16" w15:restartNumberingAfterBreak="0">
    <w:nsid w:val="30061B79"/>
    <w:multiLevelType w:val="multilevel"/>
    <w:tmpl w:val="16B697E6"/>
    <w:numStyleLink w:val="ICSBullets"/>
  </w:abstractNum>
  <w:abstractNum w:abstractNumId="17" w15:restartNumberingAfterBreak="0">
    <w:nsid w:val="30962C35"/>
    <w:multiLevelType w:val="hybridMultilevel"/>
    <w:tmpl w:val="CA3A86E8"/>
    <w:lvl w:ilvl="0" w:tplc="11D0D862">
      <w:start w:val="259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9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CA19A6"/>
    <w:multiLevelType w:val="hybridMultilevel"/>
    <w:tmpl w:val="95E602C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3" w15:restartNumberingAfterBreak="0">
    <w:nsid w:val="3E877116"/>
    <w:multiLevelType w:val="multilevel"/>
    <w:tmpl w:val="16B697E6"/>
    <w:numStyleLink w:val="ICSBullets"/>
  </w:abstractNum>
  <w:abstractNum w:abstractNumId="24" w15:restartNumberingAfterBreak="0">
    <w:nsid w:val="40084466"/>
    <w:multiLevelType w:val="hybridMultilevel"/>
    <w:tmpl w:val="BC6E78B8"/>
    <w:lvl w:ilvl="0" w:tplc="FA9AA6B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F157E"/>
    <w:multiLevelType w:val="multilevel"/>
    <w:tmpl w:val="16B697E6"/>
    <w:numStyleLink w:val="ICSBullets"/>
  </w:abstractNum>
  <w:abstractNum w:abstractNumId="26" w15:restartNumberingAfterBreak="0">
    <w:nsid w:val="41DC4AF2"/>
    <w:multiLevelType w:val="multilevel"/>
    <w:tmpl w:val="16B697E6"/>
    <w:numStyleLink w:val="ICSBullets"/>
  </w:abstractNum>
  <w:abstractNum w:abstractNumId="27" w15:restartNumberingAfterBreak="0">
    <w:nsid w:val="4BBB0AD8"/>
    <w:multiLevelType w:val="multilevel"/>
    <w:tmpl w:val="16B697E6"/>
    <w:numStyleLink w:val="ICSBullets"/>
  </w:abstractNum>
  <w:abstractNum w:abstractNumId="28" w15:restartNumberingAfterBreak="0">
    <w:nsid w:val="4FC6292C"/>
    <w:multiLevelType w:val="multilevel"/>
    <w:tmpl w:val="143EDEB6"/>
    <w:numStyleLink w:val="ICSNumbering"/>
  </w:abstractNum>
  <w:abstractNum w:abstractNumId="29" w15:restartNumberingAfterBreak="0">
    <w:nsid w:val="55E879E8"/>
    <w:multiLevelType w:val="multilevel"/>
    <w:tmpl w:val="16B697E6"/>
    <w:numStyleLink w:val="ICSBullets"/>
  </w:abstractNum>
  <w:abstractNum w:abstractNumId="30" w15:restartNumberingAfterBreak="0">
    <w:nsid w:val="567E6811"/>
    <w:multiLevelType w:val="multilevel"/>
    <w:tmpl w:val="16B697E6"/>
    <w:numStyleLink w:val="ICSBullets"/>
  </w:abstractNum>
  <w:abstractNum w:abstractNumId="31" w15:restartNumberingAfterBreak="0">
    <w:nsid w:val="59526639"/>
    <w:multiLevelType w:val="multilevel"/>
    <w:tmpl w:val="16B697E6"/>
    <w:numStyleLink w:val="ICSBullets"/>
  </w:abstractNum>
  <w:abstractNum w:abstractNumId="32" w15:restartNumberingAfterBreak="0">
    <w:nsid w:val="595C5CCB"/>
    <w:multiLevelType w:val="multilevel"/>
    <w:tmpl w:val="16B697E6"/>
    <w:numStyleLink w:val="ICSBullets"/>
  </w:abstractNum>
  <w:abstractNum w:abstractNumId="33" w15:restartNumberingAfterBreak="0">
    <w:nsid w:val="59C92B0D"/>
    <w:multiLevelType w:val="multilevel"/>
    <w:tmpl w:val="16B697E6"/>
    <w:numStyleLink w:val="ICSBullets"/>
  </w:abstractNum>
  <w:abstractNum w:abstractNumId="34" w15:restartNumberingAfterBreak="0">
    <w:nsid w:val="5D1E0BCB"/>
    <w:multiLevelType w:val="multilevel"/>
    <w:tmpl w:val="16B697E6"/>
    <w:numStyleLink w:val="ICSBullets"/>
  </w:abstractNum>
  <w:abstractNum w:abstractNumId="35" w15:restartNumberingAfterBreak="0">
    <w:nsid w:val="5DE44807"/>
    <w:multiLevelType w:val="hybridMultilevel"/>
    <w:tmpl w:val="A5728136"/>
    <w:lvl w:ilvl="0" w:tplc="2E329D86">
      <w:start w:val="259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477DF0"/>
    <w:multiLevelType w:val="multilevel"/>
    <w:tmpl w:val="16B697E6"/>
    <w:numStyleLink w:val="ICSBullets"/>
  </w:abstractNum>
  <w:abstractNum w:abstractNumId="37" w15:restartNumberingAfterBreak="0">
    <w:nsid w:val="636E51C3"/>
    <w:multiLevelType w:val="multilevel"/>
    <w:tmpl w:val="143EDEB6"/>
    <w:numStyleLink w:val="ICSNumbering"/>
  </w:abstractNum>
  <w:abstractNum w:abstractNumId="38" w15:restartNumberingAfterBreak="0">
    <w:nsid w:val="648E69B7"/>
    <w:multiLevelType w:val="multilevel"/>
    <w:tmpl w:val="16B697E6"/>
    <w:numStyleLink w:val="ICSBullets"/>
  </w:abstractNum>
  <w:abstractNum w:abstractNumId="39" w15:restartNumberingAfterBreak="0">
    <w:nsid w:val="6A2565E2"/>
    <w:multiLevelType w:val="multilevel"/>
    <w:tmpl w:val="16B697E6"/>
    <w:numStyleLink w:val="ICSBullets"/>
  </w:abstractNum>
  <w:abstractNum w:abstractNumId="40" w15:restartNumberingAfterBreak="0">
    <w:nsid w:val="6FA313FC"/>
    <w:multiLevelType w:val="multilevel"/>
    <w:tmpl w:val="16B697E6"/>
    <w:numStyleLink w:val="ICSBullets"/>
  </w:abstractNum>
  <w:abstractNum w:abstractNumId="41" w15:restartNumberingAfterBreak="0">
    <w:nsid w:val="6FB25842"/>
    <w:multiLevelType w:val="hybridMultilevel"/>
    <w:tmpl w:val="A8069D98"/>
    <w:lvl w:ilvl="0" w:tplc="9594BA04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38914DC"/>
    <w:multiLevelType w:val="multilevel"/>
    <w:tmpl w:val="16B697E6"/>
    <w:numStyleLink w:val="ICSBullets"/>
  </w:abstractNum>
  <w:abstractNum w:abstractNumId="44" w15:restartNumberingAfterBreak="0">
    <w:nsid w:val="74984B29"/>
    <w:multiLevelType w:val="multilevel"/>
    <w:tmpl w:val="16B697E6"/>
    <w:numStyleLink w:val="ICSBullets"/>
  </w:abstractNum>
  <w:abstractNum w:abstractNumId="45" w15:restartNumberingAfterBreak="0">
    <w:nsid w:val="75464004"/>
    <w:multiLevelType w:val="multilevel"/>
    <w:tmpl w:val="16B697E6"/>
    <w:numStyleLink w:val="ICSBullets"/>
  </w:abstractNum>
  <w:abstractNum w:abstractNumId="46" w15:restartNumberingAfterBreak="0">
    <w:nsid w:val="7EDC00BF"/>
    <w:multiLevelType w:val="multilevel"/>
    <w:tmpl w:val="16B697E6"/>
    <w:numStyleLink w:val="ICSBullets"/>
  </w:abstractNum>
  <w:num w:numId="1" w16cid:durableId="14700122">
    <w:abstractNumId w:val="42"/>
  </w:num>
  <w:num w:numId="2" w16cid:durableId="690181167">
    <w:abstractNumId w:val="8"/>
  </w:num>
  <w:num w:numId="3" w16cid:durableId="1254977777">
    <w:abstractNumId w:val="2"/>
  </w:num>
  <w:num w:numId="4" w16cid:durableId="1663505220">
    <w:abstractNumId w:val="22"/>
  </w:num>
  <w:num w:numId="5" w16cid:durableId="1315600981">
    <w:abstractNumId w:val="18"/>
  </w:num>
  <w:num w:numId="6" w16cid:durableId="1007557937">
    <w:abstractNumId w:val="20"/>
  </w:num>
  <w:num w:numId="7" w16cid:durableId="190731394">
    <w:abstractNumId w:val="19"/>
  </w:num>
  <w:num w:numId="8" w16cid:durableId="260652963">
    <w:abstractNumId w:val="11"/>
  </w:num>
  <w:num w:numId="9" w16cid:durableId="1957760215">
    <w:abstractNumId w:val="0"/>
  </w:num>
  <w:num w:numId="10" w16cid:durableId="1041514838">
    <w:abstractNumId w:val="34"/>
  </w:num>
  <w:num w:numId="11" w16cid:durableId="1827744560">
    <w:abstractNumId w:val="3"/>
  </w:num>
  <w:num w:numId="12" w16cid:durableId="748774083">
    <w:abstractNumId w:val="39"/>
  </w:num>
  <w:num w:numId="13" w16cid:durableId="1129125200">
    <w:abstractNumId w:val="25"/>
  </w:num>
  <w:num w:numId="14" w16cid:durableId="385758397">
    <w:abstractNumId w:val="40"/>
  </w:num>
  <w:num w:numId="15" w16cid:durableId="2098479027">
    <w:abstractNumId w:val="44"/>
  </w:num>
  <w:num w:numId="16" w16cid:durableId="1375933552">
    <w:abstractNumId w:val="28"/>
  </w:num>
  <w:num w:numId="17" w16cid:durableId="1937251001">
    <w:abstractNumId w:val="31"/>
  </w:num>
  <w:num w:numId="18" w16cid:durableId="844980895">
    <w:abstractNumId w:val="5"/>
  </w:num>
  <w:num w:numId="19" w16cid:durableId="197813633">
    <w:abstractNumId w:val="9"/>
  </w:num>
  <w:num w:numId="20" w16cid:durableId="1173764824">
    <w:abstractNumId w:val="13"/>
  </w:num>
  <w:num w:numId="21" w16cid:durableId="1072973346">
    <w:abstractNumId w:val="16"/>
  </w:num>
  <w:num w:numId="22" w16cid:durableId="866911204">
    <w:abstractNumId w:val="10"/>
  </w:num>
  <w:num w:numId="23" w16cid:durableId="948390023">
    <w:abstractNumId w:val="45"/>
  </w:num>
  <w:num w:numId="24" w16cid:durableId="1098982156">
    <w:abstractNumId w:val="33"/>
  </w:num>
  <w:num w:numId="25" w16cid:durableId="555706382">
    <w:abstractNumId w:val="43"/>
  </w:num>
  <w:num w:numId="26" w16cid:durableId="511800221">
    <w:abstractNumId w:val="37"/>
  </w:num>
  <w:num w:numId="27" w16cid:durableId="914976955">
    <w:abstractNumId w:val="32"/>
  </w:num>
  <w:num w:numId="28" w16cid:durableId="1469787223">
    <w:abstractNumId w:val="36"/>
  </w:num>
  <w:num w:numId="29" w16cid:durableId="47002632">
    <w:abstractNumId w:val="7"/>
  </w:num>
  <w:num w:numId="30" w16cid:durableId="1219898749">
    <w:abstractNumId w:val="4"/>
  </w:num>
  <w:num w:numId="31" w16cid:durableId="493450426">
    <w:abstractNumId w:val="27"/>
  </w:num>
  <w:num w:numId="32" w16cid:durableId="596718685">
    <w:abstractNumId w:val="14"/>
  </w:num>
  <w:num w:numId="33" w16cid:durableId="1367414401">
    <w:abstractNumId w:val="26"/>
  </w:num>
  <w:num w:numId="34" w16cid:durableId="2000234739">
    <w:abstractNumId w:val="15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381178">
    <w:abstractNumId w:val="6"/>
  </w:num>
  <w:num w:numId="36" w16cid:durableId="972445012">
    <w:abstractNumId w:val="12"/>
  </w:num>
  <w:num w:numId="37" w16cid:durableId="148134387">
    <w:abstractNumId w:val="24"/>
  </w:num>
  <w:num w:numId="38" w16cid:durableId="89473722">
    <w:abstractNumId w:val="1"/>
  </w:num>
  <w:num w:numId="39" w16cid:durableId="196091824">
    <w:abstractNumId w:val="30"/>
  </w:num>
  <w:num w:numId="40" w16cid:durableId="733115878">
    <w:abstractNumId w:val="21"/>
  </w:num>
  <w:num w:numId="41" w16cid:durableId="15154248">
    <w:abstractNumId w:val="41"/>
  </w:num>
  <w:num w:numId="42" w16cid:durableId="1727334399">
    <w:abstractNumId w:val="38"/>
  </w:num>
  <w:num w:numId="43" w16cid:durableId="1840273096">
    <w:abstractNumId w:val="17"/>
  </w:num>
  <w:num w:numId="44" w16cid:durableId="1381707448">
    <w:abstractNumId w:val="46"/>
  </w:num>
  <w:num w:numId="45" w16cid:durableId="1436172367">
    <w:abstractNumId w:val="29"/>
  </w:num>
  <w:num w:numId="46" w16cid:durableId="1493982197">
    <w:abstractNumId w:val="35"/>
  </w:num>
  <w:num w:numId="47" w16cid:durableId="705370111">
    <w:abstractNumId w:val="2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59F1"/>
    <w:rsid w:val="000128CB"/>
    <w:rsid w:val="000209CD"/>
    <w:rsid w:val="00037B61"/>
    <w:rsid w:val="000435C0"/>
    <w:rsid w:val="0004582D"/>
    <w:rsid w:val="00046A41"/>
    <w:rsid w:val="00046CD1"/>
    <w:rsid w:val="00053854"/>
    <w:rsid w:val="000557A3"/>
    <w:rsid w:val="000575D2"/>
    <w:rsid w:val="00075868"/>
    <w:rsid w:val="000A1C89"/>
    <w:rsid w:val="000A6C80"/>
    <w:rsid w:val="000C6C01"/>
    <w:rsid w:val="000F5038"/>
    <w:rsid w:val="0012501C"/>
    <w:rsid w:val="001274D7"/>
    <w:rsid w:val="001276AD"/>
    <w:rsid w:val="00131686"/>
    <w:rsid w:val="00144896"/>
    <w:rsid w:val="00150F75"/>
    <w:rsid w:val="001673E1"/>
    <w:rsid w:val="0018026E"/>
    <w:rsid w:val="00182245"/>
    <w:rsid w:val="001850AE"/>
    <w:rsid w:val="00197088"/>
    <w:rsid w:val="001B66B3"/>
    <w:rsid w:val="001C48FD"/>
    <w:rsid w:val="001E47C3"/>
    <w:rsid w:val="001F1FB1"/>
    <w:rsid w:val="00205B75"/>
    <w:rsid w:val="00212645"/>
    <w:rsid w:val="00242146"/>
    <w:rsid w:val="00250E63"/>
    <w:rsid w:val="00263A5E"/>
    <w:rsid w:val="002871E8"/>
    <w:rsid w:val="002901C4"/>
    <w:rsid w:val="002A3B6A"/>
    <w:rsid w:val="002C413D"/>
    <w:rsid w:val="002C4510"/>
    <w:rsid w:val="002E3A7D"/>
    <w:rsid w:val="002F30BE"/>
    <w:rsid w:val="0031114B"/>
    <w:rsid w:val="003118E9"/>
    <w:rsid w:val="00314163"/>
    <w:rsid w:val="00325DA6"/>
    <w:rsid w:val="003342BC"/>
    <w:rsid w:val="00337411"/>
    <w:rsid w:val="00350D63"/>
    <w:rsid w:val="00355334"/>
    <w:rsid w:val="00361694"/>
    <w:rsid w:val="00364EEF"/>
    <w:rsid w:val="00365D6B"/>
    <w:rsid w:val="0037338D"/>
    <w:rsid w:val="00385BB0"/>
    <w:rsid w:val="00386148"/>
    <w:rsid w:val="003910A3"/>
    <w:rsid w:val="003950B1"/>
    <w:rsid w:val="003E4C10"/>
    <w:rsid w:val="004031E6"/>
    <w:rsid w:val="00403C0E"/>
    <w:rsid w:val="004160B1"/>
    <w:rsid w:val="00426839"/>
    <w:rsid w:val="00430391"/>
    <w:rsid w:val="00437A1D"/>
    <w:rsid w:val="00452A13"/>
    <w:rsid w:val="004542DF"/>
    <w:rsid w:val="004839B2"/>
    <w:rsid w:val="00485BF0"/>
    <w:rsid w:val="004921FA"/>
    <w:rsid w:val="00495DBA"/>
    <w:rsid w:val="004A492A"/>
    <w:rsid w:val="004B2FD6"/>
    <w:rsid w:val="004C53C5"/>
    <w:rsid w:val="004D3C94"/>
    <w:rsid w:val="004D44D1"/>
    <w:rsid w:val="004D6BF1"/>
    <w:rsid w:val="004F1497"/>
    <w:rsid w:val="0050394B"/>
    <w:rsid w:val="00504898"/>
    <w:rsid w:val="00506561"/>
    <w:rsid w:val="0051283F"/>
    <w:rsid w:val="005165EE"/>
    <w:rsid w:val="00561533"/>
    <w:rsid w:val="00565F5E"/>
    <w:rsid w:val="0056614B"/>
    <w:rsid w:val="00575C28"/>
    <w:rsid w:val="0057604B"/>
    <w:rsid w:val="005907A3"/>
    <w:rsid w:val="005A6BB7"/>
    <w:rsid w:val="005A7B34"/>
    <w:rsid w:val="005B21C6"/>
    <w:rsid w:val="005E1310"/>
    <w:rsid w:val="005E3EEF"/>
    <w:rsid w:val="005F28C5"/>
    <w:rsid w:val="006008C3"/>
    <w:rsid w:val="006036CA"/>
    <w:rsid w:val="0063342B"/>
    <w:rsid w:val="00644926"/>
    <w:rsid w:val="00672C9C"/>
    <w:rsid w:val="0068621C"/>
    <w:rsid w:val="00690A96"/>
    <w:rsid w:val="006A3989"/>
    <w:rsid w:val="006A5EF6"/>
    <w:rsid w:val="006B0B2F"/>
    <w:rsid w:val="006D1CF9"/>
    <w:rsid w:val="006E216F"/>
    <w:rsid w:val="006F1325"/>
    <w:rsid w:val="006F2673"/>
    <w:rsid w:val="006F6CCD"/>
    <w:rsid w:val="0071458D"/>
    <w:rsid w:val="007145A3"/>
    <w:rsid w:val="0071712A"/>
    <w:rsid w:val="007215B5"/>
    <w:rsid w:val="0072652E"/>
    <w:rsid w:val="0077206A"/>
    <w:rsid w:val="007765B7"/>
    <w:rsid w:val="00787D21"/>
    <w:rsid w:val="0079469C"/>
    <w:rsid w:val="007A1513"/>
    <w:rsid w:val="007B6CB6"/>
    <w:rsid w:val="007C39AF"/>
    <w:rsid w:val="00812EEF"/>
    <w:rsid w:val="00841CFD"/>
    <w:rsid w:val="00841EB4"/>
    <w:rsid w:val="00845546"/>
    <w:rsid w:val="00850DCF"/>
    <w:rsid w:val="00850F41"/>
    <w:rsid w:val="008636AD"/>
    <w:rsid w:val="00893DAB"/>
    <w:rsid w:val="00895061"/>
    <w:rsid w:val="008C08E0"/>
    <w:rsid w:val="008C7309"/>
    <w:rsid w:val="008C7726"/>
    <w:rsid w:val="008D6CFA"/>
    <w:rsid w:val="008E05AB"/>
    <w:rsid w:val="008E7CE7"/>
    <w:rsid w:val="008F56E2"/>
    <w:rsid w:val="00901BB4"/>
    <w:rsid w:val="00905BA4"/>
    <w:rsid w:val="00916D1B"/>
    <w:rsid w:val="009239CC"/>
    <w:rsid w:val="00967189"/>
    <w:rsid w:val="009872B0"/>
    <w:rsid w:val="009956BB"/>
    <w:rsid w:val="0099664E"/>
    <w:rsid w:val="009A631C"/>
    <w:rsid w:val="009B55AF"/>
    <w:rsid w:val="009B782E"/>
    <w:rsid w:val="009C24AB"/>
    <w:rsid w:val="009F3EB0"/>
    <w:rsid w:val="009F7650"/>
    <w:rsid w:val="00A07FFA"/>
    <w:rsid w:val="00A11167"/>
    <w:rsid w:val="00A2488C"/>
    <w:rsid w:val="00A468F1"/>
    <w:rsid w:val="00A516F3"/>
    <w:rsid w:val="00A5582B"/>
    <w:rsid w:val="00A674B6"/>
    <w:rsid w:val="00A821ED"/>
    <w:rsid w:val="00A9523E"/>
    <w:rsid w:val="00AD1BE6"/>
    <w:rsid w:val="00AD2BE1"/>
    <w:rsid w:val="00AD3025"/>
    <w:rsid w:val="00AE0CE8"/>
    <w:rsid w:val="00AE1AAB"/>
    <w:rsid w:val="00AF3CAB"/>
    <w:rsid w:val="00AF508A"/>
    <w:rsid w:val="00B02ED4"/>
    <w:rsid w:val="00B0595C"/>
    <w:rsid w:val="00B05E3F"/>
    <w:rsid w:val="00B31AB5"/>
    <w:rsid w:val="00B34D22"/>
    <w:rsid w:val="00B36E16"/>
    <w:rsid w:val="00B401C1"/>
    <w:rsid w:val="00B61D31"/>
    <w:rsid w:val="00B63EE4"/>
    <w:rsid w:val="00B77F83"/>
    <w:rsid w:val="00B91FB8"/>
    <w:rsid w:val="00B96DC7"/>
    <w:rsid w:val="00BC4A3B"/>
    <w:rsid w:val="00BC6B76"/>
    <w:rsid w:val="00BD0E37"/>
    <w:rsid w:val="00BF3530"/>
    <w:rsid w:val="00C116D2"/>
    <w:rsid w:val="00C20CFE"/>
    <w:rsid w:val="00C20E80"/>
    <w:rsid w:val="00C213ED"/>
    <w:rsid w:val="00C2592D"/>
    <w:rsid w:val="00C6797B"/>
    <w:rsid w:val="00C83830"/>
    <w:rsid w:val="00CA1E24"/>
    <w:rsid w:val="00CC1A20"/>
    <w:rsid w:val="00CE110A"/>
    <w:rsid w:val="00CE422D"/>
    <w:rsid w:val="00CE5C6F"/>
    <w:rsid w:val="00CF5098"/>
    <w:rsid w:val="00CF606D"/>
    <w:rsid w:val="00D21A6C"/>
    <w:rsid w:val="00D227C0"/>
    <w:rsid w:val="00D3105C"/>
    <w:rsid w:val="00D35231"/>
    <w:rsid w:val="00D452EE"/>
    <w:rsid w:val="00D509F5"/>
    <w:rsid w:val="00D51A6C"/>
    <w:rsid w:val="00D5754E"/>
    <w:rsid w:val="00D626D6"/>
    <w:rsid w:val="00D649C8"/>
    <w:rsid w:val="00D80AE7"/>
    <w:rsid w:val="00D8568F"/>
    <w:rsid w:val="00DA00D9"/>
    <w:rsid w:val="00DA256C"/>
    <w:rsid w:val="00DA3915"/>
    <w:rsid w:val="00DB0E0E"/>
    <w:rsid w:val="00DD34F1"/>
    <w:rsid w:val="00DF4BBB"/>
    <w:rsid w:val="00DF6147"/>
    <w:rsid w:val="00E06DD2"/>
    <w:rsid w:val="00E15770"/>
    <w:rsid w:val="00E23646"/>
    <w:rsid w:val="00E253DD"/>
    <w:rsid w:val="00E3198D"/>
    <w:rsid w:val="00E33EA4"/>
    <w:rsid w:val="00E43AAE"/>
    <w:rsid w:val="00E53930"/>
    <w:rsid w:val="00E605F8"/>
    <w:rsid w:val="00E6620A"/>
    <w:rsid w:val="00E71359"/>
    <w:rsid w:val="00E84F42"/>
    <w:rsid w:val="00E870F1"/>
    <w:rsid w:val="00E94F44"/>
    <w:rsid w:val="00EA62AF"/>
    <w:rsid w:val="00EB760F"/>
    <w:rsid w:val="00EB7B00"/>
    <w:rsid w:val="00EC5AED"/>
    <w:rsid w:val="00EC6679"/>
    <w:rsid w:val="00EC7EB7"/>
    <w:rsid w:val="00EE11A0"/>
    <w:rsid w:val="00EE58E2"/>
    <w:rsid w:val="00EF2089"/>
    <w:rsid w:val="00EF71A4"/>
    <w:rsid w:val="00F13D5F"/>
    <w:rsid w:val="00F26C39"/>
    <w:rsid w:val="00F3414F"/>
    <w:rsid w:val="00F35065"/>
    <w:rsid w:val="00F66E6A"/>
    <w:rsid w:val="00F7160F"/>
    <w:rsid w:val="00F767D6"/>
    <w:rsid w:val="00F80A9C"/>
    <w:rsid w:val="00F94144"/>
    <w:rsid w:val="00F95C33"/>
    <w:rsid w:val="00FA0280"/>
    <w:rsid w:val="00FC11BB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2023-03-31T00:00:00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Gemeente Pijnacker-Nootdorp en Staedion</ClientName>
  <ClientAddress1/>
  <ClientAddress2/>
  <ClientPOBox/>
  <ClientZIP/>
  <ClientCity/>
  <ClientState/>
  <ClientCountry/>
  <ProjectName/>
  <Reference>2210320/20230331/VV/V1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33</TotalTime>
  <Pages>5</Pages>
  <Words>840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Combinatiegebouw Hart van Nootdorp</vt:lpstr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Combinatiegebouw Hart van Nootdorp</dc:title>
  <dc:subject/>
  <dc:creator>Vera Verhoeve
Bram van der Kleij</dc:creator>
  <cp:keywords/>
  <dc:description/>
  <cp:lastModifiedBy>Vera Verhoeven | ICSadviseurs</cp:lastModifiedBy>
  <cp:revision>4</cp:revision>
  <cp:lastPrinted>2023-03-29T15:35:00Z</cp:lastPrinted>
  <dcterms:created xsi:type="dcterms:W3CDTF">2023-03-31T09:48:00Z</dcterms:created>
  <dcterms:modified xsi:type="dcterms:W3CDTF">2023-03-31T11:50:00Z</dcterms:modified>
</cp:coreProperties>
</file>