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BB3E" w14:textId="77777777" w:rsidR="0057579A" w:rsidRPr="00097C99" w:rsidRDefault="0057579A" w:rsidP="0057579A">
      <w:pPr>
        <w:pStyle w:val="KopA"/>
      </w:pPr>
      <w:bookmarkStart w:id="0" w:name="_Toc264297753"/>
      <w:bookmarkStart w:id="1" w:name="_Toc284497900"/>
      <w:r w:rsidRPr="00097C99">
        <w:t>Bijlage 0: controlelijst</w:t>
      </w:r>
      <w:bookmarkEnd w:id="0"/>
      <w:bookmarkEnd w:id="1"/>
    </w:p>
    <w:p w14:paraId="4BA5F0F0" w14:textId="77777777" w:rsidR="00666C73" w:rsidRPr="00B82F0F" w:rsidRDefault="00666C73" w:rsidP="00666C73">
      <w:pPr>
        <w:suppressAutoHyphens/>
      </w:pPr>
    </w:p>
    <w:tbl>
      <w:tblPr>
        <w:tblW w:w="8143" w:type="dxa"/>
        <w:tblBorders>
          <w:top w:val="single" w:sz="12" w:space="0" w:color="00447A"/>
          <w:left w:val="single" w:sz="12" w:space="0" w:color="00447A"/>
          <w:bottom w:val="single" w:sz="12" w:space="0" w:color="00447A"/>
          <w:right w:val="single" w:sz="12" w:space="0" w:color="00447A"/>
          <w:insideH w:val="single" w:sz="12" w:space="0" w:color="00447A"/>
          <w:insideV w:val="single" w:sz="12" w:space="0" w:color="00447A"/>
        </w:tblBorders>
        <w:tblLook w:val="01E0" w:firstRow="1" w:lastRow="1" w:firstColumn="1" w:lastColumn="1" w:noHBand="0" w:noVBand="0"/>
      </w:tblPr>
      <w:tblGrid>
        <w:gridCol w:w="572"/>
        <w:gridCol w:w="948"/>
        <w:gridCol w:w="3707"/>
        <w:gridCol w:w="1302"/>
        <w:gridCol w:w="1614"/>
      </w:tblGrid>
      <w:tr w:rsidR="00335BAA" w:rsidRPr="00B82F0F" w14:paraId="669B7331" w14:textId="77777777" w:rsidTr="00751F34">
        <w:trPr>
          <w:trHeight w:val="247"/>
        </w:trPr>
        <w:tc>
          <w:tcPr>
            <w:tcW w:w="571" w:type="dxa"/>
            <w:tcBorders>
              <w:bottom w:val="single" w:sz="12" w:space="0" w:color="00447A"/>
              <w:right w:val="single" w:sz="12" w:space="0" w:color="FFFFFF"/>
            </w:tcBorders>
            <w:shd w:val="clear" w:color="auto" w:fill="00A599"/>
          </w:tcPr>
          <w:p w14:paraId="3818F21E" w14:textId="77777777" w:rsidR="00335BAA" w:rsidRPr="00B82F0F" w:rsidRDefault="00335BAA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par.</w:t>
            </w:r>
          </w:p>
        </w:tc>
        <w:tc>
          <w:tcPr>
            <w:tcW w:w="948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A599"/>
          </w:tcPr>
          <w:p w14:paraId="300D34F4" w14:textId="77777777" w:rsidR="00335BAA" w:rsidRPr="00B82F0F" w:rsidRDefault="00335BAA" w:rsidP="0035372E">
            <w:pPr>
              <w:spacing w:before="60" w:after="60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bijlage</w:t>
            </w:r>
          </w:p>
        </w:tc>
        <w:tc>
          <w:tcPr>
            <w:tcW w:w="3708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A599"/>
          </w:tcPr>
          <w:p w14:paraId="05B53622" w14:textId="77777777" w:rsidR="00335BAA" w:rsidRPr="00B82F0F" w:rsidRDefault="00335BAA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1302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A599"/>
          </w:tcPr>
          <w:p w14:paraId="21808BFC" w14:textId="77777777" w:rsidR="00335BAA" w:rsidRPr="00B82F0F" w:rsidRDefault="00335BAA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aanwezig?</w:t>
            </w:r>
          </w:p>
        </w:tc>
        <w:tc>
          <w:tcPr>
            <w:tcW w:w="1614" w:type="dxa"/>
            <w:tcBorders>
              <w:left w:val="single" w:sz="12" w:space="0" w:color="FFFFFF"/>
              <w:bottom w:val="single" w:sz="12" w:space="0" w:color="00447A"/>
            </w:tcBorders>
            <w:shd w:val="clear" w:color="auto" w:fill="00A599"/>
          </w:tcPr>
          <w:p w14:paraId="5B870A1A" w14:textId="77777777" w:rsidR="00335BAA" w:rsidRPr="00B82F0F" w:rsidRDefault="00335BAA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opmerking(en)</w:t>
            </w:r>
          </w:p>
        </w:tc>
      </w:tr>
      <w:tr w:rsidR="00335BAA" w:rsidRPr="00B82F0F" w14:paraId="20D72005" w14:textId="77777777" w:rsidTr="00335BAA">
        <w:tc>
          <w:tcPr>
            <w:tcW w:w="571" w:type="dxa"/>
            <w:shd w:val="clear" w:color="auto" w:fill="auto"/>
          </w:tcPr>
          <w:p w14:paraId="749F0048" w14:textId="068D168A" w:rsidR="00335BAA" w:rsidRPr="00B82F0F" w:rsidRDefault="00335BAA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14:paraId="12DAB010" w14:textId="77777777" w:rsidR="00335BAA" w:rsidRPr="00B82F0F" w:rsidRDefault="00335BAA" w:rsidP="0035372E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708" w:type="dxa"/>
            <w:shd w:val="clear" w:color="auto" w:fill="auto"/>
          </w:tcPr>
          <w:p w14:paraId="6AA10A7C" w14:textId="77777777" w:rsidR="00335BAA" w:rsidRPr="00B82F0F" w:rsidRDefault="00335BAA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t>Aanbiedingsbrief</w:t>
            </w:r>
          </w:p>
        </w:tc>
        <w:tc>
          <w:tcPr>
            <w:tcW w:w="1302" w:type="dxa"/>
            <w:shd w:val="clear" w:color="auto" w:fill="auto"/>
          </w:tcPr>
          <w:p w14:paraId="36BD183A" w14:textId="77777777" w:rsidR="00335BAA" w:rsidRPr="00B82F0F" w:rsidRDefault="00335BAA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bookmarkStart w:id="2" w:name="Startnotitie_NaamAanbesteding"/>
        <w:tc>
          <w:tcPr>
            <w:tcW w:w="1614" w:type="dxa"/>
            <w:shd w:val="clear" w:color="auto" w:fill="auto"/>
          </w:tcPr>
          <w:p w14:paraId="0F573D4B" w14:textId="48D0F179" w:rsidR="00335BAA" w:rsidRPr="00D90CBF" w:rsidRDefault="00335BAA" w:rsidP="0035372E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  <w:bookmarkEnd w:id="2"/>
          </w:p>
        </w:tc>
      </w:tr>
      <w:tr w:rsidR="00335BAA" w:rsidRPr="00CD40CF" w14:paraId="5DC0086A" w14:textId="77777777" w:rsidTr="00335BAA">
        <w:tc>
          <w:tcPr>
            <w:tcW w:w="571" w:type="dxa"/>
            <w:shd w:val="clear" w:color="auto" w:fill="auto"/>
          </w:tcPr>
          <w:p w14:paraId="0A059762" w14:textId="4556B404" w:rsidR="00335BAA" w:rsidRPr="00E95FCD" w:rsidRDefault="00E95FCD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95FCD">
              <w:rPr>
                <w:rFonts w:cs="Arial"/>
                <w:sz w:val="16"/>
                <w:szCs w:val="16"/>
              </w:rPr>
              <w:t>3.2.9</w:t>
            </w:r>
          </w:p>
        </w:tc>
        <w:tc>
          <w:tcPr>
            <w:tcW w:w="948" w:type="dxa"/>
            <w:shd w:val="clear" w:color="auto" w:fill="auto"/>
          </w:tcPr>
          <w:p w14:paraId="138D52FC" w14:textId="3D48EF5A" w:rsidR="00335BAA" w:rsidRPr="00E95FCD" w:rsidRDefault="00E95FCD" w:rsidP="00317C5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E95FC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708" w:type="dxa"/>
            <w:shd w:val="clear" w:color="auto" w:fill="auto"/>
          </w:tcPr>
          <w:p w14:paraId="2FB552DB" w14:textId="4522F354" w:rsidR="00335BAA" w:rsidRPr="00E95FCD" w:rsidRDefault="00317C5D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95FCD">
              <w:rPr>
                <w:rFonts w:cs="Arial"/>
                <w:sz w:val="16"/>
                <w:szCs w:val="16"/>
              </w:rPr>
              <w:t>concerngarantie</w:t>
            </w:r>
          </w:p>
        </w:tc>
        <w:tc>
          <w:tcPr>
            <w:tcW w:w="1302" w:type="dxa"/>
            <w:shd w:val="clear" w:color="auto" w:fill="auto"/>
          </w:tcPr>
          <w:p w14:paraId="43167A90" w14:textId="3D90EDAE" w:rsidR="00335BAA" w:rsidRPr="00CD40CF" w:rsidRDefault="00335BAA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5068C0FA" w14:textId="292E1EF6" w:rsidR="00335BAA" w:rsidRPr="00D90CBF" w:rsidRDefault="00335BAA" w:rsidP="0035372E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335BAA" w:rsidRPr="00B82F0F" w14:paraId="7DC80BC2" w14:textId="77777777" w:rsidTr="00335BAA">
        <w:tc>
          <w:tcPr>
            <w:tcW w:w="571" w:type="dxa"/>
            <w:shd w:val="clear" w:color="auto" w:fill="auto"/>
          </w:tcPr>
          <w:p w14:paraId="3F066927" w14:textId="71A4A281" w:rsidR="00335BAA" w:rsidRPr="00E95FCD" w:rsidRDefault="00E95FCD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95FCD"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948" w:type="dxa"/>
            <w:shd w:val="clear" w:color="auto" w:fill="auto"/>
          </w:tcPr>
          <w:p w14:paraId="73FCCA44" w14:textId="4467CD5E" w:rsidR="00335BAA" w:rsidRPr="00E95FCD" w:rsidRDefault="00E95FCD" w:rsidP="0035372E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 w:rsidRPr="00E95FCD">
              <w:rPr>
                <w:sz w:val="16"/>
                <w:szCs w:val="16"/>
              </w:rPr>
              <w:t>2</w:t>
            </w:r>
          </w:p>
        </w:tc>
        <w:tc>
          <w:tcPr>
            <w:tcW w:w="3708" w:type="dxa"/>
            <w:shd w:val="clear" w:color="auto" w:fill="auto"/>
          </w:tcPr>
          <w:p w14:paraId="43E88F62" w14:textId="5B0091A7" w:rsidR="00335BAA" w:rsidRPr="00E95FCD" w:rsidRDefault="00317C5D" w:rsidP="0035372E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E95FCD">
              <w:rPr>
                <w:sz w:val="16"/>
                <w:szCs w:val="16"/>
              </w:rPr>
              <w:t>Verklaring geen Russische betrokkenheid</w:t>
            </w:r>
          </w:p>
        </w:tc>
        <w:tc>
          <w:tcPr>
            <w:tcW w:w="1302" w:type="dxa"/>
            <w:shd w:val="clear" w:color="auto" w:fill="auto"/>
          </w:tcPr>
          <w:p w14:paraId="400FBC2B" w14:textId="6AC89CD6" w:rsidR="00335BAA" w:rsidRPr="00B82F0F" w:rsidRDefault="00335BAA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95FCD"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36B2A09A" w14:textId="1EC401C9" w:rsidR="00335BAA" w:rsidRPr="00D90CBF" w:rsidRDefault="00335BAA" w:rsidP="0035372E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D47120" w:rsidRPr="00B82F0F" w14:paraId="500672C8" w14:textId="77777777" w:rsidTr="00335BAA">
        <w:tc>
          <w:tcPr>
            <w:tcW w:w="571" w:type="dxa"/>
            <w:shd w:val="clear" w:color="auto" w:fill="auto"/>
          </w:tcPr>
          <w:p w14:paraId="6F7FE714" w14:textId="3BE3EFCE" w:rsidR="00D47120" w:rsidRPr="00E95FCD" w:rsidRDefault="00E95FCD" w:rsidP="00D47120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95FCD">
              <w:rPr>
                <w:rFonts w:cs="Arial"/>
                <w:sz w:val="16"/>
                <w:szCs w:val="16"/>
              </w:rPr>
              <w:t>5.1.2</w:t>
            </w:r>
          </w:p>
        </w:tc>
        <w:tc>
          <w:tcPr>
            <w:tcW w:w="948" w:type="dxa"/>
            <w:shd w:val="clear" w:color="auto" w:fill="auto"/>
          </w:tcPr>
          <w:p w14:paraId="18D0DF15" w14:textId="7BBC107A" w:rsidR="00D47120" w:rsidRPr="00E95FCD" w:rsidRDefault="00D47120" w:rsidP="00D4712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3708" w:type="dxa"/>
            <w:shd w:val="clear" w:color="auto" w:fill="auto"/>
          </w:tcPr>
          <w:p w14:paraId="200AE300" w14:textId="7D72D7E0" w:rsidR="00D47120" w:rsidRPr="00E95FCD" w:rsidRDefault="00E95FCD" w:rsidP="00D4712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E95FCD">
              <w:rPr>
                <w:sz w:val="16"/>
                <w:szCs w:val="16"/>
              </w:rPr>
              <w:t>Bewijs geregistreerd deelnemer Apple DEP</w:t>
            </w:r>
          </w:p>
        </w:tc>
        <w:tc>
          <w:tcPr>
            <w:tcW w:w="1302" w:type="dxa"/>
            <w:shd w:val="clear" w:color="auto" w:fill="auto"/>
          </w:tcPr>
          <w:p w14:paraId="5CB33D95" w14:textId="3129F588" w:rsidR="00D47120" w:rsidRPr="00B82F0F" w:rsidRDefault="00D47120" w:rsidP="00D47120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634E5B03" w14:textId="31BD40E5" w:rsidR="00D47120" w:rsidRPr="00D90CBF" w:rsidRDefault="00D47120" w:rsidP="00D47120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E95FCD" w:rsidRPr="00B82F0F" w14:paraId="0A5F168C" w14:textId="77777777" w:rsidTr="00335BAA">
        <w:tc>
          <w:tcPr>
            <w:tcW w:w="571" w:type="dxa"/>
            <w:shd w:val="clear" w:color="auto" w:fill="auto"/>
          </w:tcPr>
          <w:p w14:paraId="187C5B6F" w14:textId="2B8947EE" w:rsidR="00E95FCD" w:rsidRPr="00E95FCD" w:rsidRDefault="00E95FCD" w:rsidP="00E95FCD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95FCD">
              <w:rPr>
                <w:rFonts w:cs="Arial"/>
                <w:sz w:val="16"/>
                <w:szCs w:val="16"/>
              </w:rPr>
              <w:t>5.1.2</w:t>
            </w:r>
          </w:p>
        </w:tc>
        <w:tc>
          <w:tcPr>
            <w:tcW w:w="948" w:type="dxa"/>
            <w:shd w:val="clear" w:color="auto" w:fill="auto"/>
          </w:tcPr>
          <w:p w14:paraId="75CC811F" w14:textId="77777777" w:rsidR="00E95FCD" w:rsidRPr="00E95FCD" w:rsidRDefault="00E95FCD" w:rsidP="00E95FCD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3708" w:type="dxa"/>
            <w:shd w:val="clear" w:color="auto" w:fill="auto"/>
          </w:tcPr>
          <w:p w14:paraId="41826D42" w14:textId="34774B4A" w:rsidR="00E95FCD" w:rsidRPr="00E95FCD" w:rsidRDefault="00E95FCD" w:rsidP="00E95FCD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E95FCD">
              <w:rPr>
                <w:sz w:val="16"/>
                <w:szCs w:val="16"/>
              </w:rPr>
              <w:t>Bewijs geregistreerd deelnemer Samsung KNOX</w:t>
            </w:r>
          </w:p>
        </w:tc>
        <w:tc>
          <w:tcPr>
            <w:tcW w:w="1302" w:type="dxa"/>
            <w:shd w:val="clear" w:color="auto" w:fill="auto"/>
          </w:tcPr>
          <w:p w14:paraId="43A66580" w14:textId="6F2E958F" w:rsidR="00E95FCD" w:rsidRPr="00B82F0F" w:rsidRDefault="00E95FCD" w:rsidP="00E95FCD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6190C83F" w14:textId="692C949E" w:rsidR="00E95FCD" w:rsidRPr="00D90CBF" w:rsidRDefault="00E95FCD" w:rsidP="00E95FCD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E95FCD" w:rsidRPr="00B82F0F" w14:paraId="5370012A" w14:textId="77777777" w:rsidTr="00335BAA">
        <w:tc>
          <w:tcPr>
            <w:tcW w:w="571" w:type="dxa"/>
            <w:shd w:val="clear" w:color="auto" w:fill="auto"/>
          </w:tcPr>
          <w:p w14:paraId="59C68D9A" w14:textId="41864763" w:rsidR="00E95FCD" w:rsidRPr="00E95FCD" w:rsidRDefault="00E95FCD" w:rsidP="00E95FCD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95FCD">
              <w:rPr>
                <w:rFonts w:cs="Arial"/>
                <w:sz w:val="16"/>
                <w:szCs w:val="16"/>
              </w:rPr>
              <w:t>5.1.4</w:t>
            </w:r>
          </w:p>
        </w:tc>
        <w:tc>
          <w:tcPr>
            <w:tcW w:w="948" w:type="dxa"/>
            <w:shd w:val="clear" w:color="auto" w:fill="auto"/>
          </w:tcPr>
          <w:p w14:paraId="313334DF" w14:textId="77777777" w:rsidR="00E95FCD" w:rsidRPr="00E95FCD" w:rsidRDefault="00E95FCD" w:rsidP="00E95FCD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3708" w:type="dxa"/>
            <w:shd w:val="clear" w:color="auto" w:fill="auto"/>
          </w:tcPr>
          <w:p w14:paraId="14802662" w14:textId="75614305" w:rsidR="00E95FCD" w:rsidRPr="00E95FCD" w:rsidRDefault="00E95FCD" w:rsidP="00E95FCD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E95FCD">
              <w:rPr>
                <w:sz w:val="16"/>
                <w:szCs w:val="16"/>
              </w:rPr>
              <w:t>Bewijs geregistreerd deelnemer Microsoft CSP</w:t>
            </w:r>
          </w:p>
        </w:tc>
        <w:tc>
          <w:tcPr>
            <w:tcW w:w="1302" w:type="dxa"/>
            <w:shd w:val="clear" w:color="auto" w:fill="auto"/>
          </w:tcPr>
          <w:p w14:paraId="134D2923" w14:textId="57C28563" w:rsidR="00E95FCD" w:rsidRPr="00B82F0F" w:rsidRDefault="00E95FCD" w:rsidP="00E95FCD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122FEBA6" w14:textId="5C83FB1C" w:rsidR="00E95FCD" w:rsidRPr="00D90CBF" w:rsidRDefault="00E95FCD" w:rsidP="00E95FCD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E95FCD" w:rsidRPr="00B82F0F" w14:paraId="0AFB7C7A" w14:textId="77777777" w:rsidTr="00335BAA">
        <w:tc>
          <w:tcPr>
            <w:tcW w:w="571" w:type="dxa"/>
            <w:shd w:val="clear" w:color="auto" w:fill="auto"/>
          </w:tcPr>
          <w:p w14:paraId="0B9B45C5" w14:textId="0E1BF4C1" w:rsidR="00E95FCD" w:rsidRPr="00E95FCD" w:rsidRDefault="00E95FCD" w:rsidP="00E95FCD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95FCD">
              <w:rPr>
                <w:rFonts w:cs="Arial"/>
                <w:sz w:val="16"/>
                <w:szCs w:val="16"/>
              </w:rPr>
              <w:t>4.2.2</w:t>
            </w:r>
          </w:p>
        </w:tc>
        <w:tc>
          <w:tcPr>
            <w:tcW w:w="948" w:type="dxa"/>
            <w:shd w:val="clear" w:color="auto" w:fill="auto"/>
          </w:tcPr>
          <w:p w14:paraId="5ED04E16" w14:textId="77777777" w:rsidR="00E95FCD" w:rsidRPr="00E95FCD" w:rsidRDefault="00E95FCD" w:rsidP="00E95FCD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3708" w:type="dxa"/>
            <w:shd w:val="clear" w:color="auto" w:fill="auto"/>
          </w:tcPr>
          <w:p w14:paraId="785092AE" w14:textId="74DF9FF6" w:rsidR="00E95FCD" w:rsidRPr="00E95FCD" w:rsidRDefault="00E95FCD" w:rsidP="00E95FCD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E95FCD">
              <w:rPr>
                <w:sz w:val="16"/>
                <w:szCs w:val="16"/>
              </w:rPr>
              <w:t>Borging Milieuzorg</w:t>
            </w:r>
          </w:p>
        </w:tc>
        <w:tc>
          <w:tcPr>
            <w:tcW w:w="1302" w:type="dxa"/>
            <w:shd w:val="clear" w:color="auto" w:fill="auto"/>
          </w:tcPr>
          <w:p w14:paraId="4618249B" w14:textId="1F88825A" w:rsidR="00E95FCD" w:rsidRPr="00B82F0F" w:rsidRDefault="00E95FCD" w:rsidP="00E95FCD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274130D7" w14:textId="52FD6945" w:rsidR="00E95FCD" w:rsidRPr="00D90CBF" w:rsidRDefault="00E95FCD" w:rsidP="00E95FCD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</w:tbl>
    <w:p w14:paraId="7E780D2E" w14:textId="77777777" w:rsidR="00666C73" w:rsidRPr="00B82F0F" w:rsidRDefault="00666C73" w:rsidP="00666C73">
      <w:pPr>
        <w:suppressAutoHyphens/>
        <w:spacing w:before="40"/>
        <w:rPr>
          <w:sz w:val="16"/>
          <w:szCs w:val="16"/>
        </w:rPr>
      </w:pPr>
    </w:p>
    <w:p w14:paraId="5E9E99B7" w14:textId="77777777" w:rsidR="00666C73" w:rsidRPr="00B82F0F" w:rsidRDefault="00666C73" w:rsidP="00666C73">
      <w:pPr>
        <w:suppressAutoHyphens/>
        <w:spacing w:before="40"/>
        <w:rPr>
          <w:sz w:val="16"/>
          <w:szCs w:val="16"/>
        </w:rPr>
      </w:pPr>
      <w:r w:rsidRPr="00B82F0F">
        <w:rPr>
          <w:sz w:val="16"/>
          <w:szCs w:val="16"/>
        </w:rPr>
        <w:t>Toelichting:</w:t>
      </w:r>
    </w:p>
    <w:p w14:paraId="057BF300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1 = verwijzing naar de paragraaf in het aanbestedingsdocument</w:t>
      </w:r>
    </w:p>
    <w:p w14:paraId="7F260197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2 = verwijzing naar bijlage in het aanbestedingsdocument</w:t>
      </w:r>
    </w:p>
    <w:p w14:paraId="63B99459" w14:textId="369C08D6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3 = korte beschrijving van de vraag c.q. gewenste verklaring/bewijsstuk</w:t>
      </w:r>
    </w:p>
    <w:p w14:paraId="617D1331" w14:textId="30FA1EB5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 xml:space="preserve">Kolom </w:t>
      </w:r>
      <w:r w:rsidR="00D47120">
        <w:rPr>
          <w:sz w:val="16"/>
          <w:szCs w:val="16"/>
        </w:rPr>
        <w:t>4</w:t>
      </w:r>
      <w:r w:rsidRPr="00B82F0F">
        <w:rPr>
          <w:sz w:val="16"/>
          <w:szCs w:val="16"/>
        </w:rPr>
        <w:t xml:space="preserve"> = conform vereiste aangeleverd?</w:t>
      </w:r>
    </w:p>
    <w:p w14:paraId="7EF8AAE4" w14:textId="24C0F4FA" w:rsidR="00D00FA0" w:rsidRDefault="00666C73" w:rsidP="00666C73">
      <w:pPr>
        <w:tabs>
          <w:tab w:val="left" w:pos="700"/>
          <w:tab w:val="left" w:pos="4500"/>
          <w:tab w:val="left" w:pos="5800"/>
        </w:tabs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 xml:space="preserve">Kolom </w:t>
      </w:r>
      <w:r w:rsidR="00D47120">
        <w:rPr>
          <w:sz w:val="16"/>
          <w:szCs w:val="16"/>
        </w:rPr>
        <w:t>5</w:t>
      </w:r>
      <w:r w:rsidRPr="00B82F0F">
        <w:rPr>
          <w:sz w:val="16"/>
          <w:szCs w:val="16"/>
        </w:rPr>
        <w:t xml:space="preserve"> = korte toelichting/opmerking van inschrijver indien noodzakelijk</w:t>
      </w:r>
    </w:p>
    <w:sectPr w:rsidR="00D00FA0" w:rsidSect="0090082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7B895" w14:textId="77777777" w:rsidR="00736758" w:rsidRDefault="00736758" w:rsidP="00097C99">
      <w:r>
        <w:separator/>
      </w:r>
    </w:p>
  </w:endnote>
  <w:endnote w:type="continuationSeparator" w:id="0">
    <w:p w14:paraId="24071B83" w14:textId="77777777" w:rsidR="00736758" w:rsidRDefault="00736758" w:rsidP="0009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2E8D" w14:textId="77777777" w:rsidR="00736758" w:rsidRDefault="00736758" w:rsidP="00097C99">
      <w:r>
        <w:separator/>
      </w:r>
    </w:p>
  </w:footnote>
  <w:footnote w:type="continuationSeparator" w:id="0">
    <w:p w14:paraId="428E2C7D" w14:textId="77777777" w:rsidR="00736758" w:rsidRDefault="00736758" w:rsidP="0009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973F" w14:textId="35FF4796" w:rsidR="00097C99" w:rsidRDefault="00D00FA0" w:rsidP="00097C99">
    <w:pPr>
      <w:pStyle w:val="Koptekst"/>
      <w:jc w:val="right"/>
    </w:pPr>
    <w:r>
      <w:rPr>
        <w:noProof/>
      </w:rPr>
      <w:drawing>
        <wp:inline distT="0" distB="0" distL="0" distR="0" wp14:anchorId="1D6A0914" wp14:editId="07EB17F7">
          <wp:extent cx="2691771" cy="608940"/>
          <wp:effectExtent l="19050" t="0" r="0" b="0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1771" cy="608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BE426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8728BF6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2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7E184F"/>
    <w:multiLevelType w:val="hybridMultilevel"/>
    <w:tmpl w:val="20B894B8"/>
    <w:lvl w:ilvl="0" w:tplc="FFFFFFFF">
      <w:start w:val="1"/>
      <w:numFmt w:val="decimal"/>
      <w:pStyle w:val="Artikelkop"/>
      <w:lvlText w:val="Artikel %1.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5" w15:restartNumberingAfterBreak="0">
    <w:nsid w:val="72271090"/>
    <w:multiLevelType w:val="multilevel"/>
    <w:tmpl w:val="497681FE"/>
    <w:lvl w:ilvl="0">
      <w:start w:val="1"/>
      <w:numFmt w:val="decimal"/>
      <w:pStyle w:val="Artikel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71179943">
    <w:abstractNumId w:val="4"/>
  </w:num>
  <w:num w:numId="2" w16cid:durableId="574314345">
    <w:abstractNumId w:val="2"/>
  </w:num>
  <w:num w:numId="3" w16cid:durableId="906570673">
    <w:abstractNumId w:val="2"/>
  </w:num>
  <w:num w:numId="4" w16cid:durableId="1426877216">
    <w:abstractNumId w:val="1"/>
  </w:num>
  <w:num w:numId="5" w16cid:durableId="229508922">
    <w:abstractNumId w:val="0"/>
  </w:num>
  <w:num w:numId="6" w16cid:durableId="818154111">
    <w:abstractNumId w:val="5"/>
  </w:num>
  <w:num w:numId="7" w16cid:durableId="154332276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27AA5"/>
    <w:rsid w:val="00063CAC"/>
    <w:rsid w:val="00083527"/>
    <w:rsid w:val="000879E9"/>
    <w:rsid w:val="00097C99"/>
    <w:rsid w:val="000D7896"/>
    <w:rsid w:val="00102555"/>
    <w:rsid w:val="00127BC5"/>
    <w:rsid w:val="001A282B"/>
    <w:rsid w:val="00214942"/>
    <w:rsid w:val="002B793A"/>
    <w:rsid w:val="002E3C5F"/>
    <w:rsid w:val="00317C5D"/>
    <w:rsid w:val="00335BAA"/>
    <w:rsid w:val="0035372E"/>
    <w:rsid w:val="00381947"/>
    <w:rsid w:val="003F1C3C"/>
    <w:rsid w:val="004D2990"/>
    <w:rsid w:val="00526465"/>
    <w:rsid w:val="005506E9"/>
    <w:rsid w:val="0057579A"/>
    <w:rsid w:val="0057710B"/>
    <w:rsid w:val="005B2BBF"/>
    <w:rsid w:val="00666C73"/>
    <w:rsid w:val="00736758"/>
    <w:rsid w:val="00751F34"/>
    <w:rsid w:val="007745A4"/>
    <w:rsid w:val="00853759"/>
    <w:rsid w:val="00877578"/>
    <w:rsid w:val="008B52A9"/>
    <w:rsid w:val="00900821"/>
    <w:rsid w:val="00987A22"/>
    <w:rsid w:val="009F17E2"/>
    <w:rsid w:val="00A22364"/>
    <w:rsid w:val="00A40619"/>
    <w:rsid w:val="00B30928"/>
    <w:rsid w:val="00D00FA0"/>
    <w:rsid w:val="00D47120"/>
    <w:rsid w:val="00D90CBF"/>
    <w:rsid w:val="00D932F6"/>
    <w:rsid w:val="00DD4AE6"/>
    <w:rsid w:val="00E65C45"/>
    <w:rsid w:val="00E95FCD"/>
    <w:rsid w:val="00FB4FEE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DD29A"/>
  <w15:docId w15:val="{D8BE9837-700B-41F6-8339-C65101FD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79A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3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link w:val="Kop2Char1"/>
    <w:qFormat/>
    <w:rsid w:val="002B793A"/>
    <w:pPr>
      <w:keepNext/>
      <w:numPr>
        <w:ilvl w:val="1"/>
        <w:numId w:val="3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link w:val="Kop3Char"/>
    <w:qFormat/>
    <w:rsid w:val="002B793A"/>
    <w:pPr>
      <w:keepNext/>
      <w:numPr>
        <w:ilvl w:val="2"/>
        <w:numId w:val="3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paragraph" w:styleId="Kop4">
    <w:name w:val="heading 4"/>
    <w:basedOn w:val="Standaard"/>
    <w:next w:val="Standaard"/>
    <w:qFormat/>
    <w:rsid w:val="0057579A"/>
    <w:pPr>
      <w:keepNext/>
      <w:tabs>
        <w:tab w:val="num" w:pos="864"/>
      </w:tabs>
      <w:ind w:left="864" w:hanging="864"/>
      <w:outlineLvl w:val="3"/>
    </w:pPr>
    <w:rPr>
      <w:rFonts w:eastAsia="MS Mincho"/>
      <w:color w:val="00FF00"/>
      <w:sz w:val="72"/>
      <w:szCs w:val="20"/>
    </w:rPr>
  </w:style>
  <w:style w:type="paragraph" w:styleId="Kop5">
    <w:name w:val="heading 5"/>
    <w:basedOn w:val="Standaard"/>
    <w:next w:val="Standaard"/>
    <w:qFormat/>
    <w:rsid w:val="0057579A"/>
    <w:pPr>
      <w:tabs>
        <w:tab w:val="num" w:pos="1008"/>
      </w:tabs>
      <w:spacing w:before="240" w:after="60"/>
      <w:ind w:left="1008" w:hanging="1008"/>
      <w:outlineLvl w:val="4"/>
    </w:pPr>
    <w:rPr>
      <w:rFonts w:eastAsia="MS Mincho"/>
      <w:sz w:val="22"/>
      <w:szCs w:val="20"/>
    </w:rPr>
  </w:style>
  <w:style w:type="paragraph" w:styleId="Kop6">
    <w:name w:val="heading 6"/>
    <w:basedOn w:val="Standaard"/>
    <w:next w:val="Standaard"/>
    <w:qFormat/>
    <w:rsid w:val="0057579A"/>
    <w:pPr>
      <w:tabs>
        <w:tab w:val="num" w:pos="1152"/>
      </w:tabs>
      <w:spacing w:before="240" w:after="60"/>
      <w:ind w:left="1152" w:hanging="1152"/>
      <w:outlineLvl w:val="5"/>
    </w:pPr>
    <w:rPr>
      <w:rFonts w:eastAsia="MS Mincho"/>
      <w:i/>
      <w:sz w:val="22"/>
      <w:szCs w:val="20"/>
    </w:rPr>
  </w:style>
  <w:style w:type="paragraph" w:styleId="Kop7">
    <w:name w:val="heading 7"/>
    <w:basedOn w:val="Standaard"/>
    <w:next w:val="Standaard"/>
    <w:qFormat/>
    <w:rsid w:val="0057579A"/>
    <w:pPr>
      <w:tabs>
        <w:tab w:val="num" w:pos="1296"/>
      </w:tabs>
      <w:spacing w:before="240" w:after="60"/>
      <w:ind w:left="1296" w:hanging="1296"/>
      <w:outlineLvl w:val="6"/>
    </w:pPr>
    <w:rPr>
      <w:rFonts w:eastAsia="MS Mincho"/>
      <w:szCs w:val="20"/>
    </w:rPr>
  </w:style>
  <w:style w:type="paragraph" w:styleId="Kop8">
    <w:name w:val="heading 8"/>
    <w:basedOn w:val="Standaard"/>
    <w:next w:val="Standaard"/>
    <w:qFormat/>
    <w:rsid w:val="0057579A"/>
    <w:pPr>
      <w:tabs>
        <w:tab w:val="num" w:pos="1440"/>
      </w:tabs>
      <w:spacing w:before="240" w:after="60"/>
      <w:ind w:left="1440" w:hanging="1440"/>
      <w:outlineLvl w:val="7"/>
    </w:pPr>
    <w:rPr>
      <w:rFonts w:eastAsia="MS Mincho"/>
      <w:i/>
      <w:szCs w:val="20"/>
    </w:rPr>
  </w:style>
  <w:style w:type="paragraph" w:styleId="Kop9">
    <w:name w:val="heading 9"/>
    <w:basedOn w:val="Standaard"/>
    <w:next w:val="Standaard"/>
    <w:qFormat/>
    <w:rsid w:val="0057579A"/>
    <w:pPr>
      <w:tabs>
        <w:tab w:val="num" w:pos="1584"/>
      </w:tabs>
      <w:spacing w:before="240" w:after="60"/>
      <w:ind w:left="1584" w:hanging="1584"/>
      <w:outlineLvl w:val="8"/>
    </w:pPr>
    <w:rPr>
      <w:rFonts w:eastAsia="MS Mincho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link w:val="Artikelopsomming1OVKChar"/>
    <w:rsid w:val="00E65C45"/>
    <w:pPr>
      <w:numPr>
        <w:ilvl w:val="1"/>
        <w:numId w:val="1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1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  <w:sz w:val="24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character" w:customStyle="1" w:styleId="Kop2Char1">
    <w:name w:val="Kop 2 Char1"/>
    <w:link w:val="Kop2"/>
    <w:rsid w:val="0057579A"/>
    <w:rPr>
      <w:rFonts w:ascii="Arial" w:eastAsia="MS Mincho" w:hAnsi="Arial"/>
      <w:b/>
      <w:smallCaps/>
      <w:color w:val="00447A"/>
      <w:sz w:val="22"/>
    </w:rPr>
  </w:style>
  <w:style w:type="paragraph" w:styleId="Koptekst">
    <w:name w:val="header"/>
    <w:basedOn w:val="Standaard"/>
    <w:rsid w:val="0057579A"/>
    <w:rPr>
      <w:sz w:val="19"/>
      <w:szCs w:val="20"/>
      <w:lang w:val="en-GB" w:eastAsia="en-US"/>
    </w:rPr>
  </w:style>
  <w:style w:type="paragraph" w:customStyle="1" w:styleId="Subject">
    <w:name w:val="Subject"/>
    <w:basedOn w:val="Standaard"/>
    <w:rsid w:val="0057579A"/>
    <w:pPr>
      <w:keepNext/>
      <w:keepLines/>
    </w:pPr>
    <w:rPr>
      <w:b/>
      <w:sz w:val="19"/>
      <w:szCs w:val="20"/>
      <w:lang w:eastAsia="en-US"/>
    </w:rPr>
  </w:style>
  <w:style w:type="character" w:styleId="Paginanummer">
    <w:name w:val="page number"/>
    <w:rsid w:val="0057579A"/>
    <w:rPr>
      <w:rFonts w:ascii="Arial" w:hAnsi="Arial"/>
    </w:rPr>
  </w:style>
  <w:style w:type="paragraph" w:styleId="Voettekst">
    <w:name w:val="footer"/>
    <w:basedOn w:val="Standaard"/>
    <w:rsid w:val="0057579A"/>
    <w:pPr>
      <w:tabs>
        <w:tab w:val="center" w:pos="4536"/>
        <w:tab w:val="right" w:pos="9072"/>
      </w:tabs>
    </w:pPr>
    <w:rPr>
      <w:rFonts w:eastAsia="MS Mincho"/>
      <w:szCs w:val="20"/>
    </w:rPr>
  </w:style>
  <w:style w:type="paragraph" w:customStyle="1" w:styleId="kop2a">
    <w:name w:val="kop 2 a"/>
    <w:basedOn w:val="Standaard"/>
    <w:rsid w:val="0057579A"/>
    <w:pPr>
      <w:tabs>
        <w:tab w:val="num" w:pos="360"/>
      </w:tabs>
      <w:spacing w:after="60"/>
      <w:ind w:left="360" w:hanging="360"/>
    </w:pPr>
    <w:rPr>
      <w:rFonts w:eastAsia="MS Mincho"/>
      <w:b/>
      <w:szCs w:val="20"/>
    </w:rPr>
  </w:style>
  <w:style w:type="paragraph" w:styleId="Plattetekst3">
    <w:name w:val="Body Text 3"/>
    <w:basedOn w:val="Standaard"/>
    <w:rsid w:val="0057579A"/>
    <w:rPr>
      <w:rFonts w:eastAsia="MS Mincho"/>
      <w:b/>
      <w:szCs w:val="20"/>
    </w:rPr>
  </w:style>
  <w:style w:type="paragraph" w:styleId="Voetnoottekst">
    <w:name w:val="footnote text"/>
    <w:basedOn w:val="Standaard"/>
    <w:semiHidden/>
    <w:rsid w:val="0057579A"/>
    <w:rPr>
      <w:rFonts w:eastAsia="MS Mincho"/>
      <w:szCs w:val="20"/>
    </w:rPr>
  </w:style>
  <w:style w:type="character" w:styleId="Voetnootmarkering">
    <w:name w:val="footnote reference"/>
    <w:semiHidden/>
    <w:rsid w:val="0057579A"/>
    <w:rPr>
      <w:vertAlign w:val="superscript"/>
    </w:rPr>
  </w:style>
  <w:style w:type="paragraph" w:customStyle="1" w:styleId="kop2a0">
    <w:name w:val="kop2 a"/>
    <w:basedOn w:val="Kop2"/>
    <w:next w:val="Standaard"/>
    <w:rsid w:val="0057579A"/>
    <w:pPr>
      <w:numPr>
        <w:ilvl w:val="0"/>
        <w:numId w:val="0"/>
      </w:numPr>
      <w:tabs>
        <w:tab w:val="num" w:pos="612"/>
        <w:tab w:val="num" w:pos="1418"/>
      </w:tabs>
      <w:spacing w:before="120"/>
      <w:ind w:left="431" w:hanging="431"/>
    </w:pPr>
    <w:rPr>
      <w:rFonts w:eastAsia="Times New Roman"/>
      <w:b w:val="0"/>
      <w:i/>
      <w:smallCaps w:val="0"/>
      <w:sz w:val="20"/>
    </w:rPr>
  </w:style>
  <w:style w:type="table" w:styleId="Tabelraster">
    <w:name w:val="Table Grid"/>
    <w:basedOn w:val="Standaardtabel"/>
    <w:rsid w:val="0057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579A"/>
    <w:rPr>
      <w:rFonts w:ascii="Arial" w:hAnsi="Arial"/>
      <w:color w:val="0000FF"/>
      <w:u w:val="single"/>
    </w:rPr>
  </w:style>
  <w:style w:type="paragraph" w:styleId="Inhopg1">
    <w:name w:val="toc 1"/>
    <w:basedOn w:val="Standaard"/>
    <w:next w:val="Standaard"/>
    <w:autoRedefine/>
    <w:rsid w:val="0057579A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styleId="Inhopg2">
    <w:name w:val="toc 2"/>
    <w:basedOn w:val="Standaard"/>
    <w:next w:val="Standaard"/>
    <w:autoRedefine/>
    <w:rsid w:val="0057579A"/>
    <w:pPr>
      <w:ind w:left="200"/>
    </w:pPr>
    <w:rPr>
      <w:rFonts w:ascii="Times New Roman" w:hAnsi="Times New Roman"/>
      <w:smallCaps/>
      <w:szCs w:val="20"/>
    </w:rPr>
  </w:style>
  <w:style w:type="paragraph" w:styleId="Inhopg3">
    <w:name w:val="toc 3"/>
    <w:basedOn w:val="Standaard"/>
    <w:next w:val="Standaard"/>
    <w:autoRedefine/>
    <w:rsid w:val="0057579A"/>
    <w:pPr>
      <w:ind w:left="400"/>
    </w:pPr>
    <w:rPr>
      <w:rFonts w:ascii="Times New Roman" w:hAnsi="Times New Roman"/>
      <w:i/>
      <w:iCs/>
      <w:szCs w:val="20"/>
    </w:rPr>
  </w:style>
  <w:style w:type="paragraph" w:styleId="Inhopg4">
    <w:name w:val="toc 4"/>
    <w:basedOn w:val="Standaard"/>
    <w:next w:val="Standaard"/>
    <w:autoRedefine/>
    <w:rsid w:val="0057579A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rsid w:val="0057579A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rsid w:val="0057579A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rsid w:val="0057579A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rsid w:val="0057579A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rsid w:val="0057579A"/>
    <w:pPr>
      <w:ind w:left="1600"/>
    </w:pPr>
    <w:rPr>
      <w:rFonts w:ascii="Times New Roman" w:hAnsi="Times New Roman"/>
      <w:sz w:val="18"/>
      <w:szCs w:val="18"/>
    </w:rPr>
  </w:style>
  <w:style w:type="paragraph" w:customStyle="1" w:styleId="Kopje">
    <w:name w:val="Kopje"/>
    <w:basedOn w:val="Standaard"/>
    <w:next w:val="Standaard"/>
    <w:rsid w:val="0057579A"/>
    <w:pPr>
      <w:spacing w:line="288" w:lineRule="auto"/>
    </w:pPr>
    <w:rPr>
      <w:rFonts w:cs="Arial"/>
      <w:b/>
      <w:szCs w:val="20"/>
    </w:rPr>
  </w:style>
  <w:style w:type="paragraph" w:styleId="Plattetekst">
    <w:name w:val="Body Text"/>
    <w:basedOn w:val="Standaard"/>
    <w:rsid w:val="0057579A"/>
    <w:pPr>
      <w:spacing w:after="120"/>
    </w:pPr>
  </w:style>
  <w:style w:type="paragraph" w:customStyle="1" w:styleId="xl27">
    <w:name w:val="xl27"/>
    <w:basedOn w:val="Standaard"/>
    <w:rsid w:val="005757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rsid w:val="0057579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</w:rPr>
  </w:style>
  <w:style w:type="paragraph" w:customStyle="1" w:styleId="Nummering">
    <w:name w:val="Nummering"/>
    <w:basedOn w:val="Standaard"/>
    <w:rsid w:val="0057579A"/>
    <w:pPr>
      <w:spacing w:line="240" w:lineRule="atLeast"/>
      <w:ind w:left="283" w:hanging="283"/>
    </w:pPr>
    <w:rPr>
      <w:rFonts w:ascii="V&amp;W Syntax (Adobe)" w:hAnsi="V&amp;W Syntax (Adobe)"/>
      <w:sz w:val="19"/>
      <w:szCs w:val="20"/>
      <w:lang w:eastAsia="en-US"/>
    </w:rPr>
  </w:style>
  <w:style w:type="character" w:customStyle="1" w:styleId="KopAChar">
    <w:name w:val="Kop A Char"/>
    <w:link w:val="KopA"/>
    <w:rsid w:val="0057579A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Standaardinspringing">
    <w:name w:val="Normal Indent"/>
    <w:basedOn w:val="Standaard"/>
    <w:rsid w:val="0057579A"/>
    <w:pPr>
      <w:ind w:left="708"/>
    </w:pPr>
  </w:style>
  <w:style w:type="table" w:styleId="Webtabel2">
    <w:name w:val="Table Web 2"/>
    <w:basedOn w:val="Standaardtabel"/>
    <w:rsid w:val="005757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rsid w:val="0057579A"/>
    <w:pPr>
      <w:numPr>
        <w:numId w:val="4"/>
      </w:numPr>
      <w:tabs>
        <w:tab w:val="clear" w:pos="36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Cs w:val="20"/>
    </w:rPr>
  </w:style>
  <w:style w:type="paragraph" w:styleId="Lijstopsomteken2">
    <w:name w:val="List Bullet 2"/>
    <w:basedOn w:val="Standaard"/>
    <w:autoRedefine/>
    <w:rsid w:val="0057579A"/>
    <w:pPr>
      <w:numPr>
        <w:numId w:val="5"/>
      </w:numPr>
    </w:pPr>
  </w:style>
  <w:style w:type="paragraph" w:styleId="Bijschrift">
    <w:name w:val="caption"/>
    <w:basedOn w:val="Standaard"/>
    <w:next w:val="Standaard"/>
    <w:qFormat/>
    <w:rsid w:val="0057579A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120" w:after="120" w:line="260" w:lineRule="atLeast"/>
    </w:pPr>
    <w:rPr>
      <w:bCs/>
      <w:szCs w:val="20"/>
    </w:rPr>
  </w:style>
  <w:style w:type="paragraph" w:customStyle="1" w:styleId="Opmaakprofielkop2aLinks0cmEersteregel0cm">
    <w:name w:val="Opmaakprofiel kop 2 a + Links:  0 cm Eerste regel:  0 cm"/>
    <w:basedOn w:val="kop2a"/>
    <w:rsid w:val="0057579A"/>
    <w:pPr>
      <w:keepNext/>
      <w:ind w:left="0" w:firstLine="0"/>
    </w:pPr>
    <w:rPr>
      <w:rFonts w:eastAsia="Times New Roman"/>
      <w:bCs/>
    </w:rPr>
  </w:style>
  <w:style w:type="paragraph" w:styleId="Ballontekst">
    <w:name w:val="Balloon Text"/>
    <w:basedOn w:val="Standaard"/>
    <w:semiHidden/>
    <w:rsid w:val="0057579A"/>
    <w:rPr>
      <w:rFonts w:ascii="Tahoma" w:hAnsi="Tahoma" w:cs="Tahoma"/>
      <w:sz w:val="16"/>
      <w:szCs w:val="16"/>
    </w:rPr>
  </w:style>
  <w:style w:type="character" w:customStyle="1" w:styleId="Kop2Char">
    <w:name w:val="Kop 2 Char"/>
    <w:rsid w:val="0057579A"/>
    <w:rPr>
      <w:rFonts w:ascii="Arial" w:eastAsia="MS Mincho" w:hAnsi="Arial"/>
      <w:b/>
      <w:szCs w:val="24"/>
      <w:lang w:val="nl-NL" w:eastAsia="nl-NL" w:bidi="ar-SA"/>
    </w:rPr>
  </w:style>
  <w:style w:type="paragraph" w:customStyle="1" w:styleId="Artikelkop">
    <w:name w:val="Artikelkop"/>
    <w:basedOn w:val="Standaard"/>
    <w:next w:val="Standaard"/>
    <w:rsid w:val="0057579A"/>
    <w:pPr>
      <w:keepNext/>
      <w:widowControl w:val="0"/>
      <w:numPr>
        <w:numId w:val="7"/>
      </w:numPr>
      <w:tabs>
        <w:tab w:val="left" w:pos="900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Arial"/>
      <w:b/>
      <w:sz w:val="16"/>
      <w:szCs w:val="16"/>
    </w:rPr>
  </w:style>
  <w:style w:type="paragraph" w:customStyle="1" w:styleId="Artikelopsomming2">
    <w:name w:val="Artikelopsomming2"/>
    <w:basedOn w:val="Standaard"/>
    <w:rsid w:val="0057579A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14"/>
      <w:szCs w:val="16"/>
    </w:rPr>
  </w:style>
  <w:style w:type="paragraph" w:styleId="Aanhef">
    <w:name w:val="Salutation"/>
    <w:basedOn w:val="Standaard"/>
    <w:next w:val="Standaard"/>
    <w:rsid w:val="0057579A"/>
  </w:style>
  <w:style w:type="table" w:styleId="Professioneletabel">
    <w:name w:val="Table Professional"/>
    <w:basedOn w:val="Standaardtabel"/>
    <w:rsid w:val="005757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apelletabel1">
    <w:name w:val="Capelletabel1"/>
    <w:basedOn w:val="Tabelraster"/>
    <w:rsid w:val="0057579A"/>
    <w:pPr>
      <w:spacing w:before="60" w:after="60"/>
    </w:pPr>
    <w:rPr>
      <w:rFonts w:ascii="Arial" w:hAnsi="Arial"/>
    </w:rPr>
    <w:tblPr>
      <w:tblBorders>
        <w:top w:val="single" w:sz="12" w:space="0" w:color="00447A"/>
        <w:left w:val="single" w:sz="12" w:space="0" w:color="00447A"/>
        <w:bottom w:val="single" w:sz="12" w:space="0" w:color="00447A"/>
        <w:right w:val="single" w:sz="12" w:space="0" w:color="00447A"/>
        <w:insideH w:val="single" w:sz="12" w:space="0" w:color="00447A"/>
        <w:insideV w:val="single" w:sz="12" w:space="0" w:color="00447A"/>
      </w:tblBorders>
    </w:tblPr>
    <w:tcPr>
      <w:shd w:val="clear" w:color="auto" w:fill="F3F3F3"/>
    </w:tcPr>
  </w:style>
  <w:style w:type="paragraph" w:styleId="Plattetekstinspringen2">
    <w:name w:val="Body Text Indent 2"/>
    <w:basedOn w:val="Standaard"/>
    <w:rsid w:val="0057579A"/>
    <w:pPr>
      <w:ind w:left="180" w:hanging="180"/>
      <w:jc w:val="both"/>
    </w:pPr>
    <w:rPr>
      <w:rFonts w:cs="Arial"/>
      <w:szCs w:val="20"/>
    </w:rPr>
  </w:style>
  <w:style w:type="paragraph" w:styleId="Plattetekstinspringen3">
    <w:name w:val="Body Text Indent 3"/>
    <w:basedOn w:val="Standaard"/>
    <w:rsid w:val="0057579A"/>
    <w:pPr>
      <w:spacing w:after="120" w:line="288" w:lineRule="auto"/>
      <w:ind w:left="284"/>
    </w:pPr>
    <w:rPr>
      <w:rFonts w:cs="Arial"/>
      <w:szCs w:val="16"/>
    </w:rPr>
  </w:style>
  <w:style w:type="character" w:styleId="Verwijzingopmerking">
    <w:name w:val="annotation reference"/>
    <w:semiHidden/>
    <w:rsid w:val="0057579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57579A"/>
  </w:style>
  <w:style w:type="character" w:customStyle="1" w:styleId="TekstopmerkingChar">
    <w:name w:val="Tekst opmerking Char"/>
    <w:basedOn w:val="Standaardalinea-lettertype"/>
    <w:link w:val="Tekstopmerking"/>
    <w:semiHidden/>
    <w:rsid w:val="0057579A"/>
    <w:rPr>
      <w:rFonts w:ascii="Arial" w:hAnsi="Arial"/>
      <w:szCs w:val="24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7579A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57579A"/>
    <w:rPr>
      <w:rFonts w:ascii="Arial" w:hAnsi="Arial"/>
      <w:b/>
      <w:bCs/>
      <w:szCs w:val="24"/>
      <w:lang w:val="nl-NL" w:eastAsia="nl-NL" w:bidi="ar-SA"/>
    </w:rPr>
  </w:style>
  <w:style w:type="character" w:customStyle="1" w:styleId="Artikelopsomming1OVKChar">
    <w:name w:val="Artikelopsomming 1 OVK Char"/>
    <w:link w:val="Artikelopsomming1OVK"/>
    <w:rsid w:val="0057579A"/>
    <w:rPr>
      <w:rFonts w:ascii="Arial" w:hAnsi="Arial"/>
      <w:szCs w:val="24"/>
    </w:rPr>
  </w:style>
  <w:style w:type="character" w:customStyle="1" w:styleId="Kop3Char">
    <w:name w:val="Kop 3 Char"/>
    <w:link w:val="Kop3"/>
    <w:rsid w:val="0057579A"/>
    <w:rPr>
      <w:rFonts w:ascii="Arial" w:eastAsia="MS Mincho" w:hAnsi="Arial"/>
      <w:b/>
      <w:color w:val="00447A"/>
    </w:rPr>
  </w:style>
  <w:style w:type="paragraph" w:customStyle="1" w:styleId="ArtikelkopOVK0">
    <w:name w:val="ArtikelkopOVK"/>
    <w:basedOn w:val="Standaard"/>
    <w:next w:val="Standaard"/>
    <w:rsid w:val="0057579A"/>
    <w:pPr>
      <w:keepNext/>
      <w:tabs>
        <w:tab w:val="num" w:pos="170"/>
        <w:tab w:val="left" w:pos="900"/>
      </w:tabs>
      <w:spacing w:before="120"/>
      <w:ind w:left="170" w:hanging="170"/>
    </w:pPr>
    <w:rPr>
      <w:rFonts w:cs="Arial"/>
      <w:b/>
      <w:szCs w:val="20"/>
    </w:rPr>
  </w:style>
  <w:style w:type="paragraph" w:customStyle="1" w:styleId="Artikelopsomming1OVK0">
    <w:name w:val="Artikelopsomming1OVK"/>
    <w:basedOn w:val="Standaard"/>
    <w:rsid w:val="0057579A"/>
    <w:pPr>
      <w:tabs>
        <w:tab w:val="num" w:pos="720"/>
      </w:tabs>
      <w:ind w:left="720" w:hanging="720"/>
    </w:pPr>
    <w:rPr>
      <w:rFonts w:cs="Arial"/>
      <w:szCs w:val="16"/>
    </w:rPr>
  </w:style>
  <w:style w:type="paragraph" w:customStyle="1" w:styleId="Artikelopsomming2OVK0">
    <w:name w:val="Artikelopsomming2OVK"/>
    <w:basedOn w:val="Standaard"/>
    <w:rsid w:val="0057579A"/>
    <w:pPr>
      <w:tabs>
        <w:tab w:val="num" w:pos="1080"/>
      </w:tabs>
      <w:ind w:left="1080" w:hanging="360"/>
    </w:pPr>
    <w:rPr>
      <w:rFonts w:cs="Arial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FA1A5A5E4A4994CE40384CCF74FC" ma:contentTypeVersion="6" ma:contentTypeDescription="Een nieuw document maken." ma:contentTypeScope="" ma:versionID="5f2b4c91bc4384fc79c9dc27e8a7571a">
  <xsd:schema xmlns:xsd="http://www.w3.org/2001/XMLSchema" xmlns:xs="http://www.w3.org/2001/XMLSchema" xmlns:p="http://schemas.microsoft.com/office/2006/metadata/properties" xmlns:ns2="996cd039-b5fa-41aa-a7df-ccbc2407d6c8" xmlns:ns3="46702d1c-11b9-4945-8792-8adf74ba4435" targetNamespace="http://schemas.microsoft.com/office/2006/metadata/properties" ma:root="true" ma:fieldsID="d56ced8c10a488f736968a68ed28f4e6" ns2:_="" ns3:_="">
    <xsd:import namespace="996cd039-b5fa-41aa-a7df-ccbc2407d6c8"/>
    <xsd:import namespace="46702d1c-11b9-4945-8792-8adf74ba4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cd039-b5fa-41aa-a7df-ccbc2407d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02d1c-11b9-4945-8792-8adf74ba4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702d1c-11b9-4945-8792-8adf74ba443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E5D6E-39BF-4581-B8C7-B239A1B79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cd039-b5fa-41aa-a7df-ccbc2407d6c8"/>
    <ds:schemaRef ds:uri="46702d1c-11b9-4945-8792-8adf74ba4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C2BD6A-0B6A-437A-A1FC-F0E413F93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45231-004E-4823-9F58-F63C371587E4}">
  <ds:schemaRefs>
    <ds:schemaRef ds:uri="http://purl.org/dc/terms/"/>
    <ds:schemaRef ds:uri="46702d1c-11b9-4945-8792-8adf74ba4435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996cd039-b5fa-41aa-a7df-ccbc2407d6c8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5F7E424-C6C0-417D-983C-95FA8A0A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Controlelijst</vt:lpstr>
    </vt:vector>
  </TitlesOfParts>
  <Company>Gemeente Capelle aan de IJssel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Controlelijst</dc:title>
  <dc:subject/>
  <dc:creator>C.B. Massalt</dc:creator>
  <cp:keywords/>
  <dc:description>versie dd 06.06.2013</dc:description>
  <cp:lastModifiedBy>Dennis van den Broek</cp:lastModifiedBy>
  <cp:revision>8</cp:revision>
  <cp:lastPrinted>2013-06-06T07:26:00Z</cp:lastPrinted>
  <dcterms:created xsi:type="dcterms:W3CDTF">2023-09-27T14:46:00Z</dcterms:created>
  <dcterms:modified xsi:type="dcterms:W3CDTF">2025-01-20T12:46:00Z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0x0101009CC8FA1A5A5E4A4994CE40384CCF74FC</vt:lpwstr>
  </property>
  <property fmtid="{D5CDD505-2E9C-101B-9397-08002B2CF9AE}" pid="4" name="MediaServiceImageTags">
    <vt:lpwstr/>
  </property>
  <property fmtid="{D5CDD505-2E9C-101B-9397-08002B2CF9AE}" pid="5" name="Order">
    <vt:r8>96600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