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88B67" w14:textId="1AB30C8E" w:rsidR="00B759BD" w:rsidRDefault="00B759BD" w:rsidP="00F05F3B">
      <w:pPr>
        <w:rPr>
          <w:b/>
          <w:bCs/>
        </w:rPr>
      </w:pPr>
      <w:r>
        <w:rPr>
          <w:b/>
          <w:bCs/>
        </w:rPr>
        <w:t xml:space="preserve">BIJLAGE </w:t>
      </w:r>
      <w:r w:rsidR="00A62E98">
        <w:rPr>
          <w:b/>
          <w:bCs/>
        </w:rPr>
        <w:t>6</w:t>
      </w:r>
    </w:p>
    <w:p w14:paraId="033FE479" w14:textId="6212EAF1" w:rsidR="00B759BD" w:rsidRDefault="00B759BD" w:rsidP="00F05F3B">
      <w:pPr>
        <w:rPr>
          <w:b/>
          <w:bCs/>
        </w:rPr>
      </w:pPr>
    </w:p>
    <w:p w14:paraId="0ACC1065" w14:textId="53785B4C" w:rsidR="00B759BD" w:rsidRPr="00B759BD" w:rsidRDefault="00B759BD" w:rsidP="00F05F3B">
      <w:pPr>
        <w:rPr>
          <w:u w:val="single"/>
        </w:rPr>
      </w:pPr>
      <w:r>
        <w:rPr>
          <w:u w:val="single"/>
        </w:rPr>
        <w:t>Uw gegevens</w:t>
      </w:r>
    </w:p>
    <w:p w14:paraId="212006DB" w14:textId="734A42C8" w:rsidR="00B759BD" w:rsidRDefault="00B759BD" w:rsidP="00F05F3B">
      <w:r>
        <w:t>Uw bedrijfsnaam:</w:t>
      </w:r>
    </w:p>
    <w:p w14:paraId="6DABE23D" w14:textId="046403E6" w:rsidR="00B759BD" w:rsidRDefault="00B759BD" w:rsidP="00F05F3B">
      <w:r>
        <w:t>Contactgegevens van het contactpersoon namens uw bedrijf:</w:t>
      </w:r>
    </w:p>
    <w:p w14:paraId="0BF63512" w14:textId="7F5EB4F3" w:rsidR="00B759BD" w:rsidRDefault="00B759BD" w:rsidP="00F05F3B"/>
    <w:p w14:paraId="6A7135CF" w14:textId="0C9DC4D9" w:rsidR="002567EF" w:rsidRPr="00C206CF" w:rsidRDefault="00B759BD" w:rsidP="002567EF">
      <w:pPr>
        <w:rPr>
          <w:u w:val="single"/>
        </w:rPr>
      </w:pPr>
      <w:r>
        <w:rPr>
          <w:u w:val="single"/>
        </w:rPr>
        <w:t>Beantwoording van de marktconsultatievragen</w:t>
      </w:r>
    </w:p>
    <w:p w14:paraId="76EC54ED" w14:textId="77777777" w:rsidR="00A62E98" w:rsidRDefault="00A62E98" w:rsidP="00A62E98">
      <w:pPr>
        <w:pStyle w:val="Lijstalinea"/>
        <w:numPr>
          <w:ilvl w:val="0"/>
          <w:numId w:val="26"/>
        </w:numPr>
      </w:pPr>
      <w:r>
        <w:t>Het aanbestedingsdocument, de perceelkenmerken en het programma van eisen zijn in concept bijgevoegd. Graag leggen wij deze documenten aan u voor en stellen wij u in de gelegenheid om op deze documenten te reageren.</w:t>
      </w:r>
    </w:p>
    <w:p w14:paraId="200E2BC1" w14:textId="5BF94FB3" w:rsidR="00161738" w:rsidRDefault="00161738" w:rsidP="00161738">
      <w:pPr>
        <w:rPr>
          <w:u w:val="single"/>
        </w:rPr>
      </w:pPr>
      <w:r>
        <w:rPr>
          <w:u w:val="single"/>
        </w:rPr>
        <w:t>Uw feedback of reactie</w:t>
      </w:r>
    </w:p>
    <w:p w14:paraId="17A9A5DA" w14:textId="77777777" w:rsidR="00161738" w:rsidRDefault="00161738" w:rsidP="00161738">
      <w:pPr>
        <w:rPr>
          <w:u w:val="single"/>
        </w:rPr>
      </w:pPr>
    </w:p>
    <w:p w14:paraId="25F23BA4" w14:textId="77777777" w:rsidR="00161738" w:rsidRPr="00161738" w:rsidRDefault="00161738" w:rsidP="00161738">
      <w:pPr>
        <w:rPr>
          <w:u w:val="single"/>
        </w:rPr>
      </w:pPr>
    </w:p>
    <w:p w14:paraId="6382FAD0" w14:textId="77777777" w:rsidR="00A62E98" w:rsidRDefault="00A62E98" w:rsidP="00A62E98">
      <w:r>
        <w:t xml:space="preserve"> Daarnaast hebben wij een aantal specifieke vragen:</w:t>
      </w:r>
    </w:p>
    <w:p w14:paraId="32DCDB00" w14:textId="77777777" w:rsidR="00A62E98" w:rsidRDefault="00A62E98" w:rsidP="00A62E98">
      <w:pPr>
        <w:pStyle w:val="Lijstalinea"/>
        <w:numPr>
          <w:ilvl w:val="0"/>
          <w:numId w:val="26"/>
        </w:numPr>
      </w:pPr>
      <w:r>
        <w:t xml:space="preserve">Vanuit Nij </w:t>
      </w:r>
      <w:proofErr w:type="spellStart"/>
      <w:r>
        <w:t>Begun</w:t>
      </w:r>
      <w:proofErr w:type="spellEnd"/>
      <w:r>
        <w:t>, Maatregel 29 zijn wij voornemens om te werken met vaste prijzen en vergoedingen en marktpartijen hierop niet te laten concurreren. De vaste vergoedingen zijn opgenomen in het programma van eisen:</w:t>
      </w:r>
    </w:p>
    <w:p w14:paraId="5DCA55E1" w14:textId="77777777" w:rsidR="00A62E98" w:rsidRDefault="00A62E98" w:rsidP="00A62E98">
      <w:pPr>
        <w:pStyle w:val="Lijstalinea"/>
        <w:ind w:left="1068"/>
      </w:pPr>
    </w:p>
    <w:p w14:paraId="364D927F" w14:textId="77777777" w:rsidR="00A62E98" w:rsidRDefault="00A62E98" w:rsidP="00A62E98">
      <w:pPr>
        <w:pStyle w:val="Lijstalinea"/>
        <w:numPr>
          <w:ilvl w:val="0"/>
          <w:numId w:val="27"/>
        </w:numPr>
      </w:pPr>
      <w:r>
        <w:t>Vaste vergoeding implementatie, projectmanagement en communicatie</w:t>
      </w:r>
    </w:p>
    <w:p w14:paraId="58F9F258" w14:textId="77777777" w:rsidR="00A62E98" w:rsidRDefault="00A62E98" w:rsidP="00A62E98">
      <w:pPr>
        <w:pStyle w:val="Lijstalinea"/>
        <w:numPr>
          <w:ilvl w:val="0"/>
          <w:numId w:val="27"/>
        </w:numPr>
      </w:pPr>
      <w:r>
        <w:t>Vaste vergoeding woningplan</w:t>
      </w:r>
    </w:p>
    <w:p w14:paraId="07D2FC81" w14:textId="77777777" w:rsidR="00A62E98" w:rsidRDefault="00A62E98" w:rsidP="00A62E98">
      <w:pPr>
        <w:pStyle w:val="Lijstalinea"/>
        <w:numPr>
          <w:ilvl w:val="0"/>
          <w:numId w:val="27"/>
        </w:numPr>
      </w:pPr>
      <w:r>
        <w:t>Vaste vergoeding / ‘kick-back-fee’ per maatregel. Met hierbij de concrete vraag of uw advies is om met vaste bedragen of vaste percentages te werken.</w:t>
      </w:r>
    </w:p>
    <w:p w14:paraId="442D8EDF" w14:textId="77777777" w:rsidR="00A62E98" w:rsidRDefault="00A62E98" w:rsidP="00A62E98">
      <w:pPr>
        <w:pStyle w:val="Lijstalinea"/>
        <w:numPr>
          <w:ilvl w:val="0"/>
          <w:numId w:val="27"/>
        </w:numPr>
      </w:pPr>
      <w:r>
        <w:t>Is het werkbaar voor u als marktpartij om met de uitvoerders afspraken te maken over de kick-back-fee als er wordt gewerkt met een staffel?</w:t>
      </w:r>
    </w:p>
    <w:p w14:paraId="22CEC8B8" w14:textId="77777777" w:rsidR="00A62E98" w:rsidRDefault="00A62E98" w:rsidP="00A62E98">
      <w:pPr>
        <w:pStyle w:val="Lijstalinea"/>
        <w:numPr>
          <w:ilvl w:val="0"/>
          <w:numId w:val="27"/>
        </w:numPr>
      </w:pPr>
      <w:r>
        <w:t xml:space="preserve">Vaste vergoeding voor het afhandelen van een </w:t>
      </w:r>
      <w:proofErr w:type="spellStart"/>
      <w:r>
        <w:t>TerugWerkende</w:t>
      </w:r>
      <w:proofErr w:type="spellEnd"/>
      <w:r>
        <w:t xml:space="preserve"> Kracht aanvraag (met/zonder locatiebezoek </w:t>
      </w:r>
      <w:proofErr w:type="spellStart"/>
      <w:r>
        <w:t>ivm</w:t>
      </w:r>
      <w:proofErr w:type="spellEnd"/>
      <w:r>
        <w:t xml:space="preserve"> met doe-het-zelf).</w:t>
      </w:r>
    </w:p>
    <w:p w14:paraId="71F70E29" w14:textId="77777777" w:rsidR="00A62E98" w:rsidRDefault="00A62E98" w:rsidP="00A62E98">
      <w:r>
        <w:t>Graag ontvangen wij uw reactie op de hoogte van de bedragen/percentages, de systematiek en de uitvoerbaarheid.</w:t>
      </w:r>
    </w:p>
    <w:p w14:paraId="2B5B6403" w14:textId="427ADD1C" w:rsidR="00161738" w:rsidRDefault="00161738" w:rsidP="00A62E98">
      <w:pPr>
        <w:rPr>
          <w:u w:val="single"/>
        </w:rPr>
      </w:pPr>
      <w:r>
        <w:rPr>
          <w:u w:val="single"/>
        </w:rPr>
        <w:t>Uw antwoord</w:t>
      </w:r>
    </w:p>
    <w:p w14:paraId="508AE255" w14:textId="77777777" w:rsidR="00161738" w:rsidRPr="00161738" w:rsidRDefault="00161738" w:rsidP="00A62E98">
      <w:pPr>
        <w:rPr>
          <w:u w:val="single"/>
        </w:rPr>
      </w:pPr>
    </w:p>
    <w:p w14:paraId="2DE73A80" w14:textId="77777777" w:rsidR="00A62E98" w:rsidRDefault="00A62E98" w:rsidP="00A62E98">
      <w:pPr>
        <w:pStyle w:val="Lijstalinea"/>
        <w:numPr>
          <w:ilvl w:val="0"/>
          <w:numId w:val="26"/>
        </w:numPr>
      </w:pPr>
      <w:r>
        <w:t xml:space="preserve">Gezien de omvang is de opdracht in geografische percelen verdeeld waarbij het uitgangspunt is dat een </w:t>
      </w:r>
      <w:proofErr w:type="spellStart"/>
      <w:r>
        <w:t>ontzorger</w:t>
      </w:r>
      <w:proofErr w:type="spellEnd"/>
      <w:r>
        <w:t xml:space="preserve"> in eerste instantie maximaal 1 perceel gegund krijgt als ‘1e raamcontractant’. In het aanbestedingsdocument staat in hoofdstuk 4 beschreven hoe het beoordelings- en gunningsproces wordt vormgegeven.</w:t>
      </w:r>
    </w:p>
    <w:p w14:paraId="1ABC00DE" w14:textId="77777777" w:rsidR="00A62E98" w:rsidRDefault="00A62E98" w:rsidP="00A62E98">
      <w:r>
        <w:t xml:space="preserve"> Graag ontvangen wij uw reactie op de uitgangspunten voor het beoordelings- en gunningsproces.</w:t>
      </w:r>
    </w:p>
    <w:p w14:paraId="2FC13CC9" w14:textId="77777777" w:rsidR="00161738" w:rsidRDefault="00161738" w:rsidP="00A62E98"/>
    <w:p w14:paraId="63C6D8C9" w14:textId="77777777" w:rsidR="00161738" w:rsidRDefault="00161738" w:rsidP="00161738">
      <w:pPr>
        <w:rPr>
          <w:u w:val="single"/>
        </w:rPr>
      </w:pPr>
      <w:r>
        <w:rPr>
          <w:u w:val="single"/>
        </w:rPr>
        <w:t>Uw antwoord</w:t>
      </w:r>
    </w:p>
    <w:p w14:paraId="443C9903" w14:textId="77777777" w:rsidR="00161738" w:rsidRDefault="00161738" w:rsidP="00A62E98"/>
    <w:p w14:paraId="3979F940" w14:textId="77777777" w:rsidR="00A62E98" w:rsidRDefault="00A62E98" w:rsidP="00A62E98">
      <w:r>
        <w:t xml:space="preserve"> </w:t>
      </w:r>
    </w:p>
    <w:p w14:paraId="175BD35C" w14:textId="77777777" w:rsidR="00A62E98" w:rsidRDefault="00A62E98" w:rsidP="00A62E98">
      <w:pPr>
        <w:pStyle w:val="Lijstalinea"/>
        <w:numPr>
          <w:ilvl w:val="0"/>
          <w:numId w:val="26"/>
        </w:numPr>
      </w:pPr>
      <w:r>
        <w:t>We willen inzetten op een kwalitatief, uniform, kostenefficiënt en uitvoerbaar woningplan. Dit heeft impact op wat gevraagd wordt van de coaches en adviseurs. Om die kwaliteit te borgen stellen we uniforme eisen aan de output en eisen aan coaches en adviseurs. Hierover hebben wij een aantal deelvragen, deze mag u gecombineerd beantwoorden:</w:t>
      </w:r>
    </w:p>
    <w:p w14:paraId="38C8325C" w14:textId="77777777" w:rsidR="00A62E98" w:rsidRDefault="00A62E98" w:rsidP="00A62E98">
      <w:pPr>
        <w:pStyle w:val="Lijstalinea"/>
        <w:ind w:left="1068"/>
      </w:pPr>
    </w:p>
    <w:p w14:paraId="7340C744" w14:textId="77777777" w:rsidR="00A62E98" w:rsidRDefault="00A62E98" w:rsidP="00A62E98">
      <w:pPr>
        <w:pStyle w:val="Lijstalinea"/>
        <w:numPr>
          <w:ilvl w:val="0"/>
          <w:numId w:val="28"/>
        </w:numPr>
      </w:pPr>
      <w:r>
        <w:t xml:space="preserve">Wij zijn voornemens om onder andere de volgende eisen te stellen(overige eisen in het </w:t>
      </w:r>
      <w:proofErr w:type="spellStart"/>
      <w:r>
        <w:t>PvE</w:t>
      </w:r>
      <w:proofErr w:type="spellEnd"/>
      <w:r>
        <w:t>):</w:t>
      </w:r>
    </w:p>
    <w:p w14:paraId="17295F5C" w14:textId="77777777" w:rsidR="00A62E98" w:rsidRDefault="00A62E98" w:rsidP="00A62E98">
      <w:pPr>
        <w:pStyle w:val="Lijstalinea"/>
        <w:numPr>
          <w:ilvl w:val="0"/>
          <w:numId w:val="19"/>
        </w:numPr>
      </w:pPr>
      <w:r>
        <w:t>Minimaal MBO4 bouwkunde: werk- en denkniveau</w:t>
      </w:r>
    </w:p>
    <w:p w14:paraId="293C1661" w14:textId="77777777" w:rsidR="00A62E98" w:rsidRDefault="00A62E98" w:rsidP="00A62E98">
      <w:pPr>
        <w:pStyle w:val="Lijstalinea"/>
        <w:numPr>
          <w:ilvl w:val="0"/>
          <w:numId w:val="19"/>
        </w:numPr>
      </w:pPr>
      <w:r>
        <w:t>Coaches en adviseurs hebben respectievelijk 1-3 jaar en 3-5 jaar werkervaring met het geven van isolatie- en ventilatieadvies</w:t>
      </w:r>
    </w:p>
    <w:p w14:paraId="0133456F" w14:textId="77777777" w:rsidR="00A62E98" w:rsidRDefault="00A62E98" w:rsidP="00A62E98">
      <w:pPr>
        <w:pStyle w:val="Lijstalinea"/>
        <w:numPr>
          <w:ilvl w:val="0"/>
          <w:numId w:val="19"/>
        </w:numPr>
      </w:pPr>
      <w:r>
        <w:t xml:space="preserve">Het verplicht volgen van een cursus(dag) Maatregel 29 verzorgd door </w:t>
      </w:r>
      <w:proofErr w:type="spellStart"/>
      <w:r>
        <w:t>HanzePro</w:t>
      </w:r>
      <w:proofErr w:type="spellEnd"/>
    </w:p>
    <w:p w14:paraId="26FB5DA9" w14:textId="77777777" w:rsidR="00A62E98" w:rsidRDefault="00A62E98" w:rsidP="00A62E98">
      <w:pPr>
        <w:pStyle w:val="Lijstalinea"/>
        <w:numPr>
          <w:ilvl w:val="0"/>
          <w:numId w:val="19"/>
        </w:numPr>
      </w:pPr>
      <w:r>
        <w:t xml:space="preserve">Indien een coach of adviseur (nog) niet aan alle eisen voldoet zijn wij zijn voornemens om toe te staan een vier-ogen-principe te hanteren om de kwaliteit van woningplannen te waarborgen. </w:t>
      </w:r>
    </w:p>
    <w:p w14:paraId="1444E7ED" w14:textId="77777777" w:rsidR="00A62E98" w:rsidRDefault="00A62E98" w:rsidP="00A62E98">
      <w:pPr>
        <w:pStyle w:val="Lijstalinea"/>
      </w:pPr>
    </w:p>
    <w:p w14:paraId="328231AC" w14:textId="77777777" w:rsidR="00A62E98" w:rsidRDefault="00A62E98" w:rsidP="00A62E98">
      <w:pPr>
        <w:pStyle w:val="Lijstalinea"/>
        <w:numPr>
          <w:ilvl w:val="0"/>
          <w:numId w:val="28"/>
        </w:numPr>
      </w:pPr>
      <w:r>
        <w:t xml:space="preserve">Verwacht u, op basis van uw ervaring, dat er voldoende coaches en adviseurs beschikbaar zijn als deze eisen worden gesteld? </w:t>
      </w:r>
    </w:p>
    <w:p w14:paraId="47B86904" w14:textId="77777777" w:rsidR="00A62E98" w:rsidRDefault="00A62E98" w:rsidP="00A62E98">
      <w:pPr>
        <w:pStyle w:val="Lijstalinea"/>
        <w:numPr>
          <w:ilvl w:val="0"/>
          <w:numId w:val="28"/>
        </w:numPr>
      </w:pPr>
      <w:r>
        <w:t>Wanneer deze eisen een beperking zijn op de beschikbaarheid van de coaches en adviseurs, welke maatregelen kunnen dan worden genomen om de kwaliteit en uitvoerbaarheid van adviezen over isoleren en ventileren te borgen?</w:t>
      </w:r>
    </w:p>
    <w:p w14:paraId="15C9DD1B" w14:textId="77777777" w:rsidR="00161738" w:rsidRPr="00161738" w:rsidRDefault="00161738" w:rsidP="00161738">
      <w:pPr>
        <w:rPr>
          <w:u w:val="single"/>
        </w:rPr>
      </w:pPr>
      <w:r w:rsidRPr="00161738">
        <w:rPr>
          <w:u w:val="single"/>
        </w:rPr>
        <w:t>Uw antwoord</w:t>
      </w:r>
    </w:p>
    <w:p w14:paraId="08A19244" w14:textId="77777777" w:rsidR="00A62E98" w:rsidRDefault="00A62E98" w:rsidP="00161738"/>
    <w:p w14:paraId="3974E15E" w14:textId="77777777" w:rsidR="00A62E98" w:rsidRDefault="00A62E98" w:rsidP="00A62E98">
      <w:pPr>
        <w:pStyle w:val="Lijstalinea"/>
      </w:pPr>
    </w:p>
    <w:p w14:paraId="53F6A27F" w14:textId="77777777" w:rsidR="00A62E98" w:rsidRDefault="00A62E98" w:rsidP="00A62E98">
      <w:pPr>
        <w:pStyle w:val="Lijstalinea"/>
        <w:numPr>
          <w:ilvl w:val="0"/>
          <w:numId w:val="26"/>
        </w:numPr>
      </w:pPr>
      <w:r>
        <w:t>Voor het opstellen van het woningplan willen we werken met door de Maatregel 29-organisatie gevalideerde woningplantools. Wij zijn voornemens eisen te stellen aan de output en functionaliteiten van deze tools, maar laten het vrij aan de markt te kiezen welke van de gevalideerde tools zij inzetten. Daarbij hebben we de volgende vragen:</w:t>
      </w:r>
    </w:p>
    <w:p w14:paraId="37C4C9B0" w14:textId="77777777" w:rsidR="00A62E98" w:rsidRDefault="00A62E98" w:rsidP="00A62E98">
      <w:pPr>
        <w:pStyle w:val="Lijstalinea"/>
        <w:ind w:left="1068"/>
      </w:pPr>
    </w:p>
    <w:p w14:paraId="137A3FD4" w14:textId="77777777" w:rsidR="00A62E98" w:rsidRDefault="00A62E98" w:rsidP="00A62E98">
      <w:pPr>
        <w:pStyle w:val="Lijstalinea"/>
        <w:numPr>
          <w:ilvl w:val="0"/>
          <w:numId w:val="29"/>
        </w:numPr>
      </w:pPr>
      <w:r>
        <w:t>Werkt u nu met een eigen woningplantool en is deze passend te maken aan de geformuleerde eisen in bijlage 4 woningplan? Wat is daarvoor nodig?</w:t>
      </w:r>
    </w:p>
    <w:p w14:paraId="53EF6827" w14:textId="77777777" w:rsidR="00A62E98" w:rsidRDefault="00A62E98" w:rsidP="00A62E98">
      <w:pPr>
        <w:pStyle w:val="Lijstalinea"/>
        <w:numPr>
          <w:ilvl w:val="0"/>
          <w:numId w:val="29"/>
        </w:numPr>
      </w:pPr>
      <w:r>
        <w:t xml:space="preserve">Wat verwacht u van de opdrachtgever als het gaat om het beschikbaar maken van de tool. In termen van tijd, geld of andere voorwaarden.  </w:t>
      </w:r>
    </w:p>
    <w:p w14:paraId="227B8C97" w14:textId="77777777" w:rsidR="00A62E98" w:rsidRDefault="00A62E98" w:rsidP="00A62E98">
      <w:pPr>
        <w:pStyle w:val="Lijstalinea"/>
        <w:numPr>
          <w:ilvl w:val="0"/>
          <w:numId w:val="29"/>
        </w:numPr>
      </w:pPr>
      <w:r>
        <w:t>Indien blijkt dat er een andere tool geschikt is dan uw huidige tool. Kunt u dan een andere tool implementeren in uw werkproces?</w:t>
      </w:r>
    </w:p>
    <w:p w14:paraId="7ECBEDB8" w14:textId="77777777" w:rsidR="00161738" w:rsidRPr="00161738" w:rsidRDefault="00161738" w:rsidP="00161738">
      <w:pPr>
        <w:rPr>
          <w:u w:val="single"/>
        </w:rPr>
      </w:pPr>
      <w:r w:rsidRPr="00161738">
        <w:rPr>
          <w:u w:val="single"/>
        </w:rPr>
        <w:t>Uw antwoord</w:t>
      </w:r>
    </w:p>
    <w:p w14:paraId="79109C28" w14:textId="65CF4826" w:rsidR="00161738" w:rsidRDefault="00161738">
      <w:r>
        <w:br w:type="page"/>
      </w:r>
    </w:p>
    <w:p w14:paraId="5C0FCE2B" w14:textId="77777777" w:rsidR="00161738" w:rsidRDefault="00161738" w:rsidP="00161738"/>
    <w:p w14:paraId="78CD5053" w14:textId="77777777" w:rsidR="00A62E98" w:rsidRDefault="00A62E98" w:rsidP="00A62E98">
      <w:pPr>
        <w:pStyle w:val="Lijstalinea"/>
      </w:pPr>
    </w:p>
    <w:p w14:paraId="778F6753" w14:textId="77777777" w:rsidR="00A62E98" w:rsidRDefault="00A62E98" w:rsidP="00A62E98">
      <w:pPr>
        <w:pStyle w:val="Lijstalinea"/>
        <w:numPr>
          <w:ilvl w:val="0"/>
          <w:numId w:val="26"/>
        </w:numPr>
      </w:pPr>
      <w:r>
        <w:t>Naast (isolatie)maatregelen die passen binnen M29 kunnen bewoners in het woningplan geadviseerd worden over bijvoorbeeld het aardgasvrij maken of verduurzaming van de installaties. Daarnaast kunnen bewoners zelf andere/extra woonwensen inbrengen. Worden hier door u als marktpartij extra kosten voor gemaakt en hoe zouden deze kosten voor vergoeding in aanmerking kunnen komen buiten het budget voor M29?</w:t>
      </w:r>
    </w:p>
    <w:p w14:paraId="5D199F20" w14:textId="77777777" w:rsidR="00161738" w:rsidRPr="00161738" w:rsidRDefault="00161738" w:rsidP="00161738">
      <w:pPr>
        <w:rPr>
          <w:u w:val="single"/>
        </w:rPr>
      </w:pPr>
      <w:r w:rsidRPr="00161738">
        <w:rPr>
          <w:u w:val="single"/>
        </w:rPr>
        <w:t>Uw antwoord</w:t>
      </w:r>
    </w:p>
    <w:p w14:paraId="3A670850" w14:textId="77777777" w:rsidR="00161738" w:rsidRDefault="00161738" w:rsidP="00161738"/>
    <w:p w14:paraId="537BE000" w14:textId="77777777" w:rsidR="00A62E98" w:rsidRDefault="00A62E98" w:rsidP="00A62E98">
      <w:r>
        <w:t xml:space="preserve"> </w:t>
      </w:r>
    </w:p>
    <w:p w14:paraId="77FB7B69" w14:textId="23BAA852" w:rsidR="00A62E98" w:rsidRDefault="00A62E98" w:rsidP="00161738">
      <w:pPr>
        <w:pStyle w:val="Lijstalinea"/>
        <w:numPr>
          <w:ilvl w:val="0"/>
          <w:numId w:val="26"/>
        </w:numPr>
      </w:pPr>
      <w:r>
        <w:t>Welke mate van diepgang moet de aanbesteding bevatten ten aanzien van informatiestromen, databases en ICT koppelingen zodat u een goede inschatting kunt maken van uw benodigde werkzaamheden om de informatie te kunnen ontsluiten en aanleveren? Het project voor de ICT en informatie is nog volop in ontwikkeling (zie de marktconsultatie IT Backbone). Daarom is het belangrijk om te weten wat u minimaal nodig heeft om in te schrijven op deze aanbesteding.</w:t>
      </w:r>
    </w:p>
    <w:p w14:paraId="1F33502D" w14:textId="77777777" w:rsidR="00161738" w:rsidRPr="00161738" w:rsidRDefault="00161738" w:rsidP="00161738">
      <w:pPr>
        <w:rPr>
          <w:u w:val="single"/>
        </w:rPr>
      </w:pPr>
      <w:r>
        <w:rPr>
          <w:u w:val="single"/>
        </w:rPr>
        <w:t>Uw antwoord</w:t>
      </w:r>
    </w:p>
    <w:p w14:paraId="60DEE3F9" w14:textId="77777777" w:rsidR="00161738" w:rsidRDefault="00161738" w:rsidP="00161738"/>
    <w:p w14:paraId="6C889FB6" w14:textId="77777777" w:rsidR="00161738" w:rsidRDefault="00161738" w:rsidP="00A62E98">
      <w:pPr>
        <w:pStyle w:val="Lijstalinea"/>
      </w:pPr>
    </w:p>
    <w:p w14:paraId="05BA72D8" w14:textId="77777777" w:rsidR="00A62E98" w:rsidRDefault="00A62E98" w:rsidP="00A62E98">
      <w:pPr>
        <w:pStyle w:val="Lijstalinea"/>
        <w:numPr>
          <w:ilvl w:val="0"/>
          <w:numId w:val="26"/>
        </w:numPr>
      </w:pPr>
      <w:r>
        <w:t>Wij zijn voornemens om te werken met een</w:t>
      </w:r>
      <w:r w:rsidRPr="003508A6">
        <w:t xml:space="preserve"> M29 maatregelencommissie</w:t>
      </w:r>
      <w:r>
        <w:t>.</w:t>
      </w:r>
      <w:r w:rsidRPr="003508A6">
        <w:t xml:space="preserve"> Deze commissie komt de eerste 12 maanden maandelijks en vervolgens per kwartaal bij elkaar om de isolatie- en ventilatiemaatregelen ter verrijken en uit te breiden. Doel is om binnen M29 te werken met de praktisch werkbare en algemeen geaccepteerde maatregelen die daarmee leiden tot snelle contractvorming. </w:t>
      </w:r>
      <w:r>
        <w:t>Indien u bereid bent om aan deze commissie deel te nemen, dan kunt u dit bij het antwoord op deze vraag aangeven. Ook als u een aanbeveling voor een andere partij wil doen.</w:t>
      </w:r>
      <w:r w:rsidRPr="002908F7">
        <w:t xml:space="preserve"> </w:t>
      </w:r>
      <w:r w:rsidRPr="003508A6">
        <w:t>Voorkeur voor partijen die meerdere partijen in de markt vertegenwoordigen.</w:t>
      </w:r>
    </w:p>
    <w:p w14:paraId="0A1C22A7" w14:textId="77777777" w:rsidR="00161738" w:rsidRPr="00161738" w:rsidRDefault="00161738" w:rsidP="00161738">
      <w:pPr>
        <w:rPr>
          <w:u w:val="single"/>
        </w:rPr>
      </w:pPr>
      <w:r w:rsidRPr="00161738">
        <w:rPr>
          <w:u w:val="single"/>
        </w:rPr>
        <w:t>Uw antwoord</w:t>
      </w:r>
    </w:p>
    <w:p w14:paraId="612B7B60" w14:textId="77777777" w:rsidR="00161738" w:rsidRDefault="00161738" w:rsidP="00161738"/>
    <w:p w14:paraId="5CD47A25" w14:textId="77777777" w:rsidR="00A62E98" w:rsidRPr="003508A6" w:rsidRDefault="00A62E98" w:rsidP="00A62E98">
      <w:pPr>
        <w:pStyle w:val="Lijstalinea"/>
        <w:ind w:left="1068"/>
      </w:pPr>
    </w:p>
    <w:p w14:paraId="5E5EC7B0" w14:textId="77777777" w:rsidR="00A62E98" w:rsidRPr="003508A6" w:rsidRDefault="00A62E98" w:rsidP="00A62E98">
      <w:pPr>
        <w:pStyle w:val="Lijstalinea"/>
        <w:numPr>
          <w:ilvl w:val="0"/>
          <w:numId w:val="26"/>
        </w:numPr>
      </w:pPr>
      <w:r>
        <w:t>Wij zijn voornemens om te werken met een</w:t>
      </w:r>
      <w:r w:rsidRPr="003508A6">
        <w:t xml:space="preserve"> M29 prijzencommissie? Deze commissie komt de eerste 12 maanden maandelijks en vervolgens per kwartaal bij elkaar om de isolatie- en ventilatiemaatregelen te voorzien van de actuele marktprijzen. Doel is om binnen M29 te werken met de praktisch werkbare en algemeen geaccepteerde maatregelen die daarmee leiden tot snelle contractvorming. </w:t>
      </w:r>
      <w:r>
        <w:t>Indien u bereid bent om aan deze commissie deel te nemen, dan kunt u dit bij het antwoord op deze vraag aangeven. Ook als u een aanbeveling voor een andere partij wil doen.</w:t>
      </w:r>
      <w:r w:rsidRPr="002908F7">
        <w:t xml:space="preserve"> </w:t>
      </w:r>
      <w:r w:rsidRPr="003508A6">
        <w:t>Voorkeur voor partijen die meerdere partijen in de markt vertegenwoordigen.</w:t>
      </w:r>
    </w:p>
    <w:p w14:paraId="52FC1819" w14:textId="77777777" w:rsidR="00161738" w:rsidRPr="00161738" w:rsidRDefault="00161738" w:rsidP="00161738">
      <w:pPr>
        <w:rPr>
          <w:u w:val="single"/>
        </w:rPr>
      </w:pPr>
      <w:r w:rsidRPr="00161738">
        <w:rPr>
          <w:u w:val="single"/>
        </w:rPr>
        <w:t>Uw antwoord</w:t>
      </w:r>
    </w:p>
    <w:p w14:paraId="12CAF8FC" w14:textId="77777777" w:rsidR="00161738" w:rsidRPr="00161738" w:rsidRDefault="00161738" w:rsidP="00161738">
      <w:pPr>
        <w:rPr>
          <w:u w:val="single"/>
        </w:rPr>
      </w:pPr>
    </w:p>
    <w:sectPr w:rsidR="00161738" w:rsidRPr="0016173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73F47" w14:textId="77777777" w:rsidR="006B15DF" w:rsidRDefault="006B15DF" w:rsidP="00826A6D">
      <w:pPr>
        <w:spacing w:after="0" w:line="240" w:lineRule="auto"/>
      </w:pPr>
      <w:r>
        <w:separator/>
      </w:r>
    </w:p>
  </w:endnote>
  <w:endnote w:type="continuationSeparator" w:id="0">
    <w:p w14:paraId="1A658BAB" w14:textId="77777777" w:rsidR="006B15DF" w:rsidRDefault="006B15DF" w:rsidP="00826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nivers Light">
    <w:charset w:val="00"/>
    <w:family w:val="swiss"/>
    <w:pitch w:val="variable"/>
    <w:sig w:usb0="80000287" w:usb1="00000000" w:usb2="00000000" w:usb3="00000000" w:csb0="0000000F" w:csb1="00000000"/>
  </w:font>
  <w:font w:name="Univers">
    <w:altName w:val="Univers"/>
    <w:charset w:val="00"/>
    <w:family w:val="swiss"/>
    <w:pitch w:val="variable"/>
    <w:sig w:usb0="80000287" w:usb1="00000000" w:usb2="00000000" w:usb3="00000000" w:csb0="0000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C2E31" w14:textId="77777777" w:rsidR="006B15DF" w:rsidRDefault="006B15DF" w:rsidP="00826A6D">
      <w:pPr>
        <w:spacing w:after="0" w:line="240" w:lineRule="auto"/>
      </w:pPr>
      <w:r>
        <w:separator/>
      </w:r>
    </w:p>
  </w:footnote>
  <w:footnote w:type="continuationSeparator" w:id="0">
    <w:p w14:paraId="27F03654" w14:textId="77777777" w:rsidR="006B15DF" w:rsidRDefault="006B15DF" w:rsidP="00826A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EC874" w14:textId="7BDB1DC1" w:rsidR="00826A6D" w:rsidRDefault="00826A6D">
    <w:pPr>
      <w:pStyle w:val="Koptekst"/>
    </w:pPr>
    <w:r>
      <w:rPr>
        <w:noProof/>
      </w:rPr>
      <w:drawing>
        <wp:inline distT="0" distB="0" distL="0" distR="0" wp14:anchorId="73E6DA0D" wp14:editId="7F6541F1">
          <wp:extent cx="1701560" cy="226875"/>
          <wp:effectExtent l="0" t="0" r="0" b="190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0726" cy="23209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5605A"/>
    <w:multiLevelType w:val="hybridMultilevel"/>
    <w:tmpl w:val="D512C5DA"/>
    <w:lvl w:ilvl="0" w:tplc="FFFFFFFF">
      <w:start w:val="1"/>
      <w:numFmt w:val="upperLetter"/>
      <w:lvlText w:val="%1."/>
      <w:lvlJc w:val="left"/>
      <w:pPr>
        <w:ind w:left="1068" w:hanging="708"/>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7A0932"/>
    <w:multiLevelType w:val="hybridMultilevel"/>
    <w:tmpl w:val="C53AFF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6E7D0D"/>
    <w:multiLevelType w:val="hybridMultilevel"/>
    <w:tmpl w:val="413047AA"/>
    <w:lvl w:ilvl="0" w:tplc="B59A5D8C">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50114A"/>
    <w:multiLevelType w:val="multilevel"/>
    <w:tmpl w:val="D95AD9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7327C7"/>
    <w:multiLevelType w:val="hybridMultilevel"/>
    <w:tmpl w:val="DED2BEA8"/>
    <w:lvl w:ilvl="0" w:tplc="5A50012A">
      <w:start w:val="1"/>
      <w:numFmt w:val="lowerLetter"/>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839686E"/>
    <w:multiLevelType w:val="hybridMultilevel"/>
    <w:tmpl w:val="292241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D17AF2"/>
    <w:multiLevelType w:val="hybridMultilevel"/>
    <w:tmpl w:val="4EA0ABD4"/>
    <w:lvl w:ilvl="0" w:tplc="26525AD0">
      <w:start w:val="1"/>
      <w:numFmt w:val="lowerLetter"/>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0367DDB"/>
    <w:multiLevelType w:val="hybridMultilevel"/>
    <w:tmpl w:val="2E26EB2A"/>
    <w:lvl w:ilvl="0" w:tplc="FFFFFFFF">
      <w:start w:val="1"/>
      <w:numFmt w:val="decimal"/>
      <w:lvlText w:val="%1."/>
      <w:lvlJc w:val="left"/>
      <w:pPr>
        <w:ind w:left="1068" w:hanging="708"/>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28E5111"/>
    <w:multiLevelType w:val="hybridMultilevel"/>
    <w:tmpl w:val="D92E6272"/>
    <w:lvl w:ilvl="0" w:tplc="04130001">
      <w:start w:val="1"/>
      <w:numFmt w:val="bullet"/>
      <w:lvlText w:val=""/>
      <w:lvlJc w:val="left"/>
      <w:pPr>
        <w:ind w:left="1068" w:hanging="708"/>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4D70CA8"/>
    <w:multiLevelType w:val="hybridMultilevel"/>
    <w:tmpl w:val="81A29A1A"/>
    <w:lvl w:ilvl="0" w:tplc="C194FB7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270C1E48"/>
    <w:multiLevelType w:val="hybridMultilevel"/>
    <w:tmpl w:val="1F60EE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12472D"/>
    <w:multiLevelType w:val="hybridMultilevel"/>
    <w:tmpl w:val="87E6FEB0"/>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44E608E"/>
    <w:multiLevelType w:val="hybridMultilevel"/>
    <w:tmpl w:val="D7C88F0E"/>
    <w:lvl w:ilvl="0" w:tplc="5540CCE4">
      <w:start w:val="1"/>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3CB81A5D"/>
    <w:multiLevelType w:val="hybridMultilevel"/>
    <w:tmpl w:val="EEEA0E46"/>
    <w:lvl w:ilvl="0" w:tplc="9E7EB088">
      <w:start w:val="1"/>
      <w:numFmt w:val="bullet"/>
      <w:lvlText w:val="•"/>
      <w:lvlJc w:val="left"/>
      <w:pPr>
        <w:ind w:left="1068" w:hanging="708"/>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F612611"/>
    <w:multiLevelType w:val="hybridMultilevel"/>
    <w:tmpl w:val="1F60EE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19D6692"/>
    <w:multiLevelType w:val="hybridMultilevel"/>
    <w:tmpl w:val="018A61F8"/>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1D8346D"/>
    <w:multiLevelType w:val="hybridMultilevel"/>
    <w:tmpl w:val="D512C5DA"/>
    <w:lvl w:ilvl="0" w:tplc="04130015">
      <w:start w:val="1"/>
      <w:numFmt w:val="upperLetter"/>
      <w:lvlText w:val="%1."/>
      <w:lvlJc w:val="left"/>
      <w:pPr>
        <w:ind w:left="1068" w:hanging="708"/>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3C635CB"/>
    <w:multiLevelType w:val="hybridMultilevel"/>
    <w:tmpl w:val="BFEEBEEA"/>
    <w:lvl w:ilvl="0" w:tplc="5A50012A">
      <w:start w:val="1"/>
      <w:numFmt w:val="lowerLetter"/>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91564C9"/>
    <w:multiLevelType w:val="hybridMultilevel"/>
    <w:tmpl w:val="FB047066"/>
    <w:lvl w:ilvl="0" w:tplc="1582A1B4">
      <w:start w:val="2"/>
      <w:numFmt w:val="bullet"/>
      <w:lvlText w:val="•"/>
      <w:lvlJc w:val="left"/>
      <w:pPr>
        <w:ind w:left="1068" w:hanging="708"/>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A6D7EA2"/>
    <w:multiLevelType w:val="hybridMultilevel"/>
    <w:tmpl w:val="514E6E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A7366C7"/>
    <w:multiLevelType w:val="hybridMultilevel"/>
    <w:tmpl w:val="4E160918"/>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4016206"/>
    <w:multiLevelType w:val="hybridMultilevel"/>
    <w:tmpl w:val="9F82A9C4"/>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5795D9E"/>
    <w:multiLevelType w:val="hybridMultilevel"/>
    <w:tmpl w:val="87E6FEB0"/>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D334008"/>
    <w:multiLevelType w:val="hybridMultilevel"/>
    <w:tmpl w:val="7FF8EF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58A1AE9"/>
    <w:multiLevelType w:val="hybridMultilevel"/>
    <w:tmpl w:val="390AC63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5A11C00"/>
    <w:multiLevelType w:val="hybridMultilevel"/>
    <w:tmpl w:val="C308AF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9F95196"/>
    <w:multiLevelType w:val="hybridMultilevel"/>
    <w:tmpl w:val="4E16091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B1D5FFF"/>
    <w:multiLevelType w:val="hybridMultilevel"/>
    <w:tmpl w:val="1F60EE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D2B2A8C"/>
    <w:multiLevelType w:val="hybridMultilevel"/>
    <w:tmpl w:val="2E26EB2A"/>
    <w:lvl w:ilvl="0" w:tplc="52EA5224">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1231802">
    <w:abstractNumId w:val="23"/>
  </w:num>
  <w:num w:numId="2" w16cid:durableId="196044995">
    <w:abstractNumId w:val="2"/>
  </w:num>
  <w:num w:numId="3" w16cid:durableId="1217817355">
    <w:abstractNumId w:val="27"/>
  </w:num>
  <w:num w:numId="4" w16cid:durableId="88432075">
    <w:abstractNumId w:val="12"/>
  </w:num>
  <w:num w:numId="5" w16cid:durableId="520584121">
    <w:abstractNumId w:val="14"/>
  </w:num>
  <w:num w:numId="6" w16cid:durableId="1913467309">
    <w:abstractNumId w:val="5"/>
  </w:num>
  <w:num w:numId="7" w16cid:durableId="1972242458">
    <w:abstractNumId w:val="10"/>
  </w:num>
  <w:num w:numId="8" w16cid:durableId="596206963">
    <w:abstractNumId w:val="19"/>
  </w:num>
  <w:num w:numId="9" w16cid:durableId="622924860">
    <w:abstractNumId w:val="25"/>
  </w:num>
  <w:num w:numId="10" w16cid:durableId="950404146">
    <w:abstractNumId w:val="28"/>
  </w:num>
  <w:num w:numId="11" w16cid:durableId="868107591">
    <w:abstractNumId w:val="1"/>
  </w:num>
  <w:num w:numId="12" w16cid:durableId="776606213">
    <w:abstractNumId w:val="18"/>
  </w:num>
  <w:num w:numId="13" w16cid:durableId="1080447841">
    <w:abstractNumId w:val="8"/>
  </w:num>
  <w:num w:numId="14" w16cid:durableId="1721174128">
    <w:abstractNumId w:val="16"/>
  </w:num>
  <w:num w:numId="15" w16cid:durableId="1433357659">
    <w:abstractNumId w:val="24"/>
  </w:num>
  <w:num w:numId="16" w16cid:durableId="738989709">
    <w:abstractNumId w:val="22"/>
  </w:num>
  <w:num w:numId="17" w16cid:durableId="795484869">
    <w:abstractNumId w:val="6"/>
  </w:num>
  <w:num w:numId="18" w16cid:durableId="1271744026">
    <w:abstractNumId w:val="21"/>
  </w:num>
  <w:num w:numId="19" w16cid:durableId="1053386411">
    <w:abstractNumId w:val="15"/>
  </w:num>
  <w:num w:numId="20" w16cid:durableId="1918979625">
    <w:abstractNumId w:val="13"/>
  </w:num>
  <w:num w:numId="21" w16cid:durableId="616907959">
    <w:abstractNumId w:val="26"/>
  </w:num>
  <w:num w:numId="22" w16cid:durableId="2086368624">
    <w:abstractNumId w:val="4"/>
  </w:num>
  <w:num w:numId="23" w16cid:durableId="1358771821">
    <w:abstractNumId w:val="17"/>
  </w:num>
  <w:num w:numId="24" w16cid:durableId="429397272">
    <w:abstractNumId w:val="9"/>
  </w:num>
  <w:num w:numId="25" w16cid:durableId="1679458156">
    <w:abstractNumId w:val="3"/>
  </w:num>
  <w:num w:numId="26" w16cid:durableId="2125152485">
    <w:abstractNumId w:val="7"/>
  </w:num>
  <w:num w:numId="27" w16cid:durableId="349331906">
    <w:abstractNumId w:val="0"/>
  </w:num>
  <w:num w:numId="28" w16cid:durableId="1177648268">
    <w:abstractNumId w:val="11"/>
  </w:num>
  <w:num w:numId="29" w16cid:durableId="8188833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1A1"/>
    <w:rsid w:val="00037AE7"/>
    <w:rsid w:val="00041325"/>
    <w:rsid w:val="000430D0"/>
    <w:rsid w:val="00052FD7"/>
    <w:rsid w:val="00085FD4"/>
    <w:rsid w:val="00087662"/>
    <w:rsid w:val="00094033"/>
    <w:rsid w:val="000968AA"/>
    <w:rsid w:val="000A2057"/>
    <w:rsid w:val="000A68C0"/>
    <w:rsid w:val="000B379E"/>
    <w:rsid w:val="000C7B3A"/>
    <w:rsid w:val="000D2B3F"/>
    <w:rsid w:val="000D4A33"/>
    <w:rsid w:val="000D721C"/>
    <w:rsid w:val="000E4D8B"/>
    <w:rsid w:val="00105A6F"/>
    <w:rsid w:val="001128DF"/>
    <w:rsid w:val="00161738"/>
    <w:rsid w:val="00167FB6"/>
    <w:rsid w:val="001851D0"/>
    <w:rsid w:val="001B029F"/>
    <w:rsid w:val="001E5891"/>
    <w:rsid w:val="001F1457"/>
    <w:rsid w:val="001F5C44"/>
    <w:rsid w:val="00226643"/>
    <w:rsid w:val="00253C37"/>
    <w:rsid w:val="002567EF"/>
    <w:rsid w:val="00256B62"/>
    <w:rsid w:val="00287B5E"/>
    <w:rsid w:val="002902E4"/>
    <w:rsid w:val="002908F7"/>
    <w:rsid w:val="002B4D03"/>
    <w:rsid w:val="002B5A4A"/>
    <w:rsid w:val="002C3AD4"/>
    <w:rsid w:val="002E3F29"/>
    <w:rsid w:val="002E73C7"/>
    <w:rsid w:val="003046A1"/>
    <w:rsid w:val="00304FE3"/>
    <w:rsid w:val="0032238D"/>
    <w:rsid w:val="00324FC9"/>
    <w:rsid w:val="003414A1"/>
    <w:rsid w:val="003508A6"/>
    <w:rsid w:val="0035456E"/>
    <w:rsid w:val="003577D5"/>
    <w:rsid w:val="00362A9D"/>
    <w:rsid w:val="00376741"/>
    <w:rsid w:val="003C751D"/>
    <w:rsid w:val="003D0E66"/>
    <w:rsid w:val="003D1911"/>
    <w:rsid w:val="003D337E"/>
    <w:rsid w:val="003F7A96"/>
    <w:rsid w:val="0040070F"/>
    <w:rsid w:val="004013F9"/>
    <w:rsid w:val="00434732"/>
    <w:rsid w:val="004A4987"/>
    <w:rsid w:val="004B7CB5"/>
    <w:rsid w:val="004E5107"/>
    <w:rsid w:val="004E696A"/>
    <w:rsid w:val="004F50B9"/>
    <w:rsid w:val="00523390"/>
    <w:rsid w:val="005328C7"/>
    <w:rsid w:val="00541980"/>
    <w:rsid w:val="00562BEB"/>
    <w:rsid w:val="005641F9"/>
    <w:rsid w:val="00572A38"/>
    <w:rsid w:val="005760EA"/>
    <w:rsid w:val="005859F4"/>
    <w:rsid w:val="00597A63"/>
    <w:rsid w:val="005C03F6"/>
    <w:rsid w:val="005C113B"/>
    <w:rsid w:val="005D21A1"/>
    <w:rsid w:val="005D22C4"/>
    <w:rsid w:val="005D6765"/>
    <w:rsid w:val="005F383E"/>
    <w:rsid w:val="00641DB4"/>
    <w:rsid w:val="006433BD"/>
    <w:rsid w:val="00694190"/>
    <w:rsid w:val="006B15DF"/>
    <w:rsid w:val="006D18AE"/>
    <w:rsid w:val="006E4CDB"/>
    <w:rsid w:val="006F3F13"/>
    <w:rsid w:val="00743F35"/>
    <w:rsid w:val="00756DA0"/>
    <w:rsid w:val="00760BE8"/>
    <w:rsid w:val="007809C6"/>
    <w:rsid w:val="00790CBB"/>
    <w:rsid w:val="007A3164"/>
    <w:rsid w:val="007C26E3"/>
    <w:rsid w:val="007D4FA4"/>
    <w:rsid w:val="007E4CDA"/>
    <w:rsid w:val="008060B0"/>
    <w:rsid w:val="0081048D"/>
    <w:rsid w:val="00826A6D"/>
    <w:rsid w:val="0083626A"/>
    <w:rsid w:val="00843A6A"/>
    <w:rsid w:val="00847346"/>
    <w:rsid w:val="008500AD"/>
    <w:rsid w:val="0086528E"/>
    <w:rsid w:val="00875654"/>
    <w:rsid w:val="008910A3"/>
    <w:rsid w:val="00896F04"/>
    <w:rsid w:val="008A32C9"/>
    <w:rsid w:val="008D081E"/>
    <w:rsid w:val="008D4ED6"/>
    <w:rsid w:val="008D6F31"/>
    <w:rsid w:val="008F4012"/>
    <w:rsid w:val="00901049"/>
    <w:rsid w:val="00912944"/>
    <w:rsid w:val="00933317"/>
    <w:rsid w:val="009347E1"/>
    <w:rsid w:val="00934EA4"/>
    <w:rsid w:val="00941AC6"/>
    <w:rsid w:val="0096507C"/>
    <w:rsid w:val="009660DC"/>
    <w:rsid w:val="009805CE"/>
    <w:rsid w:val="00984B38"/>
    <w:rsid w:val="009932D5"/>
    <w:rsid w:val="009C220E"/>
    <w:rsid w:val="009C7FED"/>
    <w:rsid w:val="009D4A70"/>
    <w:rsid w:val="009D6B8C"/>
    <w:rsid w:val="009E3559"/>
    <w:rsid w:val="00A257D1"/>
    <w:rsid w:val="00A42CB0"/>
    <w:rsid w:val="00A448C3"/>
    <w:rsid w:val="00A62E98"/>
    <w:rsid w:val="00A72BB5"/>
    <w:rsid w:val="00A77EBD"/>
    <w:rsid w:val="00A8129B"/>
    <w:rsid w:val="00A86ED9"/>
    <w:rsid w:val="00AC323A"/>
    <w:rsid w:val="00AD6845"/>
    <w:rsid w:val="00AE5C46"/>
    <w:rsid w:val="00B02831"/>
    <w:rsid w:val="00B200BD"/>
    <w:rsid w:val="00B32318"/>
    <w:rsid w:val="00B4309B"/>
    <w:rsid w:val="00B45748"/>
    <w:rsid w:val="00B5239A"/>
    <w:rsid w:val="00B65628"/>
    <w:rsid w:val="00B65E5D"/>
    <w:rsid w:val="00B759BD"/>
    <w:rsid w:val="00B87FEE"/>
    <w:rsid w:val="00BC4112"/>
    <w:rsid w:val="00BD4336"/>
    <w:rsid w:val="00BE6F38"/>
    <w:rsid w:val="00BE7516"/>
    <w:rsid w:val="00BF5BEA"/>
    <w:rsid w:val="00C025A5"/>
    <w:rsid w:val="00C206CF"/>
    <w:rsid w:val="00C70A6F"/>
    <w:rsid w:val="00C75A29"/>
    <w:rsid w:val="00C87A02"/>
    <w:rsid w:val="00C93BA5"/>
    <w:rsid w:val="00CA3D93"/>
    <w:rsid w:val="00CB60F2"/>
    <w:rsid w:val="00CE3D68"/>
    <w:rsid w:val="00D044BC"/>
    <w:rsid w:val="00D11468"/>
    <w:rsid w:val="00D40DE1"/>
    <w:rsid w:val="00D619B6"/>
    <w:rsid w:val="00D677D6"/>
    <w:rsid w:val="00DA1493"/>
    <w:rsid w:val="00DB337A"/>
    <w:rsid w:val="00DB4FB6"/>
    <w:rsid w:val="00DC5DC6"/>
    <w:rsid w:val="00DE557E"/>
    <w:rsid w:val="00DF03DA"/>
    <w:rsid w:val="00E06E0D"/>
    <w:rsid w:val="00E1530C"/>
    <w:rsid w:val="00E16AE0"/>
    <w:rsid w:val="00E274B1"/>
    <w:rsid w:val="00E36727"/>
    <w:rsid w:val="00E5789A"/>
    <w:rsid w:val="00E86172"/>
    <w:rsid w:val="00E864D0"/>
    <w:rsid w:val="00E927E1"/>
    <w:rsid w:val="00E944D1"/>
    <w:rsid w:val="00EA6A8D"/>
    <w:rsid w:val="00EB0BD5"/>
    <w:rsid w:val="00EB2D40"/>
    <w:rsid w:val="00EC37AE"/>
    <w:rsid w:val="00EF419B"/>
    <w:rsid w:val="00F05F3B"/>
    <w:rsid w:val="00F113E2"/>
    <w:rsid w:val="00F32463"/>
    <w:rsid w:val="00F375B2"/>
    <w:rsid w:val="00F6442A"/>
    <w:rsid w:val="00F76877"/>
    <w:rsid w:val="00F77E54"/>
    <w:rsid w:val="00F80C5C"/>
    <w:rsid w:val="00FA7055"/>
    <w:rsid w:val="00FA7F42"/>
    <w:rsid w:val="00FB4FD4"/>
    <w:rsid w:val="00FD34B6"/>
    <w:rsid w:val="00FE0318"/>
    <w:rsid w:val="00FE45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8FFE"/>
  <w15:chartTrackingRefBased/>
  <w15:docId w15:val="{4318E152-B5BD-4259-A9BE-AD3F278B8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D21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5D21A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D21A1"/>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5D21A1"/>
    <w:rPr>
      <w:rFonts w:asciiTheme="majorHAnsi" w:eastAsiaTheme="majorEastAsia" w:hAnsiTheme="majorHAnsi" w:cstheme="majorBidi"/>
      <w:color w:val="2F5496" w:themeColor="accent1" w:themeShade="BF"/>
      <w:sz w:val="26"/>
      <w:szCs w:val="26"/>
    </w:rPr>
  </w:style>
  <w:style w:type="character" w:styleId="Subtieleverwijzing">
    <w:name w:val="Subtle Reference"/>
    <w:aliases w:val="Verwijzing"/>
    <w:basedOn w:val="Standaardalinea-lettertype"/>
    <w:uiPriority w:val="31"/>
    <w:qFormat/>
    <w:rsid w:val="00DF03DA"/>
    <w:rPr>
      <w:rFonts w:ascii="Univers Light" w:hAnsi="Univers Light"/>
      <w:i/>
      <w:color w:val="A5A5A5" w:themeColor="accent3"/>
    </w:rPr>
  </w:style>
  <w:style w:type="table" w:customStyle="1" w:styleId="Tabelkop">
    <w:name w:val="Tabelkop"/>
    <w:basedOn w:val="Standaardtabel"/>
    <w:uiPriority w:val="99"/>
    <w:rsid w:val="00DF03DA"/>
    <w:pPr>
      <w:spacing w:after="0" w:line="240" w:lineRule="auto"/>
    </w:pPr>
    <w:rPr>
      <w:rFonts w:ascii="Univers" w:eastAsiaTheme="minorEastAsia" w:hAnsi="Univers"/>
      <w:sz w:val="20"/>
      <w:szCs w:val="2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cPr>
        <w:shd w:val="clear" w:color="auto" w:fill="ED7D31" w:themeFill="accent2"/>
      </w:tcPr>
    </w:tblStylePr>
  </w:style>
  <w:style w:type="character" w:styleId="Verwijzingopmerking">
    <w:name w:val="annotation reference"/>
    <w:basedOn w:val="Standaardalinea-lettertype"/>
    <w:uiPriority w:val="99"/>
    <w:semiHidden/>
    <w:unhideWhenUsed/>
    <w:rsid w:val="00DF03DA"/>
    <w:rPr>
      <w:sz w:val="16"/>
      <w:szCs w:val="16"/>
    </w:rPr>
  </w:style>
  <w:style w:type="paragraph" w:styleId="Tekstopmerking">
    <w:name w:val="annotation text"/>
    <w:basedOn w:val="Standaard"/>
    <w:link w:val="TekstopmerkingChar"/>
    <w:uiPriority w:val="99"/>
    <w:unhideWhenUsed/>
    <w:rsid w:val="00DF03DA"/>
    <w:pPr>
      <w:spacing w:line="240" w:lineRule="auto"/>
    </w:pPr>
    <w:rPr>
      <w:sz w:val="20"/>
      <w:szCs w:val="20"/>
    </w:rPr>
  </w:style>
  <w:style w:type="character" w:customStyle="1" w:styleId="TekstopmerkingChar">
    <w:name w:val="Tekst opmerking Char"/>
    <w:basedOn w:val="Standaardalinea-lettertype"/>
    <w:link w:val="Tekstopmerking"/>
    <w:uiPriority w:val="99"/>
    <w:rsid w:val="00DF03DA"/>
    <w:rPr>
      <w:sz w:val="20"/>
      <w:szCs w:val="20"/>
    </w:rPr>
  </w:style>
  <w:style w:type="paragraph" w:styleId="Onderwerpvanopmerking">
    <w:name w:val="annotation subject"/>
    <w:basedOn w:val="Tekstopmerking"/>
    <w:next w:val="Tekstopmerking"/>
    <w:link w:val="OnderwerpvanopmerkingChar"/>
    <w:uiPriority w:val="99"/>
    <w:semiHidden/>
    <w:unhideWhenUsed/>
    <w:rsid w:val="00DF03DA"/>
    <w:rPr>
      <w:b/>
      <w:bCs/>
    </w:rPr>
  </w:style>
  <w:style w:type="character" w:customStyle="1" w:styleId="OnderwerpvanopmerkingChar">
    <w:name w:val="Onderwerp van opmerking Char"/>
    <w:basedOn w:val="TekstopmerkingChar"/>
    <w:link w:val="Onderwerpvanopmerking"/>
    <w:uiPriority w:val="99"/>
    <w:semiHidden/>
    <w:rsid w:val="00DF03DA"/>
    <w:rPr>
      <w:b/>
      <w:bCs/>
      <w:sz w:val="20"/>
      <w:szCs w:val="20"/>
    </w:rPr>
  </w:style>
  <w:style w:type="paragraph" w:styleId="Lijstalinea">
    <w:name w:val="List Paragraph"/>
    <w:basedOn w:val="Standaard"/>
    <w:uiPriority w:val="34"/>
    <w:qFormat/>
    <w:rsid w:val="00DF03DA"/>
    <w:pPr>
      <w:ind w:left="720"/>
      <w:contextualSpacing/>
    </w:pPr>
  </w:style>
  <w:style w:type="character" w:styleId="Hyperlink">
    <w:name w:val="Hyperlink"/>
    <w:basedOn w:val="Standaardalinea-lettertype"/>
    <w:uiPriority w:val="99"/>
    <w:unhideWhenUsed/>
    <w:rsid w:val="00E06E0D"/>
    <w:rPr>
      <w:color w:val="0000FF"/>
      <w:u w:val="single"/>
    </w:rPr>
  </w:style>
  <w:style w:type="paragraph" w:styleId="Geenafstand">
    <w:name w:val="No Spacing"/>
    <w:uiPriority w:val="1"/>
    <w:qFormat/>
    <w:rsid w:val="00256B62"/>
    <w:pPr>
      <w:spacing w:after="0" w:line="240" w:lineRule="auto"/>
    </w:pPr>
  </w:style>
  <w:style w:type="paragraph" w:styleId="Koptekst">
    <w:name w:val="header"/>
    <w:basedOn w:val="Standaard"/>
    <w:link w:val="KoptekstChar"/>
    <w:uiPriority w:val="99"/>
    <w:unhideWhenUsed/>
    <w:rsid w:val="00826A6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26A6D"/>
  </w:style>
  <w:style w:type="paragraph" w:styleId="Voettekst">
    <w:name w:val="footer"/>
    <w:basedOn w:val="Standaard"/>
    <w:link w:val="VoettekstChar"/>
    <w:uiPriority w:val="99"/>
    <w:unhideWhenUsed/>
    <w:rsid w:val="00826A6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26A6D"/>
  </w:style>
  <w:style w:type="paragraph" w:styleId="Revisie">
    <w:name w:val="Revision"/>
    <w:hidden/>
    <w:uiPriority w:val="99"/>
    <w:semiHidden/>
    <w:rsid w:val="00226643"/>
    <w:pPr>
      <w:spacing w:after="0" w:line="240" w:lineRule="auto"/>
    </w:pPr>
  </w:style>
  <w:style w:type="character" w:styleId="GevolgdeHyperlink">
    <w:name w:val="FollowedHyperlink"/>
    <w:basedOn w:val="Standaardalinea-lettertype"/>
    <w:uiPriority w:val="99"/>
    <w:semiHidden/>
    <w:unhideWhenUsed/>
    <w:rsid w:val="00BC4112"/>
    <w:rPr>
      <w:color w:val="954F72" w:themeColor="followedHyperlink"/>
      <w:u w:val="single"/>
    </w:rPr>
  </w:style>
  <w:style w:type="character" w:styleId="Onopgelostemelding">
    <w:name w:val="Unresolved Mention"/>
    <w:basedOn w:val="Standaardalinea-lettertype"/>
    <w:uiPriority w:val="99"/>
    <w:semiHidden/>
    <w:unhideWhenUsed/>
    <w:rsid w:val="00E927E1"/>
    <w:rPr>
      <w:color w:val="605E5C"/>
      <w:shd w:val="clear" w:color="auto" w:fill="E1DFDD"/>
    </w:rPr>
  </w:style>
  <w:style w:type="table" w:customStyle="1" w:styleId="Lijsttabel3-Accent11">
    <w:name w:val="Lijsttabel 3 - Accent 11"/>
    <w:basedOn w:val="Standaardtabel"/>
    <w:next w:val="Lijsttabel3-Accent1"/>
    <w:uiPriority w:val="48"/>
    <w:rsid w:val="00287B5E"/>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styleId="Lijsttabel3-Accent1">
    <w:name w:val="List Table 3 Accent 1"/>
    <w:basedOn w:val="Standaardtabel"/>
    <w:uiPriority w:val="48"/>
    <w:rsid w:val="00287B5E"/>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47854">
      <w:bodyDiv w:val="1"/>
      <w:marLeft w:val="0"/>
      <w:marRight w:val="0"/>
      <w:marTop w:val="0"/>
      <w:marBottom w:val="0"/>
      <w:divBdr>
        <w:top w:val="none" w:sz="0" w:space="0" w:color="auto"/>
        <w:left w:val="none" w:sz="0" w:space="0" w:color="auto"/>
        <w:bottom w:val="none" w:sz="0" w:space="0" w:color="auto"/>
        <w:right w:val="none" w:sz="0" w:space="0" w:color="auto"/>
      </w:divBdr>
    </w:div>
    <w:div w:id="228611373">
      <w:bodyDiv w:val="1"/>
      <w:marLeft w:val="0"/>
      <w:marRight w:val="0"/>
      <w:marTop w:val="0"/>
      <w:marBottom w:val="0"/>
      <w:divBdr>
        <w:top w:val="none" w:sz="0" w:space="0" w:color="auto"/>
        <w:left w:val="none" w:sz="0" w:space="0" w:color="auto"/>
        <w:bottom w:val="none" w:sz="0" w:space="0" w:color="auto"/>
        <w:right w:val="none" w:sz="0" w:space="0" w:color="auto"/>
      </w:divBdr>
    </w:div>
    <w:div w:id="432215290">
      <w:bodyDiv w:val="1"/>
      <w:marLeft w:val="0"/>
      <w:marRight w:val="0"/>
      <w:marTop w:val="0"/>
      <w:marBottom w:val="0"/>
      <w:divBdr>
        <w:top w:val="none" w:sz="0" w:space="0" w:color="auto"/>
        <w:left w:val="none" w:sz="0" w:space="0" w:color="auto"/>
        <w:bottom w:val="none" w:sz="0" w:space="0" w:color="auto"/>
        <w:right w:val="none" w:sz="0" w:space="0" w:color="auto"/>
      </w:divBdr>
    </w:div>
    <w:div w:id="142006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902</Words>
  <Characters>4965</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Verelst</dc:creator>
  <cp:keywords/>
  <dc:description/>
  <cp:lastModifiedBy>Gerard Verelst</cp:lastModifiedBy>
  <cp:revision>3</cp:revision>
  <dcterms:created xsi:type="dcterms:W3CDTF">2025-02-21T15:36:00Z</dcterms:created>
  <dcterms:modified xsi:type="dcterms:W3CDTF">2025-02-21T15:37:00Z</dcterms:modified>
</cp:coreProperties>
</file>