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D2517" w14:textId="77777777" w:rsidR="00402AA9" w:rsidRDefault="00240657">
      <w:pPr>
        <w:rPr>
          <w:sz w:val="10"/>
          <w:szCs w:val="10"/>
        </w:rPr>
      </w:pPr>
      <w:r>
        <w:rPr>
          <w:noProof/>
          <w:sz w:val="10"/>
          <w:szCs w:val="10"/>
        </w:rPr>
        <w:drawing>
          <wp:anchor distT="0" distB="0" distL="114300" distR="114300" simplePos="0" relativeHeight="251657728" behindDoc="0" locked="0" layoutInCell="1" allowOverlap="1" wp14:anchorId="44611A68" wp14:editId="5C3ED1A9">
            <wp:simplePos x="0" y="0"/>
            <wp:positionH relativeFrom="column">
              <wp:posOffset>360680</wp:posOffset>
            </wp:positionH>
            <wp:positionV relativeFrom="paragraph">
              <wp:posOffset>-764540</wp:posOffset>
            </wp:positionV>
            <wp:extent cx="5400675" cy="1457325"/>
            <wp:effectExtent l="0" t="0" r="0" b="0"/>
            <wp:wrapNone/>
            <wp:docPr id="10" name="Afbeelding 6"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srcRect/>
                    <a:stretch>
                      <a:fillRect/>
                    </a:stretch>
                  </pic:blipFill>
                  <pic:spPr bwMode="auto">
                    <a:xfrm>
                      <a:off x="0" y="0"/>
                      <a:ext cx="5400675" cy="1457325"/>
                    </a:xfrm>
                    <a:prstGeom prst="rect">
                      <a:avLst/>
                    </a:prstGeom>
                    <a:noFill/>
                    <a:ln w="9525">
                      <a:noFill/>
                      <a:miter lim="800000"/>
                      <a:headEnd/>
                      <a:tailEnd/>
                    </a:ln>
                  </pic:spPr>
                </pic:pic>
              </a:graphicData>
            </a:graphic>
          </wp:anchor>
        </w:drawing>
      </w:r>
    </w:p>
    <w:tbl>
      <w:tblPr>
        <w:tblW w:w="0" w:type="auto"/>
        <w:tblInd w:w="36" w:type="dxa"/>
        <w:tblLook w:val="01E0" w:firstRow="1" w:lastRow="1" w:firstColumn="1" w:lastColumn="1" w:noHBand="0" w:noVBand="0"/>
      </w:tblPr>
      <w:tblGrid>
        <w:gridCol w:w="4860"/>
        <w:gridCol w:w="5292"/>
      </w:tblGrid>
      <w:tr w:rsidR="00402AA9" w14:paraId="7935B1D4" w14:textId="77777777">
        <w:tc>
          <w:tcPr>
            <w:tcW w:w="4860" w:type="dxa"/>
          </w:tcPr>
          <w:p w14:paraId="69A4B6C0" w14:textId="77777777" w:rsidR="00402AA9" w:rsidRDefault="00402AA9">
            <w:pPr>
              <w:ind w:left="-96"/>
              <w:rPr>
                <w:rFonts w:ascii="Arial" w:hAnsi="Arial" w:cs="Arial"/>
                <w:sz w:val="8"/>
              </w:rPr>
            </w:pPr>
          </w:p>
          <w:p w14:paraId="6F03DAF5" w14:textId="77777777" w:rsidR="00402AA9" w:rsidRDefault="00402AA9">
            <w:pPr>
              <w:ind w:left="-96"/>
              <w:rPr>
                <w:rFonts w:ascii="Arial" w:hAnsi="Arial" w:cs="Arial"/>
                <w:sz w:val="8"/>
              </w:rPr>
            </w:pPr>
          </w:p>
          <w:p w14:paraId="01F3E8D6" w14:textId="77777777" w:rsidR="00402AA9" w:rsidRDefault="00402AA9">
            <w:pPr>
              <w:ind w:left="-96"/>
              <w:rPr>
                <w:rFonts w:ascii="Arial" w:hAnsi="Arial" w:cs="Arial"/>
                <w:sz w:val="8"/>
              </w:rPr>
            </w:pPr>
          </w:p>
          <w:p w14:paraId="053808BA" w14:textId="77777777" w:rsidR="00402AA9" w:rsidRDefault="00402AA9">
            <w:pPr>
              <w:ind w:left="-96"/>
              <w:rPr>
                <w:rFonts w:ascii="Arial" w:hAnsi="Arial" w:cs="Arial"/>
                <w:sz w:val="8"/>
              </w:rPr>
            </w:pPr>
          </w:p>
          <w:p w14:paraId="51B376C7" w14:textId="77777777" w:rsidR="00402AA9" w:rsidRDefault="00402AA9">
            <w:pPr>
              <w:ind w:left="-96"/>
              <w:rPr>
                <w:rFonts w:ascii="Arial" w:hAnsi="Arial" w:cs="Arial"/>
                <w:sz w:val="8"/>
              </w:rPr>
            </w:pPr>
          </w:p>
          <w:p w14:paraId="6CE08B65" w14:textId="77777777" w:rsidR="00402AA9" w:rsidRDefault="00402AA9">
            <w:pPr>
              <w:ind w:left="-96"/>
              <w:rPr>
                <w:rFonts w:ascii="Arial" w:hAnsi="Arial" w:cs="Arial"/>
                <w:sz w:val="8"/>
              </w:rPr>
            </w:pPr>
          </w:p>
          <w:p w14:paraId="7D508DCF" w14:textId="77777777" w:rsidR="00402AA9" w:rsidRDefault="00402AA9">
            <w:pPr>
              <w:ind w:left="-96"/>
              <w:rPr>
                <w:rFonts w:ascii="Arial" w:hAnsi="Arial" w:cs="Arial"/>
                <w:sz w:val="8"/>
              </w:rPr>
            </w:pPr>
          </w:p>
          <w:p w14:paraId="165D429A" w14:textId="77777777" w:rsidR="00402AA9" w:rsidRDefault="00402AA9">
            <w:pPr>
              <w:ind w:left="-96"/>
              <w:rPr>
                <w:rFonts w:ascii="Arial" w:hAnsi="Arial" w:cs="Arial"/>
                <w:sz w:val="8"/>
              </w:rPr>
            </w:pPr>
          </w:p>
          <w:p w14:paraId="12D0BFED" w14:textId="77777777" w:rsidR="00402AA9" w:rsidRDefault="00402AA9">
            <w:pPr>
              <w:ind w:left="-96"/>
              <w:rPr>
                <w:rFonts w:ascii="Arial" w:hAnsi="Arial" w:cs="Arial"/>
                <w:sz w:val="8"/>
              </w:rPr>
            </w:pPr>
          </w:p>
          <w:p w14:paraId="6D5FA07E" w14:textId="77777777" w:rsidR="00402AA9" w:rsidRDefault="00402AA9">
            <w:pPr>
              <w:ind w:left="-96"/>
              <w:rPr>
                <w:rFonts w:ascii="Arial" w:hAnsi="Arial" w:cs="Arial"/>
                <w:sz w:val="8"/>
              </w:rPr>
            </w:pPr>
          </w:p>
          <w:p w14:paraId="089CE0DC" w14:textId="77777777" w:rsidR="00402AA9" w:rsidRDefault="00402AA9">
            <w:pPr>
              <w:ind w:left="-96"/>
              <w:rPr>
                <w:rFonts w:ascii="Arial" w:hAnsi="Arial" w:cs="Arial"/>
                <w:sz w:val="8"/>
              </w:rPr>
            </w:pPr>
          </w:p>
          <w:p w14:paraId="056B1EBC" w14:textId="77777777" w:rsidR="00402AA9" w:rsidRDefault="00402AA9">
            <w:pPr>
              <w:ind w:left="-96"/>
              <w:rPr>
                <w:rFonts w:ascii="Arial" w:hAnsi="Arial" w:cs="Arial"/>
                <w:sz w:val="8"/>
              </w:rPr>
            </w:pPr>
          </w:p>
          <w:p w14:paraId="7986B85B" w14:textId="77777777" w:rsidR="00402AA9" w:rsidRDefault="00402AA9">
            <w:pPr>
              <w:ind w:left="-96"/>
              <w:rPr>
                <w:rFonts w:ascii="Arial" w:hAnsi="Arial" w:cs="Arial"/>
                <w:sz w:val="8"/>
              </w:rPr>
            </w:pPr>
          </w:p>
          <w:p w14:paraId="405B85C0" w14:textId="77777777" w:rsidR="00402AA9" w:rsidRDefault="00402AA9">
            <w:pPr>
              <w:ind w:left="-96"/>
              <w:rPr>
                <w:rFonts w:ascii="Arial" w:hAnsi="Arial" w:cs="Arial"/>
                <w:sz w:val="8"/>
              </w:rPr>
            </w:pPr>
          </w:p>
          <w:p w14:paraId="1226F8FC" w14:textId="77777777" w:rsidR="00402AA9" w:rsidRDefault="00402AA9">
            <w:pPr>
              <w:ind w:left="-96"/>
              <w:rPr>
                <w:rFonts w:ascii="Arial" w:hAnsi="Arial" w:cs="Arial"/>
                <w:sz w:val="8"/>
              </w:rPr>
            </w:pPr>
          </w:p>
          <w:p w14:paraId="7C2A940A" w14:textId="77777777" w:rsidR="00402AA9" w:rsidRDefault="00402AA9">
            <w:pPr>
              <w:ind w:left="-96"/>
              <w:rPr>
                <w:rFonts w:ascii="Arial" w:hAnsi="Arial" w:cs="Arial"/>
                <w:sz w:val="8"/>
              </w:rPr>
            </w:pPr>
          </w:p>
          <w:p w14:paraId="087E4231" w14:textId="77777777" w:rsidR="00402AA9" w:rsidRDefault="00402AA9">
            <w:pPr>
              <w:ind w:left="-96"/>
              <w:rPr>
                <w:rFonts w:ascii="Arial" w:hAnsi="Arial" w:cs="Arial"/>
                <w:sz w:val="8"/>
              </w:rPr>
            </w:pPr>
          </w:p>
          <w:p w14:paraId="6EBDFD55" w14:textId="77777777" w:rsidR="00402AA9" w:rsidRDefault="00402AA9">
            <w:pPr>
              <w:ind w:left="-96"/>
              <w:rPr>
                <w:rFonts w:ascii="Arial" w:hAnsi="Arial" w:cs="Arial"/>
                <w:sz w:val="8"/>
              </w:rPr>
            </w:pPr>
          </w:p>
          <w:p w14:paraId="09AC942D" w14:textId="77777777" w:rsidR="00402AA9" w:rsidRDefault="00402AA9">
            <w:pPr>
              <w:ind w:left="-96"/>
              <w:rPr>
                <w:rFonts w:ascii="Arial" w:hAnsi="Arial" w:cs="Arial"/>
                <w:sz w:val="8"/>
              </w:rPr>
            </w:pPr>
          </w:p>
          <w:p w14:paraId="3CBD4436" w14:textId="77777777" w:rsidR="00402AA9" w:rsidRDefault="00402AA9">
            <w:pPr>
              <w:ind w:left="-96"/>
              <w:rPr>
                <w:rFonts w:ascii="Arial" w:hAnsi="Arial" w:cs="Arial"/>
                <w:sz w:val="8"/>
              </w:rPr>
            </w:pPr>
          </w:p>
          <w:p w14:paraId="43EE987E" w14:textId="77777777" w:rsidR="00402AA9" w:rsidRDefault="00402AA9">
            <w:pPr>
              <w:ind w:left="-96"/>
              <w:rPr>
                <w:rFonts w:ascii="Arial" w:hAnsi="Arial" w:cs="Arial"/>
                <w:sz w:val="8"/>
              </w:rPr>
            </w:pPr>
          </w:p>
          <w:p w14:paraId="335D018D" w14:textId="77777777" w:rsidR="00402AA9" w:rsidRDefault="00402AA9">
            <w:pPr>
              <w:ind w:left="-96"/>
              <w:rPr>
                <w:rFonts w:ascii="Arial" w:hAnsi="Arial" w:cs="Arial"/>
                <w:sz w:val="8"/>
              </w:rPr>
            </w:pPr>
          </w:p>
          <w:p w14:paraId="121147A8" w14:textId="77777777" w:rsidR="00402AA9" w:rsidRDefault="00402AA9">
            <w:pPr>
              <w:ind w:left="-96"/>
              <w:rPr>
                <w:rFonts w:ascii="Arial" w:hAnsi="Arial" w:cs="Arial"/>
                <w:sz w:val="8"/>
              </w:rPr>
            </w:pPr>
          </w:p>
          <w:p w14:paraId="3BF6ABCF" w14:textId="77777777" w:rsidR="00402AA9" w:rsidRDefault="00402AA9">
            <w:pPr>
              <w:ind w:left="-96"/>
              <w:rPr>
                <w:rFonts w:ascii="Arial" w:hAnsi="Arial" w:cs="Arial"/>
                <w:sz w:val="8"/>
              </w:rPr>
            </w:pPr>
          </w:p>
          <w:p w14:paraId="0129EB63" w14:textId="77777777" w:rsidR="00402AA9" w:rsidRDefault="00402AA9">
            <w:pPr>
              <w:ind w:left="-96"/>
              <w:rPr>
                <w:rFonts w:ascii="Arial" w:hAnsi="Arial" w:cs="Arial"/>
                <w:sz w:val="8"/>
              </w:rPr>
            </w:pPr>
          </w:p>
          <w:p w14:paraId="4037D782" w14:textId="77777777" w:rsidR="00402AA9" w:rsidRDefault="00402AA9">
            <w:pPr>
              <w:ind w:left="-96"/>
              <w:rPr>
                <w:rFonts w:ascii="Arial" w:hAnsi="Arial" w:cs="Arial"/>
                <w:sz w:val="8"/>
              </w:rPr>
            </w:pPr>
          </w:p>
        </w:tc>
        <w:tc>
          <w:tcPr>
            <w:tcW w:w="5292" w:type="dxa"/>
            <w:vAlign w:val="bottom"/>
          </w:tcPr>
          <w:p w14:paraId="395365F4" w14:textId="77777777" w:rsidR="00402AA9" w:rsidRDefault="00402AA9">
            <w:pPr>
              <w:ind w:right="-60"/>
              <w:jc w:val="right"/>
              <w:rPr>
                <w:rFonts w:ascii="Arial" w:hAnsi="Arial" w:cs="Arial"/>
                <w:b/>
              </w:rPr>
            </w:pPr>
          </w:p>
          <w:p w14:paraId="4F7B0AC5" w14:textId="77777777" w:rsidR="00402AA9" w:rsidRDefault="00402AA9">
            <w:pPr>
              <w:ind w:right="-60"/>
              <w:jc w:val="right"/>
              <w:rPr>
                <w:rFonts w:ascii="Arial" w:hAnsi="Arial" w:cs="Arial"/>
                <w:b/>
              </w:rPr>
            </w:pPr>
          </w:p>
          <w:p w14:paraId="3E590C32" w14:textId="041BA81C" w:rsidR="00402AA9" w:rsidRDefault="00AC0816" w:rsidP="00AC0816">
            <w:pPr>
              <w:pStyle w:val="Kop4"/>
              <w:rPr>
                <w:b w:val="0"/>
                <w:bCs/>
                <w:color w:val="auto"/>
                <w:sz w:val="28"/>
              </w:rPr>
            </w:pPr>
            <w:r>
              <w:rPr>
                <w:b w:val="0"/>
                <w:bCs/>
                <w:color w:val="auto"/>
                <w:sz w:val="28"/>
              </w:rPr>
              <w:t>Staat van Verrekenprijzen</w:t>
            </w:r>
          </w:p>
        </w:tc>
      </w:tr>
      <w:tr w:rsidR="00402AA9" w14:paraId="7AA89FE7" w14:textId="77777777">
        <w:trPr>
          <w:trHeight w:val="45"/>
        </w:trPr>
        <w:tc>
          <w:tcPr>
            <w:tcW w:w="10152" w:type="dxa"/>
            <w:gridSpan w:val="2"/>
            <w:tcBorders>
              <w:bottom w:val="single" w:sz="4" w:space="0" w:color="AF965A"/>
            </w:tcBorders>
          </w:tcPr>
          <w:p w14:paraId="1BF3FFCA" w14:textId="77777777" w:rsidR="00402AA9" w:rsidRDefault="00402AA9">
            <w:pPr>
              <w:ind w:right="-60"/>
              <w:rPr>
                <w:rFonts w:ascii="Arial" w:hAnsi="Arial" w:cs="Arial"/>
                <w:sz w:val="4"/>
                <w:szCs w:val="4"/>
              </w:rPr>
            </w:pPr>
          </w:p>
        </w:tc>
      </w:tr>
      <w:tr w:rsidR="00402AA9" w14:paraId="7746AEB3" w14:textId="77777777">
        <w:trPr>
          <w:trHeight w:val="45"/>
        </w:trPr>
        <w:tc>
          <w:tcPr>
            <w:tcW w:w="10152" w:type="dxa"/>
            <w:gridSpan w:val="2"/>
            <w:tcBorders>
              <w:top w:val="single" w:sz="4" w:space="0" w:color="AF965A"/>
            </w:tcBorders>
          </w:tcPr>
          <w:p w14:paraId="320B519C" w14:textId="77777777" w:rsidR="00402AA9" w:rsidRDefault="00402AA9">
            <w:pPr>
              <w:ind w:right="-60"/>
              <w:rPr>
                <w:rFonts w:ascii="Arial" w:hAnsi="Arial" w:cs="Arial"/>
                <w:sz w:val="4"/>
                <w:szCs w:val="4"/>
              </w:rPr>
            </w:pPr>
          </w:p>
        </w:tc>
      </w:tr>
      <w:tr w:rsidR="00402AA9" w14:paraId="4F09AC71" w14:textId="77777777">
        <w:tc>
          <w:tcPr>
            <w:tcW w:w="4860" w:type="dxa"/>
          </w:tcPr>
          <w:p w14:paraId="6DA911D8" w14:textId="3041F2A1" w:rsidR="00402AA9" w:rsidRDefault="00402AA9">
            <w:pPr>
              <w:ind w:left="-72"/>
              <w:rPr>
                <w:rFonts w:ascii="Arial" w:hAnsi="Arial" w:cs="Arial"/>
                <w:color w:val="AF965A"/>
                <w:sz w:val="20"/>
                <w:szCs w:val="18"/>
              </w:rPr>
            </w:pPr>
          </w:p>
        </w:tc>
        <w:tc>
          <w:tcPr>
            <w:tcW w:w="5292" w:type="dxa"/>
          </w:tcPr>
          <w:p w14:paraId="0A1E7F63" w14:textId="77777777" w:rsidR="00402AA9" w:rsidRDefault="00402AA9">
            <w:pPr>
              <w:ind w:right="-60"/>
              <w:jc w:val="right"/>
              <w:rPr>
                <w:rFonts w:ascii="Arial" w:hAnsi="Arial" w:cs="Arial"/>
                <w:color w:val="AF965A"/>
                <w:sz w:val="20"/>
                <w:szCs w:val="18"/>
              </w:rPr>
            </w:pPr>
          </w:p>
        </w:tc>
      </w:tr>
    </w:tbl>
    <w:p w14:paraId="41293CB9" w14:textId="7039A84B" w:rsidR="00402AA9" w:rsidRDefault="00402AA9">
      <w:pPr>
        <w:tabs>
          <w:tab w:val="left" w:pos="8820"/>
        </w:tabs>
        <w:rPr>
          <w:rFonts w:ascii="Arial" w:hAnsi="Arial" w:cs="Arial"/>
          <w:i/>
          <w:iCs/>
          <w:sz w:val="20"/>
          <w:u w:val="single"/>
        </w:rPr>
      </w:pPr>
      <w:r>
        <w:rPr>
          <w:rFonts w:ascii="Arial" w:hAnsi="Arial" w:cs="Arial"/>
          <w:b/>
          <w:bCs/>
          <w:sz w:val="20"/>
        </w:rPr>
        <w:t xml:space="preserve">Gegevens van </w:t>
      </w:r>
      <w:r w:rsidR="00F76537">
        <w:rPr>
          <w:rFonts w:ascii="Arial" w:hAnsi="Arial" w:cs="Arial"/>
          <w:b/>
          <w:bCs/>
          <w:sz w:val="20"/>
        </w:rPr>
        <w:t>de adviesopdracht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8"/>
        <w:gridCol w:w="3102"/>
        <w:gridCol w:w="2556"/>
        <w:gridCol w:w="2554"/>
      </w:tblGrid>
      <w:tr w:rsidR="00465363" w14:paraId="237231AD" w14:textId="77777777" w:rsidTr="00465363">
        <w:tc>
          <w:tcPr>
            <w:tcW w:w="2038" w:type="dxa"/>
            <w:tcBorders>
              <w:right w:val="single" w:sz="4" w:space="0" w:color="auto"/>
            </w:tcBorders>
          </w:tcPr>
          <w:p w14:paraId="5D38E1CE" w14:textId="77777777" w:rsidR="00465363" w:rsidRDefault="00465363">
            <w:pPr>
              <w:pStyle w:val="Kop3"/>
              <w:rPr>
                <w:b w:val="0"/>
                <w:bCs w:val="0"/>
              </w:rPr>
            </w:pPr>
            <w:r>
              <w:rPr>
                <w:b w:val="0"/>
                <w:bCs w:val="0"/>
                <w:i/>
                <w:iCs/>
              </w:rPr>
              <w:t>Projectnaam:</w:t>
            </w:r>
          </w:p>
        </w:tc>
        <w:tc>
          <w:tcPr>
            <w:tcW w:w="8212" w:type="dxa"/>
            <w:gridSpan w:val="3"/>
            <w:tcBorders>
              <w:left w:val="single" w:sz="4" w:space="0" w:color="auto"/>
            </w:tcBorders>
          </w:tcPr>
          <w:p w14:paraId="6295AF47" w14:textId="5BA39AE2" w:rsidR="00465363" w:rsidRDefault="0021229D">
            <w:pPr>
              <w:pStyle w:val="Kop3"/>
              <w:rPr>
                <w:b w:val="0"/>
                <w:bCs w:val="0"/>
              </w:rPr>
            </w:pPr>
            <w:r>
              <w:rPr>
                <w:b w:val="0"/>
                <w:bCs w:val="0"/>
              </w:rPr>
              <w:t>Paleis van Justitie D</w:t>
            </w:r>
            <w:r w:rsidRPr="0021229D">
              <w:rPr>
                <w:b w:val="0"/>
                <w:bCs w:val="0"/>
              </w:rPr>
              <w:t xml:space="preserve">en </w:t>
            </w:r>
            <w:r>
              <w:rPr>
                <w:b w:val="0"/>
                <w:bCs w:val="0"/>
              </w:rPr>
              <w:t>B</w:t>
            </w:r>
            <w:r w:rsidRPr="0021229D">
              <w:rPr>
                <w:b w:val="0"/>
                <w:bCs w:val="0"/>
              </w:rPr>
              <w:t xml:space="preserve">osch, </w:t>
            </w:r>
            <w:r>
              <w:rPr>
                <w:b w:val="0"/>
                <w:bCs w:val="0"/>
              </w:rPr>
              <w:t>H</w:t>
            </w:r>
            <w:r w:rsidRPr="0021229D">
              <w:rPr>
                <w:b w:val="0"/>
                <w:bCs w:val="0"/>
              </w:rPr>
              <w:t>erstel daken &amp; vervangen dakkapellen</w:t>
            </w:r>
          </w:p>
        </w:tc>
      </w:tr>
      <w:tr w:rsidR="00402AA9" w14:paraId="7701485F" w14:textId="77777777" w:rsidTr="00465363">
        <w:tc>
          <w:tcPr>
            <w:tcW w:w="2038" w:type="dxa"/>
            <w:tcBorders>
              <w:right w:val="single" w:sz="4" w:space="0" w:color="auto"/>
            </w:tcBorders>
          </w:tcPr>
          <w:p w14:paraId="6EE88F7D" w14:textId="77777777" w:rsidR="00402AA9" w:rsidRDefault="00402AA9">
            <w:pPr>
              <w:pStyle w:val="Kop3"/>
              <w:rPr>
                <w:b w:val="0"/>
                <w:bCs w:val="0"/>
              </w:rPr>
            </w:pPr>
            <w:r>
              <w:rPr>
                <w:b w:val="0"/>
                <w:bCs w:val="0"/>
                <w:i/>
                <w:iCs/>
              </w:rPr>
              <w:t>Projectnummer:</w:t>
            </w:r>
          </w:p>
        </w:tc>
        <w:tc>
          <w:tcPr>
            <w:tcW w:w="3102" w:type="dxa"/>
            <w:tcBorders>
              <w:left w:val="single" w:sz="4" w:space="0" w:color="auto"/>
            </w:tcBorders>
          </w:tcPr>
          <w:p w14:paraId="6AD59FD9" w14:textId="6721BD28" w:rsidR="00402AA9" w:rsidRPr="00202AFE" w:rsidRDefault="0021229D">
            <w:pPr>
              <w:pStyle w:val="Kop3"/>
              <w:rPr>
                <w:b w:val="0"/>
                <w:bCs w:val="0"/>
              </w:rPr>
            </w:pPr>
            <w:r>
              <w:rPr>
                <w:b w:val="0"/>
                <w:bCs w:val="0"/>
              </w:rPr>
              <w:t>36626</w:t>
            </w:r>
          </w:p>
        </w:tc>
        <w:tc>
          <w:tcPr>
            <w:tcW w:w="2556" w:type="dxa"/>
            <w:tcBorders>
              <w:right w:val="nil"/>
            </w:tcBorders>
          </w:tcPr>
          <w:p w14:paraId="20624856" w14:textId="7958C063" w:rsidR="00402AA9" w:rsidRDefault="00402AA9">
            <w:pPr>
              <w:pStyle w:val="Kop3"/>
              <w:rPr>
                <w:b w:val="0"/>
                <w:bCs w:val="0"/>
                <w:i/>
                <w:iCs/>
              </w:rPr>
            </w:pPr>
          </w:p>
        </w:tc>
        <w:tc>
          <w:tcPr>
            <w:tcW w:w="2554" w:type="dxa"/>
            <w:tcBorders>
              <w:left w:val="nil"/>
            </w:tcBorders>
          </w:tcPr>
          <w:p w14:paraId="757DD27F" w14:textId="4A9CB857" w:rsidR="00402AA9" w:rsidRDefault="00402AA9">
            <w:pPr>
              <w:pStyle w:val="Kop3"/>
              <w:rPr>
                <w:b w:val="0"/>
                <w:bCs w:val="0"/>
              </w:rPr>
            </w:pPr>
          </w:p>
        </w:tc>
      </w:tr>
      <w:tr w:rsidR="00402AA9" w14:paraId="039C4FF0" w14:textId="77777777" w:rsidTr="00465363">
        <w:tc>
          <w:tcPr>
            <w:tcW w:w="2038" w:type="dxa"/>
            <w:tcBorders>
              <w:right w:val="single" w:sz="4" w:space="0" w:color="auto"/>
            </w:tcBorders>
          </w:tcPr>
          <w:p w14:paraId="074256A2" w14:textId="49F41F4F" w:rsidR="00402AA9" w:rsidRDefault="00402AA9">
            <w:pPr>
              <w:pStyle w:val="Kop3"/>
              <w:rPr>
                <w:b w:val="0"/>
                <w:bCs w:val="0"/>
              </w:rPr>
            </w:pPr>
            <w:r>
              <w:rPr>
                <w:b w:val="0"/>
                <w:bCs w:val="0"/>
                <w:i/>
                <w:iCs/>
              </w:rPr>
              <w:t>Plaats:</w:t>
            </w:r>
          </w:p>
        </w:tc>
        <w:tc>
          <w:tcPr>
            <w:tcW w:w="3102" w:type="dxa"/>
            <w:tcBorders>
              <w:left w:val="single" w:sz="4" w:space="0" w:color="auto"/>
            </w:tcBorders>
          </w:tcPr>
          <w:p w14:paraId="17022A8B" w14:textId="3E1E8094" w:rsidR="00402AA9" w:rsidRPr="00202AFE" w:rsidRDefault="0021229D">
            <w:pPr>
              <w:pStyle w:val="Kop3"/>
              <w:rPr>
                <w:b w:val="0"/>
                <w:bCs w:val="0"/>
              </w:rPr>
            </w:pPr>
            <w:r>
              <w:rPr>
                <w:b w:val="0"/>
                <w:bCs w:val="0"/>
              </w:rPr>
              <w:t>Den Bosch</w:t>
            </w:r>
          </w:p>
        </w:tc>
        <w:tc>
          <w:tcPr>
            <w:tcW w:w="2556" w:type="dxa"/>
            <w:tcBorders>
              <w:right w:val="nil"/>
            </w:tcBorders>
          </w:tcPr>
          <w:p w14:paraId="4926D7FC" w14:textId="77777777" w:rsidR="00402AA9" w:rsidRDefault="00402AA9">
            <w:pPr>
              <w:pStyle w:val="Kop3"/>
              <w:rPr>
                <w:b w:val="0"/>
                <w:bCs w:val="0"/>
              </w:rPr>
            </w:pPr>
            <w:r>
              <w:rPr>
                <w:b w:val="0"/>
                <w:bCs w:val="0"/>
                <w:i/>
                <w:iCs/>
              </w:rPr>
              <w:t>Datum:</w:t>
            </w:r>
          </w:p>
        </w:tc>
        <w:tc>
          <w:tcPr>
            <w:tcW w:w="2554" w:type="dxa"/>
            <w:tcBorders>
              <w:left w:val="nil"/>
            </w:tcBorders>
          </w:tcPr>
          <w:p w14:paraId="7238AEF1" w14:textId="77777777" w:rsidR="00402AA9" w:rsidRDefault="00402AA9">
            <w:pPr>
              <w:pStyle w:val="Kop3"/>
              <w:rPr>
                <w:b w:val="0"/>
                <w:bCs w:val="0"/>
                <w:highlight w:val="cyan"/>
              </w:rPr>
            </w:pPr>
            <w:r w:rsidRPr="007A15DB">
              <w:rPr>
                <w:b w:val="0"/>
                <w:bCs w:val="0"/>
              </w:rPr>
              <w:fldChar w:fldCharType="begin">
                <w:ffData>
                  <w:name w:val="Tekstvak6"/>
                  <w:enabled/>
                  <w:calcOnExit w:val="0"/>
                  <w:textInput/>
                </w:ffData>
              </w:fldChar>
            </w:r>
            <w:bookmarkStart w:id="0" w:name="Tekstvak6"/>
            <w:r w:rsidRPr="007A15DB">
              <w:rPr>
                <w:b w:val="0"/>
                <w:bCs w:val="0"/>
              </w:rPr>
              <w:instrText xml:space="preserve"> FORMTEXT </w:instrText>
            </w:r>
            <w:r w:rsidRPr="007A15DB">
              <w:rPr>
                <w:b w:val="0"/>
                <w:bCs w:val="0"/>
              </w:rPr>
            </w:r>
            <w:r w:rsidRPr="007A15DB">
              <w:rPr>
                <w:b w:val="0"/>
                <w:bCs w:val="0"/>
              </w:rPr>
              <w:fldChar w:fldCharType="separate"/>
            </w:r>
            <w:r w:rsidRPr="007A15DB">
              <w:rPr>
                <w:b w:val="0"/>
                <w:bCs w:val="0"/>
                <w:noProof/>
              </w:rPr>
              <w:t> </w:t>
            </w:r>
            <w:r w:rsidRPr="007A15DB">
              <w:rPr>
                <w:b w:val="0"/>
                <w:bCs w:val="0"/>
                <w:noProof/>
              </w:rPr>
              <w:t> </w:t>
            </w:r>
            <w:r w:rsidRPr="007A15DB">
              <w:rPr>
                <w:b w:val="0"/>
                <w:bCs w:val="0"/>
                <w:noProof/>
              </w:rPr>
              <w:t> </w:t>
            </w:r>
            <w:r w:rsidRPr="007A15DB">
              <w:rPr>
                <w:b w:val="0"/>
                <w:bCs w:val="0"/>
                <w:noProof/>
              </w:rPr>
              <w:t> </w:t>
            </w:r>
            <w:r w:rsidRPr="007A15DB">
              <w:rPr>
                <w:b w:val="0"/>
                <w:bCs w:val="0"/>
                <w:noProof/>
              </w:rPr>
              <w:t> </w:t>
            </w:r>
            <w:r w:rsidRPr="007A15DB">
              <w:rPr>
                <w:b w:val="0"/>
                <w:bCs w:val="0"/>
              </w:rPr>
              <w:fldChar w:fldCharType="end"/>
            </w:r>
            <w:bookmarkEnd w:id="0"/>
          </w:p>
        </w:tc>
      </w:tr>
    </w:tbl>
    <w:p w14:paraId="7C249D40" w14:textId="06170F12" w:rsidR="00C75D52" w:rsidRDefault="00C75D52">
      <w:pPr>
        <w:rPr>
          <w:rFonts w:ascii="Arial" w:hAnsi="Arial" w:cs="Arial"/>
          <w:sz w:val="20"/>
        </w:rPr>
      </w:pPr>
    </w:p>
    <w:p w14:paraId="3DA9E84D" w14:textId="6C3436F3" w:rsidR="00F8377A" w:rsidRDefault="00AC0816">
      <w:pPr>
        <w:rPr>
          <w:rFonts w:ascii="Arial" w:hAnsi="Arial" w:cs="Arial"/>
          <w:sz w:val="20"/>
        </w:rPr>
      </w:pPr>
      <w:r>
        <w:rPr>
          <w:rFonts w:ascii="Arial" w:hAnsi="Arial" w:cs="Arial"/>
          <w:noProof/>
          <w:sz w:val="20"/>
        </w:rPr>
        <mc:AlternateContent>
          <mc:Choice Requires="wps">
            <w:drawing>
              <wp:anchor distT="0" distB="0" distL="114300" distR="114300" simplePos="0" relativeHeight="251660288" behindDoc="0" locked="0" layoutInCell="1" allowOverlap="1" wp14:anchorId="5CEA83B4" wp14:editId="43F6B42E">
                <wp:simplePos x="0" y="0"/>
                <wp:positionH relativeFrom="margin">
                  <wp:posOffset>300567</wp:posOffset>
                </wp:positionH>
                <wp:positionV relativeFrom="paragraph">
                  <wp:posOffset>67310</wp:posOffset>
                </wp:positionV>
                <wp:extent cx="5838825" cy="1176867"/>
                <wp:effectExtent l="0" t="0" r="28575" b="23495"/>
                <wp:wrapNone/>
                <wp:docPr id="2" name="Tekstvak 2"/>
                <wp:cNvGraphicFramePr/>
                <a:graphic xmlns:a="http://schemas.openxmlformats.org/drawingml/2006/main">
                  <a:graphicData uri="http://schemas.microsoft.com/office/word/2010/wordprocessingShape">
                    <wps:wsp>
                      <wps:cNvSpPr txBox="1"/>
                      <wps:spPr>
                        <a:xfrm>
                          <a:off x="0" y="0"/>
                          <a:ext cx="5838825" cy="1176867"/>
                        </a:xfrm>
                        <a:prstGeom prst="rect">
                          <a:avLst/>
                        </a:prstGeom>
                        <a:solidFill>
                          <a:schemeClr val="lt1"/>
                        </a:solidFill>
                        <a:ln w="6350">
                          <a:solidFill>
                            <a:prstClr val="black"/>
                          </a:solidFill>
                        </a:ln>
                      </wps:spPr>
                      <wps:txbx>
                        <w:txbxContent>
                          <w:p w14:paraId="56D74875" w14:textId="66171FB8" w:rsidR="00F8377A" w:rsidRPr="00D314E4" w:rsidRDefault="00F8377A" w:rsidP="00F8377A">
                            <w:pPr>
                              <w:rPr>
                                <w:rFonts w:ascii="Arial" w:hAnsi="Arial" w:cs="Arial"/>
                                <w:sz w:val="20"/>
                                <w:szCs w:val="20"/>
                              </w:rPr>
                            </w:pPr>
                            <w:r w:rsidRPr="00F8377A">
                              <w:rPr>
                                <w:rFonts w:ascii="Arial" w:hAnsi="Arial" w:cs="Arial"/>
                                <w:b/>
                                <w:sz w:val="20"/>
                                <w:szCs w:val="20"/>
                                <w:u w:val="single"/>
                              </w:rPr>
                              <w:t>Invulinstructie</w:t>
                            </w:r>
                            <w:r w:rsidRPr="00D314E4">
                              <w:rPr>
                                <w:rFonts w:ascii="Arial" w:hAnsi="Arial" w:cs="Arial"/>
                                <w:sz w:val="20"/>
                                <w:szCs w:val="20"/>
                              </w:rPr>
                              <w:t xml:space="preserve">: </w:t>
                            </w:r>
                            <w:r w:rsidR="00AC0816">
                              <w:rPr>
                                <w:rFonts w:ascii="Arial" w:hAnsi="Arial" w:cs="Arial"/>
                                <w:sz w:val="20"/>
                                <w:szCs w:val="20"/>
                              </w:rPr>
                              <w:t>deze Staat van Verrekenprijzen</w:t>
                            </w:r>
                            <w:r w:rsidRPr="00D314E4">
                              <w:rPr>
                                <w:rFonts w:ascii="Arial" w:hAnsi="Arial" w:cs="Arial"/>
                                <w:sz w:val="20"/>
                                <w:szCs w:val="20"/>
                              </w:rPr>
                              <w:t xml:space="preserve"> dient gezamenlijk met de ‘</w:t>
                            </w:r>
                            <w:r w:rsidRPr="00D314E4">
                              <w:rPr>
                                <w:rFonts w:ascii="Arial" w:hAnsi="Arial" w:cs="Arial"/>
                                <w:i/>
                                <w:sz w:val="20"/>
                                <w:szCs w:val="20"/>
                              </w:rPr>
                              <w:t xml:space="preserve">Rekensheet </w:t>
                            </w:r>
                            <w:r w:rsidR="00AC0816">
                              <w:rPr>
                                <w:rFonts w:ascii="Arial" w:hAnsi="Arial" w:cs="Arial"/>
                                <w:i/>
                                <w:sz w:val="20"/>
                                <w:szCs w:val="20"/>
                              </w:rPr>
                              <w:t>Staat van Verrekenprijzen</w:t>
                            </w:r>
                            <w:r w:rsidRPr="00D314E4">
                              <w:rPr>
                                <w:rFonts w:ascii="Arial" w:hAnsi="Arial" w:cs="Arial"/>
                                <w:sz w:val="20"/>
                                <w:szCs w:val="20"/>
                              </w:rPr>
                              <w:t>’</w:t>
                            </w:r>
                            <w:r>
                              <w:rPr>
                                <w:rFonts w:ascii="Arial" w:hAnsi="Arial" w:cs="Arial"/>
                                <w:sz w:val="20"/>
                                <w:szCs w:val="20"/>
                              </w:rPr>
                              <w:t xml:space="preserve"> te worden ingevuld en aangeleverd als onderdeel van de Inschrijving. In de </w:t>
                            </w:r>
                            <w:r w:rsidRPr="00D314E4">
                              <w:rPr>
                                <w:rFonts w:ascii="Arial" w:hAnsi="Arial" w:cs="Arial"/>
                                <w:sz w:val="20"/>
                                <w:szCs w:val="20"/>
                              </w:rPr>
                              <w:t>‘</w:t>
                            </w:r>
                            <w:r w:rsidR="00AC0816" w:rsidRPr="00D314E4">
                              <w:rPr>
                                <w:rFonts w:ascii="Arial" w:hAnsi="Arial" w:cs="Arial"/>
                                <w:i/>
                                <w:sz w:val="20"/>
                                <w:szCs w:val="20"/>
                              </w:rPr>
                              <w:t xml:space="preserve">Rekensheet </w:t>
                            </w:r>
                            <w:r w:rsidR="00AC0816">
                              <w:rPr>
                                <w:rFonts w:ascii="Arial" w:hAnsi="Arial" w:cs="Arial"/>
                                <w:i/>
                                <w:sz w:val="20"/>
                                <w:szCs w:val="20"/>
                              </w:rPr>
                              <w:t>Staat van Verrekenprijzen</w:t>
                            </w:r>
                            <w:r w:rsidR="00AC0816" w:rsidRPr="00D314E4">
                              <w:rPr>
                                <w:rFonts w:ascii="Arial" w:hAnsi="Arial" w:cs="Arial"/>
                                <w:sz w:val="20"/>
                                <w:szCs w:val="20"/>
                              </w:rPr>
                              <w:t>’</w:t>
                            </w:r>
                            <w:r>
                              <w:rPr>
                                <w:rFonts w:ascii="Arial" w:hAnsi="Arial" w:cs="Arial"/>
                                <w:sz w:val="20"/>
                                <w:szCs w:val="20"/>
                              </w:rPr>
                              <w:t xml:space="preserve"> moet Inschrijver alleen het uurtarief per discipline invoeren. De doorberekening naar de inschrijfprijs per product en de</w:t>
                            </w:r>
                            <w:r w:rsidR="004E5FB8">
                              <w:rPr>
                                <w:rFonts w:ascii="Arial" w:hAnsi="Arial" w:cs="Arial"/>
                                <w:sz w:val="20"/>
                                <w:szCs w:val="20"/>
                              </w:rPr>
                              <w:t xml:space="preserve"> (totale) inschrijfprijs gebeurt</w:t>
                            </w:r>
                            <w:r>
                              <w:rPr>
                                <w:rFonts w:ascii="Arial" w:hAnsi="Arial" w:cs="Arial"/>
                                <w:sz w:val="20"/>
                                <w:szCs w:val="20"/>
                              </w:rPr>
                              <w:t xml:space="preserve"> op basis van een door Aanbesteder vastgesteld aantal fictieve uren per discipline per product.</w:t>
                            </w:r>
                            <w:r w:rsidR="00AC0816">
                              <w:rPr>
                                <w:rFonts w:ascii="Arial" w:hAnsi="Arial" w:cs="Arial"/>
                                <w:sz w:val="20"/>
                                <w:szCs w:val="20"/>
                              </w:rPr>
                              <w:t xml:space="preserve"> De som van de inschrijfprijzen per product wordt ingevuld op het Inschrijvingsbiljet. </w:t>
                            </w:r>
                          </w:p>
                          <w:p w14:paraId="1FC4A4D3" w14:textId="77777777" w:rsidR="00F8377A" w:rsidRDefault="00F837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A83B4" id="_x0000_t202" coordsize="21600,21600" o:spt="202" path="m,l,21600r21600,l21600,xe">
                <v:stroke joinstyle="miter"/>
                <v:path gradientshapeok="t" o:connecttype="rect"/>
              </v:shapetype>
              <v:shape id="Tekstvak 2" o:spid="_x0000_s1026" type="#_x0000_t202" style="position:absolute;margin-left:23.65pt;margin-top:5.3pt;width:459.75pt;height:92.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" fillcolor="white [3201]" strokeweight=".5pt">
                <v:textbox>
                  <w:txbxContent>
                    <w:p w14:paraId="56D74875" w14:textId="66171FB8" w:rsidR="00F8377A" w:rsidRPr="00D314E4" w:rsidRDefault="00F8377A" w:rsidP="00F8377A">
                      <w:pPr>
                        <w:rPr>
                          <w:rFonts w:ascii="Arial" w:hAnsi="Arial" w:cs="Arial"/>
                          <w:sz w:val="20"/>
                          <w:szCs w:val="20"/>
                        </w:rPr>
                      </w:pPr>
                      <w:r w:rsidRPr="00F8377A">
                        <w:rPr>
                          <w:rFonts w:ascii="Arial" w:hAnsi="Arial" w:cs="Arial"/>
                          <w:b/>
                          <w:sz w:val="20"/>
                          <w:szCs w:val="20"/>
                          <w:u w:val="single"/>
                        </w:rPr>
                        <w:t>Invulinstructie</w:t>
                      </w:r>
                      <w:r w:rsidRPr="00D314E4">
                        <w:rPr>
                          <w:rFonts w:ascii="Arial" w:hAnsi="Arial" w:cs="Arial"/>
                          <w:sz w:val="20"/>
                          <w:szCs w:val="20"/>
                        </w:rPr>
                        <w:t xml:space="preserve">: </w:t>
                      </w:r>
                      <w:r w:rsidR="00AC0816">
                        <w:rPr>
                          <w:rFonts w:ascii="Arial" w:hAnsi="Arial" w:cs="Arial"/>
                          <w:sz w:val="20"/>
                          <w:szCs w:val="20"/>
                        </w:rPr>
                        <w:t>deze Staat van Verrekenprijzen</w:t>
                      </w:r>
                      <w:r w:rsidRPr="00D314E4">
                        <w:rPr>
                          <w:rFonts w:ascii="Arial" w:hAnsi="Arial" w:cs="Arial"/>
                          <w:sz w:val="20"/>
                          <w:szCs w:val="20"/>
                        </w:rPr>
                        <w:t xml:space="preserve"> dient gezamenlijk met de ‘</w:t>
                      </w:r>
                      <w:r w:rsidRPr="00D314E4">
                        <w:rPr>
                          <w:rFonts w:ascii="Arial" w:hAnsi="Arial" w:cs="Arial"/>
                          <w:i/>
                          <w:sz w:val="20"/>
                          <w:szCs w:val="20"/>
                        </w:rPr>
                        <w:t xml:space="preserve">Rekensheet </w:t>
                      </w:r>
                      <w:r w:rsidR="00AC0816">
                        <w:rPr>
                          <w:rFonts w:ascii="Arial" w:hAnsi="Arial" w:cs="Arial"/>
                          <w:i/>
                          <w:sz w:val="20"/>
                          <w:szCs w:val="20"/>
                        </w:rPr>
                        <w:t>Staat van Verrekenprijzen</w:t>
                      </w:r>
                      <w:r w:rsidRPr="00D314E4">
                        <w:rPr>
                          <w:rFonts w:ascii="Arial" w:hAnsi="Arial" w:cs="Arial"/>
                          <w:sz w:val="20"/>
                          <w:szCs w:val="20"/>
                        </w:rPr>
                        <w:t>’</w:t>
                      </w:r>
                      <w:r>
                        <w:rPr>
                          <w:rFonts w:ascii="Arial" w:hAnsi="Arial" w:cs="Arial"/>
                          <w:sz w:val="20"/>
                          <w:szCs w:val="20"/>
                        </w:rPr>
                        <w:t xml:space="preserve"> te worden ingevuld en aangeleverd als onderdeel van de Inschrijving. In de </w:t>
                      </w:r>
                      <w:r w:rsidRPr="00D314E4">
                        <w:rPr>
                          <w:rFonts w:ascii="Arial" w:hAnsi="Arial" w:cs="Arial"/>
                          <w:sz w:val="20"/>
                          <w:szCs w:val="20"/>
                        </w:rPr>
                        <w:t>‘</w:t>
                      </w:r>
                      <w:r w:rsidR="00AC0816" w:rsidRPr="00D314E4">
                        <w:rPr>
                          <w:rFonts w:ascii="Arial" w:hAnsi="Arial" w:cs="Arial"/>
                          <w:i/>
                          <w:sz w:val="20"/>
                          <w:szCs w:val="20"/>
                        </w:rPr>
                        <w:t xml:space="preserve">Rekensheet </w:t>
                      </w:r>
                      <w:r w:rsidR="00AC0816">
                        <w:rPr>
                          <w:rFonts w:ascii="Arial" w:hAnsi="Arial" w:cs="Arial"/>
                          <w:i/>
                          <w:sz w:val="20"/>
                          <w:szCs w:val="20"/>
                        </w:rPr>
                        <w:t>Staat van Verrekenprijzen</w:t>
                      </w:r>
                      <w:r w:rsidR="00AC0816" w:rsidRPr="00D314E4">
                        <w:rPr>
                          <w:rFonts w:ascii="Arial" w:hAnsi="Arial" w:cs="Arial"/>
                          <w:sz w:val="20"/>
                          <w:szCs w:val="20"/>
                        </w:rPr>
                        <w:t>’</w:t>
                      </w:r>
                      <w:r>
                        <w:rPr>
                          <w:rFonts w:ascii="Arial" w:hAnsi="Arial" w:cs="Arial"/>
                          <w:sz w:val="20"/>
                          <w:szCs w:val="20"/>
                        </w:rPr>
                        <w:t xml:space="preserve"> moet Inschrijver alleen het uurtarief per discipline invoeren. De doorberekening naar de inschrijfprijs per product en de</w:t>
                      </w:r>
                      <w:r w:rsidR="004E5FB8">
                        <w:rPr>
                          <w:rFonts w:ascii="Arial" w:hAnsi="Arial" w:cs="Arial"/>
                          <w:sz w:val="20"/>
                          <w:szCs w:val="20"/>
                        </w:rPr>
                        <w:t xml:space="preserve"> (totale) inschrijfprijs gebeurt</w:t>
                      </w:r>
                      <w:r>
                        <w:rPr>
                          <w:rFonts w:ascii="Arial" w:hAnsi="Arial" w:cs="Arial"/>
                          <w:sz w:val="20"/>
                          <w:szCs w:val="20"/>
                        </w:rPr>
                        <w:t xml:space="preserve"> op basis van een door Aanbesteder vastgesteld aantal fictieve uren per discipline per product.</w:t>
                      </w:r>
                      <w:r w:rsidR="00AC0816">
                        <w:rPr>
                          <w:rFonts w:ascii="Arial" w:hAnsi="Arial" w:cs="Arial"/>
                          <w:sz w:val="20"/>
                          <w:szCs w:val="20"/>
                        </w:rPr>
                        <w:t xml:space="preserve"> De som van de inschrijfprijzen per product wordt ingevuld op het Inschrijvingsbiljet. </w:t>
                      </w:r>
                    </w:p>
                    <w:p w14:paraId="1FC4A4D3" w14:textId="77777777" w:rsidR="00F8377A" w:rsidRDefault="00F8377A"/>
                  </w:txbxContent>
                </v:textbox>
                <w10:wrap anchorx="margin"/>
              </v:shape>
            </w:pict>
          </mc:Fallback>
        </mc:AlternateContent>
      </w:r>
    </w:p>
    <w:p w14:paraId="0971B4E1" w14:textId="311ACCEC" w:rsidR="00F8377A" w:rsidRDefault="00F8377A">
      <w:pPr>
        <w:rPr>
          <w:rFonts w:ascii="Arial" w:hAnsi="Arial" w:cs="Arial"/>
          <w:sz w:val="20"/>
        </w:rPr>
      </w:pPr>
    </w:p>
    <w:p w14:paraId="1361695A" w14:textId="5C238DF4" w:rsidR="00F8377A" w:rsidRDefault="00F8377A">
      <w:pPr>
        <w:rPr>
          <w:rFonts w:ascii="Arial" w:hAnsi="Arial" w:cs="Arial"/>
          <w:sz w:val="20"/>
        </w:rPr>
      </w:pPr>
    </w:p>
    <w:p w14:paraId="14AD6469" w14:textId="6A77DA76" w:rsidR="00F8377A" w:rsidRDefault="00F8377A">
      <w:pPr>
        <w:rPr>
          <w:rFonts w:ascii="Arial" w:hAnsi="Arial" w:cs="Arial"/>
          <w:sz w:val="20"/>
        </w:rPr>
      </w:pPr>
    </w:p>
    <w:p w14:paraId="2632E9B5" w14:textId="42EFC1F4" w:rsidR="00F8377A" w:rsidRDefault="00F8377A">
      <w:pPr>
        <w:rPr>
          <w:rFonts w:ascii="Arial" w:hAnsi="Arial" w:cs="Arial"/>
          <w:sz w:val="20"/>
        </w:rPr>
      </w:pPr>
    </w:p>
    <w:p w14:paraId="02F07A72" w14:textId="7A07F86E" w:rsidR="00F8377A" w:rsidRDefault="00F8377A">
      <w:pPr>
        <w:rPr>
          <w:rFonts w:ascii="Arial" w:hAnsi="Arial" w:cs="Arial"/>
          <w:sz w:val="20"/>
        </w:rPr>
      </w:pPr>
    </w:p>
    <w:p w14:paraId="1ED27DB0" w14:textId="2D00E45C" w:rsidR="00F8377A" w:rsidRDefault="00F8377A">
      <w:pPr>
        <w:rPr>
          <w:rFonts w:ascii="Arial" w:hAnsi="Arial" w:cs="Arial"/>
          <w:sz w:val="20"/>
        </w:rPr>
      </w:pPr>
    </w:p>
    <w:p w14:paraId="16456CB3" w14:textId="77777777" w:rsidR="00F8377A" w:rsidRDefault="00F8377A">
      <w:pPr>
        <w:rPr>
          <w:rFonts w:ascii="Arial" w:hAnsi="Arial" w:cs="Arial"/>
          <w:sz w:val="20"/>
        </w:rPr>
      </w:pPr>
    </w:p>
    <w:p w14:paraId="62D459A7" w14:textId="2EE5A695" w:rsidR="00F8377A" w:rsidRDefault="00F8377A">
      <w:pPr>
        <w:rPr>
          <w:rFonts w:ascii="Arial" w:hAnsi="Arial" w:cs="Arial"/>
          <w:sz w:val="20"/>
        </w:rPr>
      </w:pPr>
    </w:p>
    <w:p w14:paraId="526F7E47" w14:textId="0C0013A7" w:rsidR="00C75D52" w:rsidRPr="00C75D52" w:rsidRDefault="00402AA9">
      <w:pPr>
        <w:tabs>
          <w:tab w:val="left" w:pos="8820"/>
        </w:tabs>
        <w:rPr>
          <w:rFonts w:ascii="Arial" w:hAnsi="Arial" w:cs="Arial"/>
          <w:b/>
          <w:bCs/>
          <w:sz w:val="20"/>
        </w:rPr>
      </w:pPr>
      <w:r>
        <w:rPr>
          <w:rFonts w:ascii="Arial" w:hAnsi="Arial" w:cs="Arial"/>
          <w:b/>
          <w:bCs/>
          <w:sz w:val="20"/>
        </w:rPr>
        <w:t xml:space="preserve">Verrekenprijzen </w:t>
      </w:r>
      <w:r w:rsidR="0081179A">
        <w:rPr>
          <w:rFonts w:ascii="Arial" w:hAnsi="Arial" w:cs="Arial"/>
          <w:b/>
          <w:bCs/>
          <w:sz w:val="20"/>
        </w:rPr>
        <w:t xml:space="preserve">ter beschikking te stellen </w:t>
      </w:r>
      <w:proofErr w:type="spellStart"/>
      <w:r w:rsidR="00E42D30">
        <w:rPr>
          <w:rFonts w:ascii="Arial" w:hAnsi="Arial" w:cs="Arial"/>
          <w:b/>
          <w:bCs/>
          <w:sz w:val="20"/>
        </w:rPr>
        <w:t>ad</w:t>
      </w:r>
      <w:r w:rsidR="00C75D52">
        <w:rPr>
          <w:rFonts w:ascii="Arial" w:hAnsi="Arial" w:cs="Arial"/>
          <w:b/>
          <w:bCs/>
          <w:sz w:val="20"/>
        </w:rPr>
        <w:t>viesuren</w:t>
      </w:r>
      <w:proofErr w:type="spellEnd"/>
      <w:r w:rsidR="00C75D52">
        <w:rPr>
          <w:rFonts w:ascii="Arial" w:hAnsi="Arial" w:cs="Arial"/>
          <w:b/>
          <w:bCs/>
          <w:sz w:val="20"/>
        </w:rPr>
        <w:t>:</w:t>
      </w:r>
    </w:p>
    <w:tbl>
      <w:tblPr>
        <w:tblStyle w:val="Tabelraster"/>
        <w:tblW w:w="0" w:type="auto"/>
        <w:tblLook w:val="04A0" w:firstRow="1" w:lastRow="0" w:firstColumn="1" w:lastColumn="0" w:noHBand="0" w:noVBand="1"/>
      </w:tblPr>
      <w:tblGrid>
        <w:gridCol w:w="6516"/>
        <w:gridCol w:w="3685"/>
      </w:tblGrid>
      <w:tr w:rsidR="00C75D52" w14:paraId="3C9D811D" w14:textId="77777777" w:rsidTr="00D314E4">
        <w:tc>
          <w:tcPr>
            <w:tcW w:w="6516" w:type="dxa"/>
            <w:shd w:val="clear" w:color="auto" w:fill="DBE5F1" w:themeFill="accent1" w:themeFillTint="33"/>
          </w:tcPr>
          <w:p w14:paraId="18151B87" w14:textId="50B17C4D" w:rsidR="00C75D52" w:rsidRPr="00D314E4" w:rsidRDefault="00C75D52" w:rsidP="00C75D52">
            <w:pPr>
              <w:rPr>
                <w:rFonts w:ascii="Arial" w:hAnsi="Arial" w:cs="Arial"/>
                <w:b/>
                <w:bCs/>
                <w:sz w:val="16"/>
                <w:szCs w:val="16"/>
              </w:rPr>
            </w:pPr>
            <w:r w:rsidRPr="00D314E4">
              <w:rPr>
                <w:rFonts w:ascii="Arial" w:hAnsi="Arial" w:cs="Arial"/>
                <w:b/>
                <w:bCs/>
                <w:sz w:val="16"/>
                <w:szCs w:val="16"/>
              </w:rPr>
              <w:t>Discipline</w:t>
            </w:r>
          </w:p>
        </w:tc>
        <w:tc>
          <w:tcPr>
            <w:tcW w:w="3685" w:type="dxa"/>
            <w:shd w:val="clear" w:color="auto" w:fill="DBE5F1" w:themeFill="accent1" w:themeFillTint="33"/>
          </w:tcPr>
          <w:p w14:paraId="173C6E73" w14:textId="703FECA2" w:rsidR="00C75D52" w:rsidRPr="00D314E4" w:rsidRDefault="00C75D52" w:rsidP="00E42D30">
            <w:pPr>
              <w:rPr>
                <w:rFonts w:ascii="Arial" w:hAnsi="Arial" w:cs="Arial"/>
                <w:b/>
                <w:bCs/>
                <w:sz w:val="16"/>
                <w:szCs w:val="16"/>
              </w:rPr>
            </w:pPr>
            <w:r w:rsidRPr="00D314E4">
              <w:rPr>
                <w:rFonts w:ascii="Arial" w:hAnsi="Arial" w:cs="Arial"/>
                <w:b/>
                <w:bCs/>
                <w:sz w:val="16"/>
                <w:szCs w:val="16"/>
              </w:rPr>
              <w:t>Uurtarief per discipline € *</w:t>
            </w:r>
          </w:p>
        </w:tc>
      </w:tr>
      <w:tr w:rsidR="00202AFE" w14:paraId="0723B18B" w14:textId="77777777" w:rsidTr="00C75D52">
        <w:tc>
          <w:tcPr>
            <w:tcW w:w="6516" w:type="dxa"/>
          </w:tcPr>
          <w:p w14:paraId="7D2E5A80" w14:textId="2E79B51B" w:rsidR="00202AFE" w:rsidRPr="00D314E4" w:rsidRDefault="00202AFE" w:rsidP="00202AFE">
            <w:pPr>
              <w:rPr>
                <w:rFonts w:ascii="Arial" w:hAnsi="Arial" w:cs="Arial"/>
                <w:sz w:val="16"/>
                <w:szCs w:val="16"/>
              </w:rPr>
            </w:pPr>
            <w:r w:rsidRPr="00D314E4">
              <w:rPr>
                <w:rFonts w:ascii="Arial" w:hAnsi="Arial" w:cs="Arial"/>
                <w:sz w:val="16"/>
                <w:szCs w:val="16"/>
              </w:rPr>
              <w:t>Technisch management</w:t>
            </w:r>
          </w:p>
        </w:tc>
        <w:tc>
          <w:tcPr>
            <w:tcW w:w="3685" w:type="dxa"/>
          </w:tcPr>
          <w:p w14:paraId="747F932B" w14:textId="46BADACD" w:rsidR="00202AFE" w:rsidRPr="00D314E4" w:rsidRDefault="00202AFE" w:rsidP="00202AFE">
            <w:pPr>
              <w:rPr>
                <w:rFonts w:ascii="Arial" w:hAnsi="Arial" w:cs="Arial"/>
                <w:sz w:val="16"/>
                <w:szCs w:val="16"/>
              </w:rPr>
            </w:pPr>
            <w:r w:rsidRPr="001E36A3">
              <w:rPr>
                <w:rFonts w:ascii="Arial" w:hAnsi="Arial" w:cs="Arial"/>
                <w:sz w:val="16"/>
                <w:szCs w:val="16"/>
              </w:rPr>
              <w:t>€ …</w:t>
            </w:r>
          </w:p>
        </w:tc>
      </w:tr>
      <w:tr w:rsidR="00462DCB" w14:paraId="41D43B7D" w14:textId="77777777" w:rsidTr="00C75D52">
        <w:tc>
          <w:tcPr>
            <w:tcW w:w="6516" w:type="dxa"/>
          </w:tcPr>
          <w:p w14:paraId="03601283" w14:textId="0642FF62" w:rsidR="00462DCB" w:rsidRPr="00D314E4" w:rsidRDefault="00462DCB" w:rsidP="00202AFE">
            <w:pPr>
              <w:rPr>
                <w:rFonts w:ascii="Arial" w:hAnsi="Arial" w:cs="Arial"/>
                <w:sz w:val="16"/>
                <w:szCs w:val="16"/>
              </w:rPr>
            </w:pPr>
            <w:r>
              <w:rPr>
                <w:rFonts w:ascii="Arial" w:hAnsi="Arial" w:cs="Arial"/>
                <w:sz w:val="16"/>
                <w:szCs w:val="16"/>
              </w:rPr>
              <w:t>Architectuur</w:t>
            </w:r>
          </w:p>
        </w:tc>
        <w:tc>
          <w:tcPr>
            <w:tcW w:w="3685" w:type="dxa"/>
          </w:tcPr>
          <w:p w14:paraId="17B2CFA2" w14:textId="15A23385" w:rsidR="00462DCB" w:rsidRPr="001E36A3" w:rsidRDefault="00462DCB" w:rsidP="00202AFE">
            <w:pPr>
              <w:rPr>
                <w:rFonts w:ascii="Arial" w:hAnsi="Arial" w:cs="Arial"/>
                <w:sz w:val="16"/>
                <w:szCs w:val="16"/>
              </w:rPr>
            </w:pPr>
            <w:r>
              <w:rPr>
                <w:rFonts w:ascii="Arial" w:hAnsi="Arial" w:cs="Arial"/>
                <w:sz w:val="16"/>
                <w:szCs w:val="16"/>
              </w:rPr>
              <w:t>€</w:t>
            </w:r>
            <w:r w:rsidR="00462ABE">
              <w:rPr>
                <w:rFonts w:ascii="Arial" w:hAnsi="Arial" w:cs="Arial"/>
                <w:sz w:val="16"/>
                <w:szCs w:val="16"/>
              </w:rPr>
              <w:t xml:space="preserve"> </w:t>
            </w:r>
            <w:r>
              <w:rPr>
                <w:rFonts w:ascii="Arial" w:hAnsi="Arial" w:cs="Arial"/>
                <w:sz w:val="16"/>
                <w:szCs w:val="16"/>
              </w:rPr>
              <w:t>…</w:t>
            </w:r>
          </w:p>
        </w:tc>
      </w:tr>
      <w:tr w:rsidR="00202AFE" w14:paraId="6AF1C348" w14:textId="77777777" w:rsidTr="00C75D52">
        <w:tc>
          <w:tcPr>
            <w:tcW w:w="6516" w:type="dxa"/>
          </w:tcPr>
          <w:p w14:paraId="6449ADB9" w14:textId="78553C6C" w:rsidR="00202AFE" w:rsidRPr="00D314E4" w:rsidRDefault="00202AFE" w:rsidP="00202AFE">
            <w:pPr>
              <w:rPr>
                <w:rFonts w:ascii="Arial" w:hAnsi="Arial" w:cs="Arial"/>
                <w:sz w:val="16"/>
                <w:szCs w:val="16"/>
              </w:rPr>
            </w:pPr>
            <w:r w:rsidRPr="00D314E4">
              <w:rPr>
                <w:rFonts w:ascii="Arial" w:hAnsi="Arial" w:cs="Arial"/>
                <w:sz w:val="16"/>
                <w:szCs w:val="16"/>
              </w:rPr>
              <w:t>Bouwkundig</w:t>
            </w:r>
            <w:r>
              <w:rPr>
                <w:rFonts w:ascii="Arial" w:hAnsi="Arial" w:cs="Arial"/>
                <w:sz w:val="16"/>
                <w:szCs w:val="16"/>
              </w:rPr>
              <w:t xml:space="preserve"> advi</w:t>
            </w:r>
            <w:r w:rsidR="00462DCB">
              <w:rPr>
                <w:rFonts w:ascii="Arial" w:hAnsi="Arial" w:cs="Arial"/>
                <w:sz w:val="16"/>
                <w:szCs w:val="16"/>
              </w:rPr>
              <w:t>seur</w:t>
            </w:r>
          </w:p>
        </w:tc>
        <w:tc>
          <w:tcPr>
            <w:tcW w:w="3685" w:type="dxa"/>
          </w:tcPr>
          <w:p w14:paraId="5082853C" w14:textId="14C9D105" w:rsidR="00202AFE" w:rsidRPr="00D314E4" w:rsidRDefault="00202AFE" w:rsidP="00202AFE">
            <w:pPr>
              <w:rPr>
                <w:rFonts w:ascii="Arial" w:hAnsi="Arial" w:cs="Arial"/>
                <w:sz w:val="16"/>
                <w:szCs w:val="16"/>
              </w:rPr>
            </w:pPr>
            <w:r w:rsidRPr="001E36A3">
              <w:rPr>
                <w:rFonts w:ascii="Arial" w:hAnsi="Arial" w:cs="Arial"/>
                <w:sz w:val="16"/>
                <w:szCs w:val="16"/>
              </w:rPr>
              <w:t>€ …</w:t>
            </w:r>
          </w:p>
        </w:tc>
      </w:tr>
      <w:tr w:rsidR="00462DCB" w14:paraId="6E1585FE" w14:textId="77777777" w:rsidTr="00C75D52">
        <w:tc>
          <w:tcPr>
            <w:tcW w:w="6516" w:type="dxa"/>
          </w:tcPr>
          <w:p w14:paraId="23BD541A" w14:textId="322A5674" w:rsidR="00462DCB" w:rsidRPr="00462DCB" w:rsidRDefault="00462DCB" w:rsidP="00202AFE">
            <w:pPr>
              <w:rPr>
                <w:rFonts w:ascii="Arial" w:hAnsi="Arial" w:cs="Arial"/>
                <w:bCs/>
                <w:sz w:val="16"/>
                <w:szCs w:val="16"/>
              </w:rPr>
            </w:pPr>
            <w:r w:rsidRPr="00462DCB">
              <w:rPr>
                <w:rFonts w:ascii="Arial" w:hAnsi="Arial" w:cs="Arial"/>
                <w:bCs/>
                <w:sz w:val="16"/>
                <w:szCs w:val="16"/>
              </w:rPr>
              <w:t>Bouwkundig modelleur</w:t>
            </w:r>
          </w:p>
        </w:tc>
        <w:tc>
          <w:tcPr>
            <w:tcW w:w="3685" w:type="dxa"/>
          </w:tcPr>
          <w:p w14:paraId="31503BDE" w14:textId="7012A072" w:rsidR="00462DCB" w:rsidRPr="001E36A3" w:rsidRDefault="00462DCB" w:rsidP="00202AFE">
            <w:pPr>
              <w:rPr>
                <w:rFonts w:ascii="Arial" w:hAnsi="Arial" w:cs="Arial"/>
                <w:sz w:val="16"/>
                <w:szCs w:val="16"/>
              </w:rPr>
            </w:pPr>
            <w:r>
              <w:rPr>
                <w:rFonts w:ascii="Arial" w:hAnsi="Arial" w:cs="Arial"/>
                <w:sz w:val="16"/>
                <w:szCs w:val="16"/>
              </w:rPr>
              <w:t>€</w:t>
            </w:r>
            <w:r w:rsidR="00462ABE">
              <w:rPr>
                <w:rFonts w:ascii="Arial" w:hAnsi="Arial" w:cs="Arial"/>
                <w:sz w:val="16"/>
                <w:szCs w:val="16"/>
              </w:rPr>
              <w:t xml:space="preserve"> </w:t>
            </w:r>
            <w:r>
              <w:rPr>
                <w:rFonts w:ascii="Arial" w:hAnsi="Arial" w:cs="Arial"/>
                <w:sz w:val="16"/>
                <w:szCs w:val="16"/>
              </w:rPr>
              <w:t>…</w:t>
            </w:r>
          </w:p>
        </w:tc>
      </w:tr>
      <w:tr w:rsidR="00202AFE" w14:paraId="315AFBA1" w14:textId="77777777" w:rsidTr="00C75D52">
        <w:tc>
          <w:tcPr>
            <w:tcW w:w="6516" w:type="dxa"/>
          </w:tcPr>
          <w:p w14:paraId="360744D3" w14:textId="63DBDC49" w:rsidR="00202AFE" w:rsidRPr="00D314E4" w:rsidRDefault="00202AFE" w:rsidP="00202AFE">
            <w:pPr>
              <w:rPr>
                <w:rFonts w:ascii="Arial" w:hAnsi="Arial" w:cs="Arial"/>
                <w:sz w:val="16"/>
                <w:szCs w:val="16"/>
              </w:rPr>
            </w:pPr>
            <w:r w:rsidRPr="00D314E4">
              <w:rPr>
                <w:rFonts w:ascii="Arial" w:hAnsi="Arial" w:cs="Arial"/>
                <w:sz w:val="16"/>
                <w:szCs w:val="16"/>
              </w:rPr>
              <w:t>Kostenadvies</w:t>
            </w:r>
          </w:p>
        </w:tc>
        <w:tc>
          <w:tcPr>
            <w:tcW w:w="3685" w:type="dxa"/>
          </w:tcPr>
          <w:p w14:paraId="3BBD66B0" w14:textId="305E7CF1" w:rsidR="00202AFE" w:rsidRPr="00D314E4" w:rsidRDefault="00202AFE" w:rsidP="00202AFE">
            <w:pPr>
              <w:rPr>
                <w:rFonts w:ascii="Arial" w:hAnsi="Arial" w:cs="Arial"/>
                <w:sz w:val="16"/>
                <w:szCs w:val="16"/>
              </w:rPr>
            </w:pPr>
            <w:r w:rsidRPr="001E36A3">
              <w:rPr>
                <w:rFonts w:ascii="Arial" w:hAnsi="Arial" w:cs="Arial"/>
                <w:sz w:val="16"/>
                <w:szCs w:val="16"/>
              </w:rPr>
              <w:t>€ …</w:t>
            </w:r>
          </w:p>
        </w:tc>
      </w:tr>
      <w:tr w:rsidR="00202AFE" w14:paraId="4793ED92" w14:textId="77777777" w:rsidTr="00C75D52">
        <w:tc>
          <w:tcPr>
            <w:tcW w:w="6516" w:type="dxa"/>
          </w:tcPr>
          <w:p w14:paraId="1567D8D5" w14:textId="4B826697" w:rsidR="00202AFE" w:rsidRPr="00D314E4" w:rsidRDefault="00202AFE" w:rsidP="00202AFE">
            <w:pPr>
              <w:rPr>
                <w:rFonts w:ascii="Arial" w:hAnsi="Arial" w:cs="Arial"/>
                <w:sz w:val="16"/>
                <w:szCs w:val="16"/>
              </w:rPr>
            </w:pPr>
            <w:r w:rsidRPr="00D314E4">
              <w:rPr>
                <w:rFonts w:ascii="Arial" w:hAnsi="Arial" w:cs="Arial"/>
                <w:sz w:val="16"/>
                <w:szCs w:val="16"/>
              </w:rPr>
              <w:t>Bouwfysica, Duurzaamheid, Akoestiek, Brandveiligheid</w:t>
            </w:r>
          </w:p>
        </w:tc>
        <w:tc>
          <w:tcPr>
            <w:tcW w:w="3685" w:type="dxa"/>
          </w:tcPr>
          <w:p w14:paraId="617953FB" w14:textId="009E4141" w:rsidR="00202AFE" w:rsidRPr="00D314E4" w:rsidRDefault="00202AFE" w:rsidP="00202AFE">
            <w:pPr>
              <w:rPr>
                <w:rFonts w:ascii="Arial" w:hAnsi="Arial" w:cs="Arial"/>
                <w:sz w:val="16"/>
                <w:szCs w:val="16"/>
              </w:rPr>
            </w:pPr>
            <w:r w:rsidRPr="001E36A3">
              <w:rPr>
                <w:rFonts w:ascii="Arial" w:hAnsi="Arial" w:cs="Arial"/>
                <w:sz w:val="16"/>
                <w:szCs w:val="16"/>
              </w:rPr>
              <w:t>€ …</w:t>
            </w:r>
          </w:p>
        </w:tc>
      </w:tr>
      <w:tr w:rsidR="00202AFE" w14:paraId="0496FFCB" w14:textId="77777777" w:rsidTr="00C75D52">
        <w:tc>
          <w:tcPr>
            <w:tcW w:w="6516" w:type="dxa"/>
          </w:tcPr>
          <w:p w14:paraId="3CEE492D" w14:textId="71F08A28" w:rsidR="00202AFE" w:rsidRPr="00D314E4" w:rsidRDefault="00202AFE" w:rsidP="00202AFE">
            <w:pPr>
              <w:rPr>
                <w:rFonts w:ascii="Arial" w:hAnsi="Arial" w:cs="Arial"/>
                <w:sz w:val="16"/>
                <w:szCs w:val="16"/>
              </w:rPr>
            </w:pPr>
            <w:r w:rsidRPr="00D314E4">
              <w:rPr>
                <w:rFonts w:ascii="Arial" w:hAnsi="Arial" w:cs="Arial"/>
                <w:sz w:val="16"/>
                <w:szCs w:val="16"/>
              </w:rPr>
              <w:t>Constructie</w:t>
            </w:r>
          </w:p>
        </w:tc>
        <w:tc>
          <w:tcPr>
            <w:tcW w:w="3685" w:type="dxa"/>
          </w:tcPr>
          <w:p w14:paraId="1448E2D9" w14:textId="17808270" w:rsidR="00202AFE" w:rsidRPr="00D314E4" w:rsidRDefault="00202AFE" w:rsidP="00202AFE">
            <w:pPr>
              <w:rPr>
                <w:rFonts w:ascii="Arial" w:hAnsi="Arial" w:cs="Arial"/>
                <w:sz w:val="16"/>
                <w:szCs w:val="16"/>
              </w:rPr>
            </w:pPr>
            <w:r w:rsidRPr="001E36A3">
              <w:rPr>
                <w:rFonts w:ascii="Arial" w:hAnsi="Arial" w:cs="Arial"/>
                <w:sz w:val="16"/>
                <w:szCs w:val="16"/>
              </w:rPr>
              <w:t>€ …</w:t>
            </w:r>
          </w:p>
        </w:tc>
      </w:tr>
      <w:tr w:rsidR="00202AFE" w14:paraId="10777820" w14:textId="77777777" w:rsidTr="00C75D52">
        <w:tc>
          <w:tcPr>
            <w:tcW w:w="6516" w:type="dxa"/>
          </w:tcPr>
          <w:p w14:paraId="13CA0B98" w14:textId="7A696155" w:rsidR="00202AFE" w:rsidRPr="00D314E4" w:rsidRDefault="00202AFE" w:rsidP="00202AFE">
            <w:pPr>
              <w:rPr>
                <w:rFonts w:ascii="Arial" w:hAnsi="Arial" w:cs="Arial"/>
                <w:sz w:val="16"/>
                <w:szCs w:val="16"/>
              </w:rPr>
            </w:pPr>
            <w:r w:rsidRPr="00D314E4">
              <w:rPr>
                <w:rFonts w:ascii="Arial" w:hAnsi="Arial" w:cs="Arial"/>
                <w:sz w:val="16"/>
                <w:szCs w:val="16"/>
              </w:rPr>
              <w:t>Installaties (o.a. Werktuigkunde, Elektrotechniek, ICT, Transport, Beveiliging)</w:t>
            </w:r>
          </w:p>
        </w:tc>
        <w:tc>
          <w:tcPr>
            <w:tcW w:w="3685" w:type="dxa"/>
          </w:tcPr>
          <w:p w14:paraId="10C8309B" w14:textId="289DE916" w:rsidR="00202AFE" w:rsidRPr="00D314E4" w:rsidRDefault="00202AFE" w:rsidP="00202AFE">
            <w:pPr>
              <w:rPr>
                <w:rFonts w:ascii="Arial" w:hAnsi="Arial" w:cs="Arial"/>
                <w:sz w:val="16"/>
                <w:szCs w:val="16"/>
              </w:rPr>
            </w:pPr>
            <w:r w:rsidRPr="001E36A3">
              <w:rPr>
                <w:rFonts w:ascii="Arial" w:hAnsi="Arial" w:cs="Arial"/>
                <w:sz w:val="16"/>
                <w:szCs w:val="16"/>
              </w:rPr>
              <w:t>€ …</w:t>
            </w:r>
          </w:p>
        </w:tc>
      </w:tr>
      <w:tr w:rsidR="00202AFE" w14:paraId="31C3FEB8" w14:textId="77777777" w:rsidTr="00C75D52">
        <w:tc>
          <w:tcPr>
            <w:tcW w:w="6516" w:type="dxa"/>
          </w:tcPr>
          <w:p w14:paraId="4A611881" w14:textId="5E50C610" w:rsidR="00202AFE" w:rsidRPr="00D314E4" w:rsidRDefault="00202AFE" w:rsidP="00202AFE">
            <w:pPr>
              <w:rPr>
                <w:rFonts w:ascii="Arial" w:hAnsi="Arial" w:cs="Arial"/>
                <w:sz w:val="16"/>
                <w:szCs w:val="16"/>
              </w:rPr>
            </w:pPr>
            <w:r w:rsidRPr="00D314E4">
              <w:rPr>
                <w:rFonts w:ascii="Arial" w:hAnsi="Arial" w:cs="Arial"/>
                <w:sz w:val="16"/>
                <w:szCs w:val="16"/>
              </w:rPr>
              <w:t>Veiligheid &amp; Gezondheid</w:t>
            </w:r>
          </w:p>
        </w:tc>
        <w:tc>
          <w:tcPr>
            <w:tcW w:w="3685" w:type="dxa"/>
          </w:tcPr>
          <w:p w14:paraId="09F5DAF1" w14:textId="73AF82F9" w:rsidR="00202AFE" w:rsidRPr="00D314E4" w:rsidRDefault="00202AFE" w:rsidP="00202AFE">
            <w:pPr>
              <w:rPr>
                <w:rFonts w:ascii="Arial" w:hAnsi="Arial" w:cs="Arial"/>
                <w:sz w:val="16"/>
                <w:szCs w:val="16"/>
              </w:rPr>
            </w:pPr>
            <w:r w:rsidRPr="001E36A3">
              <w:rPr>
                <w:rFonts w:ascii="Arial" w:hAnsi="Arial" w:cs="Arial"/>
                <w:sz w:val="16"/>
                <w:szCs w:val="16"/>
              </w:rPr>
              <w:t>€ …</w:t>
            </w:r>
          </w:p>
        </w:tc>
      </w:tr>
      <w:tr w:rsidR="00462ABE" w14:paraId="186A6240" w14:textId="77777777" w:rsidTr="00C75D52">
        <w:tc>
          <w:tcPr>
            <w:tcW w:w="6516" w:type="dxa"/>
          </w:tcPr>
          <w:p w14:paraId="0DFFF839" w14:textId="4755762E" w:rsidR="00462ABE" w:rsidRPr="00D314E4" w:rsidRDefault="00462ABE" w:rsidP="00202AFE">
            <w:pPr>
              <w:rPr>
                <w:rFonts w:ascii="Arial" w:hAnsi="Arial" w:cs="Arial"/>
                <w:sz w:val="16"/>
                <w:szCs w:val="16"/>
              </w:rPr>
            </w:pPr>
            <w:r>
              <w:rPr>
                <w:rFonts w:ascii="Arial" w:hAnsi="Arial" w:cs="Arial"/>
                <w:sz w:val="16"/>
                <w:szCs w:val="16"/>
              </w:rPr>
              <w:t>Directievoering</w:t>
            </w:r>
          </w:p>
        </w:tc>
        <w:tc>
          <w:tcPr>
            <w:tcW w:w="3685" w:type="dxa"/>
          </w:tcPr>
          <w:p w14:paraId="2FE251D7" w14:textId="61461C01" w:rsidR="00462ABE" w:rsidRPr="001E36A3" w:rsidRDefault="00462ABE" w:rsidP="00202AFE">
            <w:pPr>
              <w:rPr>
                <w:rFonts w:ascii="Arial" w:hAnsi="Arial" w:cs="Arial"/>
                <w:sz w:val="16"/>
                <w:szCs w:val="16"/>
              </w:rPr>
            </w:pPr>
            <w:r>
              <w:rPr>
                <w:rFonts w:ascii="Arial" w:hAnsi="Arial" w:cs="Arial"/>
                <w:sz w:val="16"/>
                <w:szCs w:val="16"/>
              </w:rPr>
              <w:t>€ …</w:t>
            </w:r>
          </w:p>
        </w:tc>
      </w:tr>
      <w:tr w:rsidR="00462ABE" w14:paraId="16AB19E1" w14:textId="77777777" w:rsidTr="00C75D52">
        <w:tc>
          <w:tcPr>
            <w:tcW w:w="6516" w:type="dxa"/>
          </w:tcPr>
          <w:p w14:paraId="0DB8C8AC" w14:textId="50B006C2" w:rsidR="00462ABE" w:rsidRPr="00D314E4" w:rsidRDefault="00462ABE" w:rsidP="00202AFE">
            <w:pPr>
              <w:rPr>
                <w:rFonts w:ascii="Arial" w:hAnsi="Arial" w:cs="Arial"/>
                <w:sz w:val="16"/>
                <w:szCs w:val="16"/>
              </w:rPr>
            </w:pPr>
            <w:r>
              <w:rPr>
                <w:rFonts w:ascii="Arial" w:hAnsi="Arial" w:cs="Arial"/>
                <w:sz w:val="16"/>
                <w:szCs w:val="16"/>
              </w:rPr>
              <w:t>Toezichthouder</w:t>
            </w:r>
          </w:p>
        </w:tc>
        <w:tc>
          <w:tcPr>
            <w:tcW w:w="3685" w:type="dxa"/>
          </w:tcPr>
          <w:p w14:paraId="04F719F2" w14:textId="7B3309F9" w:rsidR="00462ABE" w:rsidRPr="001E36A3" w:rsidRDefault="00462ABE" w:rsidP="00202AFE">
            <w:pPr>
              <w:rPr>
                <w:rFonts w:ascii="Arial" w:hAnsi="Arial" w:cs="Arial"/>
                <w:sz w:val="16"/>
                <w:szCs w:val="16"/>
              </w:rPr>
            </w:pPr>
            <w:r>
              <w:rPr>
                <w:rFonts w:ascii="Arial" w:hAnsi="Arial" w:cs="Arial"/>
                <w:sz w:val="16"/>
                <w:szCs w:val="16"/>
              </w:rPr>
              <w:t>€ …</w:t>
            </w:r>
          </w:p>
        </w:tc>
      </w:tr>
    </w:tbl>
    <w:p w14:paraId="5A1117E5" w14:textId="0293CB1E" w:rsidR="00402AA9" w:rsidRDefault="00402AA9">
      <w:pPr>
        <w:rPr>
          <w:rFonts w:ascii="Arial" w:hAnsi="Arial" w:cs="Arial"/>
          <w:b/>
          <w:bCs/>
          <w:sz w:val="20"/>
        </w:rPr>
      </w:pPr>
    </w:p>
    <w:p w14:paraId="300A5BC4" w14:textId="4F0F2A2A" w:rsidR="00491CA0" w:rsidRDefault="00491CA0" w:rsidP="00491CA0">
      <w:pPr>
        <w:rPr>
          <w:rFonts w:ascii="Arial" w:hAnsi="Arial" w:cs="Arial"/>
          <w:sz w:val="18"/>
          <w:szCs w:val="18"/>
        </w:rPr>
      </w:pPr>
      <w:r>
        <w:rPr>
          <w:rFonts w:ascii="Arial" w:hAnsi="Arial" w:cs="Arial"/>
          <w:b/>
          <w:bCs/>
          <w:sz w:val="20"/>
        </w:rPr>
        <w:t xml:space="preserve">* </w:t>
      </w:r>
      <w:r w:rsidRPr="00C75D52">
        <w:rPr>
          <w:rFonts w:ascii="Arial" w:hAnsi="Arial" w:cs="Arial"/>
          <w:sz w:val="18"/>
          <w:szCs w:val="18"/>
        </w:rPr>
        <w:t>Alle door Inschrijver ingevulde uurtarieven zijn inclusief reistijd, reis- verblijf- en bijkomende kosten</w:t>
      </w:r>
      <w:r w:rsidR="00465363">
        <w:rPr>
          <w:rFonts w:ascii="Arial" w:hAnsi="Arial" w:cs="Arial"/>
          <w:sz w:val="18"/>
          <w:szCs w:val="18"/>
        </w:rPr>
        <w:t xml:space="preserve"> en exclusief BTW</w:t>
      </w:r>
      <w:r>
        <w:rPr>
          <w:rFonts w:ascii="Arial" w:hAnsi="Arial" w:cs="Arial"/>
          <w:sz w:val="18"/>
          <w:szCs w:val="18"/>
        </w:rPr>
        <w:t xml:space="preserve">. </w:t>
      </w:r>
    </w:p>
    <w:p w14:paraId="33A91F11" w14:textId="43B0B531" w:rsidR="00202AFE" w:rsidRDefault="00491CA0">
      <w:pPr>
        <w:rPr>
          <w:rFonts w:ascii="Arial" w:hAnsi="Arial" w:cs="Arial"/>
          <w:sz w:val="18"/>
          <w:szCs w:val="18"/>
        </w:rPr>
      </w:pPr>
      <w:r>
        <w:rPr>
          <w:rFonts w:ascii="Arial" w:hAnsi="Arial" w:cs="Arial"/>
          <w:sz w:val="18"/>
          <w:szCs w:val="18"/>
        </w:rPr>
        <w:t xml:space="preserve">* De uurtarieven moeten ook worden </w:t>
      </w:r>
      <w:r w:rsidRPr="00465363">
        <w:rPr>
          <w:rFonts w:ascii="Arial" w:hAnsi="Arial" w:cs="Arial"/>
          <w:sz w:val="18"/>
          <w:szCs w:val="18"/>
        </w:rPr>
        <w:t>ingevuld in ‘</w:t>
      </w:r>
      <w:r w:rsidRPr="00465363">
        <w:rPr>
          <w:rFonts w:ascii="Arial" w:hAnsi="Arial" w:cs="Arial"/>
          <w:i/>
          <w:sz w:val="18"/>
          <w:szCs w:val="18"/>
        </w:rPr>
        <w:t>Bijlage Rekensheet Inschrijvingsbiljet</w:t>
      </w:r>
      <w:r w:rsidRPr="00465363">
        <w:rPr>
          <w:rFonts w:ascii="Arial" w:hAnsi="Arial" w:cs="Arial"/>
          <w:sz w:val="18"/>
          <w:szCs w:val="18"/>
        </w:rPr>
        <w:t>’ om de inschrijfprijs per product en de totale inschrijfprijs automatisch te berekenen. Bij verschillende</w:t>
      </w:r>
      <w:r w:rsidR="00465363" w:rsidRPr="00465363">
        <w:rPr>
          <w:rFonts w:ascii="Arial" w:hAnsi="Arial" w:cs="Arial"/>
          <w:sz w:val="18"/>
          <w:szCs w:val="18"/>
        </w:rPr>
        <w:t xml:space="preserve"> uurtarieven in de</w:t>
      </w:r>
      <w:r w:rsidRPr="00465363">
        <w:rPr>
          <w:rFonts w:ascii="Arial" w:hAnsi="Arial" w:cs="Arial"/>
          <w:sz w:val="18"/>
          <w:szCs w:val="18"/>
        </w:rPr>
        <w:t xml:space="preserve"> ‘</w:t>
      </w:r>
      <w:r w:rsidR="00465363" w:rsidRPr="00465363">
        <w:rPr>
          <w:rFonts w:ascii="Arial" w:hAnsi="Arial" w:cs="Arial"/>
          <w:i/>
          <w:sz w:val="18"/>
          <w:szCs w:val="18"/>
        </w:rPr>
        <w:t>Staat van Verrekenprijzen</w:t>
      </w:r>
      <w:r w:rsidRPr="00465363">
        <w:rPr>
          <w:rFonts w:ascii="Arial" w:hAnsi="Arial" w:cs="Arial"/>
          <w:i/>
          <w:sz w:val="18"/>
          <w:szCs w:val="18"/>
        </w:rPr>
        <w:t>’</w:t>
      </w:r>
      <w:r w:rsidRPr="00465363">
        <w:rPr>
          <w:rFonts w:ascii="Arial" w:hAnsi="Arial" w:cs="Arial"/>
          <w:sz w:val="18"/>
          <w:szCs w:val="18"/>
        </w:rPr>
        <w:t xml:space="preserve"> en</w:t>
      </w:r>
      <w:r w:rsidR="00A3375A" w:rsidRPr="00465363">
        <w:rPr>
          <w:rFonts w:ascii="Arial" w:hAnsi="Arial" w:cs="Arial"/>
          <w:sz w:val="18"/>
          <w:szCs w:val="18"/>
        </w:rPr>
        <w:t xml:space="preserve"> de</w:t>
      </w:r>
      <w:r w:rsidRPr="00465363">
        <w:rPr>
          <w:rFonts w:ascii="Arial" w:hAnsi="Arial" w:cs="Arial"/>
          <w:sz w:val="18"/>
          <w:szCs w:val="18"/>
        </w:rPr>
        <w:t xml:space="preserve"> </w:t>
      </w:r>
      <w:r w:rsidR="00D314E4" w:rsidRPr="00465363">
        <w:rPr>
          <w:rFonts w:ascii="Arial" w:hAnsi="Arial" w:cs="Arial"/>
          <w:sz w:val="18"/>
          <w:szCs w:val="18"/>
        </w:rPr>
        <w:t>‘</w:t>
      </w:r>
      <w:r w:rsidR="00465363" w:rsidRPr="00465363">
        <w:rPr>
          <w:rFonts w:ascii="Arial" w:hAnsi="Arial" w:cs="Arial"/>
          <w:i/>
          <w:sz w:val="18"/>
          <w:szCs w:val="18"/>
        </w:rPr>
        <w:t>Rekensheet Staat van Verrekenprijzen</w:t>
      </w:r>
      <w:r w:rsidRPr="00465363">
        <w:rPr>
          <w:rFonts w:ascii="Arial" w:hAnsi="Arial" w:cs="Arial"/>
          <w:sz w:val="18"/>
          <w:szCs w:val="18"/>
        </w:rPr>
        <w:t xml:space="preserve">’ is </w:t>
      </w:r>
      <w:r w:rsidR="00465363" w:rsidRPr="00465363">
        <w:rPr>
          <w:rFonts w:ascii="Arial" w:hAnsi="Arial" w:cs="Arial"/>
          <w:sz w:val="18"/>
          <w:szCs w:val="18"/>
        </w:rPr>
        <w:t>de</w:t>
      </w:r>
      <w:r w:rsidRPr="00465363">
        <w:rPr>
          <w:rFonts w:ascii="Arial" w:hAnsi="Arial" w:cs="Arial"/>
          <w:sz w:val="18"/>
          <w:szCs w:val="18"/>
        </w:rPr>
        <w:t xml:space="preserve"> ‘</w:t>
      </w:r>
      <w:r w:rsidR="00465363" w:rsidRPr="00465363">
        <w:rPr>
          <w:rFonts w:ascii="Arial" w:hAnsi="Arial" w:cs="Arial"/>
          <w:i/>
          <w:sz w:val="18"/>
          <w:szCs w:val="18"/>
        </w:rPr>
        <w:t>Staat van Verrekenprijzen</w:t>
      </w:r>
      <w:r w:rsidRPr="00465363">
        <w:rPr>
          <w:rFonts w:ascii="Arial" w:hAnsi="Arial" w:cs="Arial"/>
          <w:i/>
          <w:sz w:val="18"/>
          <w:szCs w:val="18"/>
        </w:rPr>
        <w:t xml:space="preserve">’ </w:t>
      </w:r>
      <w:r w:rsidRPr="00465363">
        <w:rPr>
          <w:rFonts w:ascii="Arial" w:hAnsi="Arial" w:cs="Arial"/>
          <w:sz w:val="18"/>
          <w:szCs w:val="18"/>
        </w:rPr>
        <w:t>leidend.</w:t>
      </w:r>
      <w:r w:rsidR="00465363">
        <w:rPr>
          <w:rFonts w:ascii="Arial" w:hAnsi="Arial" w:cs="Arial"/>
          <w:i/>
          <w:sz w:val="18"/>
          <w:szCs w:val="18"/>
        </w:rPr>
        <w:t xml:space="preserve"> </w:t>
      </w:r>
      <w:r>
        <w:rPr>
          <w:rFonts w:ascii="Arial" w:hAnsi="Arial" w:cs="Arial"/>
          <w:i/>
          <w:sz w:val="18"/>
          <w:szCs w:val="18"/>
        </w:rPr>
        <w:t xml:space="preserve"> </w:t>
      </w:r>
    </w:p>
    <w:p w14:paraId="2FB92887" w14:textId="77777777" w:rsidR="00202AFE" w:rsidRPr="00202AFE" w:rsidRDefault="00202AFE">
      <w:pPr>
        <w:rPr>
          <w:rFonts w:ascii="Arial" w:hAnsi="Arial" w:cs="Arial"/>
          <w:sz w:val="18"/>
          <w:szCs w:val="18"/>
        </w:rPr>
      </w:pPr>
    </w:p>
    <w:p w14:paraId="09DC83CE" w14:textId="47A96207" w:rsidR="00B702C5" w:rsidRPr="00C75D52" w:rsidRDefault="00B702C5" w:rsidP="00B702C5">
      <w:pPr>
        <w:tabs>
          <w:tab w:val="left" w:pos="8820"/>
        </w:tabs>
        <w:rPr>
          <w:rFonts w:ascii="Arial" w:hAnsi="Arial" w:cs="Arial"/>
          <w:b/>
          <w:bCs/>
          <w:sz w:val="20"/>
        </w:rPr>
      </w:pPr>
      <w:r>
        <w:rPr>
          <w:rFonts w:ascii="Arial" w:hAnsi="Arial" w:cs="Arial"/>
          <w:b/>
          <w:bCs/>
          <w:sz w:val="20"/>
        </w:rPr>
        <w:t>I</w:t>
      </w:r>
      <w:r w:rsidR="00491CA0">
        <w:rPr>
          <w:rFonts w:ascii="Arial" w:hAnsi="Arial" w:cs="Arial"/>
          <w:b/>
          <w:bCs/>
          <w:sz w:val="20"/>
        </w:rPr>
        <w:t>nschrijfprijs per p</w:t>
      </w:r>
      <w:r w:rsidR="00202AFE">
        <w:rPr>
          <w:rFonts w:ascii="Arial" w:hAnsi="Arial" w:cs="Arial"/>
          <w:b/>
          <w:bCs/>
          <w:sz w:val="20"/>
        </w:rPr>
        <w:t xml:space="preserve">roject </w:t>
      </w:r>
      <w:r w:rsidR="00491CA0">
        <w:rPr>
          <w:rFonts w:ascii="Arial" w:hAnsi="Arial" w:cs="Arial"/>
          <w:b/>
          <w:bCs/>
          <w:sz w:val="20"/>
        </w:rPr>
        <w:t>en totale inschrijfprijs</w:t>
      </w:r>
    </w:p>
    <w:tbl>
      <w:tblPr>
        <w:tblStyle w:val="Tabelraster"/>
        <w:tblW w:w="0" w:type="auto"/>
        <w:tblLook w:val="04A0" w:firstRow="1" w:lastRow="0" w:firstColumn="1" w:lastColumn="0" w:noHBand="0" w:noVBand="1"/>
      </w:tblPr>
      <w:tblGrid>
        <w:gridCol w:w="6516"/>
        <w:gridCol w:w="3685"/>
      </w:tblGrid>
      <w:tr w:rsidR="00B702C5" w14:paraId="3BE30CE4" w14:textId="77777777" w:rsidTr="00D314E4">
        <w:tc>
          <w:tcPr>
            <w:tcW w:w="6516" w:type="dxa"/>
            <w:shd w:val="clear" w:color="auto" w:fill="DBE5F1" w:themeFill="accent1" w:themeFillTint="33"/>
          </w:tcPr>
          <w:p w14:paraId="6BB918D3" w14:textId="2BA5AF5F" w:rsidR="00B702C5" w:rsidRPr="00D314E4" w:rsidRDefault="00202AFE" w:rsidP="00202AFE">
            <w:pPr>
              <w:rPr>
                <w:rFonts w:ascii="Arial" w:hAnsi="Arial" w:cs="Arial"/>
                <w:b/>
                <w:bCs/>
                <w:sz w:val="16"/>
                <w:szCs w:val="16"/>
              </w:rPr>
            </w:pPr>
            <w:r>
              <w:rPr>
                <w:rFonts w:ascii="Arial" w:hAnsi="Arial" w:cs="Arial"/>
                <w:b/>
                <w:bCs/>
                <w:sz w:val="16"/>
                <w:szCs w:val="16"/>
              </w:rPr>
              <w:t>Project</w:t>
            </w:r>
          </w:p>
        </w:tc>
        <w:tc>
          <w:tcPr>
            <w:tcW w:w="3685" w:type="dxa"/>
            <w:shd w:val="clear" w:color="auto" w:fill="DBE5F1" w:themeFill="accent1" w:themeFillTint="33"/>
          </w:tcPr>
          <w:p w14:paraId="36FA5030" w14:textId="4DFCE6CE" w:rsidR="00B702C5" w:rsidRPr="00D314E4" w:rsidRDefault="00B702C5" w:rsidP="00202AFE">
            <w:pPr>
              <w:rPr>
                <w:rFonts w:ascii="Arial" w:hAnsi="Arial" w:cs="Arial"/>
                <w:b/>
                <w:bCs/>
                <w:sz w:val="16"/>
                <w:szCs w:val="16"/>
              </w:rPr>
            </w:pPr>
            <w:r w:rsidRPr="00D314E4">
              <w:rPr>
                <w:rFonts w:ascii="Arial" w:hAnsi="Arial" w:cs="Arial"/>
                <w:b/>
                <w:bCs/>
                <w:sz w:val="16"/>
                <w:szCs w:val="16"/>
              </w:rPr>
              <w:t>Inschrijfprijs €</w:t>
            </w:r>
            <w:r w:rsidR="00491CA0" w:rsidRPr="00D314E4">
              <w:rPr>
                <w:rFonts w:ascii="Arial" w:hAnsi="Arial" w:cs="Arial"/>
                <w:b/>
                <w:bCs/>
                <w:sz w:val="16"/>
                <w:szCs w:val="16"/>
              </w:rPr>
              <w:t xml:space="preserve"> **</w:t>
            </w:r>
          </w:p>
        </w:tc>
      </w:tr>
      <w:tr w:rsidR="00D314E4" w14:paraId="6BB85202" w14:textId="77777777" w:rsidTr="00922035">
        <w:tc>
          <w:tcPr>
            <w:tcW w:w="6516" w:type="dxa"/>
          </w:tcPr>
          <w:p w14:paraId="3E395C90" w14:textId="2569489C" w:rsidR="00D314E4" w:rsidRPr="00D314E4" w:rsidRDefault="0021229D" w:rsidP="00202AFE">
            <w:pPr>
              <w:rPr>
                <w:rFonts w:ascii="Arial" w:hAnsi="Arial" w:cs="Arial"/>
                <w:sz w:val="16"/>
                <w:szCs w:val="16"/>
              </w:rPr>
            </w:pPr>
            <w:r>
              <w:rPr>
                <w:rFonts w:ascii="Arial" w:hAnsi="Arial" w:cs="Arial"/>
                <w:sz w:val="16"/>
                <w:szCs w:val="16"/>
              </w:rPr>
              <w:t xml:space="preserve">Totale </w:t>
            </w:r>
            <w:r w:rsidR="00D314E4" w:rsidRPr="00D314E4">
              <w:rPr>
                <w:rFonts w:ascii="Arial" w:hAnsi="Arial" w:cs="Arial"/>
                <w:sz w:val="16"/>
                <w:szCs w:val="16"/>
              </w:rPr>
              <w:t>inschrijfprij</w:t>
            </w:r>
            <w:r>
              <w:rPr>
                <w:rFonts w:ascii="Arial" w:hAnsi="Arial" w:cs="Arial"/>
                <w:sz w:val="16"/>
                <w:szCs w:val="16"/>
              </w:rPr>
              <w:t>s</w:t>
            </w:r>
            <w:r w:rsidR="00D314E4" w:rsidRPr="00D314E4">
              <w:rPr>
                <w:rFonts w:ascii="Arial" w:hAnsi="Arial" w:cs="Arial"/>
                <w:sz w:val="16"/>
                <w:szCs w:val="16"/>
              </w:rPr>
              <w:t xml:space="preserve"> </w:t>
            </w:r>
            <w:r w:rsidR="00465363">
              <w:rPr>
                <w:rFonts w:ascii="Arial" w:hAnsi="Arial" w:cs="Arial"/>
                <w:sz w:val="16"/>
                <w:szCs w:val="16"/>
              </w:rPr>
              <w:t>(</w:t>
            </w:r>
            <w:r w:rsidR="00465363" w:rsidRPr="00465363">
              <w:rPr>
                <w:rFonts w:ascii="Arial" w:hAnsi="Arial" w:cs="Arial"/>
                <w:i/>
                <w:sz w:val="16"/>
                <w:szCs w:val="16"/>
              </w:rPr>
              <w:t>overnemen op pagina 2/2</w:t>
            </w:r>
            <w:r w:rsidR="00465363">
              <w:rPr>
                <w:rFonts w:ascii="Arial" w:hAnsi="Arial" w:cs="Arial"/>
                <w:sz w:val="16"/>
                <w:szCs w:val="16"/>
              </w:rPr>
              <w:t>)</w:t>
            </w:r>
          </w:p>
        </w:tc>
        <w:tc>
          <w:tcPr>
            <w:tcW w:w="3685" w:type="dxa"/>
          </w:tcPr>
          <w:p w14:paraId="39A0DFD9" w14:textId="55BCA93A" w:rsidR="00D314E4" w:rsidRPr="00D314E4" w:rsidRDefault="00202AFE" w:rsidP="00922035">
            <w:pPr>
              <w:rPr>
                <w:rFonts w:ascii="Arial" w:hAnsi="Arial" w:cs="Arial"/>
                <w:sz w:val="16"/>
                <w:szCs w:val="16"/>
              </w:rPr>
            </w:pPr>
            <w:r>
              <w:rPr>
                <w:rFonts w:ascii="Arial" w:hAnsi="Arial" w:cs="Arial"/>
                <w:sz w:val="16"/>
                <w:szCs w:val="16"/>
              </w:rPr>
              <w:t>€ …</w:t>
            </w:r>
          </w:p>
        </w:tc>
      </w:tr>
    </w:tbl>
    <w:p w14:paraId="679CF9C0" w14:textId="21E8ADE3" w:rsidR="00C75D52" w:rsidRDefault="00C75D52">
      <w:pPr>
        <w:rPr>
          <w:rFonts w:ascii="Arial" w:hAnsi="Arial" w:cs="Arial"/>
          <w:b/>
          <w:bCs/>
          <w:sz w:val="20"/>
        </w:rPr>
      </w:pPr>
    </w:p>
    <w:p w14:paraId="286F4A5C" w14:textId="28DC3052" w:rsidR="00491CA0" w:rsidRPr="00491CA0" w:rsidRDefault="00491CA0" w:rsidP="005A5474">
      <w:pPr>
        <w:rPr>
          <w:rFonts w:ascii="Arial" w:hAnsi="Arial" w:cs="Arial"/>
          <w:sz w:val="18"/>
          <w:szCs w:val="18"/>
        </w:rPr>
      </w:pPr>
      <w:r>
        <w:rPr>
          <w:rFonts w:ascii="Arial" w:hAnsi="Arial" w:cs="Arial"/>
          <w:b/>
          <w:bCs/>
          <w:sz w:val="20"/>
        </w:rPr>
        <w:t xml:space="preserve">** </w:t>
      </w:r>
      <w:r>
        <w:rPr>
          <w:rFonts w:ascii="Arial" w:hAnsi="Arial" w:cs="Arial"/>
          <w:sz w:val="18"/>
          <w:szCs w:val="18"/>
        </w:rPr>
        <w:t xml:space="preserve">Invullen van de </w:t>
      </w:r>
      <w:r w:rsidR="0021229D" w:rsidRPr="0021229D">
        <w:rPr>
          <w:rFonts w:ascii="Arial" w:hAnsi="Arial" w:cs="Arial"/>
          <w:iCs/>
          <w:sz w:val="18"/>
          <w:szCs w:val="18"/>
        </w:rPr>
        <w:t>inschrijfprijs</w:t>
      </w:r>
      <w:r w:rsidRPr="0021229D">
        <w:rPr>
          <w:rFonts w:ascii="Arial" w:hAnsi="Arial" w:cs="Arial"/>
          <w:iCs/>
          <w:sz w:val="18"/>
          <w:szCs w:val="18"/>
        </w:rPr>
        <w:t>,</w:t>
      </w:r>
      <w:r>
        <w:rPr>
          <w:rFonts w:ascii="Arial" w:hAnsi="Arial" w:cs="Arial"/>
          <w:sz w:val="18"/>
          <w:szCs w:val="18"/>
        </w:rPr>
        <w:t xml:space="preserve"> gebaseerd op de door aanbesteder bepaalde fictieve hoeveelheid producturen per specialisme en het door Inschrijver ingevulde uurtarief per discipline. Het aantal te maken uren wordt in overleg met de projectleider afgestemd. Het daadwerkelijk aantal uren wordt verrekend op basis van regie. </w:t>
      </w:r>
    </w:p>
    <w:p w14:paraId="7561B77C" w14:textId="77777777" w:rsidR="00E42D30" w:rsidRDefault="00E42D30" w:rsidP="005A5474">
      <w:pPr>
        <w:rPr>
          <w:rFonts w:ascii="Arial" w:hAnsi="Arial" w:cs="Arial"/>
          <w:b/>
          <w:bCs/>
          <w:sz w:val="20"/>
        </w:rPr>
      </w:pPr>
    </w:p>
    <w:p w14:paraId="6A2AAEFF" w14:textId="4847DCD2" w:rsidR="005A5474" w:rsidRPr="004E5FB8" w:rsidRDefault="005A5474" w:rsidP="007E1267">
      <w:pPr>
        <w:rPr>
          <w:rFonts w:ascii="Arial" w:hAnsi="Arial" w:cs="Arial"/>
          <w:b/>
          <w:bCs/>
          <w:sz w:val="20"/>
        </w:rPr>
      </w:pPr>
      <w:r w:rsidRPr="004E5FB8">
        <w:rPr>
          <w:rFonts w:ascii="Arial" w:hAnsi="Arial" w:cs="Arial"/>
          <w:b/>
          <w:bCs/>
          <w:sz w:val="20"/>
        </w:rPr>
        <w:t xml:space="preserve">Verrekenprijzen van de Herzieningsclausules </w:t>
      </w:r>
      <w:r w:rsidR="004E5FB8" w:rsidRPr="004E5FB8">
        <w:rPr>
          <w:rFonts w:ascii="Arial" w:hAnsi="Arial" w:cs="Arial"/>
          <w:b/>
          <w:bCs/>
          <w:sz w:val="20"/>
        </w:rPr>
        <w:t>(zie Aanbestedingsleidraad</w:t>
      </w:r>
      <w:r w:rsidRPr="004E5FB8">
        <w:rPr>
          <w:rFonts w:ascii="Arial" w:hAnsi="Arial" w:cs="Arial"/>
          <w:b/>
          <w:bCs/>
          <w:sz w:val="20"/>
        </w:rPr>
        <w:t xml:space="preserve"> paragraaf </w:t>
      </w:r>
      <w:r w:rsidR="004E5FB8" w:rsidRPr="004E5FB8">
        <w:rPr>
          <w:rFonts w:ascii="Arial" w:hAnsi="Arial" w:cs="Arial"/>
          <w:b/>
          <w:bCs/>
          <w:sz w:val="20"/>
        </w:rPr>
        <w:t>2.2</w:t>
      </w:r>
      <w:r w:rsidRPr="004E5FB8">
        <w:rPr>
          <w:rFonts w:ascii="Arial" w:hAnsi="Arial" w:cs="Arial"/>
          <w:b/>
          <w:bCs/>
          <w:sz w:val="20"/>
        </w:rPr>
        <w:t xml:space="preserve">: </w:t>
      </w:r>
    </w:p>
    <w:p w14:paraId="11EF81FA" w14:textId="43AA2684" w:rsidR="000A6DBD" w:rsidRPr="007E1267" w:rsidRDefault="007E1267">
      <w:pPr>
        <w:rPr>
          <w:rFonts w:ascii="Arial" w:hAnsi="Arial" w:cs="Arial"/>
          <w:sz w:val="18"/>
          <w:szCs w:val="18"/>
        </w:rPr>
      </w:pPr>
      <w:r w:rsidRPr="004E5FB8">
        <w:rPr>
          <w:rFonts w:ascii="Arial" w:hAnsi="Arial" w:cs="Arial"/>
          <w:sz w:val="18"/>
          <w:szCs w:val="18"/>
        </w:rPr>
        <w:t xml:space="preserve">Het te maken aantal uren </w:t>
      </w:r>
      <w:r w:rsidR="00BF7494" w:rsidRPr="004E5FB8">
        <w:rPr>
          <w:rFonts w:ascii="Arial" w:hAnsi="Arial" w:cs="Arial"/>
          <w:sz w:val="18"/>
          <w:szCs w:val="18"/>
        </w:rPr>
        <w:t xml:space="preserve">onder de Herzieningsclausule wordt in overleg met de projectleider afgestemd. </w:t>
      </w:r>
      <w:r w:rsidRPr="004E5FB8">
        <w:rPr>
          <w:rFonts w:ascii="Arial" w:hAnsi="Arial" w:cs="Arial"/>
          <w:sz w:val="18"/>
          <w:szCs w:val="18"/>
        </w:rPr>
        <w:t>Het daadwerkelijk aantal uren word</w:t>
      </w:r>
      <w:r w:rsidR="005A5474" w:rsidRPr="004E5FB8">
        <w:rPr>
          <w:rFonts w:ascii="Arial" w:hAnsi="Arial" w:cs="Arial"/>
          <w:sz w:val="18"/>
          <w:szCs w:val="18"/>
        </w:rPr>
        <w:t xml:space="preserve">t verrekend op basis van regie. </w:t>
      </w:r>
      <w:r w:rsidR="000A6DBD" w:rsidRPr="004E5FB8">
        <w:rPr>
          <w:rFonts w:ascii="Arial" w:hAnsi="Arial" w:cs="Arial"/>
          <w:sz w:val="18"/>
          <w:szCs w:val="18"/>
        </w:rPr>
        <w:t xml:space="preserve">De </w:t>
      </w:r>
      <w:r w:rsidR="007A15DB" w:rsidRPr="004E5FB8">
        <w:rPr>
          <w:rFonts w:ascii="Arial" w:hAnsi="Arial" w:cs="Arial"/>
          <w:sz w:val="18"/>
          <w:szCs w:val="18"/>
        </w:rPr>
        <w:t xml:space="preserve">voor de Herzieningsclausule </w:t>
      </w:r>
      <w:r w:rsidR="00491CA0" w:rsidRPr="004E5FB8">
        <w:rPr>
          <w:rFonts w:ascii="Arial" w:hAnsi="Arial" w:cs="Arial"/>
          <w:sz w:val="18"/>
          <w:szCs w:val="18"/>
        </w:rPr>
        <w:t>geldende</w:t>
      </w:r>
      <w:r w:rsidR="00491CA0">
        <w:rPr>
          <w:rFonts w:ascii="Arial" w:hAnsi="Arial" w:cs="Arial"/>
          <w:sz w:val="18"/>
          <w:szCs w:val="18"/>
        </w:rPr>
        <w:t xml:space="preserve"> uurtarieven </w:t>
      </w:r>
      <w:r w:rsidR="000A6DBD">
        <w:rPr>
          <w:rFonts w:ascii="Arial" w:hAnsi="Arial" w:cs="Arial"/>
          <w:sz w:val="18"/>
          <w:szCs w:val="18"/>
        </w:rPr>
        <w:t xml:space="preserve">zijn gelijk aan de uurtarieven voor de oorspronkelijke opdracht.  </w:t>
      </w:r>
    </w:p>
    <w:p w14:paraId="01651A6E" w14:textId="77777777" w:rsidR="00402AA9" w:rsidRDefault="00402AA9">
      <w:pPr>
        <w:rPr>
          <w:rFonts w:ascii="Arial" w:hAnsi="Arial" w:cs="Arial"/>
          <w:b/>
          <w:bCs/>
          <w:sz w:val="20"/>
        </w:rPr>
      </w:pPr>
    </w:p>
    <w:p w14:paraId="2026F135" w14:textId="77777777" w:rsidR="00491CA0" w:rsidRDefault="00491CA0">
      <w:pPr>
        <w:rPr>
          <w:rFonts w:ascii="Arial" w:hAnsi="Arial" w:cs="Arial"/>
          <w:b/>
          <w:bCs/>
          <w:sz w:val="20"/>
        </w:rPr>
      </w:pPr>
      <w:r>
        <w:rPr>
          <w:rFonts w:ascii="Arial" w:hAnsi="Arial" w:cs="Arial"/>
          <w:b/>
          <w:bCs/>
          <w:sz w:val="20"/>
        </w:rPr>
        <w:br w:type="page"/>
      </w:r>
    </w:p>
    <w:p w14:paraId="1EB393BA" w14:textId="44CDA45A" w:rsidR="00402AA9" w:rsidRDefault="00402AA9">
      <w:pPr>
        <w:rPr>
          <w:rFonts w:ascii="Arial" w:hAnsi="Arial" w:cs="Arial"/>
          <w:sz w:val="20"/>
        </w:rPr>
      </w:pPr>
      <w:r>
        <w:rPr>
          <w:rFonts w:ascii="Arial" w:hAnsi="Arial" w:cs="Arial"/>
          <w:b/>
          <w:bCs/>
          <w:sz w:val="20"/>
        </w:rPr>
        <w:lastRenderedPageBreak/>
        <w:t xml:space="preserve">Aanbieding:     </w:t>
      </w:r>
      <w:r>
        <w:rPr>
          <w:rFonts w:ascii="Arial" w:hAnsi="Arial"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2"/>
        <w:gridCol w:w="4437"/>
        <w:gridCol w:w="897"/>
        <w:gridCol w:w="2464"/>
        <w:gridCol w:w="1150"/>
      </w:tblGrid>
      <w:tr w:rsidR="00402AA9" w14:paraId="29BB4CFC" w14:textId="77777777">
        <w:tc>
          <w:tcPr>
            <w:tcW w:w="1330" w:type="dxa"/>
          </w:tcPr>
          <w:p w14:paraId="5D485752" w14:textId="77777777" w:rsidR="00402AA9" w:rsidRDefault="00402AA9">
            <w:pPr>
              <w:pStyle w:val="Plattetekst"/>
            </w:pPr>
          </w:p>
        </w:tc>
        <w:tc>
          <w:tcPr>
            <w:tcW w:w="4500" w:type="dxa"/>
          </w:tcPr>
          <w:p w14:paraId="3B4AC9CB" w14:textId="77777777" w:rsidR="00F55991" w:rsidRDefault="00F55991" w:rsidP="00F55991">
            <w:pPr>
              <w:pStyle w:val="Plattetekst"/>
              <w:rPr>
                <w:b/>
                <w:bCs/>
                <w:sz w:val="16"/>
              </w:rPr>
            </w:pPr>
          </w:p>
          <w:p w14:paraId="3F2C44E4" w14:textId="77777777" w:rsidR="00402AA9" w:rsidRDefault="00402AA9" w:rsidP="00F55991">
            <w:pPr>
              <w:pStyle w:val="Plattetekst"/>
            </w:pPr>
            <w:r>
              <w:rPr>
                <w:b/>
                <w:bCs/>
                <w:sz w:val="16"/>
              </w:rPr>
              <w:t>Omschrijving</w:t>
            </w:r>
          </w:p>
        </w:tc>
        <w:tc>
          <w:tcPr>
            <w:tcW w:w="900" w:type="dxa"/>
          </w:tcPr>
          <w:p w14:paraId="205BB7FF" w14:textId="77777777" w:rsidR="00F55991" w:rsidRDefault="00F55991" w:rsidP="00F55991">
            <w:pPr>
              <w:pStyle w:val="Plattetekst"/>
              <w:rPr>
                <w:b/>
                <w:bCs/>
                <w:sz w:val="16"/>
              </w:rPr>
            </w:pPr>
          </w:p>
          <w:p w14:paraId="79AE6AF4" w14:textId="77777777" w:rsidR="00402AA9" w:rsidRDefault="00402AA9" w:rsidP="00F55991">
            <w:pPr>
              <w:pStyle w:val="Plattetekst"/>
            </w:pPr>
            <w:r>
              <w:rPr>
                <w:b/>
                <w:bCs/>
                <w:sz w:val="16"/>
              </w:rPr>
              <w:t>Eenheid</w:t>
            </w:r>
          </w:p>
        </w:tc>
        <w:tc>
          <w:tcPr>
            <w:tcW w:w="2520" w:type="dxa"/>
          </w:tcPr>
          <w:p w14:paraId="334A111F" w14:textId="77777777" w:rsidR="00402AA9" w:rsidRDefault="00402AA9">
            <w:pPr>
              <w:pStyle w:val="Plattetekst"/>
            </w:pPr>
          </w:p>
        </w:tc>
        <w:tc>
          <w:tcPr>
            <w:tcW w:w="1150" w:type="dxa"/>
          </w:tcPr>
          <w:p w14:paraId="3B7F9D1E" w14:textId="77777777" w:rsidR="00402AA9" w:rsidRDefault="00402AA9" w:rsidP="00F55991">
            <w:pPr>
              <w:pStyle w:val="Plattetekst"/>
            </w:pPr>
            <w:proofErr w:type="gramStart"/>
            <w:r>
              <w:rPr>
                <w:b/>
                <w:bCs/>
                <w:sz w:val="16"/>
              </w:rPr>
              <w:t>Totaal bedrag</w:t>
            </w:r>
            <w:proofErr w:type="gramEnd"/>
            <w:r>
              <w:rPr>
                <w:b/>
                <w:bCs/>
                <w:sz w:val="16"/>
              </w:rPr>
              <w:t xml:space="preserve"> €</w:t>
            </w:r>
          </w:p>
        </w:tc>
      </w:tr>
      <w:tr w:rsidR="00402AA9" w14:paraId="442BECDA" w14:textId="77777777" w:rsidTr="007A15DB">
        <w:trPr>
          <w:trHeight w:val="5191"/>
        </w:trPr>
        <w:tc>
          <w:tcPr>
            <w:tcW w:w="1330" w:type="dxa"/>
          </w:tcPr>
          <w:p w14:paraId="11852529" w14:textId="77777777" w:rsidR="00402AA9" w:rsidRDefault="00402AA9">
            <w:pPr>
              <w:pStyle w:val="Plattetekst"/>
            </w:pPr>
          </w:p>
        </w:tc>
        <w:tc>
          <w:tcPr>
            <w:tcW w:w="4500" w:type="dxa"/>
          </w:tcPr>
          <w:p w14:paraId="3BEF3F8E" w14:textId="77777777" w:rsidR="00402AA9" w:rsidRDefault="00402AA9">
            <w:pPr>
              <w:pStyle w:val="Plattetekst"/>
            </w:pPr>
          </w:p>
          <w:p w14:paraId="64660420" w14:textId="64F4D34B" w:rsidR="00402AA9" w:rsidRDefault="0081179A">
            <w:pPr>
              <w:pStyle w:val="Plattetekst"/>
              <w:rPr>
                <w:b/>
                <w:bCs/>
              </w:rPr>
            </w:pPr>
            <w:r>
              <w:rPr>
                <w:b/>
                <w:bCs/>
              </w:rPr>
              <w:t>Aanbiedingssom</w:t>
            </w:r>
            <w:r w:rsidR="00402AA9">
              <w:rPr>
                <w:b/>
                <w:bCs/>
              </w:rPr>
              <w:t xml:space="preserve">, </w:t>
            </w:r>
            <w:r w:rsidR="007A15DB">
              <w:rPr>
                <w:b/>
                <w:bCs/>
              </w:rPr>
              <w:t xml:space="preserve">exclusief </w:t>
            </w:r>
            <w:r w:rsidR="00402AA9">
              <w:rPr>
                <w:b/>
                <w:bCs/>
              </w:rPr>
              <w:t>de omzetbelasting</w:t>
            </w:r>
            <w:r w:rsidR="007A15DB">
              <w:rPr>
                <w:b/>
                <w:bCs/>
              </w:rPr>
              <w:t xml:space="preserve"> </w:t>
            </w:r>
          </w:p>
          <w:p w14:paraId="38B91BCA" w14:textId="77777777" w:rsidR="00402AA9" w:rsidRDefault="00402AA9">
            <w:pPr>
              <w:pStyle w:val="Plattetekst"/>
            </w:pPr>
          </w:p>
          <w:p w14:paraId="306BD7E5" w14:textId="77777777" w:rsidR="00402AA9" w:rsidRDefault="00402AA9">
            <w:pPr>
              <w:pStyle w:val="Plattetekst"/>
            </w:pPr>
          </w:p>
          <w:p w14:paraId="344638EB" w14:textId="77777777" w:rsidR="00402AA9" w:rsidRDefault="00402AA9">
            <w:pPr>
              <w:pStyle w:val="Plattetekst"/>
            </w:pPr>
          </w:p>
          <w:p w14:paraId="05026937" w14:textId="77777777" w:rsidR="00402AA9" w:rsidRDefault="00402AA9">
            <w:pPr>
              <w:pStyle w:val="Plattetekst"/>
            </w:pPr>
          </w:p>
          <w:p w14:paraId="488B0E4A" w14:textId="77777777" w:rsidR="00402AA9" w:rsidRDefault="00402AA9">
            <w:pPr>
              <w:pStyle w:val="Plattetekst"/>
            </w:pPr>
          </w:p>
          <w:p w14:paraId="19B00646" w14:textId="77777777" w:rsidR="00402AA9" w:rsidRDefault="00402AA9">
            <w:pPr>
              <w:rPr>
                <w:rFonts w:ascii="Arial" w:hAnsi="Arial" w:cs="Arial"/>
                <w:sz w:val="20"/>
              </w:rPr>
            </w:pPr>
            <w:proofErr w:type="gramStart"/>
            <w:r>
              <w:rPr>
                <w:rFonts w:ascii="Arial" w:hAnsi="Arial" w:cs="Arial"/>
                <w:sz w:val="20"/>
              </w:rPr>
              <w:t>gedaan</w:t>
            </w:r>
            <w:proofErr w:type="gramEnd"/>
            <w:r>
              <w:rPr>
                <w:rFonts w:ascii="Arial" w:hAnsi="Arial" w:cs="Arial"/>
                <w:sz w:val="20"/>
              </w:rPr>
              <w:t xml:space="preserve"> </w:t>
            </w:r>
            <w:r w:rsidRPr="007E1267">
              <w:rPr>
                <w:rFonts w:ascii="Arial" w:hAnsi="Arial" w:cs="Arial"/>
                <w:sz w:val="20"/>
              </w:rPr>
              <w:t xml:space="preserve">te ............. </w:t>
            </w:r>
            <w:proofErr w:type="gramStart"/>
            <w:r w:rsidRPr="007E1267">
              <w:rPr>
                <w:rFonts w:ascii="Arial" w:hAnsi="Arial" w:cs="Arial"/>
                <w:sz w:val="20"/>
              </w:rPr>
              <w:t>op</w:t>
            </w:r>
            <w:proofErr w:type="gramEnd"/>
            <w:r w:rsidRPr="007E1267">
              <w:rPr>
                <w:rFonts w:ascii="Arial" w:hAnsi="Arial" w:cs="Arial"/>
                <w:sz w:val="20"/>
              </w:rPr>
              <w:t xml:space="preserve"> ................</w:t>
            </w:r>
            <w:r>
              <w:rPr>
                <w:rFonts w:ascii="Arial" w:hAnsi="Arial" w:cs="Arial"/>
                <w:sz w:val="20"/>
              </w:rPr>
              <w:t xml:space="preserve">                                                                                                    </w:t>
            </w:r>
          </w:p>
          <w:p w14:paraId="10ED79A8" w14:textId="77777777" w:rsidR="00402AA9" w:rsidRDefault="00402AA9">
            <w:pPr>
              <w:rPr>
                <w:rFonts w:ascii="Arial" w:hAnsi="Arial" w:cs="Arial"/>
                <w:sz w:val="20"/>
              </w:rPr>
            </w:pPr>
          </w:p>
          <w:p w14:paraId="0160EDCA" w14:textId="77777777" w:rsidR="00402AA9" w:rsidRDefault="00402AA9">
            <w:pPr>
              <w:rPr>
                <w:rFonts w:ascii="Arial" w:hAnsi="Arial" w:cs="Arial"/>
                <w:sz w:val="20"/>
                <w:highlight w:val="yellow"/>
              </w:rPr>
            </w:pPr>
            <w:r>
              <w:rPr>
                <w:rFonts w:ascii="Arial" w:hAnsi="Arial" w:cs="Arial"/>
                <w:sz w:val="20"/>
                <w:highlight w:val="yellow"/>
              </w:rPr>
              <w:t xml:space="preserve">  </w:t>
            </w:r>
          </w:p>
          <w:p w14:paraId="7E8F03FE" w14:textId="77777777" w:rsidR="00402AA9" w:rsidRPr="007E1267" w:rsidRDefault="00402AA9">
            <w:pPr>
              <w:rPr>
                <w:rFonts w:ascii="Arial" w:hAnsi="Arial" w:cs="Arial"/>
                <w:sz w:val="20"/>
              </w:rPr>
            </w:pPr>
            <w:r w:rsidRPr="007E1267">
              <w:rPr>
                <w:rFonts w:ascii="Arial" w:hAnsi="Arial" w:cs="Arial"/>
                <w:sz w:val="20"/>
              </w:rPr>
              <w:t xml:space="preserve">De inschrijver(s): </w:t>
            </w:r>
          </w:p>
          <w:p w14:paraId="4F992E85" w14:textId="77777777" w:rsidR="00402AA9" w:rsidRPr="007E1267" w:rsidRDefault="00402AA9">
            <w:pPr>
              <w:pStyle w:val="Plattetekst"/>
            </w:pPr>
            <w:proofErr w:type="gramStart"/>
            <w:r w:rsidRPr="007E1267">
              <w:t xml:space="preserve">Naam:   </w:t>
            </w:r>
            <w:proofErr w:type="gramEnd"/>
            <w:r w:rsidRPr="007E1267">
              <w:t>.......................</w:t>
            </w:r>
          </w:p>
          <w:p w14:paraId="429A8473" w14:textId="77777777" w:rsidR="00402AA9" w:rsidRDefault="00402AA9">
            <w:pPr>
              <w:pStyle w:val="Plattetekst"/>
            </w:pPr>
            <w:r w:rsidRPr="007E1267">
              <w:t>Functie: .......................</w:t>
            </w:r>
          </w:p>
          <w:p w14:paraId="45C3436A" w14:textId="0462D98F" w:rsidR="00402AA9" w:rsidRDefault="00402AA9">
            <w:pPr>
              <w:pStyle w:val="Plattetekst"/>
            </w:pPr>
          </w:p>
          <w:p w14:paraId="6EFE1059" w14:textId="77777777" w:rsidR="00402AA9" w:rsidRDefault="00402AA9" w:rsidP="007E1267">
            <w:pPr>
              <w:pStyle w:val="Plattetekst"/>
              <w:jc w:val="both"/>
            </w:pPr>
            <w:r w:rsidRPr="007E1267">
              <w:t>Handtekening(en) .......................</w:t>
            </w:r>
          </w:p>
          <w:p w14:paraId="23C6142E" w14:textId="77777777" w:rsidR="00402AA9" w:rsidRDefault="00402AA9">
            <w:pPr>
              <w:pStyle w:val="Plattetekst"/>
            </w:pPr>
          </w:p>
          <w:p w14:paraId="0100E748" w14:textId="77777777" w:rsidR="00402AA9" w:rsidRDefault="00402AA9">
            <w:pPr>
              <w:pStyle w:val="Plattetekst"/>
            </w:pPr>
          </w:p>
          <w:p w14:paraId="1AB55BF9" w14:textId="77777777" w:rsidR="00402AA9" w:rsidRDefault="00402AA9">
            <w:pPr>
              <w:pStyle w:val="Plattetekst"/>
            </w:pPr>
          </w:p>
          <w:p w14:paraId="3612EB47" w14:textId="77777777" w:rsidR="00402AA9" w:rsidRDefault="00402AA9">
            <w:pPr>
              <w:pStyle w:val="Plattetekst"/>
            </w:pPr>
          </w:p>
          <w:p w14:paraId="47DD81F9" w14:textId="5D919BCD" w:rsidR="007A15DB" w:rsidRDefault="007A15DB">
            <w:pPr>
              <w:pStyle w:val="Plattetekst"/>
            </w:pPr>
          </w:p>
        </w:tc>
        <w:tc>
          <w:tcPr>
            <w:tcW w:w="900" w:type="dxa"/>
          </w:tcPr>
          <w:p w14:paraId="17D00101" w14:textId="77777777" w:rsidR="00402AA9" w:rsidRDefault="00402AA9">
            <w:pPr>
              <w:pStyle w:val="Plattetekst"/>
              <w:jc w:val="center"/>
            </w:pPr>
          </w:p>
          <w:p w14:paraId="21C34B26" w14:textId="77777777" w:rsidR="00402AA9" w:rsidRDefault="00402AA9">
            <w:pPr>
              <w:pStyle w:val="Plattetekst"/>
              <w:jc w:val="center"/>
            </w:pPr>
          </w:p>
          <w:p w14:paraId="5C26A4BB" w14:textId="77777777" w:rsidR="00402AA9" w:rsidRDefault="00402AA9">
            <w:pPr>
              <w:pStyle w:val="Plattetekst"/>
              <w:jc w:val="center"/>
            </w:pPr>
          </w:p>
          <w:p w14:paraId="518A6F0D" w14:textId="77777777" w:rsidR="00402AA9" w:rsidRDefault="00402AA9">
            <w:pPr>
              <w:pStyle w:val="Plattetekst"/>
              <w:jc w:val="center"/>
            </w:pPr>
            <w:proofErr w:type="gramStart"/>
            <w:r>
              <w:t>euro</w:t>
            </w:r>
            <w:proofErr w:type="gramEnd"/>
          </w:p>
        </w:tc>
        <w:tc>
          <w:tcPr>
            <w:tcW w:w="2520" w:type="dxa"/>
          </w:tcPr>
          <w:p w14:paraId="46D32CC0" w14:textId="77777777" w:rsidR="00402AA9" w:rsidRDefault="00402AA9">
            <w:pPr>
              <w:pStyle w:val="Plattetekst"/>
            </w:pPr>
          </w:p>
        </w:tc>
        <w:tc>
          <w:tcPr>
            <w:tcW w:w="1150" w:type="dxa"/>
          </w:tcPr>
          <w:p w14:paraId="2E689239" w14:textId="77777777" w:rsidR="00402AA9" w:rsidRDefault="00402AA9">
            <w:pPr>
              <w:pStyle w:val="Plattetekst"/>
            </w:pPr>
          </w:p>
          <w:p w14:paraId="7CBE71B1" w14:textId="77777777" w:rsidR="00402AA9" w:rsidRDefault="00402AA9">
            <w:pPr>
              <w:pStyle w:val="Plattetekst"/>
            </w:pPr>
          </w:p>
          <w:p w14:paraId="311C7D1A" w14:textId="77777777" w:rsidR="00402AA9" w:rsidRDefault="00402AA9">
            <w:pPr>
              <w:pStyle w:val="Plattetekst"/>
              <w:rPr>
                <w:highlight w:val="cyan"/>
              </w:rPr>
            </w:pPr>
          </w:p>
          <w:p w14:paraId="2CF81434" w14:textId="77777777" w:rsidR="00402AA9" w:rsidRDefault="00402AA9">
            <w:pPr>
              <w:pStyle w:val="Plattetekst"/>
            </w:pPr>
            <w:r w:rsidRPr="006750A9">
              <w:rPr>
                <w:highlight w:val="yellow"/>
              </w:rPr>
              <w:t>..................</w:t>
            </w:r>
          </w:p>
        </w:tc>
      </w:tr>
    </w:tbl>
    <w:p w14:paraId="0289B6CB" w14:textId="77777777" w:rsidR="00E42D30" w:rsidRDefault="00402AA9">
      <w:pPr>
        <w:pStyle w:val="Plattetekst"/>
      </w:pPr>
      <w:r>
        <w:t xml:space="preserve">                                                </w:t>
      </w:r>
    </w:p>
    <w:p w14:paraId="3AC4469F" w14:textId="77777777" w:rsidR="00E42D30" w:rsidRDefault="00E42D30">
      <w:pPr>
        <w:pStyle w:val="Plattetekst"/>
      </w:pPr>
    </w:p>
    <w:p w14:paraId="752503D2" w14:textId="77777777" w:rsidR="00E42D30" w:rsidRDefault="00E42D30">
      <w:pPr>
        <w:pStyle w:val="Plattetekst"/>
      </w:pPr>
    </w:p>
    <w:sectPr w:rsidR="00E42D30">
      <w:headerReference w:type="even" r:id="rId11"/>
      <w:headerReference w:type="default" r:id="rId12"/>
      <w:footerReference w:type="even" r:id="rId13"/>
      <w:footerReference w:type="default" r:id="rId14"/>
      <w:headerReference w:type="first" r:id="rId15"/>
      <w:footerReference w:type="first" r:id="rId16"/>
      <w:pgSz w:w="11906" w:h="16838"/>
      <w:pgMar w:top="357" w:right="746" w:bottom="539" w:left="90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B4892" w14:textId="77777777" w:rsidR="00B6587C" w:rsidRDefault="00B6587C">
      <w:r>
        <w:separator/>
      </w:r>
    </w:p>
  </w:endnote>
  <w:endnote w:type="continuationSeparator" w:id="0">
    <w:p w14:paraId="0E480B2D" w14:textId="77777777" w:rsidR="00B6587C" w:rsidRDefault="00B6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3362" w14:textId="77777777" w:rsidR="000445E2" w:rsidRDefault="000445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1E05" w14:textId="1A464230" w:rsidR="00402AA9" w:rsidRDefault="00402AA9">
    <w:pPr>
      <w:pStyle w:val="Voettekst"/>
      <w:tabs>
        <w:tab w:val="clear" w:pos="4536"/>
        <w:tab w:val="clear" w:pos="9072"/>
        <w:tab w:val="right" w:pos="9540"/>
      </w:tabs>
      <w:rPr>
        <w:rFonts w:ascii="Arial" w:hAnsi="Arial" w:cs="Arial"/>
        <w:sz w:val="16"/>
      </w:rPr>
    </w:pPr>
    <w:r>
      <w:rPr>
        <w:rFonts w:ascii="Arial" w:hAnsi="Arial" w:cs="Arial"/>
        <w:sz w:val="16"/>
      </w:rPr>
      <w:tab/>
      <w:t xml:space="preserve">  </w:t>
    </w:r>
    <w:r w:rsidR="002E6BB9">
      <w:rPr>
        <w:rFonts w:ascii="Arial" w:hAnsi="Arial" w:cs="Arial"/>
        <w:sz w:val="16"/>
      </w:rPr>
      <w:t>RVB</w:t>
    </w:r>
    <w:r>
      <w:rPr>
        <w:rFonts w:ascii="Arial" w:hAnsi="Arial" w:cs="Arial"/>
        <w:sz w:val="16"/>
      </w:rPr>
      <w:t xml:space="preserve"> </w:t>
    </w:r>
    <w:r w:rsidR="002E6BB9">
      <w:rPr>
        <w:rFonts w:ascii="Arial" w:hAnsi="Arial" w:cs="Arial"/>
        <w:sz w:val="16"/>
      </w:rPr>
      <w:t xml:space="preserve">Staat van </w:t>
    </w:r>
    <w:proofErr w:type="gramStart"/>
    <w:r w:rsidR="002E6BB9">
      <w:rPr>
        <w:rFonts w:ascii="Arial" w:hAnsi="Arial" w:cs="Arial"/>
        <w:sz w:val="16"/>
      </w:rPr>
      <w:t>Verrekenprijzen</w:t>
    </w:r>
    <w:r>
      <w:rPr>
        <w:rFonts w:ascii="Arial" w:hAnsi="Arial" w:cs="Arial"/>
        <w:sz w:val="16"/>
      </w:rPr>
      <w:t xml:space="preserve">  pagina</w:t>
    </w:r>
    <w:proofErr w:type="gramEnd"/>
    <w:r>
      <w:rPr>
        <w:rFonts w:ascii="Arial" w:hAnsi="Arial" w:cs="Arial"/>
        <w:sz w:val="16"/>
      </w:rPr>
      <w:t xml:space="preserve"> </w:t>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4E5FB8">
      <w:rPr>
        <w:rStyle w:val="Paginanummer"/>
        <w:rFonts w:ascii="Arial" w:hAnsi="Arial" w:cs="Arial"/>
        <w:noProof/>
        <w:sz w:val="16"/>
      </w:rPr>
      <w:t>1</w:t>
    </w:r>
    <w:r>
      <w:rPr>
        <w:rStyle w:val="Paginanummer"/>
        <w:rFonts w:ascii="Arial" w:hAnsi="Arial" w:cs="Arial"/>
        <w:sz w:val="16"/>
      </w:rPr>
      <w:fldChar w:fldCharType="end"/>
    </w:r>
    <w:r>
      <w:rPr>
        <w:rStyle w:val="Paginanummer"/>
        <w:rFonts w:ascii="Arial" w:hAnsi="Arial" w:cs="Arial"/>
        <w:sz w:val="16"/>
      </w:rPr>
      <w:t xml:space="preserve"> van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4E5FB8">
      <w:rPr>
        <w:rStyle w:val="Paginanummer"/>
        <w:rFonts w:ascii="Arial" w:hAnsi="Arial" w:cs="Arial"/>
        <w:noProof/>
        <w:sz w:val="16"/>
      </w:rPr>
      <w:t>2</w:t>
    </w:r>
    <w:r>
      <w:rPr>
        <w:rStyle w:val="Paginanumm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7D13" w14:textId="77777777" w:rsidR="000445E2" w:rsidRDefault="000445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EE48" w14:textId="77777777" w:rsidR="00B6587C" w:rsidRDefault="00B6587C">
      <w:r>
        <w:separator/>
      </w:r>
    </w:p>
  </w:footnote>
  <w:footnote w:type="continuationSeparator" w:id="0">
    <w:p w14:paraId="01BAB3C3" w14:textId="77777777" w:rsidR="00B6587C" w:rsidRDefault="00B65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9307" w14:textId="77777777" w:rsidR="000445E2" w:rsidRDefault="000445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03FD" w14:textId="77777777" w:rsidR="000445E2" w:rsidRDefault="000445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9A3D" w14:textId="77777777" w:rsidR="000445E2" w:rsidRDefault="000445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1D88"/>
    <w:multiLevelType w:val="hybridMultilevel"/>
    <w:tmpl w:val="46BAC54A"/>
    <w:lvl w:ilvl="0" w:tplc="C38A293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DF03A3"/>
    <w:multiLevelType w:val="hybridMultilevel"/>
    <w:tmpl w:val="14A08B0E"/>
    <w:lvl w:ilvl="0" w:tplc="5FC6B360">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6BF21A9"/>
    <w:multiLevelType w:val="hybridMultilevel"/>
    <w:tmpl w:val="57AE3FE2"/>
    <w:lvl w:ilvl="0" w:tplc="A29004A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642472E"/>
    <w:multiLevelType w:val="hybridMultilevel"/>
    <w:tmpl w:val="D3DC4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2773D4"/>
    <w:multiLevelType w:val="hybridMultilevel"/>
    <w:tmpl w:val="BD68C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5039433">
    <w:abstractNumId w:val="0"/>
  </w:num>
  <w:num w:numId="2" w16cid:durableId="2101247798">
    <w:abstractNumId w:val="4"/>
  </w:num>
  <w:num w:numId="3" w16cid:durableId="996685008">
    <w:abstractNumId w:val="2"/>
  </w:num>
  <w:num w:numId="4" w16cid:durableId="693263975">
    <w:abstractNumId w:val="1"/>
  </w:num>
  <w:num w:numId="5" w16cid:durableId="1387607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39"/>
    <w:rsid w:val="000445E2"/>
    <w:rsid w:val="000A6DBD"/>
    <w:rsid w:val="000E1D2A"/>
    <w:rsid w:val="00134536"/>
    <w:rsid w:val="00151F0C"/>
    <w:rsid w:val="00202AFE"/>
    <w:rsid w:val="0021229D"/>
    <w:rsid w:val="00240657"/>
    <w:rsid w:val="00260C08"/>
    <w:rsid w:val="002B2DE6"/>
    <w:rsid w:val="002E6BB9"/>
    <w:rsid w:val="00304729"/>
    <w:rsid w:val="00383487"/>
    <w:rsid w:val="003C3172"/>
    <w:rsid w:val="003F3FA8"/>
    <w:rsid w:val="00402AA9"/>
    <w:rsid w:val="00462ABE"/>
    <w:rsid w:val="00462DCB"/>
    <w:rsid w:val="00465363"/>
    <w:rsid w:val="00491CA0"/>
    <w:rsid w:val="004E5FB8"/>
    <w:rsid w:val="004E6C3B"/>
    <w:rsid w:val="005121A7"/>
    <w:rsid w:val="00575FA7"/>
    <w:rsid w:val="005A5474"/>
    <w:rsid w:val="00631E99"/>
    <w:rsid w:val="00656CEC"/>
    <w:rsid w:val="006750A9"/>
    <w:rsid w:val="0075259A"/>
    <w:rsid w:val="007A15DB"/>
    <w:rsid w:val="007E1267"/>
    <w:rsid w:val="00802516"/>
    <w:rsid w:val="0081179A"/>
    <w:rsid w:val="009023C7"/>
    <w:rsid w:val="009A1A1D"/>
    <w:rsid w:val="009A7CD3"/>
    <w:rsid w:val="00A3375A"/>
    <w:rsid w:val="00AC0816"/>
    <w:rsid w:val="00B4254A"/>
    <w:rsid w:val="00B6587C"/>
    <w:rsid w:val="00B702C5"/>
    <w:rsid w:val="00B70F6C"/>
    <w:rsid w:val="00BE1762"/>
    <w:rsid w:val="00BF7494"/>
    <w:rsid w:val="00C75D52"/>
    <w:rsid w:val="00D314E4"/>
    <w:rsid w:val="00DA1F7D"/>
    <w:rsid w:val="00E42D30"/>
    <w:rsid w:val="00E9731F"/>
    <w:rsid w:val="00EA6C39"/>
    <w:rsid w:val="00EE4D3B"/>
    <w:rsid w:val="00F43990"/>
    <w:rsid w:val="00F55991"/>
    <w:rsid w:val="00F76537"/>
    <w:rsid w:val="00F8377A"/>
    <w:rsid w:val="00FE27B0"/>
    <w:rsid w:val="00FF4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BE346"/>
  <w15:docId w15:val="{09A709F3-30CF-485E-8E72-80D6AB02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b/>
      <w:bCs/>
      <w:sz w:val="28"/>
    </w:rPr>
  </w:style>
  <w:style w:type="paragraph" w:styleId="Kop2">
    <w:name w:val="heading 2"/>
    <w:basedOn w:val="Standaard"/>
    <w:next w:val="Standaard"/>
    <w:qFormat/>
    <w:pPr>
      <w:keepNext/>
      <w:outlineLvl w:val="1"/>
    </w:pPr>
    <w:rPr>
      <w:rFonts w:ascii="Arial" w:hAnsi="Arial" w:cs="Arial"/>
      <w:i/>
      <w:iCs/>
      <w:sz w:val="18"/>
    </w:rPr>
  </w:style>
  <w:style w:type="paragraph" w:styleId="Kop3">
    <w:name w:val="heading 3"/>
    <w:basedOn w:val="Standaard"/>
    <w:next w:val="Standaard"/>
    <w:qFormat/>
    <w:pPr>
      <w:keepNext/>
      <w:outlineLvl w:val="2"/>
    </w:pPr>
    <w:rPr>
      <w:rFonts w:ascii="Arial" w:hAnsi="Arial" w:cs="Arial"/>
      <w:b/>
      <w:bCs/>
      <w:sz w:val="20"/>
    </w:rPr>
  </w:style>
  <w:style w:type="paragraph" w:styleId="Kop4">
    <w:name w:val="heading 4"/>
    <w:basedOn w:val="Standaard"/>
    <w:next w:val="Standaard"/>
    <w:qFormat/>
    <w:pPr>
      <w:keepNext/>
      <w:ind w:right="-60"/>
      <w:jc w:val="right"/>
      <w:outlineLvl w:val="3"/>
    </w:pPr>
    <w:rPr>
      <w:rFonts w:ascii="Arial" w:hAnsi="Arial" w:cs="Arial"/>
      <w:b/>
      <w:color w:val="BD4D31"/>
    </w:rPr>
  </w:style>
  <w:style w:type="paragraph" w:styleId="Kop5">
    <w:name w:val="heading 5"/>
    <w:basedOn w:val="Standaard"/>
    <w:next w:val="Standaard"/>
    <w:qFormat/>
    <w:pPr>
      <w:keepNext/>
      <w:jc w:val="right"/>
      <w:outlineLvl w:val="4"/>
    </w:pPr>
    <w:rPr>
      <w:rFonts w:ascii="Arial" w:hAnsi="Arial" w:cs="Arial"/>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
    <w:name w:val="Body Text"/>
    <w:basedOn w:val="Standaard"/>
    <w:semiHidden/>
    <w:rPr>
      <w:rFonts w:ascii="Arial" w:hAnsi="Arial" w:cs="Arial"/>
      <w:sz w:val="2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link w:val="TekstopmerkingChar"/>
    <w:semiHidden/>
    <w:rPr>
      <w:sz w:val="20"/>
      <w:szCs w:val="20"/>
    </w:rPr>
  </w:style>
  <w:style w:type="paragraph" w:styleId="Ballontekst">
    <w:name w:val="Balloon Text"/>
    <w:basedOn w:val="Standaard"/>
    <w:link w:val="BallontekstChar"/>
    <w:uiPriority w:val="99"/>
    <w:semiHidden/>
    <w:unhideWhenUsed/>
    <w:rsid w:val="00EA6C39"/>
    <w:rPr>
      <w:rFonts w:ascii="Tahoma" w:hAnsi="Tahoma" w:cs="Tahoma"/>
      <w:sz w:val="16"/>
      <w:szCs w:val="16"/>
    </w:rPr>
  </w:style>
  <w:style w:type="character" w:customStyle="1" w:styleId="BallontekstChar">
    <w:name w:val="Ballontekst Char"/>
    <w:basedOn w:val="Standaardalinea-lettertype"/>
    <w:link w:val="Ballontekst"/>
    <w:uiPriority w:val="99"/>
    <w:semiHidden/>
    <w:rsid w:val="00EA6C39"/>
    <w:rPr>
      <w:rFonts w:ascii="Tahoma" w:hAnsi="Tahoma" w:cs="Tahoma"/>
      <w:sz w:val="16"/>
      <w:szCs w:val="16"/>
    </w:rPr>
  </w:style>
  <w:style w:type="character" w:styleId="Hyperlink">
    <w:name w:val="Hyperlink"/>
    <w:basedOn w:val="Standaardalinea-lettertype"/>
    <w:uiPriority w:val="99"/>
    <w:rsid w:val="00260C08"/>
    <w:rPr>
      <w:rFonts w:ascii="Verdana" w:hAnsi="Verdana"/>
      <w:color w:val="000000"/>
      <w:sz w:val="18"/>
      <w:u w:val="single"/>
    </w:rPr>
  </w:style>
  <w:style w:type="paragraph" w:customStyle="1" w:styleId="Default">
    <w:name w:val="Default"/>
    <w:rsid w:val="00260C08"/>
    <w:pPr>
      <w:autoSpaceDE w:val="0"/>
      <w:autoSpaceDN w:val="0"/>
      <w:adjustRightInd w:val="0"/>
    </w:pPr>
    <w:rPr>
      <w:rFonts w:ascii="Verdana" w:eastAsia="DejaVu Sans" w:hAnsi="Verdana" w:cs="Verdana"/>
      <w:color w:val="000000"/>
      <w:sz w:val="24"/>
      <w:szCs w:val="24"/>
    </w:rPr>
  </w:style>
  <w:style w:type="table" w:styleId="Tabelraster">
    <w:name w:val="Table Grid"/>
    <w:basedOn w:val="Standaardtabel"/>
    <w:uiPriority w:val="59"/>
    <w:rsid w:val="00811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81179A"/>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FF488D"/>
    <w:rPr>
      <w:b/>
      <w:bCs/>
    </w:rPr>
  </w:style>
  <w:style w:type="character" w:customStyle="1" w:styleId="TekstopmerkingChar">
    <w:name w:val="Tekst opmerking Char"/>
    <w:basedOn w:val="Standaardalinea-lettertype"/>
    <w:link w:val="Tekstopmerking"/>
    <w:semiHidden/>
    <w:rsid w:val="00FF488D"/>
  </w:style>
  <w:style w:type="character" w:customStyle="1" w:styleId="OnderwerpvanopmerkingChar">
    <w:name w:val="Onderwerp van opmerking Char"/>
    <w:basedOn w:val="TekstopmerkingChar"/>
    <w:link w:val="Onderwerpvanopmerking"/>
    <w:uiPriority w:val="99"/>
    <w:semiHidden/>
    <w:rsid w:val="00FF488D"/>
    <w:rPr>
      <w:b/>
      <w:bCs/>
    </w:rPr>
  </w:style>
  <w:style w:type="character" w:customStyle="1" w:styleId="LijstalineaChar">
    <w:name w:val="Lijstalinea Char"/>
    <w:basedOn w:val="Standaardalinea-lettertype"/>
    <w:link w:val="Lijstalinea"/>
    <w:uiPriority w:val="34"/>
    <w:rsid w:val="001345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7862">
      <w:bodyDiv w:val="1"/>
      <w:marLeft w:val="0"/>
      <w:marRight w:val="0"/>
      <w:marTop w:val="0"/>
      <w:marBottom w:val="0"/>
      <w:divBdr>
        <w:top w:val="none" w:sz="0" w:space="0" w:color="auto"/>
        <w:left w:val="none" w:sz="0" w:space="0" w:color="auto"/>
        <w:bottom w:val="none" w:sz="0" w:space="0" w:color="auto"/>
        <w:right w:val="none" w:sz="0" w:space="0" w:color="auto"/>
      </w:divBdr>
    </w:div>
    <w:div w:id="17643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F782D7F695AF469A8B3284ED2D07AB" ma:contentTypeVersion="0" ma:contentTypeDescription="Een nieuw document maken." ma:contentTypeScope="" ma:versionID="9e5aa34418dd1146b76128d274ec3d9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D511C-A5B2-4F69-B05C-7A021D192AB5}">
  <ds:schemaRefs>
    <ds:schemaRef ds:uri="http://schemas.microsoft.com/sharepoint/v3/contenttype/forms"/>
  </ds:schemaRefs>
</ds:datastoreItem>
</file>

<file path=customXml/itemProps2.xml><?xml version="1.0" encoding="utf-8"?>
<ds:datastoreItem xmlns:ds="http://schemas.openxmlformats.org/officeDocument/2006/customXml" ds:itemID="{5C47E283-28BF-4399-A228-3C6A1A7343D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1189471-B0B5-45BE-B0B9-6DDFA3399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Aanbestedingsformulier</vt:lpstr>
    </vt:vector>
  </TitlesOfParts>
  <Company>Ministerie van VROM</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Aanbestedingsformulier</dc:title>
  <dc:creator>Srd</dc:creator>
  <cp:lastModifiedBy>Goeree, Koyan</cp:lastModifiedBy>
  <cp:revision>6</cp:revision>
  <cp:lastPrinted>2009-12-16T07:16:00Z</cp:lastPrinted>
  <dcterms:created xsi:type="dcterms:W3CDTF">2024-07-04T06:47:00Z</dcterms:created>
  <dcterms:modified xsi:type="dcterms:W3CDTF">2024-07-04T08:23:00Z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0x010100F1F782D7F695AF469A8B3284ED2D07AB</vt:lpwstr>
  </property>
</Properties>
</file>