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4F069" w14:textId="28025E67" w:rsidR="004552F6" w:rsidRPr="00D74B6E" w:rsidRDefault="00503D58" w:rsidP="00D74B6E">
      <w:pPr>
        <w:pBdr>
          <w:bottom w:val="single" w:sz="4" w:space="1" w:color="auto"/>
        </w:pBdr>
        <w:rPr>
          <w:rFonts w:ascii="Arial" w:hAnsi="Arial" w:cs="Arial"/>
        </w:rPr>
      </w:pPr>
      <w:r w:rsidRPr="00D74B6E">
        <w:rPr>
          <w:rFonts w:ascii="Arial" w:hAnsi="Arial" w:cs="Arial"/>
        </w:rPr>
        <w:t>Bijlage 3 – Programma van Eisen</w:t>
      </w:r>
    </w:p>
    <w:p w14:paraId="6B78F99F" w14:textId="77777777" w:rsidR="005F74F4" w:rsidRPr="00376C1A" w:rsidRDefault="005F74F4" w:rsidP="005F74F4">
      <w:pPr>
        <w:pStyle w:val="Lijstalinea"/>
        <w:numPr>
          <w:ilvl w:val="0"/>
          <w:numId w:val="8"/>
        </w:numPr>
        <w:rPr>
          <w:rFonts w:ascii="Arial" w:hAnsi="Arial" w:cs="Arial"/>
          <w:b/>
          <w:bCs/>
        </w:rPr>
      </w:pPr>
      <w:r w:rsidRPr="00376C1A">
        <w:rPr>
          <w:rFonts w:ascii="Arial" w:hAnsi="Arial" w:cs="Arial"/>
          <w:b/>
          <w:bCs/>
        </w:rPr>
        <w:t>Aanvullende eisen</w:t>
      </w:r>
    </w:p>
    <w:tbl>
      <w:tblPr>
        <w:tblStyle w:val="Tabelraster"/>
        <w:tblW w:w="0" w:type="auto"/>
        <w:tblLook w:val="04A0" w:firstRow="1" w:lastRow="0" w:firstColumn="1" w:lastColumn="0" w:noHBand="0" w:noVBand="1"/>
      </w:tblPr>
      <w:tblGrid>
        <w:gridCol w:w="1413"/>
        <w:gridCol w:w="7649"/>
      </w:tblGrid>
      <w:tr w:rsidR="005F74F4" w14:paraId="1268290B" w14:textId="77777777" w:rsidTr="00FD0C3B">
        <w:tc>
          <w:tcPr>
            <w:tcW w:w="1413" w:type="dxa"/>
          </w:tcPr>
          <w:p w14:paraId="1B0D2DFE" w14:textId="77777777" w:rsidR="005F74F4" w:rsidRPr="00376C1A" w:rsidRDefault="005F74F4" w:rsidP="00FD0C3B">
            <w:pPr>
              <w:rPr>
                <w:rFonts w:ascii="Arial" w:hAnsi="Arial" w:cs="Arial"/>
                <w:b/>
                <w:bCs/>
              </w:rPr>
            </w:pPr>
            <w:r w:rsidRPr="00376C1A">
              <w:rPr>
                <w:rFonts w:ascii="Arial" w:hAnsi="Arial" w:cs="Arial"/>
                <w:b/>
                <w:bCs/>
              </w:rPr>
              <w:t>Nummer</w:t>
            </w:r>
          </w:p>
        </w:tc>
        <w:tc>
          <w:tcPr>
            <w:tcW w:w="7649" w:type="dxa"/>
          </w:tcPr>
          <w:p w14:paraId="63AA2C08" w14:textId="77777777" w:rsidR="005F74F4" w:rsidRPr="00376C1A" w:rsidRDefault="005F74F4" w:rsidP="00FD0C3B">
            <w:pPr>
              <w:rPr>
                <w:rFonts w:ascii="Arial" w:hAnsi="Arial" w:cs="Arial"/>
                <w:b/>
                <w:bCs/>
              </w:rPr>
            </w:pPr>
            <w:r w:rsidRPr="00376C1A">
              <w:rPr>
                <w:rFonts w:ascii="Arial" w:hAnsi="Arial" w:cs="Arial"/>
                <w:b/>
                <w:bCs/>
              </w:rPr>
              <w:t>Eis</w:t>
            </w:r>
          </w:p>
        </w:tc>
      </w:tr>
      <w:tr w:rsidR="005F74F4" w14:paraId="2FF2A6B9" w14:textId="77777777" w:rsidTr="00FD0C3B">
        <w:tc>
          <w:tcPr>
            <w:tcW w:w="1413" w:type="dxa"/>
          </w:tcPr>
          <w:p w14:paraId="40FB4152" w14:textId="77777777" w:rsidR="005F74F4" w:rsidRDefault="005F74F4" w:rsidP="00FD0C3B">
            <w:pPr>
              <w:rPr>
                <w:rFonts w:ascii="Arial" w:hAnsi="Arial" w:cs="Arial"/>
              </w:rPr>
            </w:pPr>
            <w:r>
              <w:rPr>
                <w:rFonts w:ascii="Arial" w:hAnsi="Arial" w:cs="Arial"/>
              </w:rPr>
              <w:t>A1</w:t>
            </w:r>
          </w:p>
        </w:tc>
        <w:tc>
          <w:tcPr>
            <w:tcW w:w="7649" w:type="dxa"/>
          </w:tcPr>
          <w:p w14:paraId="0205B4B8" w14:textId="77777777" w:rsidR="005F74F4" w:rsidRDefault="005F74F4" w:rsidP="00FD0C3B">
            <w:pPr>
              <w:rPr>
                <w:rFonts w:ascii="Arial" w:hAnsi="Arial" w:cs="Arial"/>
              </w:rPr>
            </w:pPr>
            <w:r w:rsidRPr="003C77EB">
              <w:rPr>
                <w:rFonts w:ascii="Arial" w:hAnsi="Arial" w:cs="Arial"/>
              </w:rPr>
              <w:t xml:space="preserve">De werktijden van uitvoering van de </w:t>
            </w:r>
            <w:r>
              <w:rPr>
                <w:rFonts w:ascii="Arial" w:hAnsi="Arial" w:cs="Arial"/>
              </w:rPr>
              <w:t>O</w:t>
            </w:r>
            <w:r w:rsidRPr="003C77EB">
              <w:rPr>
                <w:rFonts w:ascii="Arial" w:hAnsi="Arial" w:cs="Arial"/>
              </w:rPr>
              <w:t xml:space="preserve">pdracht zijn standaard conform de openingstijden van </w:t>
            </w:r>
            <w:r>
              <w:rPr>
                <w:rFonts w:ascii="Arial" w:hAnsi="Arial" w:cs="Arial"/>
              </w:rPr>
              <w:t>O</w:t>
            </w:r>
            <w:r w:rsidRPr="003C77EB">
              <w:rPr>
                <w:rFonts w:ascii="Arial" w:hAnsi="Arial" w:cs="Arial"/>
              </w:rPr>
              <w:t xml:space="preserve">pdrachtgever. In overleg met </w:t>
            </w:r>
            <w:r>
              <w:rPr>
                <w:rFonts w:ascii="Arial" w:hAnsi="Arial" w:cs="Arial"/>
              </w:rPr>
              <w:t>O</w:t>
            </w:r>
            <w:r w:rsidRPr="003C77EB">
              <w:rPr>
                <w:rFonts w:ascii="Arial" w:hAnsi="Arial" w:cs="Arial"/>
              </w:rPr>
              <w:t>pdrachtgever kan hiervan worden afgeweken.</w:t>
            </w:r>
          </w:p>
        </w:tc>
      </w:tr>
      <w:tr w:rsidR="005F74F4" w14:paraId="79B40DC3" w14:textId="77777777" w:rsidTr="00FD0C3B">
        <w:tc>
          <w:tcPr>
            <w:tcW w:w="1413" w:type="dxa"/>
          </w:tcPr>
          <w:p w14:paraId="0AF2E3AD" w14:textId="77777777" w:rsidR="005F74F4" w:rsidRDefault="005F74F4" w:rsidP="00FD0C3B">
            <w:pPr>
              <w:rPr>
                <w:rFonts w:ascii="Arial" w:hAnsi="Arial" w:cs="Arial"/>
              </w:rPr>
            </w:pPr>
            <w:r>
              <w:rPr>
                <w:rFonts w:ascii="Arial" w:hAnsi="Arial" w:cs="Arial"/>
              </w:rPr>
              <w:t>A2</w:t>
            </w:r>
          </w:p>
        </w:tc>
        <w:tc>
          <w:tcPr>
            <w:tcW w:w="7649" w:type="dxa"/>
          </w:tcPr>
          <w:p w14:paraId="23150D83" w14:textId="77777777" w:rsidR="005F74F4" w:rsidRDefault="005F74F4" w:rsidP="00FD0C3B">
            <w:pPr>
              <w:rPr>
                <w:rFonts w:ascii="Arial" w:hAnsi="Arial" w:cs="Arial"/>
              </w:rPr>
            </w:pPr>
            <w:r w:rsidRPr="003C77EB">
              <w:rPr>
                <w:rFonts w:ascii="Arial" w:hAnsi="Arial" w:cs="Arial"/>
              </w:rPr>
              <w:t xml:space="preserve">Reguliere onderhoudswerkzaamheden kunnen op </w:t>
            </w:r>
            <w:r w:rsidRPr="008F49C0">
              <w:rPr>
                <w:rFonts w:ascii="Arial" w:hAnsi="Arial" w:cs="Arial"/>
              </w:rPr>
              <w:t>werkdagen plaatsvinden binnen de openingstijden van het desbetreffende panden veelal tussen 08.00 uur en 17.00 uur, hierbinnen moeten de werkzaamheden gepland</w:t>
            </w:r>
            <w:r w:rsidRPr="003C77EB">
              <w:rPr>
                <w:rFonts w:ascii="Arial" w:hAnsi="Arial" w:cs="Arial"/>
              </w:rPr>
              <w:t xml:space="preserve"> worden. Het uitvoeren van werkzaamheden buiten de openingstijden van een pand worden uitsluitend in overleg afgesproken.</w:t>
            </w:r>
          </w:p>
        </w:tc>
      </w:tr>
      <w:tr w:rsidR="005F74F4" w14:paraId="388648DD" w14:textId="77777777" w:rsidTr="00FD0C3B">
        <w:tc>
          <w:tcPr>
            <w:tcW w:w="1413" w:type="dxa"/>
          </w:tcPr>
          <w:p w14:paraId="0B80F45E" w14:textId="77777777" w:rsidR="005F74F4" w:rsidRDefault="005F74F4" w:rsidP="00FD0C3B">
            <w:pPr>
              <w:rPr>
                <w:rFonts w:ascii="Arial" w:hAnsi="Arial" w:cs="Arial"/>
              </w:rPr>
            </w:pPr>
            <w:r>
              <w:rPr>
                <w:rFonts w:ascii="Arial" w:hAnsi="Arial" w:cs="Arial"/>
              </w:rPr>
              <w:t>A3</w:t>
            </w:r>
          </w:p>
        </w:tc>
        <w:tc>
          <w:tcPr>
            <w:tcW w:w="7649" w:type="dxa"/>
          </w:tcPr>
          <w:p w14:paraId="6D2B7DCE" w14:textId="77777777" w:rsidR="005F74F4" w:rsidRDefault="005F74F4" w:rsidP="00FD0C3B">
            <w:pPr>
              <w:rPr>
                <w:rFonts w:ascii="Arial" w:hAnsi="Arial" w:cs="Arial"/>
              </w:rPr>
            </w:pPr>
            <w:r w:rsidRPr="003C77EB">
              <w:rPr>
                <w:rFonts w:ascii="Arial" w:hAnsi="Arial" w:cs="Arial"/>
              </w:rPr>
              <w:t xml:space="preserve">U bent bereid en in staat preventief onderhoud aan de installaties in de schoolvakanties te laten plaatsvinden. Hier kan in overleg met </w:t>
            </w:r>
            <w:r>
              <w:rPr>
                <w:rFonts w:ascii="Arial" w:hAnsi="Arial" w:cs="Arial"/>
              </w:rPr>
              <w:t>O</w:t>
            </w:r>
            <w:r w:rsidRPr="003C77EB">
              <w:rPr>
                <w:rFonts w:ascii="Arial" w:hAnsi="Arial" w:cs="Arial"/>
              </w:rPr>
              <w:t>pdrachtgever van worden afgeweken.</w:t>
            </w:r>
          </w:p>
        </w:tc>
      </w:tr>
      <w:tr w:rsidR="005F74F4" w14:paraId="3226B9CF" w14:textId="77777777" w:rsidTr="00FD0C3B">
        <w:tc>
          <w:tcPr>
            <w:tcW w:w="1413" w:type="dxa"/>
          </w:tcPr>
          <w:p w14:paraId="12A61809" w14:textId="77777777" w:rsidR="005F74F4" w:rsidRDefault="005F74F4" w:rsidP="00FD0C3B">
            <w:pPr>
              <w:rPr>
                <w:rFonts w:ascii="Arial" w:hAnsi="Arial" w:cs="Arial"/>
              </w:rPr>
            </w:pPr>
            <w:r>
              <w:rPr>
                <w:rFonts w:ascii="Arial" w:hAnsi="Arial" w:cs="Arial"/>
              </w:rPr>
              <w:t>A4</w:t>
            </w:r>
          </w:p>
        </w:tc>
        <w:tc>
          <w:tcPr>
            <w:tcW w:w="7649" w:type="dxa"/>
          </w:tcPr>
          <w:p w14:paraId="08F4CB45" w14:textId="77777777" w:rsidR="005F74F4" w:rsidRDefault="005F74F4" w:rsidP="00FD0C3B">
            <w:pPr>
              <w:rPr>
                <w:rFonts w:ascii="Arial" w:hAnsi="Arial" w:cs="Arial"/>
              </w:rPr>
            </w:pPr>
            <w:r w:rsidRPr="003C77EB">
              <w:rPr>
                <w:rFonts w:ascii="Arial" w:hAnsi="Arial" w:cs="Arial"/>
              </w:rPr>
              <w:t xml:space="preserve">Na het uitvoeren van onderhoudstaken dient de werkplek schoon en goed verzorgd achter te worden achtergelaten. Alle techniekruimten dienen door </w:t>
            </w:r>
            <w:r>
              <w:rPr>
                <w:rFonts w:ascii="Arial" w:hAnsi="Arial" w:cs="Arial"/>
              </w:rPr>
              <w:t>O</w:t>
            </w:r>
            <w:r w:rsidRPr="003C77EB">
              <w:rPr>
                <w:rFonts w:ascii="Arial" w:hAnsi="Arial" w:cs="Arial"/>
              </w:rPr>
              <w:t>pdrachtnemer schoon te worden gehouden</w:t>
            </w:r>
            <w:r>
              <w:rPr>
                <w:rFonts w:ascii="Arial" w:hAnsi="Arial" w:cs="Arial"/>
              </w:rPr>
              <w:t>.</w:t>
            </w:r>
          </w:p>
        </w:tc>
      </w:tr>
      <w:tr w:rsidR="005F74F4" w14:paraId="0B5AF8BD" w14:textId="77777777" w:rsidTr="00FD0C3B">
        <w:tc>
          <w:tcPr>
            <w:tcW w:w="1413" w:type="dxa"/>
          </w:tcPr>
          <w:p w14:paraId="12B30654" w14:textId="77777777" w:rsidR="005F74F4" w:rsidRDefault="005F74F4" w:rsidP="00FD0C3B">
            <w:pPr>
              <w:rPr>
                <w:rFonts w:ascii="Arial" w:hAnsi="Arial" w:cs="Arial"/>
              </w:rPr>
            </w:pPr>
            <w:r>
              <w:rPr>
                <w:rFonts w:ascii="Arial" w:hAnsi="Arial" w:cs="Arial"/>
              </w:rPr>
              <w:t>A5</w:t>
            </w:r>
          </w:p>
        </w:tc>
        <w:tc>
          <w:tcPr>
            <w:tcW w:w="7649" w:type="dxa"/>
          </w:tcPr>
          <w:p w14:paraId="79068CF8" w14:textId="77777777" w:rsidR="005F74F4" w:rsidRDefault="005F74F4" w:rsidP="00FD0C3B">
            <w:pPr>
              <w:rPr>
                <w:rFonts w:ascii="Arial" w:hAnsi="Arial" w:cs="Arial"/>
              </w:rPr>
            </w:pPr>
            <w:r w:rsidRPr="00D3234D">
              <w:rPr>
                <w:rFonts w:ascii="Arial" w:hAnsi="Arial" w:cs="Arial"/>
              </w:rPr>
              <w:t xml:space="preserve">Het primaire proces van </w:t>
            </w:r>
            <w:r>
              <w:rPr>
                <w:rFonts w:ascii="Arial" w:hAnsi="Arial" w:cs="Arial"/>
              </w:rPr>
              <w:t xml:space="preserve">Leerplein055 </w:t>
            </w:r>
            <w:r w:rsidRPr="00D3234D">
              <w:rPr>
                <w:rFonts w:ascii="Arial" w:hAnsi="Arial" w:cs="Arial"/>
              </w:rPr>
              <w:t xml:space="preserve">ondervindt geen hinder van werkzaamheden van </w:t>
            </w:r>
            <w:r>
              <w:rPr>
                <w:rFonts w:ascii="Arial" w:hAnsi="Arial" w:cs="Arial"/>
              </w:rPr>
              <w:t>O</w:t>
            </w:r>
            <w:r w:rsidRPr="00D3234D">
              <w:rPr>
                <w:rFonts w:ascii="Arial" w:hAnsi="Arial" w:cs="Arial"/>
              </w:rPr>
              <w:t>pdrachtnemer</w:t>
            </w:r>
            <w:r>
              <w:rPr>
                <w:rFonts w:ascii="Arial" w:hAnsi="Arial" w:cs="Arial"/>
              </w:rPr>
              <w:t>.</w:t>
            </w:r>
          </w:p>
        </w:tc>
      </w:tr>
      <w:tr w:rsidR="005F74F4" w14:paraId="741BDA2A" w14:textId="77777777" w:rsidTr="00FD0C3B">
        <w:tc>
          <w:tcPr>
            <w:tcW w:w="1413" w:type="dxa"/>
          </w:tcPr>
          <w:p w14:paraId="3C051AD7" w14:textId="77777777" w:rsidR="005F74F4" w:rsidRDefault="005F74F4" w:rsidP="00FD0C3B">
            <w:pPr>
              <w:rPr>
                <w:rFonts w:ascii="Arial" w:hAnsi="Arial" w:cs="Arial"/>
              </w:rPr>
            </w:pPr>
            <w:r>
              <w:rPr>
                <w:rFonts w:ascii="Arial" w:hAnsi="Arial" w:cs="Arial"/>
              </w:rPr>
              <w:t>A6</w:t>
            </w:r>
          </w:p>
        </w:tc>
        <w:tc>
          <w:tcPr>
            <w:tcW w:w="7649" w:type="dxa"/>
          </w:tcPr>
          <w:p w14:paraId="2AE37C14" w14:textId="77777777" w:rsidR="005F74F4" w:rsidRDefault="005F74F4" w:rsidP="00FD0C3B">
            <w:pPr>
              <w:rPr>
                <w:rFonts w:ascii="Arial" w:hAnsi="Arial" w:cs="Arial"/>
              </w:rPr>
            </w:pPr>
            <w:r w:rsidRPr="00D3234D">
              <w:rPr>
                <w:rFonts w:ascii="Arial" w:hAnsi="Arial" w:cs="Arial"/>
              </w:rPr>
              <w:t>Opdrachtnemer heeft de verplichting afkomende materialen en vuil op te ruimen en op verantwoorde wijze af te voeren. Afkomende onderdelen worden eigendom van</w:t>
            </w:r>
            <w:r>
              <w:rPr>
                <w:rFonts w:ascii="Arial" w:hAnsi="Arial" w:cs="Arial"/>
              </w:rPr>
              <w:t xml:space="preserve"> O</w:t>
            </w:r>
            <w:r w:rsidRPr="00D3234D">
              <w:rPr>
                <w:rFonts w:ascii="Arial" w:hAnsi="Arial" w:cs="Arial"/>
              </w:rPr>
              <w:t xml:space="preserve">pdrachtnemer, tenzij anders wordt overeengekomen. Als uitgangspunt mag men niet zonder nadrukkelijke toestemming van de locatie, gebruik maken van de inzamelmiddelen van de </w:t>
            </w:r>
            <w:r>
              <w:rPr>
                <w:rFonts w:ascii="Arial" w:hAnsi="Arial" w:cs="Arial"/>
              </w:rPr>
              <w:t>O</w:t>
            </w:r>
            <w:r w:rsidRPr="00D3234D">
              <w:rPr>
                <w:rFonts w:ascii="Arial" w:hAnsi="Arial" w:cs="Arial"/>
              </w:rPr>
              <w:t>pdrachtgever en dient men zelf voor afvoer te zorgen.</w:t>
            </w:r>
          </w:p>
        </w:tc>
      </w:tr>
      <w:tr w:rsidR="005F74F4" w14:paraId="1D710F9A" w14:textId="77777777" w:rsidTr="00FD0C3B">
        <w:tc>
          <w:tcPr>
            <w:tcW w:w="1413" w:type="dxa"/>
          </w:tcPr>
          <w:p w14:paraId="6B8D615C" w14:textId="77777777" w:rsidR="005F74F4" w:rsidRDefault="005F74F4" w:rsidP="00FD0C3B">
            <w:pPr>
              <w:rPr>
                <w:rFonts w:ascii="Arial" w:hAnsi="Arial" w:cs="Arial"/>
              </w:rPr>
            </w:pPr>
            <w:r>
              <w:rPr>
                <w:rFonts w:ascii="Arial" w:hAnsi="Arial" w:cs="Arial"/>
              </w:rPr>
              <w:t>A7</w:t>
            </w:r>
          </w:p>
        </w:tc>
        <w:tc>
          <w:tcPr>
            <w:tcW w:w="7649" w:type="dxa"/>
          </w:tcPr>
          <w:p w14:paraId="29DCFA0A" w14:textId="77777777" w:rsidR="005F74F4" w:rsidRPr="00D3234D" w:rsidRDefault="005F74F4" w:rsidP="00FD0C3B">
            <w:pPr>
              <w:rPr>
                <w:rFonts w:ascii="Arial" w:hAnsi="Arial" w:cs="Arial"/>
              </w:rPr>
            </w:pPr>
            <w:r w:rsidRPr="00FD4CD4">
              <w:rPr>
                <w:rFonts w:ascii="Arial" w:hAnsi="Arial" w:cs="Arial"/>
              </w:rPr>
              <w:t>Opdrachtnemer zorgt ervoor dat de verwerking van persoonsgegevens voldoet aan de Europese/Nederlandse regelgeving over privacy en data beveiliging (AVG).</w:t>
            </w:r>
          </w:p>
        </w:tc>
      </w:tr>
    </w:tbl>
    <w:p w14:paraId="157042BE" w14:textId="77777777" w:rsidR="005F74F4" w:rsidRDefault="005F74F4" w:rsidP="00D74B6E">
      <w:pPr>
        <w:spacing w:after="0"/>
        <w:rPr>
          <w:rFonts w:ascii="Arial" w:hAnsi="Arial" w:cs="Arial"/>
        </w:rPr>
      </w:pPr>
    </w:p>
    <w:p w14:paraId="0EBD248E" w14:textId="77777777" w:rsidR="005F74F4" w:rsidRPr="00376C1A" w:rsidRDefault="005F74F4" w:rsidP="005F74F4">
      <w:pPr>
        <w:pStyle w:val="Lijstalinea"/>
        <w:numPr>
          <w:ilvl w:val="0"/>
          <w:numId w:val="8"/>
        </w:numPr>
        <w:rPr>
          <w:rFonts w:ascii="Arial" w:hAnsi="Arial" w:cs="Arial"/>
          <w:b/>
          <w:bCs/>
        </w:rPr>
      </w:pPr>
      <w:r w:rsidRPr="00376C1A">
        <w:rPr>
          <w:rFonts w:ascii="Arial" w:hAnsi="Arial" w:cs="Arial"/>
          <w:b/>
          <w:bCs/>
        </w:rPr>
        <w:t>Algemene eisen.</w:t>
      </w:r>
    </w:p>
    <w:tbl>
      <w:tblPr>
        <w:tblStyle w:val="Tabelraster"/>
        <w:tblW w:w="0" w:type="auto"/>
        <w:tblLook w:val="04A0" w:firstRow="1" w:lastRow="0" w:firstColumn="1" w:lastColumn="0" w:noHBand="0" w:noVBand="1"/>
      </w:tblPr>
      <w:tblGrid>
        <w:gridCol w:w="1413"/>
        <w:gridCol w:w="7649"/>
      </w:tblGrid>
      <w:tr w:rsidR="005F74F4" w14:paraId="4BB2D6D4" w14:textId="77777777" w:rsidTr="00FD0C3B">
        <w:tc>
          <w:tcPr>
            <w:tcW w:w="1413" w:type="dxa"/>
          </w:tcPr>
          <w:p w14:paraId="0930118A" w14:textId="77777777" w:rsidR="005F74F4" w:rsidRPr="00376C1A" w:rsidRDefault="005F74F4" w:rsidP="00FD0C3B">
            <w:pPr>
              <w:rPr>
                <w:rFonts w:ascii="Arial" w:hAnsi="Arial" w:cs="Arial"/>
                <w:b/>
                <w:bCs/>
              </w:rPr>
            </w:pPr>
            <w:r w:rsidRPr="00376C1A">
              <w:rPr>
                <w:rFonts w:ascii="Arial" w:hAnsi="Arial" w:cs="Arial"/>
                <w:b/>
                <w:bCs/>
              </w:rPr>
              <w:t>Nummer</w:t>
            </w:r>
          </w:p>
        </w:tc>
        <w:tc>
          <w:tcPr>
            <w:tcW w:w="7649" w:type="dxa"/>
          </w:tcPr>
          <w:p w14:paraId="141D8638" w14:textId="77777777" w:rsidR="005F74F4" w:rsidRPr="00376C1A" w:rsidRDefault="005F74F4" w:rsidP="00FD0C3B">
            <w:pPr>
              <w:rPr>
                <w:rFonts w:ascii="Arial" w:hAnsi="Arial" w:cs="Arial"/>
                <w:b/>
                <w:bCs/>
              </w:rPr>
            </w:pPr>
            <w:r w:rsidRPr="00376C1A">
              <w:rPr>
                <w:rFonts w:ascii="Arial" w:hAnsi="Arial" w:cs="Arial"/>
                <w:b/>
                <w:bCs/>
              </w:rPr>
              <w:t>Eis</w:t>
            </w:r>
          </w:p>
        </w:tc>
      </w:tr>
      <w:tr w:rsidR="005F74F4" w14:paraId="4BF846BB" w14:textId="77777777" w:rsidTr="00FD0C3B">
        <w:tc>
          <w:tcPr>
            <w:tcW w:w="1413" w:type="dxa"/>
          </w:tcPr>
          <w:p w14:paraId="26E85D9B" w14:textId="77777777" w:rsidR="005F74F4" w:rsidRDefault="005F74F4" w:rsidP="00FD0C3B">
            <w:pPr>
              <w:rPr>
                <w:rFonts w:ascii="Arial" w:hAnsi="Arial" w:cs="Arial"/>
              </w:rPr>
            </w:pPr>
            <w:r>
              <w:rPr>
                <w:rFonts w:ascii="Arial" w:hAnsi="Arial" w:cs="Arial"/>
              </w:rPr>
              <w:t>B1</w:t>
            </w:r>
          </w:p>
        </w:tc>
        <w:tc>
          <w:tcPr>
            <w:tcW w:w="7649" w:type="dxa"/>
          </w:tcPr>
          <w:p w14:paraId="3B5BCDF0" w14:textId="77777777" w:rsidR="005F74F4" w:rsidRDefault="005F74F4" w:rsidP="00FD0C3B">
            <w:pPr>
              <w:rPr>
                <w:rFonts w:ascii="Arial" w:hAnsi="Arial" w:cs="Arial"/>
              </w:rPr>
            </w:pPr>
            <w:r w:rsidRPr="00B81C98">
              <w:rPr>
                <w:rFonts w:ascii="Arial" w:hAnsi="Arial" w:cs="Arial"/>
              </w:rPr>
              <w:t xml:space="preserve">Opdrachtnemer gaat ermee akkoord dat door in te schrijven expliciet akkoord wordt gegaan met alles opgenomen in dit </w:t>
            </w:r>
            <w:r>
              <w:rPr>
                <w:rFonts w:ascii="Arial" w:hAnsi="Arial" w:cs="Arial"/>
              </w:rPr>
              <w:t>P</w:t>
            </w:r>
            <w:r w:rsidRPr="00B81C98">
              <w:rPr>
                <w:rFonts w:ascii="Arial" w:hAnsi="Arial" w:cs="Arial"/>
              </w:rPr>
              <w:t xml:space="preserve">rogramma van </w:t>
            </w:r>
            <w:r>
              <w:rPr>
                <w:rFonts w:ascii="Arial" w:hAnsi="Arial" w:cs="Arial"/>
              </w:rPr>
              <w:t>E</w:t>
            </w:r>
            <w:r w:rsidRPr="00B81C98">
              <w:rPr>
                <w:rFonts w:ascii="Arial" w:hAnsi="Arial" w:cs="Arial"/>
              </w:rPr>
              <w:t xml:space="preserve">isen en overige bijlagen (waaronder de overeenkomsten en voorwaarden) en </w:t>
            </w:r>
            <w:r>
              <w:rPr>
                <w:rFonts w:ascii="Arial" w:hAnsi="Arial" w:cs="Arial"/>
              </w:rPr>
              <w:t>O</w:t>
            </w:r>
            <w:r w:rsidRPr="00B81C98">
              <w:rPr>
                <w:rFonts w:ascii="Arial" w:hAnsi="Arial" w:cs="Arial"/>
              </w:rPr>
              <w:t xml:space="preserve">pdrachtnemer verklaart daarmee automatisch expliciet dat hij voldoet aan de in het </w:t>
            </w:r>
            <w:r>
              <w:rPr>
                <w:rFonts w:ascii="Arial" w:hAnsi="Arial" w:cs="Arial"/>
              </w:rPr>
              <w:t>B</w:t>
            </w:r>
            <w:r w:rsidRPr="00B81C98">
              <w:rPr>
                <w:rFonts w:ascii="Arial" w:hAnsi="Arial" w:cs="Arial"/>
              </w:rPr>
              <w:t xml:space="preserve">eschrijvend document en daarbij behorende bijlage(n) genoemde voorwaarden en eisen die aan de </w:t>
            </w:r>
            <w:r>
              <w:rPr>
                <w:rFonts w:ascii="Arial" w:hAnsi="Arial" w:cs="Arial"/>
              </w:rPr>
              <w:t>O</w:t>
            </w:r>
            <w:r w:rsidRPr="00B81C98">
              <w:rPr>
                <w:rFonts w:ascii="Arial" w:hAnsi="Arial" w:cs="Arial"/>
              </w:rPr>
              <w:t>pdracht zijn gesteld.</w:t>
            </w:r>
          </w:p>
        </w:tc>
      </w:tr>
      <w:tr w:rsidR="005F74F4" w14:paraId="12835CD1" w14:textId="77777777" w:rsidTr="00FD0C3B">
        <w:tc>
          <w:tcPr>
            <w:tcW w:w="1413" w:type="dxa"/>
          </w:tcPr>
          <w:p w14:paraId="0EBE45E9" w14:textId="77777777" w:rsidR="005F74F4" w:rsidRDefault="005F74F4" w:rsidP="00FD0C3B">
            <w:pPr>
              <w:rPr>
                <w:rFonts w:ascii="Arial" w:hAnsi="Arial" w:cs="Arial"/>
              </w:rPr>
            </w:pPr>
            <w:r>
              <w:rPr>
                <w:rFonts w:ascii="Arial" w:hAnsi="Arial" w:cs="Arial"/>
              </w:rPr>
              <w:t>B2</w:t>
            </w:r>
          </w:p>
        </w:tc>
        <w:tc>
          <w:tcPr>
            <w:tcW w:w="7649" w:type="dxa"/>
          </w:tcPr>
          <w:p w14:paraId="348CA42F" w14:textId="77777777" w:rsidR="005F74F4" w:rsidRDefault="005F74F4" w:rsidP="00FD0C3B">
            <w:pPr>
              <w:rPr>
                <w:rFonts w:ascii="Arial" w:hAnsi="Arial" w:cs="Arial"/>
              </w:rPr>
            </w:pPr>
            <w:r w:rsidRPr="00B81C98">
              <w:rPr>
                <w:rFonts w:ascii="Arial" w:hAnsi="Arial" w:cs="Arial"/>
              </w:rPr>
              <w:t>Opdrachtnemer staat ervoor in dat hij de dienstverlening/producten zoals omschreven in de aanbestedingsdocumenten, gedurende de looptijd van de (raam)overeenkomst - en de eventueel verlengde looptijd - kan leveren in de soort en kwaliteit zoals in deze aanbesteding is gevraagd.</w:t>
            </w:r>
          </w:p>
        </w:tc>
      </w:tr>
      <w:tr w:rsidR="005F74F4" w14:paraId="3549EC22" w14:textId="77777777" w:rsidTr="00FD0C3B">
        <w:tc>
          <w:tcPr>
            <w:tcW w:w="1413" w:type="dxa"/>
          </w:tcPr>
          <w:p w14:paraId="548C8B2D" w14:textId="77777777" w:rsidR="005F74F4" w:rsidRDefault="005F74F4" w:rsidP="00FD0C3B">
            <w:pPr>
              <w:rPr>
                <w:rFonts w:ascii="Arial" w:hAnsi="Arial" w:cs="Arial"/>
              </w:rPr>
            </w:pPr>
            <w:r>
              <w:rPr>
                <w:rFonts w:ascii="Arial" w:hAnsi="Arial" w:cs="Arial"/>
              </w:rPr>
              <w:t>B3</w:t>
            </w:r>
          </w:p>
        </w:tc>
        <w:tc>
          <w:tcPr>
            <w:tcW w:w="7649" w:type="dxa"/>
          </w:tcPr>
          <w:p w14:paraId="2EC4219A" w14:textId="77777777" w:rsidR="005F74F4" w:rsidRDefault="005F74F4" w:rsidP="00FD0C3B">
            <w:pPr>
              <w:rPr>
                <w:rFonts w:ascii="Arial" w:hAnsi="Arial" w:cs="Arial"/>
              </w:rPr>
            </w:pPr>
            <w:r w:rsidRPr="00B81C98">
              <w:rPr>
                <w:rFonts w:ascii="Arial" w:hAnsi="Arial" w:cs="Arial"/>
              </w:rPr>
              <w:t>U verklaart dat u zich in het kader van deze aanbesteding niet schuldig heeft gemaakt aan vooroverleg met mogelijke concurrenten, waarbij prijzen en wijze van off</w:t>
            </w:r>
            <w:r>
              <w:rPr>
                <w:rFonts w:ascii="Arial" w:hAnsi="Arial" w:cs="Arial"/>
              </w:rPr>
              <w:t>r</w:t>
            </w:r>
            <w:r w:rsidRPr="00B81C98">
              <w:rPr>
                <w:rFonts w:ascii="Arial" w:hAnsi="Arial" w:cs="Arial"/>
              </w:rPr>
              <w:t>eren worden afgestemd.</w:t>
            </w:r>
          </w:p>
        </w:tc>
      </w:tr>
      <w:tr w:rsidR="005F74F4" w14:paraId="4B147D40" w14:textId="77777777" w:rsidTr="00FD0C3B">
        <w:tc>
          <w:tcPr>
            <w:tcW w:w="1413" w:type="dxa"/>
          </w:tcPr>
          <w:p w14:paraId="6FF4B05C" w14:textId="77777777" w:rsidR="005F74F4" w:rsidRDefault="005F74F4" w:rsidP="00FD0C3B">
            <w:pPr>
              <w:rPr>
                <w:rFonts w:ascii="Arial" w:hAnsi="Arial" w:cs="Arial"/>
              </w:rPr>
            </w:pPr>
            <w:r>
              <w:rPr>
                <w:rFonts w:ascii="Arial" w:hAnsi="Arial" w:cs="Arial"/>
              </w:rPr>
              <w:t>B4</w:t>
            </w:r>
          </w:p>
        </w:tc>
        <w:tc>
          <w:tcPr>
            <w:tcW w:w="7649" w:type="dxa"/>
          </w:tcPr>
          <w:p w14:paraId="191EBBBA" w14:textId="77777777" w:rsidR="005F74F4" w:rsidRDefault="005F74F4" w:rsidP="00FD0C3B">
            <w:pPr>
              <w:rPr>
                <w:rFonts w:ascii="Arial" w:hAnsi="Arial" w:cs="Arial"/>
              </w:rPr>
            </w:pPr>
            <w:r w:rsidRPr="00B81C98">
              <w:rPr>
                <w:rFonts w:ascii="Arial" w:hAnsi="Arial" w:cs="Arial"/>
              </w:rPr>
              <w:t>Opdrachtnemer garandeert dat bij de totstandkoming van alle geleverde dienstverlening en daarbij gebruikte materialen en middelen/geleverde producten geen kinderarbeid is verricht</w:t>
            </w:r>
            <w:r>
              <w:rPr>
                <w:rFonts w:ascii="Arial" w:hAnsi="Arial" w:cs="Arial"/>
              </w:rPr>
              <w:t>.</w:t>
            </w:r>
          </w:p>
        </w:tc>
      </w:tr>
      <w:tr w:rsidR="005F74F4" w14:paraId="3FFD18EF" w14:textId="77777777" w:rsidTr="00FD0C3B">
        <w:tc>
          <w:tcPr>
            <w:tcW w:w="1413" w:type="dxa"/>
          </w:tcPr>
          <w:p w14:paraId="6C15E04E" w14:textId="77777777" w:rsidR="005F74F4" w:rsidRDefault="005F74F4" w:rsidP="00FD0C3B">
            <w:pPr>
              <w:rPr>
                <w:rFonts w:ascii="Arial" w:hAnsi="Arial" w:cs="Arial"/>
              </w:rPr>
            </w:pPr>
            <w:r>
              <w:rPr>
                <w:rFonts w:ascii="Arial" w:hAnsi="Arial" w:cs="Arial"/>
              </w:rPr>
              <w:t>B5</w:t>
            </w:r>
          </w:p>
        </w:tc>
        <w:tc>
          <w:tcPr>
            <w:tcW w:w="7649" w:type="dxa"/>
          </w:tcPr>
          <w:p w14:paraId="1E4B0B4C" w14:textId="77777777" w:rsidR="005F74F4" w:rsidRDefault="005F74F4" w:rsidP="00FD0C3B">
            <w:pPr>
              <w:rPr>
                <w:rFonts w:ascii="Arial" w:hAnsi="Arial" w:cs="Arial"/>
              </w:rPr>
            </w:pPr>
            <w:r w:rsidRPr="002E4880">
              <w:rPr>
                <w:rFonts w:ascii="Arial" w:hAnsi="Arial" w:cs="Arial"/>
              </w:rPr>
              <w:t>Alle door uw organisatie overgelegde gegevens zijn volledig en naar waarheid ingevuld en kunnen door u gestand worden gedaan. U gaat ermee akkoord dat indien u onjuiste en of onvolledige gegevens heeft verstrekt, u wordt uitgesloten van gunning, zonder recht op vergoeding van welke schade of kosten dan ook.</w:t>
            </w:r>
          </w:p>
        </w:tc>
      </w:tr>
    </w:tbl>
    <w:p w14:paraId="33B6D9FE" w14:textId="77777777" w:rsidR="005F74F4" w:rsidRDefault="005F74F4" w:rsidP="005F74F4">
      <w:pPr>
        <w:rPr>
          <w:rFonts w:ascii="Arial" w:hAnsi="Arial" w:cs="Arial"/>
        </w:rPr>
      </w:pPr>
    </w:p>
    <w:p w14:paraId="08D5C1D0" w14:textId="77777777" w:rsidR="005F74F4" w:rsidRPr="00376C1A" w:rsidRDefault="005F74F4" w:rsidP="005F74F4">
      <w:pPr>
        <w:pStyle w:val="Lijstalinea"/>
        <w:numPr>
          <w:ilvl w:val="0"/>
          <w:numId w:val="8"/>
        </w:numPr>
        <w:rPr>
          <w:rFonts w:ascii="Arial" w:hAnsi="Arial" w:cs="Arial"/>
          <w:b/>
          <w:bCs/>
        </w:rPr>
      </w:pPr>
      <w:r w:rsidRPr="00376C1A">
        <w:rPr>
          <w:rFonts w:ascii="Arial" w:hAnsi="Arial" w:cs="Arial"/>
          <w:b/>
          <w:bCs/>
        </w:rPr>
        <w:t xml:space="preserve">Duurzaamheid </w:t>
      </w:r>
    </w:p>
    <w:tbl>
      <w:tblPr>
        <w:tblStyle w:val="Tabelraster"/>
        <w:tblW w:w="0" w:type="auto"/>
        <w:tblLook w:val="04A0" w:firstRow="1" w:lastRow="0" w:firstColumn="1" w:lastColumn="0" w:noHBand="0" w:noVBand="1"/>
      </w:tblPr>
      <w:tblGrid>
        <w:gridCol w:w="1413"/>
        <w:gridCol w:w="7649"/>
      </w:tblGrid>
      <w:tr w:rsidR="005F74F4" w14:paraId="574AE677" w14:textId="77777777" w:rsidTr="00FD0C3B">
        <w:tc>
          <w:tcPr>
            <w:tcW w:w="1413" w:type="dxa"/>
          </w:tcPr>
          <w:p w14:paraId="0B79088E" w14:textId="77777777" w:rsidR="005F74F4" w:rsidRPr="00376C1A" w:rsidRDefault="005F74F4" w:rsidP="00FD0C3B">
            <w:pPr>
              <w:rPr>
                <w:rFonts w:ascii="Arial" w:hAnsi="Arial" w:cs="Arial"/>
                <w:b/>
                <w:bCs/>
              </w:rPr>
            </w:pPr>
            <w:r w:rsidRPr="00376C1A">
              <w:rPr>
                <w:rFonts w:ascii="Arial" w:hAnsi="Arial" w:cs="Arial"/>
                <w:b/>
                <w:bCs/>
              </w:rPr>
              <w:t>Nummer</w:t>
            </w:r>
          </w:p>
        </w:tc>
        <w:tc>
          <w:tcPr>
            <w:tcW w:w="7649" w:type="dxa"/>
          </w:tcPr>
          <w:p w14:paraId="3D49E7B5" w14:textId="77777777" w:rsidR="005F74F4" w:rsidRPr="00376C1A" w:rsidRDefault="005F74F4" w:rsidP="00FD0C3B">
            <w:pPr>
              <w:rPr>
                <w:rFonts w:ascii="Arial" w:hAnsi="Arial" w:cs="Arial"/>
                <w:b/>
                <w:bCs/>
              </w:rPr>
            </w:pPr>
            <w:r w:rsidRPr="00376C1A">
              <w:rPr>
                <w:rFonts w:ascii="Arial" w:hAnsi="Arial" w:cs="Arial"/>
                <w:b/>
                <w:bCs/>
              </w:rPr>
              <w:t>Eis</w:t>
            </w:r>
          </w:p>
        </w:tc>
      </w:tr>
      <w:tr w:rsidR="005F74F4" w14:paraId="5E5C9625" w14:textId="77777777" w:rsidTr="00FD0C3B">
        <w:tc>
          <w:tcPr>
            <w:tcW w:w="1413" w:type="dxa"/>
          </w:tcPr>
          <w:p w14:paraId="6F7849A8" w14:textId="77777777" w:rsidR="005F74F4" w:rsidRDefault="005F74F4" w:rsidP="00FD0C3B">
            <w:pPr>
              <w:rPr>
                <w:rFonts w:ascii="Arial" w:hAnsi="Arial" w:cs="Arial"/>
              </w:rPr>
            </w:pPr>
            <w:r>
              <w:rPr>
                <w:rFonts w:ascii="Arial" w:hAnsi="Arial" w:cs="Arial"/>
              </w:rPr>
              <w:t>C1</w:t>
            </w:r>
          </w:p>
        </w:tc>
        <w:tc>
          <w:tcPr>
            <w:tcW w:w="7649" w:type="dxa"/>
          </w:tcPr>
          <w:p w14:paraId="74AE977B" w14:textId="77777777" w:rsidR="005F74F4" w:rsidRDefault="005F74F4" w:rsidP="00FD0C3B">
            <w:pPr>
              <w:rPr>
                <w:rFonts w:ascii="Arial" w:hAnsi="Arial" w:cs="Arial"/>
              </w:rPr>
            </w:pPr>
            <w:r w:rsidRPr="009A2601">
              <w:rPr>
                <w:rFonts w:ascii="Arial" w:hAnsi="Arial" w:cs="Arial"/>
              </w:rPr>
              <w:t xml:space="preserve">Opdrachtnemer dient jaarlijks in overleg een duurzaamheidsplan in, zodat er goede stappen gezet worden, m.b.t. het reduceren van CO2 en een duurzame gebouwen portefeuille. </w:t>
            </w:r>
          </w:p>
          <w:p w14:paraId="68F647C9" w14:textId="77777777" w:rsidR="005F74F4" w:rsidRDefault="005F74F4" w:rsidP="00FD0C3B">
            <w:pPr>
              <w:rPr>
                <w:rFonts w:ascii="Arial" w:hAnsi="Arial" w:cs="Arial"/>
              </w:rPr>
            </w:pPr>
            <w:r w:rsidRPr="009A2601">
              <w:rPr>
                <w:rFonts w:ascii="Arial" w:hAnsi="Arial" w:cs="Arial"/>
              </w:rPr>
              <w:t xml:space="preserve">De volgende onderwerpen komen minimaal terug in het duurzaamheidsplan: </w:t>
            </w:r>
          </w:p>
          <w:p w14:paraId="4B2CDED5" w14:textId="77777777" w:rsidR="005F74F4" w:rsidRPr="009A2601" w:rsidRDefault="005F74F4" w:rsidP="005F74F4">
            <w:pPr>
              <w:pStyle w:val="Lijstalinea"/>
              <w:numPr>
                <w:ilvl w:val="0"/>
                <w:numId w:val="9"/>
              </w:numPr>
              <w:rPr>
                <w:rFonts w:ascii="Arial" w:hAnsi="Arial" w:cs="Arial"/>
              </w:rPr>
            </w:pPr>
            <w:r w:rsidRPr="009A2601">
              <w:rPr>
                <w:rFonts w:ascii="Arial" w:hAnsi="Arial" w:cs="Arial"/>
              </w:rPr>
              <w:t xml:space="preserve">Verbeterinitiatieven; </w:t>
            </w:r>
          </w:p>
          <w:p w14:paraId="136D720A" w14:textId="77777777" w:rsidR="005F74F4" w:rsidRPr="009A2601" w:rsidRDefault="005F74F4" w:rsidP="005F74F4">
            <w:pPr>
              <w:pStyle w:val="Lijstalinea"/>
              <w:numPr>
                <w:ilvl w:val="0"/>
                <w:numId w:val="9"/>
              </w:numPr>
              <w:rPr>
                <w:rFonts w:ascii="Arial" w:hAnsi="Arial" w:cs="Arial"/>
              </w:rPr>
            </w:pPr>
            <w:r w:rsidRPr="009A2601">
              <w:rPr>
                <w:rFonts w:ascii="Arial" w:hAnsi="Arial" w:cs="Arial"/>
              </w:rPr>
              <w:t xml:space="preserve">Initiatieven tot CO2-reductie; </w:t>
            </w:r>
          </w:p>
          <w:p w14:paraId="68BCA93F" w14:textId="77777777" w:rsidR="005F74F4" w:rsidRPr="009A2601" w:rsidRDefault="005F74F4" w:rsidP="005F74F4">
            <w:pPr>
              <w:pStyle w:val="Lijstalinea"/>
              <w:numPr>
                <w:ilvl w:val="0"/>
                <w:numId w:val="9"/>
              </w:numPr>
              <w:rPr>
                <w:rFonts w:ascii="Arial" w:hAnsi="Arial" w:cs="Arial"/>
              </w:rPr>
            </w:pPr>
            <w:r w:rsidRPr="009A2601">
              <w:rPr>
                <w:rFonts w:ascii="Arial" w:hAnsi="Arial" w:cs="Arial"/>
              </w:rPr>
              <w:t xml:space="preserve">Initiatieven m.b.t. energiebesparing; </w:t>
            </w:r>
          </w:p>
          <w:p w14:paraId="28B5B7E5" w14:textId="77777777" w:rsidR="005F74F4" w:rsidRPr="009A2601" w:rsidRDefault="005F74F4" w:rsidP="005F74F4">
            <w:pPr>
              <w:pStyle w:val="Lijstalinea"/>
              <w:numPr>
                <w:ilvl w:val="0"/>
                <w:numId w:val="9"/>
              </w:numPr>
              <w:rPr>
                <w:rFonts w:ascii="Arial" w:hAnsi="Arial" w:cs="Arial"/>
              </w:rPr>
            </w:pPr>
            <w:r w:rsidRPr="009A2601">
              <w:rPr>
                <w:rFonts w:ascii="Arial" w:hAnsi="Arial" w:cs="Arial"/>
              </w:rPr>
              <w:t>Initiatieven m.b.t. duurzame dienstverlening</w:t>
            </w:r>
            <w:r>
              <w:rPr>
                <w:rFonts w:ascii="Arial" w:hAnsi="Arial" w:cs="Arial"/>
              </w:rPr>
              <w:t>.</w:t>
            </w:r>
          </w:p>
        </w:tc>
      </w:tr>
    </w:tbl>
    <w:p w14:paraId="20F8EDFF" w14:textId="77777777" w:rsidR="005F74F4" w:rsidRDefault="005F74F4" w:rsidP="007D6524">
      <w:pPr>
        <w:spacing w:after="0"/>
        <w:rPr>
          <w:rFonts w:ascii="Arial" w:hAnsi="Arial" w:cs="Arial"/>
        </w:rPr>
      </w:pPr>
    </w:p>
    <w:p w14:paraId="08CF2057" w14:textId="77777777" w:rsidR="005F74F4" w:rsidRPr="00376C1A" w:rsidRDefault="005F74F4" w:rsidP="005F74F4">
      <w:pPr>
        <w:pStyle w:val="Lijstalinea"/>
        <w:numPr>
          <w:ilvl w:val="0"/>
          <w:numId w:val="8"/>
        </w:numPr>
        <w:rPr>
          <w:rFonts w:ascii="Arial" w:hAnsi="Arial" w:cs="Arial"/>
          <w:b/>
          <w:bCs/>
        </w:rPr>
      </w:pPr>
      <w:r w:rsidRPr="00376C1A">
        <w:rPr>
          <w:rFonts w:ascii="Arial" w:hAnsi="Arial" w:cs="Arial"/>
          <w:b/>
          <w:bCs/>
        </w:rPr>
        <w:t>Levering en personeel</w:t>
      </w:r>
    </w:p>
    <w:tbl>
      <w:tblPr>
        <w:tblStyle w:val="Tabelraster"/>
        <w:tblW w:w="0" w:type="auto"/>
        <w:tblLook w:val="04A0" w:firstRow="1" w:lastRow="0" w:firstColumn="1" w:lastColumn="0" w:noHBand="0" w:noVBand="1"/>
      </w:tblPr>
      <w:tblGrid>
        <w:gridCol w:w="1413"/>
        <w:gridCol w:w="7649"/>
      </w:tblGrid>
      <w:tr w:rsidR="005F74F4" w14:paraId="2FD0223F" w14:textId="77777777" w:rsidTr="00FD0C3B">
        <w:tc>
          <w:tcPr>
            <w:tcW w:w="1413" w:type="dxa"/>
          </w:tcPr>
          <w:p w14:paraId="0D184EC6" w14:textId="77777777" w:rsidR="005F74F4" w:rsidRPr="00376C1A" w:rsidRDefault="005F74F4" w:rsidP="00FD0C3B">
            <w:pPr>
              <w:rPr>
                <w:rFonts w:ascii="Arial" w:hAnsi="Arial" w:cs="Arial"/>
                <w:b/>
                <w:bCs/>
              </w:rPr>
            </w:pPr>
            <w:r w:rsidRPr="00376C1A">
              <w:rPr>
                <w:rFonts w:ascii="Arial" w:hAnsi="Arial" w:cs="Arial"/>
                <w:b/>
                <w:bCs/>
              </w:rPr>
              <w:t>Nummer</w:t>
            </w:r>
          </w:p>
        </w:tc>
        <w:tc>
          <w:tcPr>
            <w:tcW w:w="7649" w:type="dxa"/>
          </w:tcPr>
          <w:p w14:paraId="7892B900" w14:textId="77777777" w:rsidR="005F74F4" w:rsidRPr="00376C1A" w:rsidRDefault="005F74F4" w:rsidP="00FD0C3B">
            <w:pPr>
              <w:rPr>
                <w:rFonts w:ascii="Arial" w:hAnsi="Arial" w:cs="Arial"/>
                <w:b/>
                <w:bCs/>
              </w:rPr>
            </w:pPr>
            <w:r w:rsidRPr="00376C1A">
              <w:rPr>
                <w:rFonts w:ascii="Arial" w:hAnsi="Arial" w:cs="Arial"/>
                <w:b/>
                <w:bCs/>
              </w:rPr>
              <w:t>Eis</w:t>
            </w:r>
          </w:p>
        </w:tc>
      </w:tr>
      <w:tr w:rsidR="005F74F4" w14:paraId="52CC7619" w14:textId="77777777" w:rsidTr="00FD0C3B">
        <w:tc>
          <w:tcPr>
            <w:tcW w:w="1413" w:type="dxa"/>
          </w:tcPr>
          <w:p w14:paraId="5EBE9E6E" w14:textId="77777777" w:rsidR="005F74F4" w:rsidRDefault="005F74F4" w:rsidP="00FD0C3B">
            <w:pPr>
              <w:rPr>
                <w:rFonts w:ascii="Arial" w:hAnsi="Arial" w:cs="Arial"/>
              </w:rPr>
            </w:pPr>
            <w:r>
              <w:rPr>
                <w:rFonts w:ascii="Arial" w:hAnsi="Arial" w:cs="Arial"/>
              </w:rPr>
              <w:t>D1</w:t>
            </w:r>
          </w:p>
        </w:tc>
        <w:tc>
          <w:tcPr>
            <w:tcW w:w="7649" w:type="dxa"/>
          </w:tcPr>
          <w:p w14:paraId="51D0D01B" w14:textId="77777777" w:rsidR="005F74F4" w:rsidRDefault="005F74F4" w:rsidP="00FD0C3B">
            <w:pPr>
              <w:rPr>
                <w:rFonts w:ascii="Arial" w:hAnsi="Arial" w:cs="Arial"/>
              </w:rPr>
            </w:pPr>
            <w:r w:rsidRPr="008122B2">
              <w:rPr>
                <w:rFonts w:ascii="Arial" w:hAnsi="Arial" w:cs="Arial"/>
              </w:rPr>
              <w:t xml:space="preserve">Werknemers van </w:t>
            </w:r>
            <w:r>
              <w:rPr>
                <w:rFonts w:ascii="Arial" w:hAnsi="Arial" w:cs="Arial"/>
              </w:rPr>
              <w:t>O</w:t>
            </w:r>
            <w:r w:rsidRPr="008122B2">
              <w:rPr>
                <w:rFonts w:ascii="Arial" w:hAnsi="Arial" w:cs="Arial"/>
              </w:rPr>
              <w:t xml:space="preserve">pdrachtnemer (ook onderaannemers) dienen zich voor aanvang van de werkzaamheden te melden bij de contactpersoon van </w:t>
            </w:r>
            <w:r>
              <w:rPr>
                <w:rFonts w:ascii="Arial" w:hAnsi="Arial" w:cs="Arial"/>
              </w:rPr>
              <w:t>O</w:t>
            </w:r>
            <w:r w:rsidRPr="008122B2">
              <w:rPr>
                <w:rFonts w:ascii="Arial" w:hAnsi="Arial" w:cs="Arial"/>
              </w:rPr>
              <w:t>pdrachtgever. (</w:t>
            </w:r>
            <w:r>
              <w:rPr>
                <w:rFonts w:ascii="Arial" w:hAnsi="Arial" w:cs="Arial"/>
              </w:rPr>
              <w:t>O</w:t>
            </w:r>
            <w:r w:rsidRPr="008122B2">
              <w:rPr>
                <w:rFonts w:ascii="Arial" w:hAnsi="Arial" w:cs="Arial"/>
              </w:rPr>
              <w:t xml:space="preserve">pdrachtnemer dient ten alle tijden op de hoogte te zijn van de aanwezigheid van werknemers </w:t>
            </w:r>
            <w:r>
              <w:rPr>
                <w:rFonts w:ascii="Arial" w:hAnsi="Arial" w:cs="Arial"/>
              </w:rPr>
              <w:t xml:space="preserve">van </w:t>
            </w:r>
            <w:r w:rsidRPr="008122B2">
              <w:rPr>
                <w:rFonts w:ascii="Arial" w:hAnsi="Arial" w:cs="Arial"/>
              </w:rPr>
              <w:t>derden.)</w:t>
            </w:r>
          </w:p>
        </w:tc>
      </w:tr>
      <w:tr w:rsidR="005F74F4" w14:paraId="03B11910" w14:textId="77777777" w:rsidTr="00FD0C3B">
        <w:tc>
          <w:tcPr>
            <w:tcW w:w="1413" w:type="dxa"/>
          </w:tcPr>
          <w:p w14:paraId="08DB7234" w14:textId="77777777" w:rsidR="005F74F4" w:rsidRDefault="005F74F4" w:rsidP="00FD0C3B">
            <w:pPr>
              <w:rPr>
                <w:rFonts w:ascii="Arial" w:hAnsi="Arial" w:cs="Arial"/>
              </w:rPr>
            </w:pPr>
            <w:r>
              <w:rPr>
                <w:rFonts w:ascii="Arial" w:hAnsi="Arial" w:cs="Arial"/>
              </w:rPr>
              <w:t>D2</w:t>
            </w:r>
          </w:p>
        </w:tc>
        <w:tc>
          <w:tcPr>
            <w:tcW w:w="7649" w:type="dxa"/>
          </w:tcPr>
          <w:p w14:paraId="65B8F58D" w14:textId="77777777" w:rsidR="005F74F4" w:rsidRDefault="005F74F4" w:rsidP="00FD0C3B">
            <w:pPr>
              <w:rPr>
                <w:rFonts w:ascii="Arial" w:hAnsi="Arial" w:cs="Arial"/>
              </w:rPr>
            </w:pPr>
            <w:r w:rsidRPr="008122B2">
              <w:rPr>
                <w:rFonts w:ascii="Arial" w:hAnsi="Arial" w:cs="Arial"/>
              </w:rPr>
              <w:t xml:space="preserve">Opdrachtnemer staat ervoor in dat zijn werknemers dan wel door hem in te schakelen derden </w:t>
            </w:r>
            <w:r w:rsidRPr="00F21071">
              <w:rPr>
                <w:rFonts w:ascii="Arial" w:hAnsi="Arial" w:cs="Arial"/>
              </w:rPr>
              <w:t>desgevraagd kunnen beschikken</w:t>
            </w:r>
            <w:r w:rsidRPr="008122B2">
              <w:rPr>
                <w:rFonts w:ascii="Arial" w:hAnsi="Arial" w:cs="Arial"/>
              </w:rPr>
              <w:t xml:space="preserve"> van een geldige Verklaring Omtrent het Gedrag (VOG).</w:t>
            </w:r>
          </w:p>
        </w:tc>
      </w:tr>
      <w:tr w:rsidR="005F74F4" w14:paraId="2B1BE663" w14:textId="77777777" w:rsidTr="00FD0C3B">
        <w:tc>
          <w:tcPr>
            <w:tcW w:w="1413" w:type="dxa"/>
          </w:tcPr>
          <w:p w14:paraId="3C1B3170" w14:textId="77777777" w:rsidR="005F74F4" w:rsidRDefault="005F74F4" w:rsidP="00FD0C3B">
            <w:pPr>
              <w:rPr>
                <w:rFonts w:ascii="Arial" w:hAnsi="Arial" w:cs="Arial"/>
              </w:rPr>
            </w:pPr>
            <w:r>
              <w:rPr>
                <w:rFonts w:ascii="Arial" w:hAnsi="Arial" w:cs="Arial"/>
              </w:rPr>
              <w:t>D3</w:t>
            </w:r>
          </w:p>
        </w:tc>
        <w:tc>
          <w:tcPr>
            <w:tcW w:w="7649" w:type="dxa"/>
          </w:tcPr>
          <w:p w14:paraId="7A44591F" w14:textId="77777777" w:rsidR="005F74F4" w:rsidRDefault="005F74F4" w:rsidP="00FD0C3B">
            <w:pPr>
              <w:rPr>
                <w:rFonts w:ascii="Arial" w:hAnsi="Arial" w:cs="Arial"/>
              </w:rPr>
            </w:pPr>
            <w:r w:rsidRPr="00892F82">
              <w:rPr>
                <w:rFonts w:ascii="Arial" w:hAnsi="Arial" w:cs="Arial"/>
              </w:rPr>
              <w:t xml:space="preserve">Op verzoek van </w:t>
            </w:r>
            <w:r>
              <w:rPr>
                <w:rFonts w:ascii="Arial" w:hAnsi="Arial" w:cs="Arial"/>
              </w:rPr>
              <w:t>Leerplein055</w:t>
            </w:r>
            <w:r w:rsidRPr="00892F82">
              <w:rPr>
                <w:rFonts w:ascii="Arial" w:hAnsi="Arial" w:cs="Arial"/>
              </w:rPr>
              <w:t xml:space="preserve"> dienen te allen tijde kopieën van geldige identiteitspapieren te worden verstrekt van de installateurs die werkzaam zijn voor </w:t>
            </w:r>
            <w:r>
              <w:rPr>
                <w:rFonts w:ascii="Arial" w:hAnsi="Arial" w:cs="Arial"/>
              </w:rPr>
              <w:t>O</w:t>
            </w:r>
            <w:r w:rsidRPr="00892F82">
              <w:rPr>
                <w:rFonts w:ascii="Arial" w:hAnsi="Arial" w:cs="Arial"/>
              </w:rPr>
              <w:t>pdrachtnemer.</w:t>
            </w:r>
          </w:p>
        </w:tc>
      </w:tr>
      <w:tr w:rsidR="005F74F4" w14:paraId="07DD8B7A" w14:textId="77777777" w:rsidTr="00FD0C3B">
        <w:tc>
          <w:tcPr>
            <w:tcW w:w="1413" w:type="dxa"/>
          </w:tcPr>
          <w:p w14:paraId="68621BA2" w14:textId="77777777" w:rsidR="005F74F4" w:rsidRDefault="005F74F4" w:rsidP="00FD0C3B">
            <w:pPr>
              <w:rPr>
                <w:rFonts w:ascii="Arial" w:hAnsi="Arial" w:cs="Arial"/>
              </w:rPr>
            </w:pPr>
            <w:r>
              <w:rPr>
                <w:rFonts w:ascii="Arial" w:hAnsi="Arial" w:cs="Arial"/>
              </w:rPr>
              <w:t>D4</w:t>
            </w:r>
          </w:p>
        </w:tc>
        <w:tc>
          <w:tcPr>
            <w:tcW w:w="7649" w:type="dxa"/>
          </w:tcPr>
          <w:p w14:paraId="16CB147C" w14:textId="77777777" w:rsidR="005F74F4" w:rsidRDefault="005F74F4" w:rsidP="00FD0C3B">
            <w:pPr>
              <w:rPr>
                <w:rFonts w:ascii="Arial" w:hAnsi="Arial" w:cs="Arial"/>
              </w:rPr>
            </w:pPr>
            <w:r w:rsidRPr="00892F82">
              <w:rPr>
                <w:rFonts w:ascii="Arial" w:hAnsi="Arial" w:cs="Arial"/>
              </w:rPr>
              <w:t>Opdrachtnemer garandeert dat zijn werknemers of door hem in te schakelen derden bij uitvoering van de werkzaamheden vertrouwelijkheid en geheimhouding betrachten wat ten aanzien van wat hen bij de uitvoering van de werkzaamheden bekend wordt.</w:t>
            </w:r>
          </w:p>
        </w:tc>
      </w:tr>
      <w:tr w:rsidR="005F74F4" w14:paraId="7F8F4760" w14:textId="77777777" w:rsidTr="00FD0C3B">
        <w:tc>
          <w:tcPr>
            <w:tcW w:w="1413" w:type="dxa"/>
          </w:tcPr>
          <w:p w14:paraId="593C8429" w14:textId="77777777" w:rsidR="005F74F4" w:rsidRDefault="005F74F4" w:rsidP="00FD0C3B">
            <w:pPr>
              <w:rPr>
                <w:rFonts w:ascii="Arial" w:hAnsi="Arial" w:cs="Arial"/>
              </w:rPr>
            </w:pPr>
            <w:r>
              <w:rPr>
                <w:rFonts w:ascii="Arial" w:hAnsi="Arial" w:cs="Arial"/>
              </w:rPr>
              <w:t>D5</w:t>
            </w:r>
          </w:p>
        </w:tc>
        <w:tc>
          <w:tcPr>
            <w:tcW w:w="7649" w:type="dxa"/>
          </w:tcPr>
          <w:p w14:paraId="01A7059F" w14:textId="77777777" w:rsidR="005F74F4" w:rsidRDefault="005F74F4" w:rsidP="00FD0C3B">
            <w:pPr>
              <w:rPr>
                <w:rFonts w:ascii="Arial" w:hAnsi="Arial" w:cs="Arial"/>
              </w:rPr>
            </w:pPr>
            <w:r w:rsidRPr="00892F82">
              <w:rPr>
                <w:rFonts w:ascii="Arial" w:hAnsi="Arial" w:cs="Arial"/>
              </w:rPr>
              <w:t>Opdrachtnemer instrueert het door hem in te zetten personeel over Arbo, veiligheid en milieu.</w:t>
            </w:r>
          </w:p>
        </w:tc>
      </w:tr>
      <w:tr w:rsidR="005F74F4" w14:paraId="02DBAB21" w14:textId="77777777" w:rsidTr="00FD0C3B">
        <w:tc>
          <w:tcPr>
            <w:tcW w:w="1413" w:type="dxa"/>
          </w:tcPr>
          <w:p w14:paraId="36B22AEF" w14:textId="77777777" w:rsidR="005F74F4" w:rsidRDefault="005F74F4" w:rsidP="00FD0C3B">
            <w:pPr>
              <w:rPr>
                <w:rFonts w:ascii="Arial" w:hAnsi="Arial" w:cs="Arial"/>
              </w:rPr>
            </w:pPr>
            <w:r>
              <w:rPr>
                <w:rFonts w:ascii="Arial" w:hAnsi="Arial" w:cs="Arial"/>
              </w:rPr>
              <w:t>D6</w:t>
            </w:r>
          </w:p>
        </w:tc>
        <w:tc>
          <w:tcPr>
            <w:tcW w:w="7649" w:type="dxa"/>
          </w:tcPr>
          <w:p w14:paraId="6C25D7FB" w14:textId="77777777" w:rsidR="005F74F4" w:rsidRDefault="005F74F4" w:rsidP="00FD0C3B">
            <w:pPr>
              <w:rPr>
                <w:rFonts w:ascii="Arial" w:hAnsi="Arial" w:cs="Arial"/>
              </w:rPr>
            </w:pPr>
            <w:r w:rsidRPr="00892F82">
              <w:rPr>
                <w:rFonts w:ascii="Arial" w:hAnsi="Arial" w:cs="Arial"/>
              </w:rPr>
              <w:t xml:space="preserve">Het personeel van </w:t>
            </w:r>
            <w:r>
              <w:rPr>
                <w:rFonts w:ascii="Arial" w:hAnsi="Arial" w:cs="Arial"/>
              </w:rPr>
              <w:t>O</w:t>
            </w:r>
            <w:r w:rsidRPr="00892F82">
              <w:rPr>
                <w:rFonts w:ascii="Arial" w:hAnsi="Arial" w:cs="Arial"/>
              </w:rPr>
              <w:t>pdrachtnemer dient duidelijk herkenbare uniforme representatieve bedrijfskleding te dragen tijdens de uitvoering van de werkzaamheden.</w:t>
            </w:r>
          </w:p>
        </w:tc>
      </w:tr>
      <w:tr w:rsidR="005F74F4" w14:paraId="3EE7A46E" w14:textId="77777777" w:rsidTr="00FD0C3B">
        <w:tc>
          <w:tcPr>
            <w:tcW w:w="1413" w:type="dxa"/>
          </w:tcPr>
          <w:p w14:paraId="4040B6AD" w14:textId="77777777" w:rsidR="005F74F4" w:rsidRDefault="005F74F4" w:rsidP="00FD0C3B">
            <w:pPr>
              <w:rPr>
                <w:rFonts w:ascii="Arial" w:hAnsi="Arial" w:cs="Arial"/>
              </w:rPr>
            </w:pPr>
            <w:r>
              <w:rPr>
                <w:rFonts w:ascii="Arial" w:hAnsi="Arial" w:cs="Arial"/>
              </w:rPr>
              <w:t>D7</w:t>
            </w:r>
          </w:p>
        </w:tc>
        <w:tc>
          <w:tcPr>
            <w:tcW w:w="7649" w:type="dxa"/>
          </w:tcPr>
          <w:p w14:paraId="0DACF2B4" w14:textId="77777777" w:rsidR="005F74F4" w:rsidRDefault="005F74F4" w:rsidP="00FD0C3B">
            <w:pPr>
              <w:rPr>
                <w:rFonts w:ascii="Arial" w:hAnsi="Arial" w:cs="Arial"/>
              </w:rPr>
            </w:pPr>
            <w:r w:rsidRPr="00F76692">
              <w:rPr>
                <w:rFonts w:ascii="Arial" w:hAnsi="Arial" w:cs="Arial"/>
              </w:rPr>
              <w:t>Het personeel dient zich te houden aan de in het betreffende gebouw van toepassing zijnde huisregels.</w:t>
            </w:r>
          </w:p>
        </w:tc>
      </w:tr>
      <w:tr w:rsidR="005F74F4" w14:paraId="147F52A4" w14:textId="77777777" w:rsidTr="00FD0C3B">
        <w:tc>
          <w:tcPr>
            <w:tcW w:w="1413" w:type="dxa"/>
          </w:tcPr>
          <w:p w14:paraId="579BDCE9" w14:textId="77777777" w:rsidR="005F74F4" w:rsidRDefault="005F74F4" w:rsidP="00FD0C3B">
            <w:pPr>
              <w:rPr>
                <w:rFonts w:ascii="Arial" w:hAnsi="Arial" w:cs="Arial"/>
              </w:rPr>
            </w:pPr>
            <w:r>
              <w:rPr>
                <w:rFonts w:ascii="Arial" w:hAnsi="Arial" w:cs="Arial"/>
              </w:rPr>
              <w:t>D8</w:t>
            </w:r>
          </w:p>
        </w:tc>
        <w:tc>
          <w:tcPr>
            <w:tcW w:w="7649" w:type="dxa"/>
          </w:tcPr>
          <w:p w14:paraId="1176C564" w14:textId="77777777" w:rsidR="005F74F4" w:rsidRDefault="005F74F4" w:rsidP="00FD0C3B">
            <w:pPr>
              <w:rPr>
                <w:rFonts w:ascii="Arial" w:hAnsi="Arial" w:cs="Arial"/>
              </w:rPr>
            </w:pPr>
            <w:r w:rsidRPr="00F76692">
              <w:rPr>
                <w:rFonts w:ascii="Arial" w:hAnsi="Arial" w:cs="Arial"/>
              </w:rPr>
              <w:t xml:space="preserve">In te zetten personeel dient zich te kunnen identificeren bij het verkrijgen van toegang tot de panden van </w:t>
            </w:r>
            <w:r>
              <w:rPr>
                <w:rFonts w:ascii="Arial" w:hAnsi="Arial" w:cs="Arial"/>
              </w:rPr>
              <w:t>Leerplein055</w:t>
            </w:r>
            <w:r w:rsidRPr="00F76692">
              <w:rPr>
                <w:rFonts w:ascii="Arial" w:hAnsi="Arial" w:cs="Arial"/>
              </w:rPr>
              <w:t>.</w:t>
            </w:r>
          </w:p>
        </w:tc>
      </w:tr>
      <w:tr w:rsidR="005F74F4" w14:paraId="4A06FFF5" w14:textId="77777777" w:rsidTr="00FD0C3B">
        <w:tc>
          <w:tcPr>
            <w:tcW w:w="1413" w:type="dxa"/>
          </w:tcPr>
          <w:p w14:paraId="739211BA" w14:textId="77777777" w:rsidR="005F74F4" w:rsidRDefault="005F74F4" w:rsidP="00FD0C3B">
            <w:pPr>
              <w:rPr>
                <w:rFonts w:ascii="Arial" w:hAnsi="Arial" w:cs="Arial"/>
              </w:rPr>
            </w:pPr>
            <w:r>
              <w:rPr>
                <w:rFonts w:ascii="Arial" w:hAnsi="Arial" w:cs="Arial"/>
              </w:rPr>
              <w:t>D9</w:t>
            </w:r>
          </w:p>
        </w:tc>
        <w:tc>
          <w:tcPr>
            <w:tcW w:w="7649" w:type="dxa"/>
          </w:tcPr>
          <w:p w14:paraId="45BEF698" w14:textId="77777777" w:rsidR="005F74F4" w:rsidRDefault="005F74F4" w:rsidP="00FD0C3B">
            <w:pPr>
              <w:rPr>
                <w:rFonts w:ascii="Arial" w:hAnsi="Arial" w:cs="Arial"/>
              </w:rPr>
            </w:pPr>
            <w:r w:rsidRPr="00F76692">
              <w:rPr>
                <w:rFonts w:ascii="Arial" w:hAnsi="Arial" w:cs="Arial"/>
              </w:rPr>
              <w:t xml:space="preserve">De </w:t>
            </w:r>
            <w:r>
              <w:rPr>
                <w:rFonts w:ascii="Arial" w:hAnsi="Arial" w:cs="Arial"/>
              </w:rPr>
              <w:t>O</w:t>
            </w:r>
            <w:r w:rsidRPr="00F76692">
              <w:rPr>
                <w:rFonts w:ascii="Arial" w:hAnsi="Arial" w:cs="Arial"/>
              </w:rPr>
              <w:t>pdrachtnemer stelt voldoende gekwalificeerd personeel ter beschikking en heeft ter ondersteuning van het uitvoerend personeel voldoende technisch kader en leidinggevend personeel beschikbaar om de continuïteit en kwaliteit van de dienstverlening te waarborgen.</w:t>
            </w:r>
          </w:p>
        </w:tc>
      </w:tr>
      <w:tr w:rsidR="005F74F4" w14:paraId="5484B153" w14:textId="77777777" w:rsidTr="00FD0C3B">
        <w:tc>
          <w:tcPr>
            <w:tcW w:w="1413" w:type="dxa"/>
          </w:tcPr>
          <w:p w14:paraId="09963293" w14:textId="77777777" w:rsidR="005F74F4" w:rsidRDefault="005F74F4" w:rsidP="00FD0C3B">
            <w:pPr>
              <w:rPr>
                <w:rFonts w:ascii="Arial" w:hAnsi="Arial" w:cs="Arial"/>
              </w:rPr>
            </w:pPr>
            <w:r>
              <w:rPr>
                <w:rFonts w:ascii="Arial" w:hAnsi="Arial" w:cs="Arial"/>
              </w:rPr>
              <w:t>D10</w:t>
            </w:r>
          </w:p>
        </w:tc>
        <w:tc>
          <w:tcPr>
            <w:tcW w:w="7649" w:type="dxa"/>
          </w:tcPr>
          <w:p w14:paraId="621ED956" w14:textId="77777777" w:rsidR="005F74F4" w:rsidRDefault="005F74F4" w:rsidP="00FD0C3B">
            <w:pPr>
              <w:rPr>
                <w:rFonts w:ascii="Arial" w:hAnsi="Arial" w:cs="Arial"/>
              </w:rPr>
            </w:pPr>
            <w:r w:rsidRPr="00F76692">
              <w:rPr>
                <w:rFonts w:ascii="Arial" w:hAnsi="Arial" w:cs="Arial"/>
              </w:rPr>
              <w:t>Opdrachtnemer beperkt, uit oogpunt van herkenbaarheid en continuïteit, het aantal medewerkers in het gebouw en werkt met een vaste ploeg medewerkers, die al het preventief onderhoud uitvoeren en het grootste aandeel van het correctief onderhoud.</w:t>
            </w:r>
          </w:p>
        </w:tc>
      </w:tr>
      <w:tr w:rsidR="005F74F4" w14:paraId="51822290" w14:textId="77777777" w:rsidTr="00FD0C3B">
        <w:tc>
          <w:tcPr>
            <w:tcW w:w="1413" w:type="dxa"/>
          </w:tcPr>
          <w:p w14:paraId="0193AB60" w14:textId="77777777" w:rsidR="005F74F4" w:rsidRDefault="005F74F4" w:rsidP="00FD0C3B">
            <w:pPr>
              <w:rPr>
                <w:rFonts w:ascii="Arial" w:hAnsi="Arial" w:cs="Arial"/>
              </w:rPr>
            </w:pPr>
            <w:r>
              <w:rPr>
                <w:rFonts w:ascii="Arial" w:hAnsi="Arial" w:cs="Arial"/>
              </w:rPr>
              <w:t>D11</w:t>
            </w:r>
          </w:p>
        </w:tc>
        <w:tc>
          <w:tcPr>
            <w:tcW w:w="7649" w:type="dxa"/>
          </w:tcPr>
          <w:p w14:paraId="19223CC5" w14:textId="77777777" w:rsidR="005F74F4" w:rsidRDefault="005F74F4" w:rsidP="00FD0C3B">
            <w:pPr>
              <w:rPr>
                <w:rFonts w:ascii="Arial" w:hAnsi="Arial" w:cs="Arial"/>
              </w:rPr>
            </w:pPr>
            <w:r w:rsidRPr="00AF464F">
              <w:rPr>
                <w:rFonts w:ascii="Arial" w:hAnsi="Arial" w:cs="Arial"/>
              </w:rPr>
              <w:t xml:space="preserve">Opdrachtnemer dient gedurende het gehele jaar over voldoende capaciteit te beschikken, zodat ook tijdens vakantieperiodes de werkzaamheden doorgang kunnen vinden. De projecten van </w:t>
            </w:r>
            <w:r>
              <w:rPr>
                <w:rFonts w:ascii="Arial" w:hAnsi="Arial" w:cs="Arial"/>
              </w:rPr>
              <w:t>O</w:t>
            </w:r>
            <w:r w:rsidRPr="00AF464F">
              <w:rPr>
                <w:rFonts w:ascii="Arial" w:hAnsi="Arial" w:cs="Arial"/>
              </w:rPr>
              <w:t>pdrachtgever kunnen het gehele jaar door plaatsvinden, echter de nadruk ligt in en rond de vakantieperiodes.</w:t>
            </w:r>
          </w:p>
        </w:tc>
      </w:tr>
      <w:tr w:rsidR="005F74F4" w14:paraId="60636AFC" w14:textId="77777777" w:rsidTr="00FD0C3B">
        <w:tc>
          <w:tcPr>
            <w:tcW w:w="1413" w:type="dxa"/>
          </w:tcPr>
          <w:p w14:paraId="0874E138" w14:textId="77777777" w:rsidR="005F74F4" w:rsidRDefault="005F74F4" w:rsidP="00FD0C3B">
            <w:pPr>
              <w:rPr>
                <w:rFonts w:ascii="Arial" w:hAnsi="Arial" w:cs="Arial"/>
              </w:rPr>
            </w:pPr>
            <w:r>
              <w:rPr>
                <w:rFonts w:ascii="Arial" w:hAnsi="Arial" w:cs="Arial"/>
              </w:rPr>
              <w:lastRenderedPageBreak/>
              <w:t>D12</w:t>
            </w:r>
          </w:p>
        </w:tc>
        <w:tc>
          <w:tcPr>
            <w:tcW w:w="7649" w:type="dxa"/>
          </w:tcPr>
          <w:p w14:paraId="06F0D68C" w14:textId="77777777" w:rsidR="005F74F4" w:rsidRDefault="005F74F4" w:rsidP="00FD0C3B">
            <w:pPr>
              <w:rPr>
                <w:rFonts w:ascii="Arial" w:hAnsi="Arial" w:cs="Arial"/>
              </w:rPr>
            </w:pPr>
            <w:r w:rsidRPr="00AF464F">
              <w:rPr>
                <w:rFonts w:ascii="Arial" w:hAnsi="Arial" w:cs="Arial"/>
              </w:rPr>
              <w:t>Al het personeel betrokken bij de uitvoering van de werkzaamheden is verplicht zich te houden aan al het gestelde zoals vermeld in de aanbestedingsstukken en zo ook al het gestelde in dit document.</w:t>
            </w:r>
          </w:p>
        </w:tc>
      </w:tr>
      <w:tr w:rsidR="005F74F4" w14:paraId="7C45E5A0" w14:textId="77777777" w:rsidTr="00FD0C3B">
        <w:tc>
          <w:tcPr>
            <w:tcW w:w="1413" w:type="dxa"/>
          </w:tcPr>
          <w:p w14:paraId="610C333D" w14:textId="77777777" w:rsidR="005F74F4" w:rsidRDefault="005F74F4" w:rsidP="00FD0C3B">
            <w:pPr>
              <w:rPr>
                <w:rFonts w:ascii="Arial" w:hAnsi="Arial" w:cs="Arial"/>
              </w:rPr>
            </w:pPr>
            <w:r>
              <w:rPr>
                <w:rFonts w:ascii="Arial" w:hAnsi="Arial" w:cs="Arial"/>
              </w:rPr>
              <w:t>D13</w:t>
            </w:r>
          </w:p>
        </w:tc>
        <w:tc>
          <w:tcPr>
            <w:tcW w:w="7649" w:type="dxa"/>
          </w:tcPr>
          <w:p w14:paraId="2C16A85E" w14:textId="77777777" w:rsidR="005F74F4" w:rsidRDefault="005F74F4" w:rsidP="00FD0C3B">
            <w:pPr>
              <w:rPr>
                <w:rFonts w:ascii="Arial" w:hAnsi="Arial" w:cs="Arial"/>
              </w:rPr>
            </w:pPr>
            <w:r w:rsidRPr="00AF464F">
              <w:rPr>
                <w:rFonts w:ascii="Arial" w:hAnsi="Arial" w:cs="Arial"/>
              </w:rPr>
              <w:t xml:space="preserve">Voor personeel van onderaannemers gelden dezelfde eisen als aan personeel van </w:t>
            </w:r>
            <w:r>
              <w:rPr>
                <w:rFonts w:ascii="Arial" w:hAnsi="Arial" w:cs="Arial"/>
              </w:rPr>
              <w:t>O</w:t>
            </w:r>
            <w:r w:rsidRPr="00AF464F">
              <w:rPr>
                <w:rFonts w:ascii="Arial" w:hAnsi="Arial" w:cs="Arial"/>
              </w:rPr>
              <w:t>pdrachtnemer.</w:t>
            </w:r>
          </w:p>
        </w:tc>
      </w:tr>
      <w:tr w:rsidR="005F74F4" w14:paraId="06C9D9BD" w14:textId="77777777" w:rsidTr="00FD0C3B">
        <w:tc>
          <w:tcPr>
            <w:tcW w:w="1413" w:type="dxa"/>
          </w:tcPr>
          <w:p w14:paraId="20873645" w14:textId="77777777" w:rsidR="005F74F4" w:rsidRDefault="005F74F4" w:rsidP="00FD0C3B">
            <w:pPr>
              <w:rPr>
                <w:rFonts w:ascii="Arial" w:hAnsi="Arial" w:cs="Arial"/>
              </w:rPr>
            </w:pPr>
            <w:r>
              <w:rPr>
                <w:rFonts w:ascii="Arial" w:hAnsi="Arial" w:cs="Arial"/>
              </w:rPr>
              <w:t>D14</w:t>
            </w:r>
          </w:p>
        </w:tc>
        <w:tc>
          <w:tcPr>
            <w:tcW w:w="7649" w:type="dxa"/>
          </w:tcPr>
          <w:p w14:paraId="7E39B461" w14:textId="77777777" w:rsidR="005F74F4" w:rsidRDefault="005F74F4" w:rsidP="00FD0C3B">
            <w:pPr>
              <w:rPr>
                <w:rFonts w:ascii="Arial" w:hAnsi="Arial" w:cs="Arial"/>
              </w:rPr>
            </w:pPr>
            <w:r w:rsidRPr="00AF464F">
              <w:rPr>
                <w:rFonts w:ascii="Arial" w:hAnsi="Arial" w:cs="Arial"/>
              </w:rPr>
              <w:t xml:space="preserve">Onderaannemers vallen te allen tijde onder verantwoordelijkheid van </w:t>
            </w:r>
            <w:r>
              <w:rPr>
                <w:rFonts w:ascii="Arial" w:hAnsi="Arial" w:cs="Arial"/>
              </w:rPr>
              <w:t>O</w:t>
            </w:r>
            <w:r w:rsidRPr="00AF464F">
              <w:rPr>
                <w:rFonts w:ascii="Arial" w:hAnsi="Arial" w:cs="Arial"/>
              </w:rPr>
              <w:t>pdrachtnemer.</w:t>
            </w:r>
          </w:p>
        </w:tc>
      </w:tr>
      <w:tr w:rsidR="005F74F4" w14:paraId="565BC17B" w14:textId="77777777" w:rsidTr="00FD0C3B">
        <w:tc>
          <w:tcPr>
            <w:tcW w:w="1413" w:type="dxa"/>
          </w:tcPr>
          <w:p w14:paraId="08B2DBBD" w14:textId="77777777" w:rsidR="005F74F4" w:rsidRDefault="005F74F4" w:rsidP="00FD0C3B">
            <w:pPr>
              <w:rPr>
                <w:rFonts w:ascii="Arial" w:hAnsi="Arial" w:cs="Arial"/>
              </w:rPr>
            </w:pPr>
            <w:r>
              <w:rPr>
                <w:rFonts w:ascii="Arial" w:hAnsi="Arial" w:cs="Arial"/>
              </w:rPr>
              <w:t>D15</w:t>
            </w:r>
          </w:p>
        </w:tc>
        <w:tc>
          <w:tcPr>
            <w:tcW w:w="7649" w:type="dxa"/>
          </w:tcPr>
          <w:p w14:paraId="50A49E5A" w14:textId="77777777" w:rsidR="005F74F4" w:rsidRDefault="005F74F4" w:rsidP="00FD0C3B">
            <w:pPr>
              <w:rPr>
                <w:rFonts w:ascii="Arial" w:hAnsi="Arial" w:cs="Arial"/>
              </w:rPr>
            </w:pPr>
            <w:r w:rsidRPr="00DB7EA0">
              <w:rPr>
                <w:rFonts w:ascii="Arial" w:hAnsi="Arial" w:cs="Arial"/>
              </w:rPr>
              <w:t xml:space="preserve">Medewerkers van </w:t>
            </w:r>
            <w:r>
              <w:rPr>
                <w:rFonts w:ascii="Arial" w:hAnsi="Arial" w:cs="Arial"/>
              </w:rPr>
              <w:t>O</w:t>
            </w:r>
            <w:r w:rsidRPr="00DB7EA0">
              <w:rPr>
                <w:rFonts w:ascii="Arial" w:hAnsi="Arial" w:cs="Arial"/>
              </w:rPr>
              <w:t>pdrachtnemer mogen geen overlast veroorzaken bij gebruikers van het gebouw door bijvoorbeeld radio’s etc.</w:t>
            </w:r>
          </w:p>
        </w:tc>
      </w:tr>
      <w:tr w:rsidR="005F74F4" w14:paraId="5BDA9FA8" w14:textId="77777777" w:rsidTr="00FD0C3B">
        <w:tc>
          <w:tcPr>
            <w:tcW w:w="1413" w:type="dxa"/>
          </w:tcPr>
          <w:p w14:paraId="191A5CE9" w14:textId="77777777" w:rsidR="005F74F4" w:rsidRDefault="005F74F4" w:rsidP="00FD0C3B">
            <w:pPr>
              <w:rPr>
                <w:rFonts w:ascii="Arial" w:hAnsi="Arial" w:cs="Arial"/>
              </w:rPr>
            </w:pPr>
            <w:r>
              <w:rPr>
                <w:rFonts w:ascii="Arial" w:hAnsi="Arial" w:cs="Arial"/>
              </w:rPr>
              <w:t>D16</w:t>
            </w:r>
          </w:p>
        </w:tc>
        <w:tc>
          <w:tcPr>
            <w:tcW w:w="7649" w:type="dxa"/>
          </w:tcPr>
          <w:p w14:paraId="236B063A" w14:textId="77777777" w:rsidR="005F74F4" w:rsidRDefault="005F74F4" w:rsidP="00FD0C3B">
            <w:pPr>
              <w:rPr>
                <w:rFonts w:ascii="Arial" w:hAnsi="Arial" w:cs="Arial"/>
              </w:rPr>
            </w:pPr>
            <w:r w:rsidRPr="00DB7EA0">
              <w:rPr>
                <w:rFonts w:ascii="Arial" w:hAnsi="Arial" w:cs="Arial"/>
              </w:rPr>
              <w:t xml:space="preserve">Medewerkers van </w:t>
            </w:r>
            <w:r>
              <w:rPr>
                <w:rFonts w:ascii="Arial" w:hAnsi="Arial" w:cs="Arial"/>
              </w:rPr>
              <w:t>O</w:t>
            </w:r>
            <w:r w:rsidRPr="00DB7EA0">
              <w:rPr>
                <w:rFonts w:ascii="Arial" w:hAnsi="Arial" w:cs="Arial"/>
              </w:rPr>
              <w:t>pdrachtnemer beheren de Nederlandse taal voldoende voor de professionele uitvoering van hun functie.</w:t>
            </w:r>
          </w:p>
        </w:tc>
      </w:tr>
      <w:tr w:rsidR="005F74F4" w14:paraId="7E7E4BD1" w14:textId="77777777" w:rsidTr="00FD0C3B">
        <w:tc>
          <w:tcPr>
            <w:tcW w:w="1413" w:type="dxa"/>
          </w:tcPr>
          <w:p w14:paraId="6D2BDFE6" w14:textId="77777777" w:rsidR="005F74F4" w:rsidRDefault="005F74F4" w:rsidP="00FD0C3B">
            <w:pPr>
              <w:rPr>
                <w:rFonts w:ascii="Arial" w:hAnsi="Arial" w:cs="Arial"/>
              </w:rPr>
            </w:pPr>
            <w:r>
              <w:rPr>
                <w:rFonts w:ascii="Arial" w:hAnsi="Arial" w:cs="Arial"/>
              </w:rPr>
              <w:t>D17</w:t>
            </w:r>
          </w:p>
        </w:tc>
        <w:tc>
          <w:tcPr>
            <w:tcW w:w="7649" w:type="dxa"/>
          </w:tcPr>
          <w:p w14:paraId="47395BA9" w14:textId="77777777" w:rsidR="005F74F4" w:rsidRDefault="005F74F4" w:rsidP="00FD0C3B">
            <w:pPr>
              <w:rPr>
                <w:rFonts w:ascii="Arial" w:hAnsi="Arial" w:cs="Arial"/>
              </w:rPr>
            </w:pPr>
            <w:r w:rsidRPr="00DB7EA0">
              <w:rPr>
                <w:rFonts w:ascii="Arial" w:hAnsi="Arial" w:cs="Arial"/>
              </w:rPr>
              <w:t>Personeel beschikt over de van toepassing zijnde certificaten, diploma’s en vakbekwaamheidsverklaringen die vereist zijn om preventief en correctief onderhoud uit te voeren aan de onderdelen van deze aanbesteding.</w:t>
            </w:r>
          </w:p>
        </w:tc>
      </w:tr>
    </w:tbl>
    <w:p w14:paraId="60406FAC" w14:textId="77777777" w:rsidR="00D356DD" w:rsidRDefault="00D356DD" w:rsidP="006F1C9E">
      <w:pPr>
        <w:spacing w:after="0"/>
      </w:pPr>
    </w:p>
    <w:p w14:paraId="79430A23" w14:textId="4BD444FF" w:rsidR="006F1C9E" w:rsidRPr="006F1C9E" w:rsidRDefault="006F1C9E" w:rsidP="006F1C9E">
      <w:pPr>
        <w:pStyle w:val="Lijstalinea"/>
        <w:numPr>
          <w:ilvl w:val="0"/>
          <w:numId w:val="8"/>
        </w:numPr>
        <w:rPr>
          <w:rFonts w:ascii="Arial" w:hAnsi="Arial" w:cs="Arial"/>
          <w:b/>
          <w:bCs/>
        </w:rPr>
      </w:pPr>
      <w:r w:rsidRPr="006F1C9E">
        <w:rPr>
          <w:rFonts w:ascii="Arial" w:hAnsi="Arial" w:cs="Arial"/>
          <w:b/>
          <w:bCs/>
        </w:rPr>
        <w:t>Dienstverlening preventief en correctief onderhoud.</w:t>
      </w:r>
    </w:p>
    <w:tbl>
      <w:tblPr>
        <w:tblStyle w:val="Lijsttabel3"/>
        <w:tblW w:w="9522" w:type="dxa"/>
        <w:tblLayout w:type="fixed"/>
        <w:tblLook w:val="0000" w:firstRow="0" w:lastRow="0" w:firstColumn="0" w:lastColumn="0" w:noHBand="0" w:noVBand="0"/>
      </w:tblPr>
      <w:tblGrid>
        <w:gridCol w:w="675"/>
        <w:gridCol w:w="8847"/>
      </w:tblGrid>
      <w:tr w:rsidR="00503D58" w:rsidRPr="00503D58" w14:paraId="37F2883C" w14:textId="77777777" w:rsidTr="009A6741">
        <w:trPr>
          <w:cnfStyle w:val="000000100000" w:firstRow="0" w:lastRow="0" w:firstColumn="0" w:lastColumn="0" w:oddVBand="0" w:evenVBand="0" w:oddHBand="1" w:evenHBand="0" w:firstRowFirstColumn="0" w:firstRowLastColumn="0" w:lastRowFirstColumn="0" w:lastRowLastColumn="0"/>
          <w:trHeight w:val="371"/>
        </w:trPr>
        <w:tc>
          <w:tcPr>
            <w:cnfStyle w:val="000010000000" w:firstRow="0" w:lastRow="0" w:firstColumn="0" w:lastColumn="0" w:oddVBand="1" w:evenVBand="0" w:oddHBand="0" w:evenHBand="0" w:firstRowFirstColumn="0" w:firstRowLastColumn="0" w:lastRowFirstColumn="0" w:lastRowLastColumn="0"/>
            <w:tcW w:w="675" w:type="dxa"/>
          </w:tcPr>
          <w:p w14:paraId="20BCE9C3" w14:textId="74E0F39D" w:rsidR="00503D58" w:rsidRPr="0044270B" w:rsidRDefault="006F1C9E" w:rsidP="0044270B">
            <w:pPr>
              <w:rPr>
                <w:rFonts w:ascii="Arial" w:hAnsi="Arial" w:cs="Arial"/>
              </w:rPr>
            </w:pPr>
            <w:r w:rsidRPr="0044270B">
              <w:rPr>
                <w:rFonts w:ascii="Arial" w:hAnsi="Arial" w:cs="Arial"/>
              </w:rPr>
              <w:t>E1</w:t>
            </w:r>
          </w:p>
        </w:tc>
        <w:tc>
          <w:tcPr>
            <w:tcW w:w="8847" w:type="dxa"/>
          </w:tcPr>
          <w:p w14:paraId="0A60A04E" w14:textId="77777777" w:rsidR="00503D58" w:rsidRPr="006F1C9E" w:rsidRDefault="00503D58" w:rsidP="006F1C9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C9E">
              <w:rPr>
                <w:rFonts w:ascii="Arial" w:hAnsi="Arial" w:cs="Arial"/>
              </w:rPr>
              <w:t xml:space="preserve">Opdrachtnemer voert jaarlijks preventief onderhoud uit aan de W-installaties conform de werkbeschrijving uit hoofdstuk 2 van dit Programma van Eisen (hierna: PvE). Inhoudelijk is de componentenlijst maatgevend t.o.v. het MJOP. </w:t>
            </w:r>
          </w:p>
        </w:tc>
      </w:tr>
      <w:tr w:rsidR="00503D58" w:rsidRPr="00503D58" w14:paraId="496C3E48" w14:textId="77777777" w:rsidTr="009A6741">
        <w:trPr>
          <w:trHeight w:val="1500"/>
        </w:trPr>
        <w:tc>
          <w:tcPr>
            <w:cnfStyle w:val="000010000000" w:firstRow="0" w:lastRow="0" w:firstColumn="0" w:lastColumn="0" w:oddVBand="1" w:evenVBand="0" w:oddHBand="0" w:evenHBand="0" w:firstRowFirstColumn="0" w:firstRowLastColumn="0" w:lastRowFirstColumn="0" w:lastRowLastColumn="0"/>
            <w:tcW w:w="675" w:type="dxa"/>
          </w:tcPr>
          <w:p w14:paraId="6E612C9A" w14:textId="38DB01DD" w:rsidR="00503D58" w:rsidRPr="0044270B" w:rsidRDefault="006F1C9E" w:rsidP="0044270B">
            <w:pPr>
              <w:rPr>
                <w:rFonts w:ascii="Arial" w:hAnsi="Arial" w:cs="Arial"/>
              </w:rPr>
            </w:pPr>
            <w:r w:rsidRPr="0044270B">
              <w:rPr>
                <w:rFonts w:ascii="Arial" w:hAnsi="Arial" w:cs="Arial"/>
              </w:rPr>
              <w:t>E2</w:t>
            </w:r>
          </w:p>
        </w:tc>
        <w:tc>
          <w:tcPr>
            <w:tcW w:w="8847" w:type="dxa"/>
          </w:tcPr>
          <w:p w14:paraId="5A10E593" w14:textId="77777777" w:rsidR="00C25258" w:rsidRPr="006F1C9E" w:rsidRDefault="00503D58" w:rsidP="006F1C9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1C9E">
              <w:rPr>
                <w:rFonts w:ascii="Arial" w:hAnsi="Arial" w:cs="Arial"/>
              </w:rPr>
              <w:t xml:space="preserve">Opdrachtnemer voert het preventief onderhoud jaarlijks in de tweede, derde (en indien nodig vierde) week van de zomervakantie regio </w:t>
            </w:r>
            <w:r w:rsidR="00784D8B" w:rsidRPr="006F1C9E">
              <w:rPr>
                <w:rFonts w:ascii="Arial" w:hAnsi="Arial" w:cs="Arial"/>
              </w:rPr>
              <w:t>Midden</w:t>
            </w:r>
            <w:r w:rsidRPr="006F1C9E">
              <w:rPr>
                <w:rFonts w:ascii="Arial" w:hAnsi="Arial" w:cs="Arial"/>
              </w:rPr>
              <w:t xml:space="preserve">-Nederland van Opdrachtgever (raadpleeg www.rijksoverheid.nl) uit. </w:t>
            </w:r>
          </w:p>
          <w:p w14:paraId="0BEACAA1" w14:textId="071C0C4F" w:rsidR="00503D58" w:rsidRPr="006F1C9E" w:rsidRDefault="00503D58" w:rsidP="006F1C9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1C9E">
              <w:rPr>
                <w:rFonts w:ascii="Arial" w:hAnsi="Arial" w:cs="Arial"/>
              </w:rPr>
              <w:t xml:space="preserve">Algemeen: Opdrachtnemer stuurt in Q1 van het betreffende jaar per e-mail een concept jaarplanning naar de operationeel contactpersoon van Opdrachtgever. Hier dienen naast correctief onderhoud (mits op dat moment bekend; anders z.s.m. erna) minimaal de hierboven genoemde zaken te staan, evenals in welke week de overlegmomenten tussen Opdrachtnemer en Opdrachtgever zullen plaatsvinden. Na akkoord Opdrachtgever zal de jaarplanning definitief worden verklaard. </w:t>
            </w:r>
          </w:p>
        </w:tc>
      </w:tr>
      <w:tr w:rsidR="00503D58" w:rsidRPr="00503D58" w14:paraId="4C1F07EE" w14:textId="77777777" w:rsidTr="0044270B">
        <w:trPr>
          <w:cnfStyle w:val="000000100000" w:firstRow="0" w:lastRow="0" w:firstColumn="0" w:lastColumn="0" w:oddVBand="0" w:evenVBand="0" w:oddHBand="1" w:evenHBand="0" w:firstRowFirstColumn="0" w:firstRowLastColumn="0" w:lastRowFirstColumn="0" w:lastRowLastColumn="0"/>
          <w:trHeight w:val="1819"/>
        </w:trPr>
        <w:tc>
          <w:tcPr>
            <w:cnfStyle w:val="000010000000" w:firstRow="0" w:lastRow="0" w:firstColumn="0" w:lastColumn="0" w:oddVBand="1" w:evenVBand="0" w:oddHBand="0" w:evenHBand="0" w:firstRowFirstColumn="0" w:firstRowLastColumn="0" w:lastRowFirstColumn="0" w:lastRowLastColumn="0"/>
            <w:tcW w:w="675" w:type="dxa"/>
          </w:tcPr>
          <w:p w14:paraId="589E280C" w14:textId="5F4544B8" w:rsidR="00503D58" w:rsidRPr="0044270B" w:rsidRDefault="006F1C9E" w:rsidP="0044270B">
            <w:pPr>
              <w:rPr>
                <w:rFonts w:ascii="Arial" w:hAnsi="Arial" w:cs="Arial"/>
              </w:rPr>
            </w:pPr>
            <w:r w:rsidRPr="0044270B">
              <w:rPr>
                <w:rFonts w:ascii="Arial" w:hAnsi="Arial" w:cs="Arial"/>
              </w:rPr>
              <w:t>E3</w:t>
            </w:r>
          </w:p>
        </w:tc>
        <w:tc>
          <w:tcPr>
            <w:tcW w:w="8847" w:type="dxa"/>
          </w:tcPr>
          <w:p w14:paraId="467330AC" w14:textId="2D9C84EA" w:rsidR="00503D58" w:rsidRPr="006F1C9E" w:rsidRDefault="00503D58" w:rsidP="006F1C9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C9E">
              <w:rPr>
                <w:rFonts w:ascii="Arial" w:hAnsi="Arial" w:cs="Arial"/>
              </w:rPr>
              <w:t xml:space="preserve">Het uitgangspunt en visie van Opdrachtgever is (in beginsel) instandhouding van de gebouwen en diens installaties en dit dient ook uitgangspunt te zijn van Opdrachtnemer. Het is Opdrachtnemer daarnaast toegestaan in overleg te treden met de contactpersoon van Opdrachtgever als hij ervan overtuigd is op een bepaald (natuurlijk) moment een kwalitatief of qua duurzaamheid beter product toe te passen, voorzien van toelichting en meerprijs(indicatie). Dit geldt ook over de mogelijkheden om bestaande installaties meer energiezuinig te maken en/of instellingen in het GBS te optimaliseren. </w:t>
            </w:r>
          </w:p>
        </w:tc>
      </w:tr>
      <w:tr w:rsidR="00D959D3" w:rsidRPr="00503D58" w14:paraId="6B86EF10" w14:textId="77777777" w:rsidTr="009A6741">
        <w:trPr>
          <w:trHeight w:val="2046"/>
        </w:trPr>
        <w:tc>
          <w:tcPr>
            <w:cnfStyle w:val="000010000000" w:firstRow="0" w:lastRow="0" w:firstColumn="0" w:lastColumn="0" w:oddVBand="1" w:evenVBand="0" w:oddHBand="0" w:evenHBand="0" w:firstRowFirstColumn="0" w:firstRowLastColumn="0" w:lastRowFirstColumn="0" w:lastRowLastColumn="0"/>
            <w:tcW w:w="675" w:type="dxa"/>
          </w:tcPr>
          <w:p w14:paraId="0541F5DE" w14:textId="05A4D92F" w:rsidR="00D959D3" w:rsidRPr="0044270B" w:rsidRDefault="006F1C9E" w:rsidP="0044270B">
            <w:pPr>
              <w:rPr>
                <w:rFonts w:ascii="Arial" w:hAnsi="Arial" w:cs="Arial"/>
              </w:rPr>
            </w:pPr>
            <w:r w:rsidRPr="0044270B">
              <w:rPr>
                <w:rFonts w:ascii="Arial" w:hAnsi="Arial" w:cs="Arial"/>
              </w:rPr>
              <w:t>E4</w:t>
            </w:r>
          </w:p>
        </w:tc>
        <w:tc>
          <w:tcPr>
            <w:tcW w:w="8847" w:type="dxa"/>
          </w:tcPr>
          <w:p w14:paraId="4E81FAFF" w14:textId="079A479F" w:rsidR="00D959D3" w:rsidRPr="006F1C9E" w:rsidRDefault="00D959D3" w:rsidP="006F1C9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1C9E">
              <w:rPr>
                <w:rFonts w:ascii="Arial" w:hAnsi="Arial" w:cs="Arial"/>
              </w:rPr>
              <w:t xml:space="preserve">Indien bij correctief onderhoud blijkt dat er onderdelen vervangen of gerepareerd dienen te worden aan een van de W-installaties, anders dan de verbruiksmaterialen genoemd in eis 4.1, dient dit ter plaatse eerst besproken te worden met Opdrachtgever. Van de medewerker ter plaatse wordt verwacht dat hij een indicatie kan geven van de kosten. Bij geen dwingende spoed of als Opdrachtgever geen akkoord kan geven wordt niet overgegaan tot vervanging en dient er een kostenopgaaf of offerte schriftelijk te worden aangeboden aan Opdrachtgever. Opdrachtgever is gerechtigd om vervangingen en/of reparaties in concurrentie uit te vragen, indien dat noodzakelijk of gewenst is. Opdrachtgever houdt als grensbedrag ter indicatie aan €20.000 exclusief BTW. </w:t>
            </w:r>
          </w:p>
        </w:tc>
      </w:tr>
      <w:tr w:rsidR="00D959D3" w:rsidRPr="00503D58" w14:paraId="00B27E92" w14:textId="77777777" w:rsidTr="009A6741">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675" w:type="dxa"/>
          </w:tcPr>
          <w:p w14:paraId="2505D4CE" w14:textId="3BD27AE9" w:rsidR="00D959D3" w:rsidRPr="0044270B" w:rsidRDefault="006F1C9E" w:rsidP="0044270B">
            <w:pPr>
              <w:rPr>
                <w:rFonts w:ascii="Arial" w:hAnsi="Arial" w:cs="Arial"/>
              </w:rPr>
            </w:pPr>
            <w:r w:rsidRPr="0044270B">
              <w:rPr>
                <w:rFonts w:ascii="Arial" w:hAnsi="Arial" w:cs="Arial"/>
              </w:rPr>
              <w:t>E5</w:t>
            </w:r>
          </w:p>
        </w:tc>
        <w:tc>
          <w:tcPr>
            <w:tcW w:w="8847" w:type="dxa"/>
          </w:tcPr>
          <w:p w14:paraId="7F2C341F" w14:textId="77777777" w:rsidR="00D959D3" w:rsidRDefault="00D959D3" w:rsidP="006F1C9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C9E">
              <w:rPr>
                <w:rFonts w:ascii="Arial" w:hAnsi="Arial" w:cs="Arial"/>
              </w:rPr>
              <w:t xml:space="preserve">Correctief onderhoud wordt adequaat opgelost door Opdrachtnemer binnen de gestelde termijnen en tegen de opgegeven tarieven. Indien correctief onderhoud zich herhaalt doordat eerdere werkzaamheden niet correct zijn uitgevoerd, is meerwerk niet in rekening te brengen bij Opdrachtgever. </w:t>
            </w:r>
          </w:p>
          <w:p w14:paraId="54BA2799" w14:textId="77777777" w:rsidR="0044270B" w:rsidRDefault="0044270B" w:rsidP="006F1C9E">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BC1B10F" w14:textId="709D9C88" w:rsidR="0044270B" w:rsidRPr="006F1C9E" w:rsidRDefault="0044270B" w:rsidP="006F1C9E">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959D3" w:rsidRPr="00503D58" w14:paraId="4FD3F840" w14:textId="77777777" w:rsidTr="009A6741">
        <w:trPr>
          <w:trHeight w:val="1122"/>
        </w:trPr>
        <w:tc>
          <w:tcPr>
            <w:cnfStyle w:val="000010000000" w:firstRow="0" w:lastRow="0" w:firstColumn="0" w:lastColumn="0" w:oddVBand="1" w:evenVBand="0" w:oddHBand="0" w:evenHBand="0" w:firstRowFirstColumn="0" w:firstRowLastColumn="0" w:lastRowFirstColumn="0" w:lastRowLastColumn="0"/>
            <w:tcW w:w="675" w:type="dxa"/>
          </w:tcPr>
          <w:p w14:paraId="7FD3D05A" w14:textId="5B2D4EC7" w:rsidR="00D959D3" w:rsidRPr="0044270B" w:rsidRDefault="006F1C9E" w:rsidP="0044270B">
            <w:pPr>
              <w:rPr>
                <w:rFonts w:ascii="Arial" w:hAnsi="Arial" w:cs="Arial"/>
              </w:rPr>
            </w:pPr>
            <w:r w:rsidRPr="0044270B">
              <w:rPr>
                <w:rFonts w:ascii="Arial" w:hAnsi="Arial" w:cs="Arial"/>
              </w:rPr>
              <w:lastRenderedPageBreak/>
              <w:t>E6</w:t>
            </w:r>
          </w:p>
        </w:tc>
        <w:tc>
          <w:tcPr>
            <w:tcW w:w="8847" w:type="dxa"/>
          </w:tcPr>
          <w:p w14:paraId="2BACA1E2" w14:textId="77777777" w:rsidR="00D959D3" w:rsidRPr="006F1C9E" w:rsidRDefault="00D959D3" w:rsidP="00D959D3">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De volgende maximale tijden zijn van toepassing op het verhelpen van storingen/correctief onderhoud: </w:t>
            </w:r>
          </w:p>
          <w:p w14:paraId="12A01DA2" w14:textId="77777777" w:rsidR="00D959D3" w:rsidRPr="006F1C9E" w:rsidRDefault="00D959D3" w:rsidP="00D959D3">
            <w:pPr>
              <w:pStyle w:val="Default"/>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Prioriteit extra hoog: maximale responsetijd 2 uur; maximale functionele hersteltijd 4 uur. </w:t>
            </w:r>
          </w:p>
          <w:p w14:paraId="32CB715C" w14:textId="77777777" w:rsidR="00D959D3" w:rsidRPr="006F1C9E" w:rsidRDefault="00D959D3" w:rsidP="00D959D3">
            <w:pPr>
              <w:pStyle w:val="Default"/>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Prioriteit hoog: maximale responsetijd 4 uur; maximale functionele hersteltijd 8 uur. </w:t>
            </w:r>
          </w:p>
          <w:p w14:paraId="12CD55FD" w14:textId="075068A7" w:rsidR="00D959D3" w:rsidRPr="006F1C9E" w:rsidRDefault="00D959D3" w:rsidP="00D959D3">
            <w:pPr>
              <w:pStyle w:val="Default"/>
              <w:numPr>
                <w:ilvl w:val="0"/>
                <w:numId w:val="3"/>
              </w:numPr>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Prioriteit middel: maximale responsetijd 24 uur; maximale functionele hersteltijd 72 uur. </w:t>
            </w:r>
          </w:p>
          <w:p w14:paraId="3B6C98BD" w14:textId="17561252" w:rsidR="00D959D3" w:rsidRPr="006F1C9E" w:rsidRDefault="00D959D3" w:rsidP="00D959D3">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De urgentie van de klacht bepaalt de prioriteit. </w:t>
            </w:r>
          </w:p>
          <w:p w14:paraId="7543859D" w14:textId="77777777" w:rsidR="00D959D3" w:rsidRPr="006F1C9E" w:rsidRDefault="00D959D3" w:rsidP="00D959D3">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p>
          <w:p w14:paraId="61922696" w14:textId="77777777" w:rsidR="00D959D3" w:rsidRPr="006F1C9E" w:rsidRDefault="00D959D3" w:rsidP="00D959D3">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Indien direct oplossen niet mogelijk is, is Opdrachtnemer verantwoordelijk om in ieder geval de situatie veilig te stellen en direct aansluitend alle benodigde werkzaamheden uit te voeren om de installatie functioneel te herstellen en eventuele overlast en gevolgschade te beperken. Tevens dienen directe acties in gang te worden gezet om een definitief herstel te realiseren. </w:t>
            </w:r>
          </w:p>
          <w:p w14:paraId="53268804" w14:textId="77777777" w:rsidR="00D959D3" w:rsidRPr="006F1C9E" w:rsidRDefault="00D959D3" w:rsidP="00D959D3">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p>
          <w:p w14:paraId="3EDF39B6" w14:textId="77777777" w:rsidR="00D959D3" w:rsidRPr="006F1C9E" w:rsidRDefault="00D959D3" w:rsidP="00D959D3">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Voor alle storingen geldt dat deze binnen 7 kalenderdagen na storing/melding volledig verholpen moeten zijn en daarmee technisch en administratief gereed gemeld. Uitzondering hierop is dat, indien installaties of onderdelen hiervan een levertijd hebben die langer is dan 3 kalenderdagen, Opdrachtnemer de duur van deze levertijd met Opdrachtgever zal delen en gezamenlijk een tijdstip zullen plannen waarop de storing/melding verholpen zal zijn. </w:t>
            </w:r>
          </w:p>
          <w:p w14:paraId="2114A52A" w14:textId="77777777" w:rsidR="00D959D3" w:rsidRPr="006F1C9E" w:rsidRDefault="00D959D3" w:rsidP="00D959D3">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p>
          <w:p w14:paraId="14B5C034" w14:textId="77777777" w:rsidR="00D959D3" w:rsidRPr="006F1C9E" w:rsidRDefault="00D959D3" w:rsidP="00D959D3">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Definities: </w:t>
            </w:r>
          </w:p>
          <w:p w14:paraId="1B9B5080" w14:textId="77777777" w:rsidR="00D959D3" w:rsidRPr="006F1C9E" w:rsidRDefault="00D959D3" w:rsidP="00D959D3">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Responsetijd: Maximale tijden waarbinnen Opdrachtnemer op locatie is geweest en een acceptabele oplossing heeft aangedragen. </w:t>
            </w:r>
          </w:p>
          <w:p w14:paraId="7BED0B35" w14:textId="2B743B71" w:rsidR="00D959D3" w:rsidRPr="006F1C9E" w:rsidRDefault="00D959D3" w:rsidP="00D959D3">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Functionele hersteltijd: de functionele hersteltijd gaat in na het verstrijken van de responsetijd. De aangegeven functionele hersteltijd betreft de maximale tijd voor reparatie van storingen of calamiteiten </w:t>
            </w:r>
          </w:p>
        </w:tc>
      </w:tr>
      <w:tr w:rsidR="00D959D3" w:rsidRPr="00503D58" w14:paraId="558407C6" w14:textId="77777777" w:rsidTr="009A6741">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675" w:type="dxa"/>
          </w:tcPr>
          <w:p w14:paraId="13507DB9" w14:textId="4F74AF3A" w:rsidR="00D959D3" w:rsidRPr="0044270B" w:rsidRDefault="006F1C9E" w:rsidP="0044270B">
            <w:pPr>
              <w:rPr>
                <w:rFonts w:ascii="Arial" w:hAnsi="Arial" w:cs="Arial"/>
              </w:rPr>
            </w:pPr>
            <w:r w:rsidRPr="0044270B">
              <w:rPr>
                <w:rFonts w:ascii="Arial" w:hAnsi="Arial" w:cs="Arial"/>
              </w:rPr>
              <w:t>E7</w:t>
            </w:r>
          </w:p>
        </w:tc>
        <w:tc>
          <w:tcPr>
            <w:tcW w:w="8847" w:type="dxa"/>
          </w:tcPr>
          <w:p w14:paraId="083AD244" w14:textId="77777777" w:rsidR="00D959D3" w:rsidRPr="006F1C9E" w:rsidRDefault="00D959D3" w:rsidP="00D959D3">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Werkbonnen, onderhoudsbonnen en onderhoudsrapportages e.d. dienen digitaal (e-mail en/of eigen portal indien van toepassing; dit wordt gedurende de implementatiefase kortgesloten tussen Opdrachtnemer en -gever) ingediend te worden bij de Opdrachtgever. Hierop dienen minimaal de volgende zaken te worden vermeld: </w:t>
            </w:r>
          </w:p>
          <w:p w14:paraId="028BC6E3" w14:textId="77777777" w:rsidR="00D959D3" w:rsidRPr="006F1C9E" w:rsidRDefault="00D959D3" w:rsidP="00D959D3">
            <w:pPr>
              <w:pStyle w:val="Default"/>
              <w:numPr>
                <w:ilvl w:val="0"/>
                <w:numId w:val="4"/>
              </w:numP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gebouw (en bouwdeel, indien van toepassing); </w:t>
            </w:r>
          </w:p>
          <w:p w14:paraId="2C5A1CF4" w14:textId="77777777" w:rsidR="00D959D3" w:rsidRPr="006F1C9E" w:rsidRDefault="00D959D3" w:rsidP="00D959D3">
            <w:pPr>
              <w:pStyle w:val="Default"/>
              <w:numPr>
                <w:ilvl w:val="0"/>
                <w:numId w:val="4"/>
              </w:numP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installatie(onderdeel) inclusief NL-</w:t>
            </w:r>
            <w:proofErr w:type="spellStart"/>
            <w:r w:rsidRPr="006F1C9E">
              <w:rPr>
                <w:rFonts w:ascii="Arial" w:hAnsi="Arial" w:cs="Arial"/>
                <w:color w:val="auto"/>
                <w:kern w:val="2"/>
                <w:sz w:val="22"/>
                <w:szCs w:val="22"/>
              </w:rPr>
              <w:t>SfB</w:t>
            </w:r>
            <w:proofErr w:type="spellEnd"/>
            <w:r w:rsidRPr="006F1C9E">
              <w:rPr>
                <w:rFonts w:ascii="Arial" w:hAnsi="Arial" w:cs="Arial"/>
                <w:color w:val="auto"/>
                <w:kern w:val="2"/>
                <w:sz w:val="22"/>
                <w:szCs w:val="22"/>
              </w:rPr>
              <w:t xml:space="preserve"> code; </w:t>
            </w:r>
          </w:p>
          <w:p w14:paraId="11127338" w14:textId="70BC32CC" w:rsidR="00D959D3" w:rsidRPr="006F1C9E" w:rsidRDefault="00D959D3" w:rsidP="00D959D3">
            <w:pPr>
              <w:pStyle w:val="Default"/>
              <w:numPr>
                <w:ilvl w:val="0"/>
                <w:numId w:val="4"/>
              </w:numP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opdracht- of contractnummer Opdrachtgever (opdrachtnummer bij correctief onderhoud en contractnummer bij preventief onderhoud); </w:t>
            </w:r>
          </w:p>
          <w:p w14:paraId="6DD2EBC4" w14:textId="77777777" w:rsidR="00D959D3" w:rsidRPr="006F1C9E" w:rsidRDefault="00D959D3" w:rsidP="00D959D3">
            <w:pPr>
              <w:pStyle w:val="Default"/>
              <w:numPr>
                <w:ilvl w:val="0"/>
                <w:numId w:val="4"/>
              </w:numP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naam/functie medewerker Opdrachtgever; </w:t>
            </w:r>
          </w:p>
          <w:p w14:paraId="6AA52B14" w14:textId="77777777" w:rsidR="00D959D3" w:rsidRPr="006F1C9E" w:rsidRDefault="00D959D3" w:rsidP="00D959D3">
            <w:pPr>
              <w:pStyle w:val="Default"/>
              <w:numPr>
                <w:ilvl w:val="0"/>
                <w:numId w:val="4"/>
              </w:numP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datum + tijdstip aankomst en tijdstip vertrek; </w:t>
            </w:r>
          </w:p>
          <w:p w14:paraId="310291E2" w14:textId="77777777" w:rsidR="00D959D3" w:rsidRPr="006F1C9E" w:rsidRDefault="00D959D3" w:rsidP="00D959D3">
            <w:pPr>
              <w:pStyle w:val="Default"/>
              <w:numPr>
                <w:ilvl w:val="0"/>
                <w:numId w:val="4"/>
              </w:numP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toegepaste materialen en/of materieel; </w:t>
            </w:r>
          </w:p>
          <w:p w14:paraId="29150CED" w14:textId="269EB13F" w:rsidR="00D959D3" w:rsidRPr="006F1C9E" w:rsidRDefault="00D959D3" w:rsidP="00D959D3">
            <w:pPr>
              <w:pStyle w:val="Default"/>
              <w:numPr>
                <w:ilvl w:val="0"/>
                <w:numId w:val="4"/>
              </w:numP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installatie werkend achtergelaten? Zo niet: welke vervolgacties (uiterlijk) wanneer uit te voeren? </w:t>
            </w:r>
          </w:p>
          <w:p w14:paraId="279D9ED1" w14:textId="77777777" w:rsidR="00D959D3" w:rsidRPr="006F1C9E" w:rsidRDefault="00D959D3" w:rsidP="00D959D3">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Na elke preventieve onderhoudsronde dient binnen 5 werkdagen een rapportage te worden aangeleverd aan Opdrachtgever. Na elk correctief onderhoud dient binnen 2 werkdagen een </w:t>
            </w:r>
            <w:proofErr w:type="spellStart"/>
            <w:r w:rsidRPr="006F1C9E">
              <w:rPr>
                <w:rFonts w:ascii="Arial" w:hAnsi="Arial" w:cs="Arial"/>
                <w:color w:val="auto"/>
                <w:kern w:val="2"/>
                <w:sz w:val="22"/>
                <w:szCs w:val="22"/>
              </w:rPr>
              <w:t>werkbon</w:t>
            </w:r>
            <w:proofErr w:type="spellEnd"/>
            <w:r w:rsidRPr="006F1C9E">
              <w:rPr>
                <w:rFonts w:ascii="Arial" w:hAnsi="Arial" w:cs="Arial"/>
                <w:color w:val="auto"/>
                <w:kern w:val="2"/>
                <w:sz w:val="22"/>
                <w:szCs w:val="22"/>
              </w:rPr>
              <w:t xml:space="preserve">/servicerapport te worden aangeleverd door Opdrachtnemer. </w:t>
            </w:r>
          </w:p>
          <w:p w14:paraId="7733BC70" w14:textId="77777777" w:rsidR="00D959D3" w:rsidRPr="006F1C9E" w:rsidRDefault="00D959D3" w:rsidP="00D959D3">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p>
          <w:p w14:paraId="11F3EAD1" w14:textId="5D6FFDE4" w:rsidR="00D959D3" w:rsidRPr="006F1C9E" w:rsidRDefault="00D959D3" w:rsidP="00D959D3">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Op de installatie-onderdelen zelf dienen na het preventief onderhoud stickers te worden aangebracht met daarop uw bedrijfsnaam en/of logo en jaartal uitvoering onderhoud (bij voorkeur datum). </w:t>
            </w:r>
          </w:p>
        </w:tc>
      </w:tr>
      <w:tr w:rsidR="00D959D3" w:rsidRPr="00503D58" w14:paraId="40807606" w14:textId="77777777" w:rsidTr="009A6741">
        <w:trPr>
          <w:trHeight w:val="1122"/>
        </w:trPr>
        <w:tc>
          <w:tcPr>
            <w:cnfStyle w:val="000010000000" w:firstRow="0" w:lastRow="0" w:firstColumn="0" w:lastColumn="0" w:oddVBand="1" w:evenVBand="0" w:oddHBand="0" w:evenHBand="0" w:firstRowFirstColumn="0" w:firstRowLastColumn="0" w:lastRowFirstColumn="0" w:lastRowLastColumn="0"/>
            <w:tcW w:w="675" w:type="dxa"/>
          </w:tcPr>
          <w:p w14:paraId="38EED8E9" w14:textId="04F40C3B" w:rsidR="00D959D3" w:rsidRPr="004266A7" w:rsidRDefault="006F1C9E" w:rsidP="0044270B">
            <w:r w:rsidRPr="0044270B">
              <w:rPr>
                <w:rFonts w:ascii="Arial" w:hAnsi="Arial" w:cs="Arial"/>
              </w:rPr>
              <w:t>E8</w:t>
            </w:r>
          </w:p>
        </w:tc>
        <w:tc>
          <w:tcPr>
            <w:tcW w:w="8847" w:type="dxa"/>
          </w:tcPr>
          <w:p w14:paraId="3E042807" w14:textId="071CB1C1" w:rsidR="00D959D3" w:rsidRPr="00503D58" w:rsidRDefault="00D959D3" w:rsidP="00D959D3">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auto"/>
                <w:kern w:val="2"/>
                <w:sz w:val="22"/>
                <w:szCs w:val="22"/>
              </w:rPr>
            </w:pPr>
            <w:r w:rsidRPr="006F1C9E">
              <w:rPr>
                <w:rFonts w:ascii="Arial" w:hAnsi="Arial" w:cs="Arial"/>
                <w:color w:val="auto"/>
                <w:kern w:val="2"/>
                <w:sz w:val="22"/>
                <w:szCs w:val="22"/>
              </w:rPr>
              <w:t>Indien materialen en/of materieel rechtstreeks bij Opdrachtgever worden geleverd, dient Opdrachtnemer zelf aanwezig te zijn om deze in ontvangst te nemen en in overleg met de conciërges</w:t>
            </w:r>
            <w:r w:rsidR="004022CB" w:rsidRPr="006F1C9E">
              <w:rPr>
                <w:rFonts w:ascii="Arial" w:hAnsi="Arial" w:cs="Arial"/>
                <w:color w:val="auto"/>
                <w:kern w:val="2"/>
                <w:sz w:val="22"/>
                <w:szCs w:val="22"/>
              </w:rPr>
              <w:t xml:space="preserve"> of medewerker van de betreffende school</w:t>
            </w:r>
            <w:r w:rsidRPr="006F1C9E">
              <w:rPr>
                <w:rFonts w:ascii="Arial" w:hAnsi="Arial" w:cs="Arial"/>
                <w:color w:val="auto"/>
                <w:kern w:val="2"/>
                <w:sz w:val="22"/>
                <w:szCs w:val="22"/>
              </w:rPr>
              <w:t xml:space="preserve"> (van Opdrachtgever) tijdelijk op te slaan of geparkeerd tot deze worden verwerkt of ingezet. Hier zal niet meer dan 1 week tussen zitten.</w:t>
            </w:r>
            <w:r w:rsidRPr="0065609E">
              <w:rPr>
                <w:rFonts w:asciiTheme="minorHAnsi" w:hAnsiTheme="minorHAnsi" w:cstheme="minorBidi"/>
                <w:color w:val="auto"/>
                <w:kern w:val="2"/>
                <w:sz w:val="22"/>
                <w:szCs w:val="22"/>
              </w:rPr>
              <w:t xml:space="preserve"> </w:t>
            </w:r>
          </w:p>
        </w:tc>
      </w:tr>
      <w:tr w:rsidR="00D959D3" w:rsidRPr="00503D58" w14:paraId="67E5D6B7" w14:textId="77777777" w:rsidTr="009A6741">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675" w:type="dxa"/>
          </w:tcPr>
          <w:p w14:paraId="2F166805" w14:textId="73F07901" w:rsidR="00D959D3" w:rsidRPr="0044270B" w:rsidRDefault="006F1C9E" w:rsidP="0044270B">
            <w:pPr>
              <w:rPr>
                <w:rFonts w:ascii="Arial" w:hAnsi="Arial" w:cs="Arial"/>
              </w:rPr>
            </w:pPr>
            <w:r w:rsidRPr="0044270B">
              <w:rPr>
                <w:rFonts w:ascii="Arial" w:hAnsi="Arial" w:cs="Arial"/>
              </w:rPr>
              <w:lastRenderedPageBreak/>
              <w:t>E9</w:t>
            </w:r>
          </w:p>
          <w:p w14:paraId="73D9ED11" w14:textId="4668A9A5" w:rsidR="00D959D3" w:rsidRPr="0044270B" w:rsidRDefault="00D959D3" w:rsidP="0044270B">
            <w:pPr>
              <w:rPr>
                <w:rFonts w:ascii="Arial" w:hAnsi="Arial" w:cs="Arial"/>
              </w:rPr>
            </w:pPr>
          </w:p>
        </w:tc>
        <w:tc>
          <w:tcPr>
            <w:tcW w:w="8847" w:type="dxa"/>
          </w:tcPr>
          <w:p w14:paraId="0A688C95" w14:textId="72814077" w:rsidR="00D959D3" w:rsidRPr="006F1C9E" w:rsidRDefault="00D959D3" w:rsidP="00D959D3">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Het onderwijs ondervindt nimmer hinder van de werkzaamheden van Opdrachtnemer. Indien werkzaamheden gepaard gaan met geluidsoverlast, dan dient tijdig vooraf met de </w:t>
            </w:r>
            <w:proofErr w:type="spellStart"/>
            <w:r w:rsidRPr="006F1C9E">
              <w:rPr>
                <w:rFonts w:ascii="Arial" w:hAnsi="Arial" w:cs="Arial"/>
                <w:color w:val="auto"/>
                <w:kern w:val="2"/>
                <w:sz w:val="22"/>
                <w:szCs w:val="22"/>
              </w:rPr>
              <w:t>contactperso</w:t>
            </w:r>
            <w:proofErr w:type="spellEnd"/>
            <w:r w:rsidRPr="006F1C9E">
              <w:rPr>
                <w:rFonts w:ascii="Arial" w:hAnsi="Arial" w:cs="Arial"/>
                <w:color w:val="auto"/>
                <w:kern w:val="2"/>
                <w:sz w:val="22"/>
                <w:szCs w:val="22"/>
              </w:rPr>
              <w:t xml:space="preserve">(o)n(en) van Opdrachtgever te worden kortgesloten wanneer deze kunnen worden uitgevoerd. </w:t>
            </w:r>
          </w:p>
        </w:tc>
      </w:tr>
      <w:tr w:rsidR="00D959D3" w:rsidRPr="00503D58" w14:paraId="50FC81B1" w14:textId="77777777" w:rsidTr="00F43F0B">
        <w:trPr>
          <w:trHeight w:val="427"/>
        </w:trPr>
        <w:tc>
          <w:tcPr>
            <w:cnfStyle w:val="000010000000" w:firstRow="0" w:lastRow="0" w:firstColumn="0" w:lastColumn="0" w:oddVBand="1" w:evenVBand="0" w:oddHBand="0" w:evenHBand="0" w:firstRowFirstColumn="0" w:firstRowLastColumn="0" w:lastRowFirstColumn="0" w:lastRowLastColumn="0"/>
            <w:tcW w:w="675" w:type="dxa"/>
          </w:tcPr>
          <w:p w14:paraId="66DB3FAB" w14:textId="699DDCEF" w:rsidR="00D959D3" w:rsidRPr="0044270B" w:rsidRDefault="006F1C9E" w:rsidP="0044270B">
            <w:pPr>
              <w:rPr>
                <w:rFonts w:ascii="Arial" w:hAnsi="Arial" w:cs="Arial"/>
              </w:rPr>
            </w:pPr>
            <w:r w:rsidRPr="0044270B">
              <w:rPr>
                <w:rFonts w:ascii="Arial" w:hAnsi="Arial" w:cs="Arial"/>
              </w:rPr>
              <w:t>E10</w:t>
            </w:r>
          </w:p>
        </w:tc>
        <w:tc>
          <w:tcPr>
            <w:tcW w:w="8847" w:type="dxa"/>
          </w:tcPr>
          <w:p w14:paraId="04266BA6" w14:textId="54B12F76" w:rsidR="00D959D3" w:rsidRPr="006F1C9E" w:rsidRDefault="00D959D3" w:rsidP="00D959D3">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De installaties dienen na gereedkomen van werkzaamheden, werkend en veilig te worden achtergelaten. </w:t>
            </w:r>
          </w:p>
        </w:tc>
      </w:tr>
    </w:tbl>
    <w:p w14:paraId="524E294E" w14:textId="77777777" w:rsidR="00463585" w:rsidRDefault="00463585" w:rsidP="006F1C9E">
      <w:pPr>
        <w:tabs>
          <w:tab w:val="left" w:pos="7065"/>
        </w:tabs>
        <w:spacing w:after="0"/>
      </w:pPr>
    </w:p>
    <w:p w14:paraId="573ED4D3" w14:textId="64999D3D" w:rsidR="006F1C9E" w:rsidRPr="006F1C9E" w:rsidRDefault="006F1C9E" w:rsidP="006F1C9E">
      <w:pPr>
        <w:pStyle w:val="Lijstalinea"/>
        <w:numPr>
          <w:ilvl w:val="0"/>
          <w:numId w:val="8"/>
        </w:numPr>
        <w:tabs>
          <w:tab w:val="left" w:pos="7065"/>
        </w:tabs>
        <w:rPr>
          <w:rFonts w:ascii="Arial" w:hAnsi="Arial" w:cs="Arial"/>
          <w:b/>
          <w:bCs/>
        </w:rPr>
      </w:pPr>
      <w:r w:rsidRPr="006F1C9E">
        <w:rPr>
          <w:rFonts w:ascii="Arial" w:hAnsi="Arial" w:cs="Arial"/>
          <w:b/>
          <w:bCs/>
        </w:rPr>
        <w:t>IT Eisen.</w:t>
      </w:r>
    </w:p>
    <w:tbl>
      <w:tblPr>
        <w:tblStyle w:val="Lijsttabel3"/>
        <w:tblW w:w="9488" w:type="dxa"/>
        <w:tblLayout w:type="fixed"/>
        <w:tblLook w:val="0000" w:firstRow="0" w:lastRow="0" w:firstColumn="0" w:lastColumn="0" w:noHBand="0" w:noVBand="0"/>
      </w:tblPr>
      <w:tblGrid>
        <w:gridCol w:w="675"/>
        <w:gridCol w:w="8813"/>
      </w:tblGrid>
      <w:tr w:rsidR="0065609E" w:rsidRPr="0065609E" w14:paraId="21843BB1" w14:textId="77777777" w:rsidTr="009A6741">
        <w:trPr>
          <w:cnfStyle w:val="000000100000" w:firstRow="0" w:lastRow="0" w:firstColumn="0" w:lastColumn="0" w:oddVBand="0" w:evenVBand="0" w:oddHBand="1" w:evenHBand="0" w:firstRowFirstColumn="0" w:firstRowLastColumn="0" w:lastRowFirstColumn="0" w:lastRowLastColumn="0"/>
          <w:trHeight w:val="230"/>
        </w:trPr>
        <w:tc>
          <w:tcPr>
            <w:cnfStyle w:val="000010000000" w:firstRow="0" w:lastRow="0" w:firstColumn="0" w:lastColumn="0" w:oddVBand="1" w:evenVBand="0" w:oddHBand="0" w:evenHBand="0" w:firstRowFirstColumn="0" w:firstRowLastColumn="0" w:lastRowFirstColumn="0" w:lastRowLastColumn="0"/>
            <w:tcW w:w="675" w:type="dxa"/>
          </w:tcPr>
          <w:p w14:paraId="17971E3B" w14:textId="29EE535A" w:rsidR="0065609E" w:rsidRPr="004266A7" w:rsidRDefault="006F1C9E" w:rsidP="0044270B">
            <w:r w:rsidRPr="0044270B">
              <w:rPr>
                <w:rFonts w:ascii="Arial" w:hAnsi="Arial" w:cs="Arial"/>
              </w:rPr>
              <w:t>F1</w:t>
            </w:r>
          </w:p>
        </w:tc>
        <w:tc>
          <w:tcPr>
            <w:tcW w:w="8813" w:type="dxa"/>
          </w:tcPr>
          <w:p w14:paraId="1B6F8D16" w14:textId="77777777" w:rsidR="0065609E" w:rsidRPr="0065609E" w:rsidRDefault="0065609E" w:rsidP="006F1C9E">
            <w:pPr>
              <w:pStyle w:val="Default"/>
              <w:cnfStyle w:val="000000100000" w:firstRow="0" w:lastRow="0" w:firstColumn="0" w:lastColumn="0" w:oddVBand="0" w:evenVBand="0" w:oddHBand="1" w:evenHBand="0" w:firstRowFirstColumn="0" w:firstRowLastColumn="0" w:lastRowFirstColumn="0" w:lastRowLastColumn="0"/>
            </w:pPr>
            <w:r w:rsidRPr="006F1C9E">
              <w:rPr>
                <w:rFonts w:ascii="Arial" w:hAnsi="Arial" w:cs="Arial"/>
                <w:color w:val="auto"/>
                <w:kern w:val="2"/>
                <w:sz w:val="22"/>
                <w:szCs w:val="22"/>
              </w:rPr>
              <w:t xml:space="preserve">Opdrachtnemer is verantwoordelijk voor het up-to-date houden van revisietekeningen in </w:t>
            </w:r>
            <w:proofErr w:type="spellStart"/>
            <w:r w:rsidRPr="006F1C9E">
              <w:rPr>
                <w:rFonts w:ascii="Arial" w:hAnsi="Arial" w:cs="Arial"/>
                <w:color w:val="auto"/>
                <w:kern w:val="2"/>
                <w:sz w:val="22"/>
                <w:szCs w:val="22"/>
              </w:rPr>
              <w:t>AutoCAD</w:t>
            </w:r>
            <w:proofErr w:type="spellEnd"/>
            <w:r w:rsidRPr="006F1C9E">
              <w:rPr>
                <w:rFonts w:ascii="Arial" w:hAnsi="Arial" w:cs="Arial"/>
                <w:color w:val="auto"/>
                <w:kern w:val="2"/>
                <w:sz w:val="22"/>
                <w:szCs w:val="22"/>
              </w:rPr>
              <w:t>. Opdrachtgever levert op verzoek van Opdrachtnemer gewenste informatie en/of werkdocumenten aan.</w:t>
            </w:r>
            <w:r w:rsidRPr="0065609E">
              <w:t xml:space="preserve"> </w:t>
            </w:r>
          </w:p>
        </w:tc>
      </w:tr>
    </w:tbl>
    <w:p w14:paraId="1BF63292" w14:textId="77777777" w:rsidR="00503D58" w:rsidRDefault="00503D58" w:rsidP="006F1C9E">
      <w:pPr>
        <w:spacing w:after="0"/>
      </w:pPr>
    </w:p>
    <w:p w14:paraId="27AC1027" w14:textId="6D2860C1" w:rsidR="006F1C9E" w:rsidRPr="006F1C9E" w:rsidRDefault="006F1C9E" w:rsidP="006F1C9E">
      <w:pPr>
        <w:pStyle w:val="Lijstalinea"/>
        <w:numPr>
          <w:ilvl w:val="0"/>
          <w:numId w:val="8"/>
        </w:numPr>
        <w:tabs>
          <w:tab w:val="left" w:pos="7065"/>
        </w:tabs>
        <w:rPr>
          <w:rFonts w:ascii="Arial" w:hAnsi="Arial" w:cs="Arial"/>
          <w:b/>
          <w:bCs/>
        </w:rPr>
      </w:pPr>
      <w:r w:rsidRPr="006F1C9E">
        <w:rPr>
          <w:rFonts w:ascii="Arial" w:hAnsi="Arial" w:cs="Arial"/>
          <w:b/>
          <w:bCs/>
        </w:rPr>
        <w:t xml:space="preserve">Prijsstelling. </w:t>
      </w:r>
    </w:p>
    <w:tbl>
      <w:tblPr>
        <w:tblStyle w:val="Lijsttabel3"/>
        <w:tblW w:w="9290" w:type="dxa"/>
        <w:tblLayout w:type="fixed"/>
        <w:tblLook w:val="0000" w:firstRow="0" w:lastRow="0" w:firstColumn="0" w:lastColumn="0" w:noHBand="0" w:noVBand="0"/>
      </w:tblPr>
      <w:tblGrid>
        <w:gridCol w:w="675"/>
        <w:gridCol w:w="8615"/>
      </w:tblGrid>
      <w:tr w:rsidR="006115E7" w:rsidRPr="0065609E" w14:paraId="388522A6" w14:textId="77777777" w:rsidTr="009A6741">
        <w:trPr>
          <w:cnfStyle w:val="000000100000" w:firstRow="0" w:lastRow="0" w:firstColumn="0" w:lastColumn="0" w:oddVBand="0" w:evenVBand="0" w:oddHBand="1" w:evenHBand="0" w:firstRowFirstColumn="0" w:firstRowLastColumn="0" w:lastRowFirstColumn="0" w:lastRowLastColumn="0"/>
          <w:trHeight w:val="610"/>
        </w:trPr>
        <w:tc>
          <w:tcPr>
            <w:cnfStyle w:val="000010000000" w:firstRow="0" w:lastRow="0" w:firstColumn="0" w:lastColumn="0" w:oddVBand="1" w:evenVBand="0" w:oddHBand="0" w:evenHBand="0" w:firstRowFirstColumn="0" w:firstRowLastColumn="0" w:lastRowFirstColumn="0" w:lastRowLastColumn="0"/>
            <w:tcW w:w="675" w:type="dxa"/>
          </w:tcPr>
          <w:p w14:paraId="0817A59B" w14:textId="3A11546B" w:rsidR="006115E7" w:rsidRPr="0044270B" w:rsidRDefault="006115E7" w:rsidP="006115E7">
            <w:pPr>
              <w:rPr>
                <w:rFonts w:ascii="Arial" w:hAnsi="Arial" w:cs="Arial"/>
              </w:rPr>
            </w:pPr>
            <w:r w:rsidRPr="0044270B">
              <w:rPr>
                <w:rFonts w:ascii="Arial" w:hAnsi="Arial" w:cs="Arial"/>
              </w:rPr>
              <w:t>G1</w:t>
            </w:r>
          </w:p>
        </w:tc>
        <w:tc>
          <w:tcPr>
            <w:tcW w:w="8615" w:type="dxa"/>
          </w:tcPr>
          <w:p w14:paraId="32C0D453" w14:textId="77777777" w:rsidR="006115E7" w:rsidRPr="00996EB6" w:rsidRDefault="006115E7" w:rsidP="006115E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06087">
              <w:rPr>
                <w:rFonts w:ascii="Arial" w:hAnsi="Arial" w:cs="Arial"/>
                <w:b/>
                <w:bCs/>
              </w:rPr>
              <w:t>Preventief onderhoud:</w:t>
            </w:r>
            <w:r>
              <w:rPr>
                <w:rFonts w:ascii="Arial" w:hAnsi="Arial" w:cs="Arial"/>
              </w:rPr>
              <w:t xml:space="preserve"> </w:t>
            </w:r>
            <w:r w:rsidRPr="00996EB6">
              <w:rPr>
                <w:rFonts w:ascii="Arial" w:hAnsi="Arial" w:cs="Arial"/>
              </w:rPr>
              <w:t xml:space="preserve">De door </w:t>
            </w:r>
            <w:r>
              <w:rPr>
                <w:rFonts w:ascii="Arial" w:hAnsi="Arial" w:cs="Arial"/>
              </w:rPr>
              <w:t>O</w:t>
            </w:r>
            <w:r w:rsidRPr="00996EB6">
              <w:rPr>
                <w:rFonts w:ascii="Arial" w:hAnsi="Arial" w:cs="Arial"/>
              </w:rPr>
              <w:t xml:space="preserve">pdrachtnemer aangeboden prijzen en tarieven dienen te zijn gesteld exclusief BTW en inclusief overige belastingen, heffingen, verzekeringen, parkeer-voorrijkosten en/of overige verblijfskosten te zijn en alle overige denkbare kosten. De prijzen dienen gesteld te zijn in euro’s. </w:t>
            </w:r>
          </w:p>
          <w:p w14:paraId="2A9E53D6" w14:textId="77777777" w:rsidR="006115E7" w:rsidRDefault="006115E7" w:rsidP="006115E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96EB6">
              <w:rPr>
                <w:rFonts w:ascii="Arial" w:hAnsi="Arial" w:cs="Arial"/>
              </w:rPr>
              <w:t xml:space="preserve">De door </w:t>
            </w:r>
            <w:r>
              <w:rPr>
                <w:rFonts w:ascii="Arial" w:hAnsi="Arial" w:cs="Arial"/>
              </w:rPr>
              <w:t>O</w:t>
            </w:r>
            <w:r w:rsidRPr="00996EB6">
              <w:rPr>
                <w:rFonts w:ascii="Arial" w:hAnsi="Arial" w:cs="Arial"/>
              </w:rPr>
              <w:t>pdrachtnemer opgegeven tarieven dienen all-in tarieven te zijn.</w:t>
            </w:r>
          </w:p>
          <w:p w14:paraId="0E38EA67" w14:textId="170310DC" w:rsidR="006115E7" w:rsidRPr="0065609E" w:rsidRDefault="006115E7" w:rsidP="006115E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auto"/>
                <w:kern w:val="2"/>
                <w:sz w:val="22"/>
                <w:szCs w:val="22"/>
              </w:rPr>
            </w:pPr>
            <w:r w:rsidRPr="006115E7">
              <w:rPr>
                <w:rFonts w:ascii="Arial" w:hAnsi="Arial" w:cs="Arial"/>
                <w:b/>
                <w:bCs/>
                <w:sz w:val="22"/>
                <w:szCs w:val="22"/>
              </w:rPr>
              <w:t>Correctief onderhoud:</w:t>
            </w:r>
            <w:r w:rsidRPr="006115E7">
              <w:rPr>
                <w:rFonts w:ascii="Arial" w:hAnsi="Arial" w:cs="Arial"/>
                <w:sz w:val="22"/>
                <w:szCs w:val="22"/>
              </w:rPr>
              <w:t xml:space="preserve"> De door Opdrachtnemer aangeboden prijzen en tarieven dienen te zijn gesteld exclusief BTW en inclusief overige belastingen, heffingen, verzekeringen, te zijn en alle overige denkbare kosten. De prijzen dienen gesteld te zijn in euro’s. </w:t>
            </w:r>
          </w:p>
        </w:tc>
      </w:tr>
      <w:tr w:rsidR="006115E7" w:rsidRPr="0065609E" w14:paraId="1F56EF7D" w14:textId="77777777" w:rsidTr="009A6741">
        <w:trPr>
          <w:trHeight w:val="610"/>
        </w:trPr>
        <w:tc>
          <w:tcPr>
            <w:cnfStyle w:val="000010000000" w:firstRow="0" w:lastRow="0" w:firstColumn="0" w:lastColumn="0" w:oddVBand="1" w:evenVBand="0" w:oddHBand="0" w:evenHBand="0" w:firstRowFirstColumn="0" w:firstRowLastColumn="0" w:lastRowFirstColumn="0" w:lastRowLastColumn="0"/>
            <w:tcW w:w="675" w:type="dxa"/>
          </w:tcPr>
          <w:p w14:paraId="4C8AC200" w14:textId="2825BB8A" w:rsidR="006115E7" w:rsidRPr="0044270B" w:rsidRDefault="006115E7" w:rsidP="006115E7">
            <w:pPr>
              <w:rPr>
                <w:rFonts w:ascii="Arial" w:hAnsi="Arial" w:cs="Arial"/>
              </w:rPr>
            </w:pPr>
            <w:r w:rsidRPr="0044270B">
              <w:rPr>
                <w:rFonts w:ascii="Arial" w:hAnsi="Arial" w:cs="Arial"/>
              </w:rPr>
              <w:t>G2</w:t>
            </w:r>
          </w:p>
        </w:tc>
        <w:tc>
          <w:tcPr>
            <w:tcW w:w="8615" w:type="dxa"/>
          </w:tcPr>
          <w:p w14:paraId="0E85C95B" w14:textId="4256C372" w:rsidR="006115E7" w:rsidRPr="006F1C9E" w:rsidRDefault="006115E7" w:rsidP="006115E7">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Eventuele kosten voor de inzet van materieel (incl. aan- en afvoer), nodig bij het verhelpen van storingen (correctief onderhoud), dienen te worden doorbelast aan Opdrachtgever op basis van het afgesproken opslagpercentage materiaalkosten. </w:t>
            </w:r>
          </w:p>
          <w:p w14:paraId="02415498" w14:textId="7F902C51" w:rsidR="006115E7" w:rsidRPr="006F1C9E" w:rsidRDefault="006115E7" w:rsidP="006115E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F1C9E">
              <w:rPr>
                <w:rFonts w:ascii="Arial" w:hAnsi="Arial" w:cs="Arial"/>
              </w:rPr>
              <w:t xml:space="preserve">Opdrachtnemer dient van tevoren te overleggen met Opdrachtgever of de inzet van materieel mogelijk gecombineerd ingezet kan worden, bijvoorbeeld in samenwerking met Opdrachtgever en/of diens andere Opdrachtnemer(s). </w:t>
            </w:r>
          </w:p>
        </w:tc>
      </w:tr>
      <w:tr w:rsidR="006115E7" w:rsidRPr="0065609E" w14:paraId="0F0CF12D" w14:textId="77777777" w:rsidTr="009A6741">
        <w:trPr>
          <w:cnfStyle w:val="000000100000" w:firstRow="0" w:lastRow="0" w:firstColumn="0" w:lastColumn="0" w:oddVBand="0" w:evenVBand="0" w:oddHBand="1" w:evenHBand="0" w:firstRowFirstColumn="0" w:firstRowLastColumn="0" w:lastRowFirstColumn="0" w:lastRowLastColumn="0"/>
          <w:trHeight w:val="610"/>
        </w:trPr>
        <w:tc>
          <w:tcPr>
            <w:cnfStyle w:val="000010000000" w:firstRow="0" w:lastRow="0" w:firstColumn="0" w:lastColumn="0" w:oddVBand="1" w:evenVBand="0" w:oddHBand="0" w:evenHBand="0" w:firstRowFirstColumn="0" w:firstRowLastColumn="0" w:lastRowFirstColumn="0" w:lastRowLastColumn="0"/>
            <w:tcW w:w="675" w:type="dxa"/>
          </w:tcPr>
          <w:p w14:paraId="300D58F4" w14:textId="21EA2818" w:rsidR="006115E7" w:rsidRPr="0044270B" w:rsidRDefault="006115E7" w:rsidP="006115E7">
            <w:pPr>
              <w:rPr>
                <w:rFonts w:ascii="Arial" w:hAnsi="Arial" w:cs="Arial"/>
              </w:rPr>
            </w:pPr>
            <w:r w:rsidRPr="0044270B">
              <w:rPr>
                <w:rFonts w:ascii="Arial" w:hAnsi="Arial" w:cs="Arial"/>
              </w:rPr>
              <w:t>G3</w:t>
            </w:r>
          </w:p>
        </w:tc>
        <w:tc>
          <w:tcPr>
            <w:tcW w:w="8615" w:type="dxa"/>
          </w:tcPr>
          <w:p w14:paraId="78DA3020" w14:textId="77777777" w:rsidR="006115E7" w:rsidRPr="006F1C9E" w:rsidRDefault="006115E7" w:rsidP="006115E7">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Gedurende het eerste jaar van het contract, gelden de tarieven zoals vermeld op het prijzenblad. Opdrachtnemer heeft vervolgens het recht om jaarlijks, voor het eerst op 1 januari 2026, de tarieven te indexeren maximaal conform het prijsindexcijfer ‘Cao - lonen, contractuele loonkosten en arbeidsduur (2020 = 100) Branche ‘Bouwnijverheid’ zoals gepubliceerd op de website van het Centraal Bureau voor de Statistiek. </w:t>
            </w:r>
          </w:p>
          <w:p w14:paraId="7E85BCEB" w14:textId="77777777" w:rsidR="006115E7" w:rsidRPr="006F1C9E" w:rsidRDefault="006115E7" w:rsidP="006115E7">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p>
          <w:p w14:paraId="6575250C" w14:textId="77777777" w:rsidR="006115E7" w:rsidRPr="006F1C9E" w:rsidRDefault="006115E7" w:rsidP="006115E7">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De basis hiervoor vormt de jaarmutatie van 2025, voor de eerste indexering in januari 2026. Na akkoord van Opdrachtgever kan Opdrachtnemer factureren tegen de nieuwe tarieven. </w:t>
            </w:r>
          </w:p>
          <w:p w14:paraId="5A1B2D14" w14:textId="00CD9665" w:rsidR="006115E7" w:rsidRPr="006F1C9E" w:rsidRDefault="006115E7" w:rsidP="006115E7">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De brief waarin de indexering voor het jaar erop staat vermeld, dient uiterlijk op 1 maart van het nieuwe jaar bij Opdrachtgever ontvangen te zijn via </w:t>
            </w:r>
            <w:hyperlink r:id="rId8" w:history="1">
              <w:r w:rsidRPr="006F1C9E">
                <w:rPr>
                  <w:rFonts w:ascii="Arial" w:hAnsi="Arial" w:cs="Arial"/>
                  <w:color w:val="auto"/>
                </w:rPr>
                <w:t>bvanoorspronk@leerplein055.nl</w:t>
              </w:r>
            </w:hyperlink>
            <w:r w:rsidRPr="006F1C9E">
              <w:rPr>
                <w:rFonts w:ascii="Arial" w:hAnsi="Arial" w:cs="Arial"/>
                <w:color w:val="auto"/>
                <w:kern w:val="2"/>
                <w:sz w:val="22"/>
                <w:szCs w:val="22"/>
              </w:rPr>
              <w:t xml:space="preserve">. Na akkoord van Opdrachtgever kan Opdrachtnemer factureren tegen de nieuwe tarieven. </w:t>
            </w:r>
          </w:p>
          <w:p w14:paraId="6762C6C8" w14:textId="77777777" w:rsidR="006115E7" w:rsidRDefault="006115E7" w:rsidP="006115E7">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auto"/>
                <w:kern w:val="2"/>
                <w:sz w:val="22"/>
                <w:szCs w:val="22"/>
              </w:rPr>
            </w:pPr>
          </w:p>
          <w:p w14:paraId="5F9D2B6F" w14:textId="7781F1FC" w:rsidR="006115E7" w:rsidRPr="006F1C9E" w:rsidRDefault="006115E7" w:rsidP="006115E7">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NB: </w:t>
            </w:r>
          </w:p>
          <w:p w14:paraId="72F4B2C2" w14:textId="77777777" w:rsidR="006115E7" w:rsidRPr="006F1C9E" w:rsidRDefault="006115E7" w:rsidP="006115E7">
            <w:pPr>
              <w:pStyle w:val="Default"/>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Indexeringsvoorstellen waar de verkeerde index wordt toegepast of niet conform bovenstaande berekening zijn worden afgewezen; </w:t>
            </w:r>
          </w:p>
          <w:p w14:paraId="69D006F7" w14:textId="77777777" w:rsidR="006115E7" w:rsidRPr="006F1C9E" w:rsidRDefault="006115E7" w:rsidP="006115E7">
            <w:pPr>
              <w:pStyle w:val="Default"/>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Indien een correct indexeringsvoorstel niet tijdig is ontvangen door Opdrachtgever, kan dat jaar geen indexering worden toegepast. Inhaalslagen hierop zijn niet mogelijk. De verantwoordelijkheid voor het tijdig insturen van het indexeringsvoorstel berust bij Opdrachtnemer; </w:t>
            </w:r>
          </w:p>
          <w:p w14:paraId="211CA143" w14:textId="32DB97AF" w:rsidR="006115E7" w:rsidRPr="006F1C9E" w:rsidRDefault="006115E7" w:rsidP="006115E7">
            <w:pPr>
              <w:pStyle w:val="Default"/>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Indien toepassing van de indexering zou leiden tot een prijsverlaging dient Opdrachtnemer de tarieven Overeenkomstig te verlagen en van eventueel te hoog gefactureerde diensten het verschil te crediteren. </w:t>
            </w:r>
          </w:p>
          <w:p w14:paraId="0B1A67CE" w14:textId="7ADFCBDC" w:rsidR="006115E7" w:rsidRPr="0065609E" w:rsidRDefault="006115E7" w:rsidP="006115E7">
            <w:pPr>
              <w:pStyle w:val="Default"/>
              <w:numPr>
                <w:ilvl w:val="0"/>
                <w:numId w:val="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auto"/>
                <w:kern w:val="2"/>
                <w:sz w:val="22"/>
                <w:szCs w:val="22"/>
              </w:rPr>
            </w:pPr>
            <w:r w:rsidRPr="006F1C9E">
              <w:rPr>
                <w:rFonts w:ascii="Arial" w:hAnsi="Arial" w:cs="Arial"/>
                <w:color w:val="auto"/>
                <w:kern w:val="2"/>
                <w:sz w:val="22"/>
                <w:szCs w:val="22"/>
              </w:rPr>
              <w:lastRenderedPageBreak/>
              <w:t>Standaardbrieven van Inschrijver waarin “algemene” indexeringen worden aangekondigd worden terzijde gelegd. Indien daarin is opgenomen dat Opdrachtgever zich akkoord verklaart indien niet voor een bepaalde datum is gereageerd, zal dit geen gelding hebben op de Overeenkomst die naar aanleiding van deze aanbesteding is gesloten.</w:t>
            </w:r>
            <w:r w:rsidRPr="0065609E">
              <w:rPr>
                <w:sz w:val="18"/>
                <w:szCs w:val="18"/>
              </w:rPr>
              <w:t xml:space="preserve"> </w:t>
            </w:r>
          </w:p>
        </w:tc>
      </w:tr>
      <w:tr w:rsidR="006115E7" w:rsidRPr="0065609E" w14:paraId="7F6AA367" w14:textId="77777777" w:rsidTr="009A6741">
        <w:trPr>
          <w:trHeight w:val="610"/>
        </w:trPr>
        <w:tc>
          <w:tcPr>
            <w:cnfStyle w:val="000010000000" w:firstRow="0" w:lastRow="0" w:firstColumn="0" w:lastColumn="0" w:oddVBand="1" w:evenVBand="0" w:oddHBand="0" w:evenHBand="0" w:firstRowFirstColumn="0" w:firstRowLastColumn="0" w:lastRowFirstColumn="0" w:lastRowLastColumn="0"/>
            <w:tcW w:w="675" w:type="dxa"/>
          </w:tcPr>
          <w:p w14:paraId="6A934C9D" w14:textId="5F8D34D9" w:rsidR="006115E7" w:rsidRPr="0044270B" w:rsidRDefault="006115E7" w:rsidP="006115E7">
            <w:pPr>
              <w:rPr>
                <w:rFonts w:ascii="Arial" w:hAnsi="Arial" w:cs="Arial"/>
              </w:rPr>
            </w:pPr>
            <w:r w:rsidRPr="0044270B">
              <w:rPr>
                <w:rFonts w:ascii="Arial" w:hAnsi="Arial" w:cs="Arial"/>
              </w:rPr>
              <w:lastRenderedPageBreak/>
              <w:t>G4</w:t>
            </w:r>
          </w:p>
        </w:tc>
        <w:tc>
          <w:tcPr>
            <w:tcW w:w="8615" w:type="dxa"/>
          </w:tcPr>
          <w:p w14:paraId="2FEF039E" w14:textId="71A0A108" w:rsidR="006115E7" w:rsidRPr="0065609E" w:rsidRDefault="006115E7" w:rsidP="006115E7">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auto"/>
                <w:kern w:val="2"/>
                <w:sz w:val="22"/>
                <w:szCs w:val="22"/>
              </w:rPr>
            </w:pPr>
            <w:r w:rsidRPr="006F1C9E">
              <w:rPr>
                <w:rFonts w:ascii="Arial" w:hAnsi="Arial" w:cs="Arial"/>
                <w:color w:val="auto"/>
                <w:kern w:val="2"/>
                <w:sz w:val="22"/>
                <w:szCs w:val="22"/>
              </w:rPr>
              <w:t>Indien er installaties vervallen of worden toegevoegd aan de raamovereenkomst, zal het onderhoudsbedrag van de betreffende installatie worden verminderd en/of vermeerderd aan het jaarlijks totaalbedrag van het preventief onderhoud. Bij het vervallen van een installatie zal het bedrag uit de open begroting van Opdrachtnemer worden gebruikt. Bij het toevoegen van een installatie zal Opdrachtnemer op verzoek hiervoor een nadere offerte uitbrengen.</w:t>
            </w:r>
            <w:r w:rsidRPr="0065609E">
              <w:rPr>
                <w:rFonts w:asciiTheme="minorHAnsi" w:hAnsiTheme="minorHAnsi" w:cstheme="minorBidi"/>
                <w:color w:val="auto"/>
                <w:kern w:val="2"/>
                <w:sz w:val="22"/>
                <w:szCs w:val="22"/>
              </w:rPr>
              <w:t xml:space="preserve"> </w:t>
            </w:r>
          </w:p>
        </w:tc>
      </w:tr>
      <w:tr w:rsidR="006115E7" w:rsidRPr="0065609E" w14:paraId="69FEFA22" w14:textId="77777777" w:rsidTr="009A6741">
        <w:trPr>
          <w:cnfStyle w:val="000000100000" w:firstRow="0" w:lastRow="0" w:firstColumn="0" w:lastColumn="0" w:oddVBand="0" w:evenVBand="0" w:oddHBand="1" w:evenHBand="0" w:firstRowFirstColumn="0" w:firstRowLastColumn="0" w:lastRowFirstColumn="0" w:lastRowLastColumn="0"/>
          <w:trHeight w:val="610"/>
        </w:trPr>
        <w:tc>
          <w:tcPr>
            <w:cnfStyle w:val="000010000000" w:firstRow="0" w:lastRow="0" w:firstColumn="0" w:lastColumn="0" w:oddVBand="1" w:evenVBand="0" w:oddHBand="0" w:evenHBand="0" w:firstRowFirstColumn="0" w:firstRowLastColumn="0" w:lastRowFirstColumn="0" w:lastRowLastColumn="0"/>
            <w:tcW w:w="675" w:type="dxa"/>
          </w:tcPr>
          <w:p w14:paraId="6F5D27D4" w14:textId="7BF321F9" w:rsidR="006115E7" w:rsidRPr="0044270B" w:rsidRDefault="006115E7" w:rsidP="006115E7">
            <w:pPr>
              <w:rPr>
                <w:rFonts w:ascii="Arial" w:hAnsi="Arial" w:cs="Arial"/>
              </w:rPr>
            </w:pPr>
            <w:r w:rsidRPr="0044270B">
              <w:rPr>
                <w:rFonts w:ascii="Arial" w:hAnsi="Arial" w:cs="Arial"/>
              </w:rPr>
              <w:t>G5</w:t>
            </w:r>
          </w:p>
        </w:tc>
        <w:tc>
          <w:tcPr>
            <w:tcW w:w="8615" w:type="dxa"/>
          </w:tcPr>
          <w:p w14:paraId="63CDD205" w14:textId="4FEE1F82" w:rsidR="006115E7" w:rsidRPr="006F1C9E" w:rsidRDefault="006115E7" w:rsidP="006115E7">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Indien u aangeeft geen btw in rekening te hoeven brengen, dan gaat u ermee akkoord dat u de bewijsmiddelen ten aanzien van de reden die hieraan ten grondslag ligt, aan de Aanbestedende dienst overlegt, binnen 20 dagen na diens verzoek hiertoe. </w:t>
            </w:r>
          </w:p>
        </w:tc>
      </w:tr>
      <w:tr w:rsidR="006115E7" w:rsidRPr="0065609E" w14:paraId="752DC156" w14:textId="77777777" w:rsidTr="009A6741">
        <w:trPr>
          <w:trHeight w:val="610"/>
        </w:trPr>
        <w:tc>
          <w:tcPr>
            <w:cnfStyle w:val="000010000000" w:firstRow="0" w:lastRow="0" w:firstColumn="0" w:lastColumn="0" w:oddVBand="1" w:evenVBand="0" w:oddHBand="0" w:evenHBand="0" w:firstRowFirstColumn="0" w:firstRowLastColumn="0" w:lastRowFirstColumn="0" w:lastRowLastColumn="0"/>
            <w:tcW w:w="675" w:type="dxa"/>
          </w:tcPr>
          <w:p w14:paraId="06731C4C" w14:textId="3E59CE7A" w:rsidR="006115E7" w:rsidRPr="0044270B" w:rsidRDefault="006115E7" w:rsidP="006115E7">
            <w:pPr>
              <w:rPr>
                <w:rFonts w:ascii="Arial" w:hAnsi="Arial" w:cs="Arial"/>
              </w:rPr>
            </w:pPr>
            <w:r w:rsidRPr="0044270B">
              <w:rPr>
                <w:rFonts w:ascii="Arial" w:hAnsi="Arial" w:cs="Arial"/>
              </w:rPr>
              <w:t>G6</w:t>
            </w:r>
          </w:p>
        </w:tc>
        <w:tc>
          <w:tcPr>
            <w:tcW w:w="8615" w:type="dxa"/>
          </w:tcPr>
          <w:p w14:paraId="09113BBF" w14:textId="61E0D341" w:rsidR="006115E7" w:rsidRPr="006F1C9E" w:rsidRDefault="006115E7" w:rsidP="006115E7">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 xml:space="preserve">U bent aansprakelijk voor de (extra) kosten inzake btw indien u deze ten onrechte niet, of voor een onjuist bedrag bij de Aanbestedende dienst in rekening heeft gebracht. De verantwoordelijkheid voor een juiste btw-afdracht ligt, behoudens het gestelde in de hierna genoemde zin, te allen tijde bij u. Wanneer de Aanbestedende dienst een dienst afneemt van een buitenlandse onderneming en de prestatie wordt volgens de fiscale regelgeving geacht in Nederland te zijn verricht, dan is de Aanbestedende dienst zelf verantwoordelijk voor de afdracht van btw aan de Nederlandse fiscus over deze in Nederland verrichte dienst(en). </w:t>
            </w:r>
          </w:p>
        </w:tc>
      </w:tr>
      <w:tr w:rsidR="006115E7" w:rsidRPr="0065609E" w14:paraId="49F96611" w14:textId="77777777" w:rsidTr="009A6741">
        <w:trPr>
          <w:cnfStyle w:val="000000100000" w:firstRow="0" w:lastRow="0" w:firstColumn="0" w:lastColumn="0" w:oddVBand="0" w:evenVBand="0" w:oddHBand="1" w:evenHBand="0" w:firstRowFirstColumn="0" w:firstRowLastColumn="0" w:lastRowFirstColumn="0" w:lastRowLastColumn="0"/>
          <w:trHeight w:val="610"/>
        </w:trPr>
        <w:tc>
          <w:tcPr>
            <w:cnfStyle w:val="000010000000" w:firstRow="0" w:lastRow="0" w:firstColumn="0" w:lastColumn="0" w:oddVBand="1" w:evenVBand="0" w:oddHBand="0" w:evenHBand="0" w:firstRowFirstColumn="0" w:firstRowLastColumn="0" w:lastRowFirstColumn="0" w:lastRowLastColumn="0"/>
            <w:tcW w:w="675" w:type="dxa"/>
          </w:tcPr>
          <w:p w14:paraId="3000BD62" w14:textId="429A5A77" w:rsidR="006115E7" w:rsidRPr="0044270B" w:rsidRDefault="006115E7" w:rsidP="006115E7">
            <w:pPr>
              <w:rPr>
                <w:rFonts w:ascii="Arial" w:hAnsi="Arial" w:cs="Arial"/>
              </w:rPr>
            </w:pPr>
            <w:r w:rsidRPr="0044270B">
              <w:rPr>
                <w:rFonts w:ascii="Arial" w:hAnsi="Arial" w:cs="Arial"/>
              </w:rPr>
              <w:t>G7</w:t>
            </w:r>
          </w:p>
        </w:tc>
        <w:tc>
          <w:tcPr>
            <w:tcW w:w="8615" w:type="dxa"/>
          </w:tcPr>
          <w:p w14:paraId="276E3524" w14:textId="52D2D178" w:rsidR="006115E7" w:rsidRPr="006F1C9E" w:rsidRDefault="006115E7" w:rsidP="006115E7">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6F1C9E">
              <w:rPr>
                <w:rFonts w:ascii="Arial" w:hAnsi="Arial" w:cs="Arial"/>
                <w:color w:val="auto"/>
                <w:kern w:val="2"/>
                <w:sz w:val="22"/>
                <w:szCs w:val="22"/>
              </w:rPr>
              <w:t>Tijdens kantooruren (maandag t/m vrijdag 8:00 uur tot 17:00 uur) hanteert Opdrachtnemer reguliere tarieven. Werkzaamheden die na goedkeuring van Opdrachtgever buiten kantooruren worden uitgevoerd mogen vooraf overeengekomen uurtarieven worden berekend. Deze dienen te worden ingevuld op het prijzenblad.</w:t>
            </w:r>
          </w:p>
        </w:tc>
      </w:tr>
      <w:tr w:rsidR="006115E7" w:rsidRPr="0065609E" w14:paraId="394D6898" w14:textId="77777777" w:rsidTr="009A6741">
        <w:trPr>
          <w:trHeight w:val="610"/>
        </w:trPr>
        <w:tc>
          <w:tcPr>
            <w:cnfStyle w:val="000010000000" w:firstRow="0" w:lastRow="0" w:firstColumn="0" w:lastColumn="0" w:oddVBand="1" w:evenVBand="0" w:oddHBand="0" w:evenHBand="0" w:firstRowFirstColumn="0" w:firstRowLastColumn="0" w:lastRowFirstColumn="0" w:lastRowLastColumn="0"/>
            <w:tcW w:w="675" w:type="dxa"/>
          </w:tcPr>
          <w:p w14:paraId="64FA3EA0" w14:textId="2D674B70" w:rsidR="006115E7" w:rsidRPr="0044270B" w:rsidRDefault="006115E7" w:rsidP="006115E7">
            <w:pPr>
              <w:rPr>
                <w:rFonts w:ascii="Arial" w:hAnsi="Arial" w:cs="Arial"/>
              </w:rPr>
            </w:pPr>
            <w:r w:rsidRPr="0044270B">
              <w:rPr>
                <w:rFonts w:ascii="Arial" w:hAnsi="Arial" w:cs="Arial"/>
              </w:rPr>
              <w:t>G8</w:t>
            </w:r>
          </w:p>
        </w:tc>
        <w:tc>
          <w:tcPr>
            <w:tcW w:w="8615" w:type="dxa"/>
          </w:tcPr>
          <w:p w14:paraId="6F415B03" w14:textId="2BF7C301" w:rsidR="006115E7" w:rsidRPr="006F1C9E" w:rsidRDefault="006115E7" w:rsidP="006115E7">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r>
              <w:rPr>
                <w:rFonts w:ascii="Arial" w:hAnsi="Arial" w:cs="Arial"/>
              </w:rPr>
              <w:t xml:space="preserve">Het standaard klein materiaal zal aanwezig zijn in de werkbus. Wanneer dit niet het geval is, kan de Opdrachtnemer geen dubbele voorrijkosten in rekening brengen bij het oplossen van het probleem. Dit geld voor zowel </w:t>
            </w:r>
            <w:r>
              <w:rPr>
                <w:rFonts w:ascii="Arial" w:hAnsi="Arial" w:cs="Arial"/>
              </w:rPr>
              <w:t>preventief- als correctiefonderhoud</w:t>
            </w:r>
            <w:r>
              <w:rPr>
                <w:rFonts w:ascii="Arial" w:hAnsi="Arial" w:cs="Arial"/>
              </w:rPr>
              <w:t>.</w:t>
            </w:r>
          </w:p>
        </w:tc>
      </w:tr>
    </w:tbl>
    <w:p w14:paraId="202A053F" w14:textId="77777777" w:rsidR="00503D58" w:rsidRDefault="00503D58" w:rsidP="006F1C9E">
      <w:pPr>
        <w:spacing w:after="0"/>
      </w:pPr>
    </w:p>
    <w:p w14:paraId="23818CBC" w14:textId="10CCCCE6" w:rsidR="006F1C9E" w:rsidRPr="006F1C9E" w:rsidRDefault="006F1C9E" w:rsidP="006F1C9E">
      <w:pPr>
        <w:pStyle w:val="Lijstalinea"/>
        <w:numPr>
          <w:ilvl w:val="0"/>
          <w:numId w:val="8"/>
        </w:numPr>
        <w:tabs>
          <w:tab w:val="left" w:pos="7065"/>
        </w:tabs>
        <w:rPr>
          <w:rFonts w:ascii="Arial" w:hAnsi="Arial" w:cs="Arial"/>
          <w:b/>
          <w:bCs/>
        </w:rPr>
      </w:pPr>
      <w:r w:rsidRPr="006F1C9E">
        <w:rPr>
          <w:rFonts w:ascii="Arial" w:hAnsi="Arial" w:cs="Arial"/>
          <w:b/>
          <w:bCs/>
        </w:rPr>
        <w:t>Communicatie en management informatie.</w:t>
      </w:r>
    </w:p>
    <w:tbl>
      <w:tblPr>
        <w:tblStyle w:val="Lijsttabel3"/>
        <w:tblW w:w="9531" w:type="dxa"/>
        <w:tblLayout w:type="fixed"/>
        <w:tblLook w:val="0000" w:firstRow="0" w:lastRow="0" w:firstColumn="0" w:lastColumn="0" w:noHBand="0" w:noVBand="0"/>
      </w:tblPr>
      <w:tblGrid>
        <w:gridCol w:w="675"/>
        <w:gridCol w:w="8856"/>
      </w:tblGrid>
      <w:tr w:rsidR="0065609E" w:rsidRPr="0065609E" w14:paraId="01CC5910" w14:textId="77777777" w:rsidTr="009A6741">
        <w:trPr>
          <w:cnfStyle w:val="000000100000" w:firstRow="0" w:lastRow="0" w:firstColumn="0" w:lastColumn="0" w:oddVBand="0" w:evenVBand="0" w:oddHBand="1" w:evenHBand="0" w:firstRowFirstColumn="0" w:firstRowLastColumn="0" w:lastRowFirstColumn="0" w:lastRowLastColumn="0"/>
          <w:trHeight w:val="1650"/>
        </w:trPr>
        <w:tc>
          <w:tcPr>
            <w:cnfStyle w:val="000010000000" w:firstRow="0" w:lastRow="0" w:firstColumn="0" w:lastColumn="0" w:oddVBand="1" w:evenVBand="0" w:oddHBand="0" w:evenHBand="0" w:firstRowFirstColumn="0" w:firstRowLastColumn="0" w:lastRowFirstColumn="0" w:lastRowLastColumn="0"/>
            <w:tcW w:w="675" w:type="dxa"/>
          </w:tcPr>
          <w:p w14:paraId="1AB30502" w14:textId="1A0AAC01" w:rsidR="0065609E" w:rsidRPr="0044270B" w:rsidRDefault="006F1C9E" w:rsidP="0065609E">
            <w:pPr>
              <w:rPr>
                <w:rFonts w:ascii="Arial" w:hAnsi="Arial" w:cs="Arial"/>
              </w:rPr>
            </w:pPr>
            <w:r w:rsidRPr="0044270B">
              <w:rPr>
                <w:rFonts w:ascii="Arial" w:hAnsi="Arial" w:cs="Arial"/>
              </w:rPr>
              <w:t>H1</w:t>
            </w:r>
            <w:r w:rsidR="0065609E" w:rsidRPr="0044270B">
              <w:rPr>
                <w:rFonts w:ascii="Arial" w:hAnsi="Arial" w:cs="Arial"/>
              </w:rPr>
              <w:t xml:space="preserve"> </w:t>
            </w:r>
          </w:p>
        </w:tc>
        <w:tc>
          <w:tcPr>
            <w:tcW w:w="8856" w:type="dxa"/>
          </w:tcPr>
          <w:p w14:paraId="60D3E8B1" w14:textId="77777777" w:rsidR="0065609E" w:rsidRPr="006F1C9E" w:rsidRDefault="0065609E" w:rsidP="0065609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C9E">
              <w:rPr>
                <w:rFonts w:ascii="Arial" w:hAnsi="Arial" w:cs="Arial"/>
              </w:rPr>
              <w:t xml:space="preserve">U levert 2 keer per jaar een managementrapportage aan in Excel met daarin minimaal de, </w:t>
            </w:r>
            <w:r w:rsidRPr="006F1C9E">
              <w:rPr>
                <w:rFonts w:ascii="Arial" w:hAnsi="Arial" w:cs="Arial"/>
                <w:b/>
                <w:bCs/>
              </w:rPr>
              <w:t>per gebouw gespecificeerde</w:t>
            </w:r>
            <w:r w:rsidRPr="006F1C9E">
              <w:rPr>
                <w:rFonts w:ascii="Arial" w:hAnsi="Arial" w:cs="Arial"/>
              </w:rPr>
              <w:t xml:space="preserve">, volgende informatie: </w:t>
            </w:r>
          </w:p>
          <w:p w14:paraId="3C92B105" w14:textId="3FF4F338" w:rsidR="0065609E" w:rsidRPr="006F1C9E" w:rsidRDefault="0065609E" w:rsidP="0065609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C9E">
              <w:rPr>
                <w:rFonts w:ascii="Arial" w:hAnsi="Arial" w:cs="Arial"/>
              </w:rPr>
              <w:t xml:space="preserve">- overzicht storingen inclusief </w:t>
            </w:r>
            <w:r w:rsidR="00D62633" w:rsidRPr="006F1C9E">
              <w:rPr>
                <w:rFonts w:ascii="Arial" w:hAnsi="Arial" w:cs="Arial"/>
              </w:rPr>
              <w:t>WISH</w:t>
            </w:r>
            <w:r w:rsidRPr="006F1C9E">
              <w:rPr>
                <w:rFonts w:ascii="Arial" w:hAnsi="Arial" w:cs="Arial"/>
              </w:rPr>
              <w:t xml:space="preserve">-nummers, meld-, respons- en reparatietijden; </w:t>
            </w:r>
          </w:p>
          <w:p w14:paraId="629DDF63" w14:textId="77777777" w:rsidR="0065609E" w:rsidRPr="006F1C9E" w:rsidRDefault="0065609E" w:rsidP="0065609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C9E">
              <w:rPr>
                <w:rFonts w:ascii="Arial" w:hAnsi="Arial" w:cs="Arial"/>
              </w:rPr>
              <w:t xml:space="preserve">- overzicht vervangingen, zowel de reeds uitgevoerde als de geplande/geadviseerde werkzaamheden; </w:t>
            </w:r>
          </w:p>
          <w:p w14:paraId="6DC28F62" w14:textId="091F0316" w:rsidR="0065609E" w:rsidRPr="006F1C9E" w:rsidRDefault="0065609E" w:rsidP="0065609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C9E">
              <w:rPr>
                <w:rFonts w:ascii="Arial" w:hAnsi="Arial" w:cs="Arial"/>
              </w:rPr>
              <w:t xml:space="preserve">- klachten; </w:t>
            </w:r>
          </w:p>
          <w:p w14:paraId="5C039936" w14:textId="11CDB32C" w:rsidR="0065609E" w:rsidRPr="006F1C9E" w:rsidRDefault="0065609E" w:rsidP="0065609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C9E">
              <w:rPr>
                <w:rFonts w:ascii="Arial" w:hAnsi="Arial" w:cs="Arial"/>
              </w:rPr>
              <w:t xml:space="preserve">- facturen inclusief totalen per gebouw, incl. kenmerken </w:t>
            </w:r>
            <w:r w:rsidR="00960FAC" w:rsidRPr="006F1C9E">
              <w:rPr>
                <w:rFonts w:ascii="Arial" w:hAnsi="Arial" w:cs="Arial"/>
              </w:rPr>
              <w:t>Leerplein055</w:t>
            </w:r>
            <w:r w:rsidRPr="006F1C9E">
              <w:rPr>
                <w:rFonts w:ascii="Arial" w:hAnsi="Arial" w:cs="Arial"/>
              </w:rPr>
              <w:t xml:space="preserve">; </w:t>
            </w:r>
          </w:p>
          <w:p w14:paraId="11199B24" w14:textId="77777777" w:rsidR="0065609E" w:rsidRPr="006F1C9E" w:rsidRDefault="0065609E" w:rsidP="0065609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C9E">
              <w:rPr>
                <w:rFonts w:ascii="Arial" w:hAnsi="Arial" w:cs="Arial"/>
              </w:rPr>
              <w:t xml:space="preserve">- planning preventief onderhoud; </w:t>
            </w:r>
          </w:p>
          <w:p w14:paraId="1E61647C" w14:textId="77777777" w:rsidR="0065609E" w:rsidRPr="006F1C9E" w:rsidRDefault="0065609E" w:rsidP="0065609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F1C9E">
              <w:rPr>
                <w:rFonts w:ascii="Arial" w:hAnsi="Arial" w:cs="Arial"/>
              </w:rPr>
              <w:t xml:space="preserve">- aanbevelingen t.a.v. comfort, energiezuinigheid (bijvoorbeeld aanpassen frequenties en/of instellingen); </w:t>
            </w:r>
          </w:p>
          <w:p w14:paraId="796DBBD8" w14:textId="38A93234" w:rsidR="00AF7D61" w:rsidRPr="0065609E" w:rsidRDefault="0065609E" w:rsidP="0065609E">
            <w:pPr>
              <w:cnfStyle w:val="000000100000" w:firstRow="0" w:lastRow="0" w:firstColumn="0" w:lastColumn="0" w:oddVBand="0" w:evenVBand="0" w:oddHBand="1" w:evenHBand="0" w:firstRowFirstColumn="0" w:firstRowLastColumn="0" w:lastRowFirstColumn="0" w:lastRowLastColumn="0"/>
            </w:pPr>
            <w:r w:rsidRPr="006F1C9E">
              <w:rPr>
                <w:rFonts w:ascii="Arial" w:hAnsi="Arial" w:cs="Arial"/>
              </w:rPr>
              <w:t>- in welk jaar, per onderdeel aangegeven, volgens Opdrachtnemer preventief dan</w:t>
            </w:r>
            <w:r w:rsidR="006D4B4B" w:rsidRPr="006F1C9E">
              <w:rPr>
                <w:rFonts w:ascii="Arial" w:hAnsi="Arial" w:cs="Arial"/>
              </w:rPr>
              <w:t xml:space="preserve"> </w:t>
            </w:r>
            <w:r w:rsidRPr="006F1C9E">
              <w:rPr>
                <w:rFonts w:ascii="Arial" w:hAnsi="Arial" w:cs="Arial"/>
              </w:rPr>
              <w:t>wel correctief onderhoud gepleegd dient te worden indien dit afwijkt van het huidige MJOP van Opdrachtgever.</w:t>
            </w:r>
            <w:r w:rsidRPr="0065609E">
              <w:t xml:space="preserve"> </w:t>
            </w:r>
          </w:p>
        </w:tc>
      </w:tr>
      <w:tr w:rsidR="0065609E" w:rsidRPr="0065609E" w14:paraId="74333FAC" w14:textId="77777777" w:rsidTr="009A6741">
        <w:trPr>
          <w:trHeight w:val="350"/>
        </w:trPr>
        <w:tc>
          <w:tcPr>
            <w:cnfStyle w:val="000010000000" w:firstRow="0" w:lastRow="0" w:firstColumn="0" w:lastColumn="0" w:oddVBand="1" w:evenVBand="0" w:oddHBand="0" w:evenHBand="0" w:firstRowFirstColumn="0" w:firstRowLastColumn="0" w:lastRowFirstColumn="0" w:lastRowLastColumn="0"/>
            <w:tcW w:w="675" w:type="dxa"/>
          </w:tcPr>
          <w:p w14:paraId="17817D94" w14:textId="08B753D9" w:rsidR="0065609E" w:rsidRPr="004266A7" w:rsidRDefault="006F1C9E" w:rsidP="0065609E">
            <w:r w:rsidRPr="0044270B">
              <w:rPr>
                <w:rFonts w:ascii="Arial" w:hAnsi="Arial" w:cs="Arial"/>
              </w:rPr>
              <w:t>H2</w:t>
            </w:r>
          </w:p>
        </w:tc>
        <w:tc>
          <w:tcPr>
            <w:tcW w:w="8856" w:type="dxa"/>
          </w:tcPr>
          <w:p w14:paraId="5DBB442C" w14:textId="5977E47B" w:rsidR="0065609E" w:rsidRPr="0065609E" w:rsidRDefault="00960FAC" w:rsidP="0065609E">
            <w:pPr>
              <w:cnfStyle w:val="000000000000" w:firstRow="0" w:lastRow="0" w:firstColumn="0" w:lastColumn="0" w:oddVBand="0" w:evenVBand="0" w:oddHBand="0" w:evenHBand="0" w:firstRowFirstColumn="0" w:firstRowLastColumn="0" w:lastRowFirstColumn="0" w:lastRowLastColumn="0"/>
            </w:pPr>
            <w:r w:rsidRPr="00AF7D61">
              <w:rPr>
                <w:rFonts w:ascii="Arial" w:hAnsi="Arial" w:cs="Arial"/>
              </w:rPr>
              <w:t>Leerplein055</w:t>
            </w:r>
            <w:r w:rsidR="0065609E" w:rsidRPr="00AF7D61">
              <w:rPr>
                <w:rFonts w:ascii="Arial" w:hAnsi="Arial" w:cs="Arial"/>
              </w:rPr>
              <w:t xml:space="preserve"> verlangt één hoofd aanspreekpunt (en naam en contactgegevens van zijn/haar vervanger) gedurende de looptijd van het contract. Ditzelfde geldt met betrekking tot de inzet van één vaste monteur (en naam en contactgegevens van zijn/haar vervanger).</w:t>
            </w:r>
            <w:r w:rsidR="0065609E" w:rsidRPr="0065609E">
              <w:t xml:space="preserve"> </w:t>
            </w:r>
          </w:p>
        </w:tc>
      </w:tr>
      <w:tr w:rsidR="0065609E" w:rsidRPr="0065609E" w14:paraId="137DC6A0" w14:textId="77777777" w:rsidTr="009A6741">
        <w:trPr>
          <w:cnfStyle w:val="000000100000" w:firstRow="0" w:lastRow="0" w:firstColumn="0" w:lastColumn="0" w:oddVBand="0" w:evenVBand="0" w:oddHBand="1" w:evenHBand="0" w:firstRowFirstColumn="0" w:firstRowLastColumn="0" w:lastRowFirstColumn="0" w:lastRowLastColumn="0"/>
          <w:trHeight w:val="221"/>
        </w:trPr>
        <w:tc>
          <w:tcPr>
            <w:cnfStyle w:val="000010000000" w:firstRow="0" w:lastRow="0" w:firstColumn="0" w:lastColumn="0" w:oddVBand="1" w:evenVBand="0" w:oddHBand="0" w:evenHBand="0" w:firstRowFirstColumn="0" w:firstRowLastColumn="0" w:lastRowFirstColumn="0" w:lastRowLastColumn="0"/>
            <w:tcW w:w="675" w:type="dxa"/>
          </w:tcPr>
          <w:p w14:paraId="6D1E94B4" w14:textId="3416F790" w:rsidR="0065609E" w:rsidRPr="0044270B" w:rsidRDefault="006F1C9E" w:rsidP="0065609E">
            <w:pPr>
              <w:rPr>
                <w:rFonts w:ascii="Arial" w:hAnsi="Arial" w:cs="Arial"/>
              </w:rPr>
            </w:pPr>
            <w:r w:rsidRPr="0044270B">
              <w:rPr>
                <w:rFonts w:ascii="Arial" w:hAnsi="Arial" w:cs="Arial"/>
              </w:rPr>
              <w:t>H3</w:t>
            </w:r>
            <w:r w:rsidR="0065609E" w:rsidRPr="0044270B">
              <w:rPr>
                <w:rFonts w:ascii="Arial" w:hAnsi="Arial" w:cs="Arial"/>
              </w:rPr>
              <w:t xml:space="preserve"> </w:t>
            </w:r>
          </w:p>
        </w:tc>
        <w:tc>
          <w:tcPr>
            <w:tcW w:w="8856" w:type="dxa"/>
          </w:tcPr>
          <w:p w14:paraId="520188B6" w14:textId="77777777" w:rsidR="0065609E" w:rsidRDefault="0065609E" w:rsidP="0065609E">
            <w:pPr>
              <w:cnfStyle w:val="000000100000" w:firstRow="0" w:lastRow="0" w:firstColumn="0" w:lastColumn="0" w:oddVBand="0" w:evenVBand="0" w:oddHBand="1" w:evenHBand="0" w:firstRowFirstColumn="0" w:firstRowLastColumn="0" w:lastRowFirstColumn="0" w:lastRowLastColumn="0"/>
            </w:pPr>
            <w:r w:rsidRPr="00AF7D61">
              <w:rPr>
                <w:rFonts w:ascii="Arial" w:hAnsi="Arial" w:cs="Arial"/>
              </w:rPr>
              <w:t xml:space="preserve">Tijdens de implementatieperiode (1 </w:t>
            </w:r>
            <w:r w:rsidR="00C40035" w:rsidRPr="00AF7D61">
              <w:rPr>
                <w:rFonts w:ascii="Arial" w:hAnsi="Arial" w:cs="Arial"/>
              </w:rPr>
              <w:t>maart</w:t>
            </w:r>
            <w:r w:rsidRPr="00AF7D61">
              <w:rPr>
                <w:rFonts w:ascii="Arial" w:hAnsi="Arial" w:cs="Arial"/>
              </w:rPr>
              <w:t xml:space="preserve"> 202</w:t>
            </w:r>
            <w:r w:rsidR="00D9226F" w:rsidRPr="00AF7D61">
              <w:rPr>
                <w:rFonts w:ascii="Arial" w:hAnsi="Arial" w:cs="Arial"/>
              </w:rPr>
              <w:t>5</w:t>
            </w:r>
            <w:r w:rsidRPr="00AF7D61">
              <w:rPr>
                <w:rFonts w:ascii="Arial" w:hAnsi="Arial" w:cs="Arial"/>
              </w:rPr>
              <w:t xml:space="preserve"> t/m </w:t>
            </w:r>
            <w:r w:rsidR="00D9226F" w:rsidRPr="00AF7D61">
              <w:rPr>
                <w:rFonts w:ascii="Arial" w:hAnsi="Arial" w:cs="Arial"/>
              </w:rPr>
              <w:t xml:space="preserve">1 </w:t>
            </w:r>
            <w:r w:rsidR="00C40035" w:rsidRPr="00AF7D61">
              <w:rPr>
                <w:rFonts w:ascii="Arial" w:hAnsi="Arial" w:cs="Arial"/>
              </w:rPr>
              <w:t>mei</w:t>
            </w:r>
            <w:r w:rsidRPr="00AF7D61">
              <w:rPr>
                <w:rFonts w:ascii="Arial" w:hAnsi="Arial" w:cs="Arial"/>
              </w:rPr>
              <w:t xml:space="preserve"> 2025) vindt er, indien Opdrachtgever dit nodig acht, 1x per 2 weken overleg plaats.</w:t>
            </w:r>
            <w:r w:rsidRPr="0065609E">
              <w:t xml:space="preserve"> </w:t>
            </w:r>
          </w:p>
          <w:p w14:paraId="493BBAE5" w14:textId="6476DA91" w:rsidR="0044270B" w:rsidRPr="0065609E" w:rsidRDefault="0044270B" w:rsidP="0065609E">
            <w:pPr>
              <w:cnfStyle w:val="000000100000" w:firstRow="0" w:lastRow="0" w:firstColumn="0" w:lastColumn="0" w:oddVBand="0" w:evenVBand="0" w:oddHBand="1" w:evenHBand="0" w:firstRowFirstColumn="0" w:firstRowLastColumn="0" w:lastRowFirstColumn="0" w:lastRowLastColumn="0"/>
            </w:pPr>
          </w:p>
        </w:tc>
      </w:tr>
      <w:tr w:rsidR="0065609E" w:rsidRPr="0065609E" w14:paraId="471046B6" w14:textId="77777777" w:rsidTr="009A6741">
        <w:trPr>
          <w:trHeight w:val="350"/>
        </w:trPr>
        <w:tc>
          <w:tcPr>
            <w:cnfStyle w:val="000010000000" w:firstRow="0" w:lastRow="0" w:firstColumn="0" w:lastColumn="0" w:oddVBand="1" w:evenVBand="0" w:oddHBand="0" w:evenHBand="0" w:firstRowFirstColumn="0" w:firstRowLastColumn="0" w:lastRowFirstColumn="0" w:lastRowLastColumn="0"/>
            <w:tcW w:w="675" w:type="dxa"/>
          </w:tcPr>
          <w:p w14:paraId="5B399D06" w14:textId="01B5584A" w:rsidR="0065609E" w:rsidRPr="0044270B" w:rsidRDefault="006F1C9E" w:rsidP="0065609E">
            <w:pPr>
              <w:rPr>
                <w:rFonts w:ascii="Arial" w:hAnsi="Arial" w:cs="Arial"/>
              </w:rPr>
            </w:pPr>
            <w:r w:rsidRPr="0044270B">
              <w:rPr>
                <w:rFonts w:ascii="Arial" w:hAnsi="Arial" w:cs="Arial"/>
              </w:rPr>
              <w:lastRenderedPageBreak/>
              <w:t>H4</w:t>
            </w:r>
            <w:r w:rsidR="0065609E" w:rsidRPr="0044270B">
              <w:rPr>
                <w:rFonts w:ascii="Arial" w:hAnsi="Arial" w:cs="Arial"/>
              </w:rPr>
              <w:t xml:space="preserve"> </w:t>
            </w:r>
          </w:p>
        </w:tc>
        <w:tc>
          <w:tcPr>
            <w:tcW w:w="8856" w:type="dxa"/>
          </w:tcPr>
          <w:p w14:paraId="4C49D229" w14:textId="45010619" w:rsidR="0065609E" w:rsidRPr="0065609E" w:rsidRDefault="0065609E" w:rsidP="0065609E">
            <w:pPr>
              <w:cnfStyle w:val="000000000000" w:firstRow="0" w:lastRow="0" w:firstColumn="0" w:lastColumn="0" w:oddVBand="0" w:evenVBand="0" w:oddHBand="0" w:evenHBand="0" w:firstRowFirstColumn="0" w:firstRowLastColumn="0" w:lastRowFirstColumn="0" w:lastRowLastColumn="0"/>
            </w:pPr>
            <w:r w:rsidRPr="00AF7D61">
              <w:rPr>
                <w:rFonts w:ascii="Arial" w:hAnsi="Arial" w:cs="Arial"/>
              </w:rPr>
              <w:t xml:space="preserve">Opdrachtnemer informeert </w:t>
            </w:r>
            <w:r w:rsidR="00960FAC" w:rsidRPr="00AF7D61">
              <w:rPr>
                <w:rFonts w:ascii="Arial" w:hAnsi="Arial" w:cs="Arial"/>
              </w:rPr>
              <w:t>Leerplein055</w:t>
            </w:r>
            <w:r w:rsidRPr="00AF7D61">
              <w:rPr>
                <w:rFonts w:ascii="Arial" w:hAnsi="Arial" w:cs="Arial"/>
              </w:rPr>
              <w:t xml:space="preserve"> zodra Opdrachtnemer weet, of behoort te weten, dat de nakoming van de Opdracht niet of niet tijdig of niet naar behoren plaatsvindt. Melding geschiedt onmiddellijk schriftelijk én telefonisch onder vermelding van de omstandigheden</w:t>
            </w:r>
            <w:r w:rsidRPr="0065609E">
              <w:t xml:space="preserve">. </w:t>
            </w:r>
          </w:p>
        </w:tc>
      </w:tr>
      <w:tr w:rsidR="0065609E" w:rsidRPr="0065609E" w14:paraId="5C3911CC" w14:textId="77777777" w:rsidTr="009A6741">
        <w:trPr>
          <w:cnfStyle w:val="000000100000" w:firstRow="0" w:lastRow="0" w:firstColumn="0" w:lastColumn="0" w:oddVBand="0" w:evenVBand="0" w:oddHBand="1" w:evenHBand="0" w:firstRowFirstColumn="0" w:firstRowLastColumn="0" w:lastRowFirstColumn="0" w:lastRowLastColumn="0"/>
          <w:trHeight w:val="350"/>
        </w:trPr>
        <w:tc>
          <w:tcPr>
            <w:cnfStyle w:val="000010000000" w:firstRow="0" w:lastRow="0" w:firstColumn="0" w:lastColumn="0" w:oddVBand="1" w:evenVBand="0" w:oddHBand="0" w:evenHBand="0" w:firstRowFirstColumn="0" w:firstRowLastColumn="0" w:lastRowFirstColumn="0" w:lastRowLastColumn="0"/>
            <w:tcW w:w="675" w:type="dxa"/>
          </w:tcPr>
          <w:p w14:paraId="56758976" w14:textId="1F0C1D7E" w:rsidR="0065609E" w:rsidRPr="004266A7" w:rsidRDefault="006F1C9E" w:rsidP="0065609E">
            <w:r w:rsidRPr="0044270B">
              <w:rPr>
                <w:rFonts w:ascii="Arial" w:hAnsi="Arial" w:cs="Arial"/>
              </w:rPr>
              <w:t>H5</w:t>
            </w:r>
            <w:r w:rsidR="0065609E" w:rsidRPr="004266A7">
              <w:t xml:space="preserve"> </w:t>
            </w:r>
          </w:p>
        </w:tc>
        <w:tc>
          <w:tcPr>
            <w:tcW w:w="8856" w:type="dxa"/>
          </w:tcPr>
          <w:p w14:paraId="7627496F" w14:textId="0DFE02A7" w:rsidR="006B7E03" w:rsidRPr="00AF7D61" w:rsidRDefault="0065609E" w:rsidP="0065609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F7D61">
              <w:rPr>
                <w:rFonts w:ascii="Arial" w:hAnsi="Arial" w:cs="Arial"/>
              </w:rPr>
              <w:t xml:space="preserve">Alle medewerkers van Opdrachtnemer die werkzaam zijn voor de uitvoering van de </w:t>
            </w:r>
            <w:r w:rsidR="005D1CCC" w:rsidRPr="00AF7D61">
              <w:rPr>
                <w:rFonts w:ascii="Arial" w:hAnsi="Arial" w:cs="Arial"/>
              </w:rPr>
              <w:t>O</w:t>
            </w:r>
            <w:r w:rsidRPr="00AF7D61">
              <w:rPr>
                <w:rFonts w:ascii="Arial" w:hAnsi="Arial" w:cs="Arial"/>
              </w:rPr>
              <w:t xml:space="preserve">pdracht dienen de Nederlandse en/of Engelse taal zodanig te beheersen dat zij in staat zijn om de aanvragen en eventuele klachten correct af te handelen. </w:t>
            </w:r>
          </w:p>
        </w:tc>
      </w:tr>
      <w:tr w:rsidR="006D4B4B" w:rsidRPr="0065609E" w14:paraId="0FDE5E6D" w14:textId="77777777" w:rsidTr="009A6741">
        <w:trPr>
          <w:trHeight w:val="350"/>
        </w:trPr>
        <w:tc>
          <w:tcPr>
            <w:cnfStyle w:val="000010000000" w:firstRow="0" w:lastRow="0" w:firstColumn="0" w:lastColumn="0" w:oddVBand="1" w:evenVBand="0" w:oddHBand="0" w:evenHBand="0" w:firstRowFirstColumn="0" w:firstRowLastColumn="0" w:lastRowFirstColumn="0" w:lastRowLastColumn="0"/>
            <w:tcW w:w="675" w:type="dxa"/>
          </w:tcPr>
          <w:p w14:paraId="70CEED9E" w14:textId="4ECC0C8F" w:rsidR="006D4B4B" w:rsidRPr="004266A7" w:rsidRDefault="006F1C9E" w:rsidP="0065609E">
            <w:r w:rsidRPr="0044270B">
              <w:rPr>
                <w:rFonts w:ascii="Arial" w:hAnsi="Arial" w:cs="Arial"/>
              </w:rPr>
              <w:t>H6</w:t>
            </w:r>
          </w:p>
        </w:tc>
        <w:tc>
          <w:tcPr>
            <w:tcW w:w="8856" w:type="dxa"/>
          </w:tcPr>
          <w:p w14:paraId="3EA59412" w14:textId="77777777" w:rsidR="006D4B4B" w:rsidRPr="00F82970" w:rsidRDefault="006D4B4B" w:rsidP="0065609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82970">
              <w:rPr>
                <w:rFonts w:ascii="Arial" w:hAnsi="Arial" w:cs="Arial"/>
              </w:rPr>
              <w:t>Communicatiematrix</w:t>
            </w:r>
          </w:p>
          <w:tbl>
            <w:tblPr>
              <w:tblStyle w:val="Tabelraster"/>
              <w:tblW w:w="0" w:type="auto"/>
              <w:tblLayout w:type="fixed"/>
              <w:tblLook w:val="04A0" w:firstRow="1" w:lastRow="0" w:firstColumn="1" w:lastColumn="0" w:noHBand="0" w:noVBand="1"/>
            </w:tblPr>
            <w:tblGrid>
              <w:gridCol w:w="1414"/>
              <w:gridCol w:w="2043"/>
              <w:gridCol w:w="1414"/>
              <w:gridCol w:w="2438"/>
              <w:gridCol w:w="1321"/>
            </w:tblGrid>
            <w:tr w:rsidR="006D4B4B" w:rsidRPr="00F82970" w14:paraId="5CFF2140" w14:textId="77777777" w:rsidTr="006A1525">
              <w:tc>
                <w:tcPr>
                  <w:tcW w:w="1312" w:type="dxa"/>
                </w:tcPr>
                <w:p w14:paraId="3A93F341" w14:textId="63B112B9" w:rsidR="006D4B4B" w:rsidRPr="00F82970" w:rsidRDefault="006D4B4B" w:rsidP="0065609E">
                  <w:pPr>
                    <w:rPr>
                      <w:rFonts w:ascii="Arial" w:hAnsi="Arial" w:cs="Arial"/>
                    </w:rPr>
                  </w:pPr>
                  <w:r w:rsidRPr="00F82970">
                    <w:rPr>
                      <w:rFonts w:ascii="Arial" w:hAnsi="Arial" w:cs="Arial"/>
                    </w:rPr>
                    <w:t>Niveau</w:t>
                  </w:r>
                </w:p>
              </w:tc>
              <w:tc>
                <w:tcPr>
                  <w:tcW w:w="1896" w:type="dxa"/>
                </w:tcPr>
                <w:p w14:paraId="58E7D888" w14:textId="67F537AC" w:rsidR="006D4B4B" w:rsidRPr="00F82970" w:rsidRDefault="006D4B4B" w:rsidP="0065609E">
                  <w:pPr>
                    <w:rPr>
                      <w:rFonts w:ascii="Arial" w:hAnsi="Arial" w:cs="Arial"/>
                    </w:rPr>
                  </w:pPr>
                  <w:r w:rsidRPr="00F82970">
                    <w:rPr>
                      <w:rFonts w:ascii="Arial" w:hAnsi="Arial" w:cs="Arial"/>
                    </w:rPr>
                    <w:t>Leerplein055</w:t>
                  </w:r>
                </w:p>
              </w:tc>
              <w:tc>
                <w:tcPr>
                  <w:tcW w:w="1524" w:type="dxa"/>
                </w:tcPr>
                <w:p w14:paraId="516AC407" w14:textId="0C83952D" w:rsidR="006D4B4B" w:rsidRPr="00F82970" w:rsidRDefault="006D4B4B" w:rsidP="0065609E">
                  <w:pPr>
                    <w:rPr>
                      <w:rFonts w:ascii="Arial" w:hAnsi="Arial" w:cs="Arial"/>
                    </w:rPr>
                  </w:pPr>
                  <w:r w:rsidRPr="00F82970">
                    <w:rPr>
                      <w:rFonts w:ascii="Arial" w:hAnsi="Arial" w:cs="Arial"/>
                    </w:rPr>
                    <w:t>Leverancier</w:t>
                  </w:r>
                </w:p>
              </w:tc>
              <w:tc>
                <w:tcPr>
                  <w:tcW w:w="2671" w:type="dxa"/>
                </w:tcPr>
                <w:p w14:paraId="07EF2C98" w14:textId="041872A8" w:rsidR="006D4B4B" w:rsidRPr="00F82970" w:rsidRDefault="006D4B4B" w:rsidP="0065609E">
                  <w:pPr>
                    <w:rPr>
                      <w:rFonts w:ascii="Arial" w:hAnsi="Arial" w:cs="Arial"/>
                    </w:rPr>
                  </w:pPr>
                  <w:r w:rsidRPr="00F82970">
                    <w:rPr>
                      <w:rFonts w:ascii="Arial" w:hAnsi="Arial" w:cs="Arial"/>
                    </w:rPr>
                    <w:t>Onderwerpen</w:t>
                  </w:r>
                </w:p>
              </w:tc>
              <w:tc>
                <w:tcPr>
                  <w:tcW w:w="1227" w:type="dxa"/>
                </w:tcPr>
                <w:p w14:paraId="7D8E73D8" w14:textId="039C9F28" w:rsidR="006D4B4B" w:rsidRPr="00F82970" w:rsidRDefault="006D4B4B" w:rsidP="0065609E">
                  <w:pPr>
                    <w:rPr>
                      <w:rFonts w:ascii="Arial" w:hAnsi="Arial" w:cs="Arial"/>
                    </w:rPr>
                  </w:pPr>
                  <w:r w:rsidRPr="00F82970">
                    <w:rPr>
                      <w:rFonts w:ascii="Arial" w:hAnsi="Arial" w:cs="Arial"/>
                    </w:rPr>
                    <w:t>Frequentie</w:t>
                  </w:r>
                </w:p>
              </w:tc>
            </w:tr>
            <w:tr w:rsidR="006D4B4B" w:rsidRPr="00F82970" w14:paraId="53ED2CEE" w14:textId="77777777" w:rsidTr="006A1525">
              <w:tc>
                <w:tcPr>
                  <w:tcW w:w="1312" w:type="dxa"/>
                </w:tcPr>
                <w:p w14:paraId="42AB70C9" w14:textId="7C0B79CB" w:rsidR="006D4B4B" w:rsidRPr="00F82970" w:rsidRDefault="006D4B4B" w:rsidP="0065609E">
                  <w:pPr>
                    <w:rPr>
                      <w:rFonts w:ascii="Arial" w:hAnsi="Arial" w:cs="Arial"/>
                    </w:rPr>
                  </w:pPr>
                  <w:r w:rsidRPr="00F82970">
                    <w:rPr>
                      <w:rFonts w:ascii="Arial" w:hAnsi="Arial" w:cs="Arial"/>
                    </w:rPr>
                    <w:t>Strategisch</w:t>
                  </w:r>
                </w:p>
              </w:tc>
              <w:tc>
                <w:tcPr>
                  <w:tcW w:w="1896" w:type="dxa"/>
                </w:tcPr>
                <w:p w14:paraId="4612B55F" w14:textId="5AA85D45" w:rsidR="006D4B4B" w:rsidRPr="00F82970" w:rsidRDefault="006D4B4B" w:rsidP="0065609E">
                  <w:pPr>
                    <w:rPr>
                      <w:rFonts w:ascii="Arial" w:hAnsi="Arial" w:cs="Arial"/>
                    </w:rPr>
                  </w:pPr>
                  <w:r w:rsidRPr="00F82970">
                    <w:rPr>
                      <w:rFonts w:ascii="Arial" w:hAnsi="Arial" w:cs="Arial"/>
                    </w:rPr>
                    <w:t>Contracteigenaar/ Materiedeskundige/ contractmanager (eventueel inkoopadviseur)</w:t>
                  </w:r>
                </w:p>
              </w:tc>
              <w:tc>
                <w:tcPr>
                  <w:tcW w:w="1524" w:type="dxa"/>
                </w:tcPr>
                <w:p w14:paraId="56C4DBFF" w14:textId="45584C4F" w:rsidR="006D4B4B" w:rsidRPr="00F82970" w:rsidRDefault="006D4B4B" w:rsidP="0065609E">
                  <w:pPr>
                    <w:rPr>
                      <w:rFonts w:ascii="Arial" w:hAnsi="Arial" w:cs="Arial"/>
                    </w:rPr>
                  </w:pPr>
                  <w:r w:rsidRPr="00F82970">
                    <w:rPr>
                      <w:rFonts w:ascii="Arial" w:hAnsi="Arial" w:cs="Arial"/>
                    </w:rPr>
                    <w:t xml:space="preserve">Directeur/ </w:t>
                  </w:r>
                  <w:proofErr w:type="spellStart"/>
                  <w:r w:rsidRPr="00F82970">
                    <w:rPr>
                      <w:rFonts w:ascii="Arial" w:hAnsi="Arial" w:cs="Arial"/>
                    </w:rPr>
                    <w:t>account</w:t>
                  </w:r>
                  <w:r w:rsidR="001335BD" w:rsidRPr="00F82970">
                    <w:rPr>
                      <w:rFonts w:ascii="Arial" w:hAnsi="Arial" w:cs="Arial"/>
                    </w:rPr>
                    <w:t>-</w:t>
                  </w:r>
                  <w:r w:rsidRPr="00F82970">
                    <w:rPr>
                      <w:rFonts w:ascii="Arial" w:hAnsi="Arial" w:cs="Arial"/>
                    </w:rPr>
                    <w:t>manager</w:t>
                  </w:r>
                  <w:proofErr w:type="spellEnd"/>
                </w:p>
              </w:tc>
              <w:tc>
                <w:tcPr>
                  <w:tcW w:w="2671" w:type="dxa"/>
                </w:tcPr>
                <w:p w14:paraId="0ACEE761" w14:textId="77777777" w:rsidR="006D4B4B" w:rsidRPr="00F82970" w:rsidRDefault="001335BD" w:rsidP="00F82970">
                  <w:pPr>
                    <w:rPr>
                      <w:rFonts w:ascii="Arial" w:hAnsi="Arial" w:cs="Arial"/>
                    </w:rPr>
                  </w:pPr>
                  <w:r w:rsidRPr="00F82970">
                    <w:rPr>
                      <w:rFonts w:ascii="Arial" w:hAnsi="Arial" w:cs="Arial"/>
                    </w:rPr>
                    <w:t>Nieuwe ontwikkelingen en/of innovaties</w:t>
                  </w:r>
                </w:p>
                <w:p w14:paraId="23255AE2" w14:textId="77777777" w:rsidR="001335BD" w:rsidRPr="00F82970" w:rsidRDefault="001335BD" w:rsidP="00F82970">
                  <w:pPr>
                    <w:rPr>
                      <w:rFonts w:ascii="Arial" w:hAnsi="Arial" w:cs="Arial"/>
                    </w:rPr>
                  </w:pPr>
                  <w:r w:rsidRPr="00F82970">
                    <w:rPr>
                      <w:rFonts w:ascii="Arial" w:hAnsi="Arial" w:cs="Arial"/>
                    </w:rPr>
                    <w:t>Lange termijn doelstellingen</w:t>
                  </w:r>
                </w:p>
                <w:p w14:paraId="5938A159" w14:textId="01706C68" w:rsidR="001335BD" w:rsidRPr="00F82970" w:rsidRDefault="001335BD" w:rsidP="00F82970">
                  <w:pPr>
                    <w:rPr>
                      <w:rFonts w:ascii="Arial" w:hAnsi="Arial" w:cs="Arial"/>
                    </w:rPr>
                  </w:pPr>
                  <w:r w:rsidRPr="00F82970">
                    <w:rPr>
                      <w:rFonts w:ascii="Arial" w:hAnsi="Arial" w:cs="Arial"/>
                    </w:rPr>
                    <w:t>escalatie</w:t>
                  </w:r>
                </w:p>
              </w:tc>
              <w:tc>
                <w:tcPr>
                  <w:tcW w:w="1227" w:type="dxa"/>
                </w:tcPr>
                <w:p w14:paraId="6C92B9C2" w14:textId="57C5C03B" w:rsidR="006D4B4B" w:rsidRPr="00F82970" w:rsidRDefault="001335BD" w:rsidP="0065609E">
                  <w:pPr>
                    <w:rPr>
                      <w:rFonts w:ascii="Arial" w:hAnsi="Arial" w:cs="Arial"/>
                    </w:rPr>
                  </w:pPr>
                  <w:r w:rsidRPr="00F82970">
                    <w:rPr>
                      <w:rFonts w:ascii="Arial" w:hAnsi="Arial" w:cs="Arial"/>
                    </w:rPr>
                    <w:t>1x per jaar</w:t>
                  </w:r>
                </w:p>
              </w:tc>
            </w:tr>
            <w:tr w:rsidR="006D4B4B" w:rsidRPr="00F82970" w14:paraId="7DF16F35" w14:textId="77777777" w:rsidTr="006A1525">
              <w:tc>
                <w:tcPr>
                  <w:tcW w:w="1312" w:type="dxa"/>
                </w:tcPr>
                <w:p w14:paraId="4CE17E34" w14:textId="5A413EA6" w:rsidR="006D4B4B" w:rsidRPr="00F82970" w:rsidRDefault="006D4B4B" w:rsidP="0065609E">
                  <w:pPr>
                    <w:rPr>
                      <w:rFonts w:ascii="Arial" w:hAnsi="Arial" w:cs="Arial"/>
                    </w:rPr>
                  </w:pPr>
                  <w:r w:rsidRPr="00F82970">
                    <w:rPr>
                      <w:rFonts w:ascii="Arial" w:hAnsi="Arial" w:cs="Arial"/>
                    </w:rPr>
                    <w:t>Tactisch</w:t>
                  </w:r>
                </w:p>
              </w:tc>
              <w:tc>
                <w:tcPr>
                  <w:tcW w:w="1896" w:type="dxa"/>
                </w:tcPr>
                <w:p w14:paraId="01B35F45" w14:textId="7BE412B7" w:rsidR="006D4B4B" w:rsidRPr="00F82970" w:rsidRDefault="006D4B4B" w:rsidP="0065609E">
                  <w:pPr>
                    <w:rPr>
                      <w:rFonts w:ascii="Arial" w:hAnsi="Arial" w:cs="Arial"/>
                    </w:rPr>
                  </w:pPr>
                  <w:r w:rsidRPr="00F82970">
                    <w:rPr>
                      <w:rFonts w:ascii="Arial" w:hAnsi="Arial" w:cs="Arial"/>
                    </w:rPr>
                    <w:t>Contractmanager/ materiedeskundige (eventueel inkoopadviseur)</w:t>
                  </w:r>
                </w:p>
              </w:tc>
              <w:tc>
                <w:tcPr>
                  <w:tcW w:w="1524" w:type="dxa"/>
                </w:tcPr>
                <w:p w14:paraId="34BADD26" w14:textId="4C3C6E17" w:rsidR="006D4B4B" w:rsidRPr="00F82970" w:rsidRDefault="006D4B4B" w:rsidP="0065609E">
                  <w:pPr>
                    <w:rPr>
                      <w:rFonts w:ascii="Arial" w:hAnsi="Arial" w:cs="Arial"/>
                    </w:rPr>
                  </w:pPr>
                  <w:proofErr w:type="spellStart"/>
                  <w:r w:rsidRPr="00F82970">
                    <w:rPr>
                      <w:rFonts w:ascii="Arial" w:hAnsi="Arial" w:cs="Arial"/>
                    </w:rPr>
                    <w:t>Account</w:t>
                  </w:r>
                  <w:r w:rsidR="001335BD" w:rsidRPr="00F82970">
                    <w:rPr>
                      <w:rFonts w:ascii="Arial" w:hAnsi="Arial" w:cs="Arial"/>
                    </w:rPr>
                    <w:t>-</w:t>
                  </w:r>
                  <w:r w:rsidRPr="00F82970">
                    <w:rPr>
                      <w:rFonts w:ascii="Arial" w:hAnsi="Arial" w:cs="Arial"/>
                    </w:rPr>
                    <w:t>manager</w:t>
                  </w:r>
                  <w:proofErr w:type="spellEnd"/>
                </w:p>
                <w:p w14:paraId="595A8D64" w14:textId="156975F1" w:rsidR="006D4B4B" w:rsidRPr="00F82970" w:rsidRDefault="006D4B4B" w:rsidP="0065609E">
                  <w:pPr>
                    <w:rPr>
                      <w:rFonts w:ascii="Arial" w:hAnsi="Arial" w:cs="Arial"/>
                    </w:rPr>
                  </w:pPr>
                </w:p>
              </w:tc>
              <w:tc>
                <w:tcPr>
                  <w:tcW w:w="2671" w:type="dxa"/>
                </w:tcPr>
                <w:p w14:paraId="01BDB7E0" w14:textId="77777777" w:rsidR="006D4B4B" w:rsidRPr="00F82970" w:rsidRDefault="001335BD" w:rsidP="00F82970">
                  <w:pPr>
                    <w:rPr>
                      <w:rFonts w:ascii="Arial" w:hAnsi="Arial" w:cs="Arial"/>
                    </w:rPr>
                  </w:pPr>
                  <w:r w:rsidRPr="00F82970">
                    <w:rPr>
                      <w:rFonts w:ascii="Arial" w:hAnsi="Arial" w:cs="Arial"/>
                    </w:rPr>
                    <w:t>management rapportage</w:t>
                  </w:r>
                </w:p>
                <w:p w14:paraId="78248B9F" w14:textId="77777777" w:rsidR="001335BD" w:rsidRPr="00F82970" w:rsidRDefault="001335BD" w:rsidP="00F82970">
                  <w:pPr>
                    <w:rPr>
                      <w:rFonts w:ascii="Arial" w:hAnsi="Arial" w:cs="Arial"/>
                    </w:rPr>
                  </w:pPr>
                  <w:r w:rsidRPr="00F82970">
                    <w:rPr>
                      <w:rFonts w:ascii="Arial" w:hAnsi="Arial" w:cs="Arial"/>
                    </w:rPr>
                    <w:t>samenwerking</w:t>
                  </w:r>
                </w:p>
                <w:p w14:paraId="31BB65EA" w14:textId="77777777" w:rsidR="001335BD" w:rsidRPr="00F82970" w:rsidRDefault="001335BD" w:rsidP="00F82970">
                  <w:pPr>
                    <w:rPr>
                      <w:rFonts w:ascii="Arial" w:hAnsi="Arial" w:cs="Arial"/>
                    </w:rPr>
                  </w:pPr>
                  <w:r w:rsidRPr="00F82970">
                    <w:rPr>
                      <w:rFonts w:ascii="Arial" w:hAnsi="Arial" w:cs="Arial"/>
                    </w:rPr>
                    <w:t>facturatie</w:t>
                  </w:r>
                </w:p>
                <w:p w14:paraId="16CEC605" w14:textId="77777777" w:rsidR="001335BD" w:rsidRPr="00F82970" w:rsidRDefault="001335BD" w:rsidP="00F82970">
                  <w:pPr>
                    <w:rPr>
                      <w:rFonts w:ascii="Arial" w:hAnsi="Arial" w:cs="Arial"/>
                    </w:rPr>
                  </w:pPr>
                  <w:r w:rsidRPr="00F82970">
                    <w:rPr>
                      <w:rFonts w:ascii="Arial" w:hAnsi="Arial" w:cs="Arial"/>
                    </w:rPr>
                    <w:t xml:space="preserve">kwaliteit van de dienstverlening (waaronder </w:t>
                  </w:r>
                  <w:proofErr w:type="spellStart"/>
                  <w:r w:rsidRPr="00F82970">
                    <w:rPr>
                      <w:rFonts w:ascii="Arial" w:hAnsi="Arial" w:cs="Arial"/>
                    </w:rPr>
                    <w:t>KPI’s</w:t>
                  </w:r>
                  <w:proofErr w:type="spellEnd"/>
                  <w:r w:rsidRPr="00F82970">
                    <w:rPr>
                      <w:rFonts w:ascii="Arial" w:hAnsi="Arial" w:cs="Arial"/>
                    </w:rPr>
                    <w:t>)</w:t>
                  </w:r>
                </w:p>
                <w:p w14:paraId="603C0670" w14:textId="77777777" w:rsidR="001335BD" w:rsidRPr="00F82970" w:rsidRDefault="001335BD" w:rsidP="00F82970">
                  <w:pPr>
                    <w:rPr>
                      <w:rFonts w:ascii="Arial" w:hAnsi="Arial" w:cs="Arial"/>
                    </w:rPr>
                  </w:pPr>
                  <w:r w:rsidRPr="00F82970">
                    <w:rPr>
                      <w:rFonts w:ascii="Arial" w:hAnsi="Arial" w:cs="Arial"/>
                    </w:rPr>
                    <w:t>eventuele klachten, registratie en behandeling</w:t>
                  </w:r>
                </w:p>
                <w:p w14:paraId="660BF257" w14:textId="77777777" w:rsidR="001335BD" w:rsidRPr="00F82970" w:rsidRDefault="001335BD" w:rsidP="00F82970">
                  <w:pPr>
                    <w:rPr>
                      <w:rFonts w:ascii="Arial" w:hAnsi="Arial" w:cs="Arial"/>
                    </w:rPr>
                  </w:pPr>
                  <w:r w:rsidRPr="00F82970">
                    <w:rPr>
                      <w:rFonts w:ascii="Arial" w:hAnsi="Arial" w:cs="Arial"/>
                    </w:rPr>
                    <w:t>optimalisatie van de huidige dienstverlening c.q. verbetervoorstellen</w:t>
                  </w:r>
                </w:p>
                <w:p w14:paraId="01EF1F6F" w14:textId="407425D2" w:rsidR="001335BD" w:rsidRPr="00F82970" w:rsidRDefault="001335BD" w:rsidP="00F82970">
                  <w:pPr>
                    <w:rPr>
                      <w:rFonts w:ascii="Arial" w:hAnsi="Arial" w:cs="Arial"/>
                    </w:rPr>
                  </w:pPr>
                  <w:r w:rsidRPr="00F82970">
                    <w:rPr>
                      <w:rFonts w:ascii="Arial" w:hAnsi="Arial" w:cs="Arial"/>
                    </w:rPr>
                    <w:t>contract compliance</w:t>
                  </w:r>
                </w:p>
              </w:tc>
              <w:tc>
                <w:tcPr>
                  <w:tcW w:w="1227" w:type="dxa"/>
                </w:tcPr>
                <w:p w14:paraId="4D95913B" w14:textId="6EC0907A" w:rsidR="006D4B4B" w:rsidRPr="00F82970" w:rsidRDefault="001335BD" w:rsidP="0065609E">
                  <w:pPr>
                    <w:rPr>
                      <w:rFonts w:ascii="Arial" w:hAnsi="Arial" w:cs="Arial"/>
                    </w:rPr>
                  </w:pPr>
                  <w:r w:rsidRPr="00F82970">
                    <w:rPr>
                      <w:rFonts w:ascii="Arial" w:hAnsi="Arial" w:cs="Arial"/>
                    </w:rPr>
                    <w:t>1x per kwartaal</w:t>
                  </w:r>
                </w:p>
              </w:tc>
            </w:tr>
            <w:tr w:rsidR="006D4B4B" w:rsidRPr="00F82970" w14:paraId="357DB2E2" w14:textId="77777777" w:rsidTr="006A1525">
              <w:tc>
                <w:tcPr>
                  <w:tcW w:w="1312" w:type="dxa"/>
                </w:tcPr>
                <w:p w14:paraId="32442EE1" w14:textId="77F40E6A" w:rsidR="006D4B4B" w:rsidRPr="00F82970" w:rsidRDefault="006D4B4B" w:rsidP="0065609E">
                  <w:pPr>
                    <w:rPr>
                      <w:rFonts w:ascii="Arial" w:hAnsi="Arial" w:cs="Arial"/>
                    </w:rPr>
                  </w:pPr>
                  <w:r w:rsidRPr="00F82970">
                    <w:rPr>
                      <w:rFonts w:ascii="Arial" w:hAnsi="Arial" w:cs="Arial"/>
                    </w:rPr>
                    <w:t>Operationeel</w:t>
                  </w:r>
                </w:p>
              </w:tc>
              <w:tc>
                <w:tcPr>
                  <w:tcW w:w="1896" w:type="dxa"/>
                </w:tcPr>
                <w:p w14:paraId="7CC7337E" w14:textId="34BE4F12" w:rsidR="006D4B4B" w:rsidRPr="00F82970" w:rsidRDefault="006D4B4B" w:rsidP="0065609E">
                  <w:pPr>
                    <w:rPr>
                      <w:rFonts w:ascii="Arial" w:hAnsi="Arial" w:cs="Arial"/>
                    </w:rPr>
                  </w:pPr>
                  <w:r w:rsidRPr="00F82970">
                    <w:rPr>
                      <w:rFonts w:ascii="Arial" w:hAnsi="Arial" w:cs="Arial"/>
                    </w:rPr>
                    <w:t>Contractmanager/ materiedeskundige/ conciërge</w:t>
                  </w:r>
                </w:p>
              </w:tc>
              <w:tc>
                <w:tcPr>
                  <w:tcW w:w="1524" w:type="dxa"/>
                </w:tcPr>
                <w:p w14:paraId="010F6D1A" w14:textId="18F3B26F" w:rsidR="006D4B4B" w:rsidRPr="00F82970" w:rsidRDefault="006D4B4B" w:rsidP="0065609E">
                  <w:pPr>
                    <w:rPr>
                      <w:rFonts w:ascii="Arial" w:hAnsi="Arial" w:cs="Arial"/>
                    </w:rPr>
                  </w:pPr>
                  <w:r w:rsidRPr="00F82970">
                    <w:rPr>
                      <w:rFonts w:ascii="Arial" w:hAnsi="Arial" w:cs="Arial"/>
                    </w:rPr>
                    <w:t xml:space="preserve">Operationeel </w:t>
                  </w:r>
                  <w:proofErr w:type="spellStart"/>
                  <w:r w:rsidRPr="00F82970">
                    <w:rPr>
                      <w:rFonts w:ascii="Arial" w:hAnsi="Arial" w:cs="Arial"/>
                    </w:rPr>
                    <w:t>aanspreek-punt</w:t>
                  </w:r>
                  <w:proofErr w:type="spellEnd"/>
                </w:p>
              </w:tc>
              <w:tc>
                <w:tcPr>
                  <w:tcW w:w="2671" w:type="dxa"/>
                </w:tcPr>
                <w:p w14:paraId="51BF7845" w14:textId="77777777" w:rsidR="006D4B4B" w:rsidRPr="00F82970" w:rsidRDefault="001335BD" w:rsidP="00F82970">
                  <w:pPr>
                    <w:rPr>
                      <w:rFonts w:ascii="Arial" w:hAnsi="Arial" w:cs="Arial"/>
                    </w:rPr>
                  </w:pPr>
                  <w:r w:rsidRPr="00F82970">
                    <w:rPr>
                      <w:rFonts w:ascii="Arial" w:hAnsi="Arial" w:cs="Arial"/>
                    </w:rPr>
                    <w:t>onderhoudsrapportages</w:t>
                  </w:r>
                </w:p>
                <w:p w14:paraId="6C4A41C4" w14:textId="77777777" w:rsidR="001335BD" w:rsidRPr="00F82970" w:rsidRDefault="001335BD" w:rsidP="00F82970">
                  <w:pPr>
                    <w:rPr>
                      <w:rFonts w:ascii="Arial" w:hAnsi="Arial" w:cs="Arial"/>
                    </w:rPr>
                  </w:pPr>
                  <w:r w:rsidRPr="00F82970">
                    <w:rPr>
                      <w:rFonts w:ascii="Arial" w:hAnsi="Arial" w:cs="Arial"/>
                    </w:rPr>
                    <w:t>storingen</w:t>
                  </w:r>
                </w:p>
                <w:p w14:paraId="794CFD78" w14:textId="77777777" w:rsidR="001335BD" w:rsidRPr="00F82970" w:rsidRDefault="001335BD" w:rsidP="00F82970">
                  <w:pPr>
                    <w:rPr>
                      <w:rFonts w:ascii="Arial" w:hAnsi="Arial" w:cs="Arial"/>
                    </w:rPr>
                  </w:pPr>
                  <w:r w:rsidRPr="00F82970">
                    <w:rPr>
                      <w:rFonts w:ascii="Arial" w:hAnsi="Arial" w:cs="Arial"/>
                    </w:rPr>
                    <w:t>bevindingen van inspectie van kwaliteit</w:t>
                  </w:r>
                </w:p>
                <w:p w14:paraId="654F3DB7" w14:textId="77777777" w:rsidR="001335BD" w:rsidRPr="00F82970" w:rsidRDefault="001335BD" w:rsidP="00F82970">
                  <w:pPr>
                    <w:rPr>
                      <w:rFonts w:ascii="Arial" w:hAnsi="Arial" w:cs="Arial"/>
                    </w:rPr>
                  </w:pPr>
                  <w:r w:rsidRPr="00F82970">
                    <w:rPr>
                      <w:rFonts w:ascii="Arial" w:hAnsi="Arial" w:cs="Arial"/>
                    </w:rPr>
                    <w:t>verbetervoorstellen</w:t>
                  </w:r>
                </w:p>
                <w:p w14:paraId="47D92987" w14:textId="1A4DFB35" w:rsidR="001335BD" w:rsidRPr="00F82970" w:rsidRDefault="001335BD" w:rsidP="00F82970">
                  <w:pPr>
                    <w:rPr>
                      <w:rFonts w:ascii="Arial" w:hAnsi="Arial" w:cs="Arial"/>
                    </w:rPr>
                  </w:pPr>
                  <w:r w:rsidRPr="00F82970">
                    <w:rPr>
                      <w:rFonts w:ascii="Arial" w:hAnsi="Arial" w:cs="Arial"/>
                    </w:rPr>
                    <w:t>issues en incidenten</w:t>
                  </w:r>
                </w:p>
              </w:tc>
              <w:tc>
                <w:tcPr>
                  <w:tcW w:w="1227" w:type="dxa"/>
                </w:tcPr>
                <w:p w14:paraId="711B0AE4" w14:textId="00B0DBC1" w:rsidR="006D4B4B" w:rsidRPr="00F82970" w:rsidRDefault="001335BD" w:rsidP="0065609E">
                  <w:pPr>
                    <w:rPr>
                      <w:rFonts w:ascii="Arial" w:hAnsi="Arial" w:cs="Arial"/>
                    </w:rPr>
                  </w:pPr>
                  <w:r w:rsidRPr="00F82970">
                    <w:rPr>
                      <w:rFonts w:ascii="Arial" w:hAnsi="Arial" w:cs="Arial"/>
                    </w:rPr>
                    <w:t>Maandelijks / naar behoefte in overleg</w:t>
                  </w:r>
                </w:p>
              </w:tc>
            </w:tr>
            <w:tr w:rsidR="006D4B4B" w:rsidRPr="00F82970" w14:paraId="4814EA26" w14:textId="77777777" w:rsidTr="006A1525">
              <w:tc>
                <w:tcPr>
                  <w:tcW w:w="1312" w:type="dxa"/>
                </w:tcPr>
                <w:p w14:paraId="32444ADD" w14:textId="0BD32C7A" w:rsidR="006D4B4B" w:rsidRPr="00F82970" w:rsidRDefault="006D4B4B" w:rsidP="0065609E">
                  <w:pPr>
                    <w:rPr>
                      <w:rFonts w:ascii="Arial" w:hAnsi="Arial" w:cs="Arial"/>
                    </w:rPr>
                  </w:pPr>
                  <w:r w:rsidRPr="00F82970">
                    <w:rPr>
                      <w:rFonts w:ascii="Arial" w:hAnsi="Arial" w:cs="Arial"/>
                    </w:rPr>
                    <w:t>Ad hoc / helpdesk</w:t>
                  </w:r>
                </w:p>
              </w:tc>
              <w:tc>
                <w:tcPr>
                  <w:tcW w:w="1896" w:type="dxa"/>
                </w:tcPr>
                <w:p w14:paraId="00F8D40F" w14:textId="510329FC" w:rsidR="006D4B4B" w:rsidRPr="00F82970" w:rsidRDefault="006D4B4B" w:rsidP="0065609E">
                  <w:pPr>
                    <w:rPr>
                      <w:rFonts w:ascii="Arial" w:hAnsi="Arial" w:cs="Arial"/>
                    </w:rPr>
                  </w:pPr>
                  <w:r w:rsidRPr="00F82970">
                    <w:rPr>
                      <w:rFonts w:ascii="Arial" w:hAnsi="Arial" w:cs="Arial"/>
                    </w:rPr>
                    <w:t>Contracttuitvoerder</w:t>
                  </w:r>
                </w:p>
              </w:tc>
              <w:tc>
                <w:tcPr>
                  <w:tcW w:w="1524" w:type="dxa"/>
                </w:tcPr>
                <w:p w14:paraId="64EBF9C5" w14:textId="58111441" w:rsidR="006D4B4B" w:rsidRPr="00F82970" w:rsidRDefault="006D4B4B" w:rsidP="0065609E">
                  <w:pPr>
                    <w:rPr>
                      <w:rFonts w:ascii="Arial" w:hAnsi="Arial" w:cs="Arial"/>
                    </w:rPr>
                  </w:pPr>
                  <w:r w:rsidRPr="00F82970">
                    <w:rPr>
                      <w:rFonts w:ascii="Arial" w:hAnsi="Arial" w:cs="Arial"/>
                    </w:rPr>
                    <w:t xml:space="preserve">Operationeel </w:t>
                  </w:r>
                  <w:proofErr w:type="spellStart"/>
                  <w:r w:rsidRPr="00F82970">
                    <w:rPr>
                      <w:rFonts w:ascii="Arial" w:hAnsi="Arial" w:cs="Arial"/>
                    </w:rPr>
                    <w:t>aanspreek-punt</w:t>
                  </w:r>
                  <w:proofErr w:type="spellEnd"/>
                </w:p>
              </w:tc>
              <w:tc>
                <w:tcPr>
                  <w:tcW w:w="2671" w:type="dxa"/>
                </w:tcPr>
                <w:p w14:paraId="4BD9EEDB" w14:textId="29558F08" w:rsidR="006D4B4B" w:rsidRPr="00F82970" w:rsidRDefault="001335BD" w:rsidP="00F82970">
                  <w:pPr>
                    <w:rPr>
                      <w:rFonts w:ascii="Arial" w:hAnsi="Arial" w:cs="Arial"/>
                    </w:rPr>
                  </w:pPr>
                  <w:r w:rsidRPr="00F82970">
                    <w:rPr>
                      <w:rFonts w:ascii="Arial" w:hAnsi="Arial" w:cs="Arial"/>
                    </w:rPr>
                    <w:t>incidenten afhandeling</w:t>
                  </w:r>
                </w:p>
              </w:tc>
              <w:tc>
                <w:tcPr>
                  <w:tcW w:w="1227" w:type="dxa"/>
                </w:tcPr>
                <w:p w14:paraId="02AD2945" w14:textId="1EF0B07C" w:rsidR="006D4B4B" w:rsidRPr="00F82970" w:rsidRDefault="001335BD" w:rsidP="0065609E">
                  <w:pPr>
                    <w:rPr>
                      <w:rFonts w:ascii="Arial" w:hAnsi="Arial" w:cs="Arial"/>
                    </w:rPr>
                  </w:pPr>
                  <w:proofErr w:type="spellStart"/>
                  <w:r w:rsidRPr="00F82970">
                    <w:rPr>
                      <w:rFonts w:ascii="Arial" w:hAnsi="Arial" w:cs="Arial"/>
                    </w:rPr>
                    <w:t>Ongoing</w:t>
                  </w:r>
                  <w:proofErr w:type="spellEnd"/>
                </w:p>
              </w:tc>
            </w:tr>
          </w:tbl>
          <w:p w14:paraId="4D7EADCD" w14:textId="08AA1C5F" w:rsidR="006D4B4B" w:rsidRPr="0065609E" w:rsidRDefault="006D4B4B" w:rsidP="0065609E">
            <w:pPr>
              <w:cnfStyle w:val="000000000000" w:firstRow="0" w:lastRow="0" w:firstColumn="0" w:lastColumn="0" w:oddVBand="0" w:evenVBand="0" w:oddHBand="0" w:evenHBand="0" w:firstRowFirstColumn="0" w:firstRowLastColumn="0" w:lastRowFirstColumn="0" w:lastRowLastColumn="0"/>
            </w:pPr>
          </w:p>
        </w:tc>
      </w:tr>
      <w:tr w:rsidR="001335BD" w:rsidRPr="0065609E" w14:paraId="48D9C606" w14:textId="77777777" w:rsidTr="009A6741">
        <w:trPr>
          <w:cnfStyle w:val="000000100000" w:firstRow="0" w:lastRow="0" w:firstColumn="0" w:lastColumn="0" w:oddVBand="0" w:evenVBand="0" w:oddHBand="1" w:evenHBand="0" w:firstRowFirstColumn="0" w:firstRowLastColumn="0" w:lastRowFirstColumn="0" w:lastRowLastColumn="0"/>
          <w:trHeight w:val="350"/>
        </w:trPr>
        <w:tc>
          <w:tcPr>
            <w:cnfStyle w:val="000010000000" w:firstRow="0" w:lastRow="0" w:firstColumn="0" w:lastColumn="0" w:oddVBand="1" w:evenVBand="0" w:oddHBand="0" w:evenHBand="0" w:firstRowFirstColumn="0" w:firstRowLastColumn="0" w:lastRowFirstColumn="0" w:lastRowLastColumn="0"/>
            <w:tcW w:w="675" w:type="dxa"/>
          </w:tcPr>
          <w:p w14:paraId="57BB0085" w14:textId="1F27F104" w:rsidR="001335BD" w:rsidRPr="004266A7" w:rsidRDefault="006F1C9E" w:rsidP="0065609E">
            <w:r w:rsidRPr="0044270B">
              <w:rPr>
                <w:rFonts w:ascii="Arial" w:hAnsi="Arial" w:cs="Arial"/>
              </w:rPr>
              <w:t>H7</w:t>
            </w:r>
          </w:p>
        </w:tc>
        <w:tc>
          <w:tcPr>
            <w:tcW w:w="8856" w:type="dxa"/>
          </w:tcPr>
          <w:p w14:paraId="0B028164" w14:textId="10391F63" w:rsidR="001335BD" w:rsidRPr="003A368E" w:rsidRDefault="001335BD" w:rsidP="001335BD">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3A368E">
              <w:rPr>
                <w:rFonts w:ascii="Arial" w:hAnsi="Arial" w:cs="Arial"/>
                <w:color w:val="auto"/>
                <w:kern w:val="2"/>
                <w:sz w:val="22"/>
                <w:szCs w:val="22"/>
              </w:rPr>
              <w:t xml:space="preserve">Verslaglegging van de overleggen geschiedt door Opdrachtnemer en wordt uiterlijk 2 weken na het gesprek, inclusief eventuele actiepunten en besluitenlijst, aangeleverd bij de contractmanager van </w:t>
            </w:r>
            <w:r w:rsidR="00960FAC" w:rsidRPr="003A368E">
              <w:rPr>
                <w:rFonts w:ascii="Arial" w:hAnsi="Arial" w:cs="Arial"/>
                <w:color w:val="auto"/>
                <w:kern w:val="2"/>
                <w:sz w:val="22"/>
                <w:szCs w:val="22"/>
              </w:rPr>
              <w:t>Leerplein055</w:t>
            </w:r>
            <w:r w:rsidRPr="003A368E">
              <w:rPr>
                <w:rFonts w:ascii="Arial" w:hAnsi="Arial" w:cs="Arial"/>
                <w:color w:val="auto"/>
                <w:kern w:val="2"/>
                <w:sz w:val="22"/>
                <w:szCs w:val="22"/>
              </w:rPr>
              <w:t xml:space="preserve">. De aanwezigen namens </w:t>
            </w:r>
            <w:r w:rsidR="00960FAC" w:rsidRPr="003A368E">
              <w:rPr>
                <w:rFonts w:ascii="Arial" w:hAnsi="Arial" w:cs="Arial"/>
                <w:color w:val="auto"/>
                <w:kern w:val="2"/>
                <w:sz w:val="22"/>
                <w:szCs w:val="22"/>
              </w:rPr>
              <w:t>Leerplein055</w:t>
            </w:r>
            <w:r w:rsidRPr="003A368E">
              <w:rPr>
                <w:rFonts w:ascii="Arial" w:hAnsi="Arial" w:cs="Arial"/>
                <w:color w:val="auto"/>
                <w:kern w:val="2"/>
                <w:sz w:val="22"/>
                <w:szCs w:val="22"/>
              </w:rPr>
              <w:t xml:space="preserve"> checken op hun beurt het verslag op correct- en compleetheid en communiceren binnen 1 week na ontvangst van hun verslag hun eventuele opmerkingen. </w:t>
            </w:r>
          </w:p>
          <w:p w14:paraId="7A2A8AB4" w14:textId="77777777" w:rsidR="001335BD" w:rsidRPr="003A368E" w:rsidRDefault="001335BD" w:rsidP="001335BD">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3A368E">
              <w:rPr>
                <w:rFonts w:ascii="Arial" w:hAnsi="Arial" w:cs="Arial"/>
                <w:color w:val="auto"/>
                <w:kern w:val="2"/>
                <w:sz w:val="22"/>
                <w:szCs w:val="22"/>
              </w:rPr>
              <w:t xml:space="preserve">De bij 5.6 vermelde zaken zullen tijdens de overleggen besproken worden; de documenten dienen minimaal 1 week voor aanvang van het overleg naar Opdrachtgever gestuurd te worden. </w:t>
            </w:r>
          </w:p>
          <w:p w14:paraId="3C0FE53A" w14:textId="2F2F9BD4" w:rsidR="001335BD" w:rsidRDefault="001335BD" w:rsidP="003A368E">
            <w:pPr>
              <w:pStyle w:val="Default"/>
              <w:cnfStyle w:val="000000100000" w:firstRow="0" w:lastRow="0" w:firstColumn="0" w:lastColumn="0" w:oddVBand="0" w:evenVBand="0" w:oddHBand="1" w:evenHBand="0" w:firstRowFirstColumn="0" w:firstRowLastColumn="0" w:lastRowFirstColumn="0" w:lastRowLastColumn="0"/>
            </w:pPr>
            <w:r w:rsidRPr="003A368E">
              <w:rPr>
                <w:rFonts w:ascii="Arial" w:hAnsi="Arial" w:cs="Arial"/>
                <w:color w:val="auto"/>
                <w:kern w:val="2"/>
                <w:sz w:val="22"/>
                <w:szCs w:val="22"/>
              </w:rPr>
              <w:t>Ook zullen standaard aan de agenda worden toegevoegd: veiligheid (V&amp;G Dossier), duurzaamheid, planning/voortgang onderhoud, aanbevelingen, offertes en verbetervoorstellen.</w:t>
            </w:r>
            <w:r w:rsidRPr="001335BD">
              <w:t xml:space="preserve"> </w:t>
            </w:r>
          </w:p>
        </w:tc>
      </w:tr>
      <w:tr w:rsidR="001335BD" w:rsidRPr="0065609E" w14:paraId="2CEE4CF1" w14:textId="77777777" w:rsidTr="009A6741">
        <w:trPr>
          <w:trHeight w:val="350"/>
        </w:trPr>
        <w:tc>
          <w:tcPr>
            <w:cnfStyle w:val="000010000000" w:firstRow="0" w:lastRow="0" w:firstColumn="0" w:lastColumn="0" w:oddVBand="1" w:evenVBand="0" w:oddHBand="0" w:evenHBand="0" w:firstRowFirstColumn="0" w:firstRowLastColumn="0" w:lastRowFirstColumn="0" w:lastRowLastColumn="0"/>
            <w:tcW w:w="675" w:type="dxa"/>
          </w:tcPr>
          <w:p w14:paraId="13598A5D" w14:textId="5023C848" w:rsidR="001335BD" w:rsidRPr="0044270B" w:rsidRDefault="006F1C9E" w:rsidP="0065609E">
            <w:pPr>
              <w:rPr>
                <w:rFonts w:ascii="Arial" w:hAnsi="Arial" w:cs="Arial"/>
              </w:rPr>
            </w:pPr>
            <w:r w:rsidRPr="0044270B">
              <w:rPr>
                <w:rFonts w:ascii="Arial" w:hAnsi="Arial" w:cs="Arial"/>
              </w:rPr>
              <w:lastRenderedPageBreak/>
              <w:t>H8</w:t>
            </w:r>
          </w:p>
        </w:tc>
        <w:tc>
          <w:tcPr>
            <w:tcW w:w="8856" w:type="dxa"/>
          </w:tcPr>
          <w:p w14:paraId="5A619B24" w14:textId="77777777" w:rsidR="001335BD" w:rsidRPr="008C4DA1" w:rsidRDefault="001335BD" w:rsidP="001335BD">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r w:rsidRPr="008C4DA1">
              <w:rPr>
                <w:rFonts w:ascii="Arial" w:hAnsi="Arial" w:cs="Arial"/>
                <w:color w:val="auto"/>
                <w:kern w:val="2"/>
                <w:sz w:val="22"/>
                <w:szCs w:val="22"/>
              </w:rPr>
              <w:t xml:space="preserve">Opdrachtnemer dient op alle dagen in het jaar op elk uur bereikbaar te zijn op 1 centraal telefoonnummer voor het melden van storingen. De eventueel hiermee gemoeide kosten dienen verdisconteerd te zijn in de door Opdrachtnemer gestelde tarieven. </w:t>
            </w:r>
          </w:p>
          <w:p w14:paraId="6D1DD7D7" w14:textId="541B7F41" w:rsidR="001335BD" w:rsidRPr="001335BD" w:rsidRDefault="001335BD" w:rsidP="001335BD">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auto"/>
                <w:kern w:val="2"/>
                <w:sz w:val="22"/>
                <w:szCs w:val="22"/>
              </w:rPr>
            </w:pPr>
            <w:r w:rsidRPr="008C4DA1">
              <w:rPr>
                <w:rFonts w:ascii="Arial" w:hAnsi="Arial" w:cs="Arial"/>
                <w:color w:val="auto"/>
                <w:kern w:val="2"/>
                <w:sz w:val="22"/>
                <w:szCs w:val="22"/>
              </w:rPr>
              <w:t>Ook dient Opdrachtnemer 1 centraal e-mailadres beschikbaar te stellen aan Opdrachtgever, waar hij een opdracht(bevestiging) per e-mail naar toe kan sturen.</w:t>
            </w:r>
            <w:r>
              <w:rPr>
                <w:sz w:val="18"/>
                <w:szCs w:val="18"/>
              </w:rPr>
              <w:t xml:space="preserve"> </w:t>
            </w:r>
          </w:p>
        </w:tc>
      </w:tr>
      <w:tr w:rsidR="001335BD" w:rsidRPr="0065609E" w14:paraId="661E028B" w14:textId="77777777" w:rsidTr="009A6741">
        <w:trPr>
          <w:cnfStyle w:val="000000100000" w:firstRow="0" w:lastRow="0" w:firstColumn="0" w:lastColumn="0" w:oddVBand="0" w:evenVBand="0" w:oddHBand="1" w:evenHBand="0" w:firstRowFirstColumn="0" w:firstRowLastColumn="0" w:lastRowFirstColumn="0" w:lastRowLastColumn="0"/>
          <w:trHeight w:val="350"/>
        </w:trPr>
        <w:tc>
          <w:tcPr>
            <w:cnfStyle w:val="000010000000" w:firstRow="0" w:lastRow="0" w:firstColumn="0" w:lastColumn="0" w:oddVBand="1" w:evenVBand="0" w:oddHBand="0" w:evenHBand="0" w:firstRowFirstColumn="0" w:firstRowLastColumn="0" w:lastRowFirstColumn="0" w:lastRowLastColumn="0"/>
            <w:tcW w:w="675" w:type="dxa"/>
          </w:tcPr>
          <w:p w14:paraId="55F234B0" w14:textId="647C316E" w:rsidR="001335BD" w:rsidRPr="0044270B" w:rsidRDefault="006F1C9E" w:rsidP="0065609E">
            <w:pPr>
              <w:rPr>
                <w:rFonts w:ascii="Arial" w:hAnsi="Arial" w:cs="Arial"/>
              </w:rPr>
            </w:pPr>
            <w:r w:rsidRPr="0044270B">
              <w:rPr>
                <w:rFonts w:ascii="Arial" w:hAnsi="Arial" w:cs="Arial"/>
              </w:rPr>
              <w:t>H9</w:t>
            </w:r>
          </w:p>
        </w:tc>
        <w:tc>
          <w:tcPr>
            <w:tcW w:w="8856" w:type="dxa"/>
          </w:tcPr>
          <w:p w14:paraId="47DC365A" w14:textId="345A4247" w:rsidR="001335BD" w:rsidRPr="008C4DA1" w:rsidRDefault="001335BD" w:rsidP="001335BD">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8C4DA1">
              <w:rPr>
                <w:rFonts w:ascii="Arial" w:hAnsi="Arial" w:cs="Arial"/>
                <w:color w:val="auto"/>
                <w:kern w:val="2"/>
                <w:sz w:val="22"/>
                <w:szCs w:val="22"/>
              </w:rPr>
              <w:t>Opdrachtnemer verlangt goede en proactieve communicatie met en tussen betrokken partije</w:t>
            </w:r>
            <w:r w:rsidR="005A3EE3" w:rsidRPr="008C4DA1">
              <w:rPr>
                <w:rFonts w:ascii="Arial" w:hAnsi="Arial" w:cs="Arial"/>
                <w:color w:val="auto"/>
                <w:kern w:val="2"/>
                <w:sz w:val="22"/>
                <w:szCs w:val="22"/>
              </w:rPr>
              <w:t>n</w:t>
            </w:r>
            <w:r w:rsidRPr="008C4DA1">
              <w:rPr>
                <w:rFonts w:ascii="Arial" w:hAnsi="Arial" w:cs="Arial"/>
                <w:color w:val="auto"/>
                <w:kern w:val="2"/>
                <w:sz w:val="22"/>
                <w:szCs w:val="22"/>
              </w:rPr>
              <w:t xml:space="preserve">. </w:t>
            </w:r>
          </w:p>
        </w:tc>
      </w:tr>
    </w:tbl>
    <w:p w14:paraId="3D99FD8B" w14:textId="77777777" w:rsidR="00503D58" w:rsidRDefault="00503D58" w:rsidP="008C4DA1">
      <w:pPr>
        <w:spacing w:after="0"/>
      </w:pPr>
    </w:p>
    <w:p w14:paraId="2B34DBBB" w14:textId="55BF8C9D" w:rsidR="008C4DA1" w:rsidRPr="008C4DA1" w:rsidRDefault="008C4DA1" w:rsidP="008C4DA1">
      <w:pPr>
        <w:pStyle w:val="Lijstalinea"/>
        <w:numPr>
          <w:ilvl w:val="0"/>
          <w:numId w:val="8"/>
        </w:numPr>
        <w:tabs>
          <w:tab w:val="left" w:pos="7065"/>
        </w:tabs>
        <w:rPr>
          <w:rFonts w:ascii="Arial" w:hAnsi="Arial" w:cs="Arial"/>
          <w:b/>
          <w:bCs/>
        </w:rPr>
      </w:pPr>
      <w:r w:rsidRPr="008C4DA1">
        <w:rPr>
          <w:rFonts w:ascii="Arial" w:hAnsi="Arial" w:cs="Arial"/>
          <w:b/>
          <w:bCs/>
        </w:rPr>
        <w:t>Contractmanagement</w:t>
      </w:r>
      <w:r w:rsidR="009466AA">
        <w:rPr>
          <w:rFonts w:ascii="Arial" w:hAnsi="Arial" w:cs="Arial"/>
          <w:b/>
          <w:bCs/>
        </w:rPr>
        <w:t>.</w:t>
      </w:r>
    </w:p>
    <w:tbl>
      <w:tblPr>
        <w:tblStyle w:val="Lijsttabel3"/>
        <w:tblW w:w="9493" w:type="dxa"/>
        <w:tblLayout w:type="fixed"/>
        <w:tblLook w:val="0000" w:firstRow="0" w:lastRow="0" w:firstColumn="0" w:lastColumn="0" w:noHBand="0" w:noVBand="0"/>
      </w:tblPr>
      <w:tblGrid>
        <w:gridCol w:w="675"/>
        <w:gridCol w:w="8818"/>
      </w:tblGrid>
      <w:tr w:rsidR="001335BD" w:rsidRPr="001335BD" w14:paraId="6D1D6B5C" w14:textId="77777777" w:rsidTr="00C06962">
        <w:trPr>
          <w:cnfStyle w:val="000000100000" w:firstRow="0" w:lastRow="0" w:firstColumn="0" w:lastColumn="0" w:oddVBand="0" w:evenVBand="0" w:oddHBand="1" w:evenHBand="0"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675" w:type="dxa"/>
          </w:tcPr>
          <w:p w14:paraId="1C2E05D6" w14:textId="5C2950D3" w:rsidR="001335BD" w:rsidRPr="0044270B" w:rsidRDefault="008C4DA1" w:rsidP="001335BD">
            <w:pPr>
              <w:rPr>
                <w:rFonts w:ascii="Arial" w:hAnsi="Arial" w:cs="Arial"/>
              </w:rPr>
            </w:pPr>
            <w:r w:rsidRPr="0044270B">
              <w:rPr>
                <w:rFonts w:ascii="Arial" w:hAnsi="Arial" w:cs="Arial"/>
              </w:rPr>
              <w:t>I1</w:t>
            </w:r>
          </w:p>
        </w:tc>
        <w:tc>
          <w:tcPr>
            <w:tcW w:w="8818" w:type="dxa"/>
          </w:tcPr>
          <w:p w14:paraId="2CA29133" w14:textId="561FCCB5" w:rsidR="001335BD" w:rsidRPr="008C4DA1" w:rsidRDefault="001335BD" w:rsidP="008C4DA1">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8C4DA1">
              <w:rPr>
                <w:rFonts w:ascii="Arial" w:hAnsi="Arial" w:cs="Arial"/>
                <w:color w:val="auto"/>
                <w:kern w:val="2"/>
                <w:sz w:val="22"/>
                <w:szCs w:val="22"/>
              </w:rPr>
              <w:t>Tijdens de contractperiode (2x per jaar) beoordeelt Opdrachtgever de kwaliteit van de dienstverlening aan de hand van kritische prestatie-indicatoren (</w:t>
            </w:r>
            <w:proofErr w:type="spellStart"/>
            <w:r w:rsidRPr="008C4DA1">
              <w:rPr>
                <w:rFonts w:ascii="Arial" w:hAnsi="Arial" w:cs="Arial"/>
                <w:color w:val="auto"/>
                <w:kern w:val="2"/>
                <w:sz w:val="22"/>
                <w:szCs w:val="22"/>
              </w:rPr>
              <w:t>KPI’s</w:t>
            </w:r>
            <w:proofErr w:type="spellEnd"/>
            <w:r w:rsidR="003045B2" w:rsidRPr="008C4DA1">
              <w:rPr>
                <w:rFonts w:ascii="Arial" w:hAnsi="Arial" w:cs="Arial"/>
                <w:color w:val="auto"/>
                <w:kern w:val="2"/>
                <w:sz w:val="22"/>
                <w:szCs w:val="22"/>
              </w:rPr>
              <w:t>).</w:t>
            </w:r>
            <w:r w:rsidRPr="008C4DA1">
              <w:rPr>
                <w:rFonts w:ascii="Arial" w:hAnsi="Arial" w:cs="Arial"/>
                <w:color w:val="auto"/>
                <w:kern w:val="2"/>
                <w:sz w:val="22"/>
                <w:szCs w:val="22"/>
              </w:rPr>
              <w:t xml:space="preserve"> </w:t>
            </w:r>
          </w:p>
          <w:p w14:paraId="73A9282E" w14:textId="77777777" w:rsidR="001335BD" w:rsidRPr="008C4DA1" w:rsidRDefault="001335BD" w:rsidP="008C4DA1">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8C4DA1">
              <w:rPr>
                <w:rFonts w:ascii="Arial" w:hAnsi="Arial" w:cs="Arial"/>
                <w:color w:val="auto"/>
                <w:kern w:val="2"/>
                <w:sz w:val="22"/>
                <w:szCs w:val="22"/>
              </w:rPr>
              <w:t xml:space="preserve">Deze </w:t>
            </w:r>
            <w:proofErr w:type="spellStart"/>
            <w:r w:rsidRPr="008C4DA1">
              <w:rPr>
                <w:rFonts w:ascii="Arial" w:hAnsi="Arial" w:cs="Arial"/>
                <w:color w:val="auto"/>
                <w:kern w:val="2"/>
                <w:sz w:val="22"/>
                <w:szCs w:val="22"/>
              </w:rPr>
              <w:t>KPI’s</w:t>
            </w:r>
            <w:proofErr w:type="spellEnd"/>
            <w:r w:rsidRPr="008C4DA1">
              <w:rPr>
                <w:rFonts w:ascii="Arial" w:hAnsi="Arial" w:cs="Arial"/>
                <w:color w:val="auto"/>
                <w:kern w:val="2"/>
                <w:sz w:val="22"/>
                <w:szCs w:val="22"/>
              </w:rPr>
              <w:t xml:space="preserve"> worden in gezamenlijkheid vastgesteld, gemonitord en eventueel uitgebreid gedurende de contractperiode. Opdrachtnemer verzorgt rapportage/verslaglegging en levert deze bij Opdrachtgever aan. </w:t>
            </w:r>
          </w:p>
          <w:p w14:paraId="3B775C51" w14:textId="77777777" w:rsidR="001335BD" w:rsidRPr="001335BD" w:rsidRDefault="001335BD" w:rsidP="008C4DA1">
            <w:pPr>
              <w:pStyle w:val="Default"/>
              <w:cnfStyle w:val="000000100000" w:firstRow="0" w:lastRow="0" w:firstColumn="0" w:lastColumn="0" w:oddVBand="0" w:evenVBand="0" w:oddHBand="1" w:evenHBand="0" w:firstRowFirstColumn="0" w:firstRowLastColumn="0" w:lastRowFirstColumn="0" w:lastRowLastColumn="0"/>
            </w:pPr>
            <w:r w:rsidRPr="008C4DA1">
              <w:rPr>
                <w:rFonts w:ascii="Arial" w:hAnsi="Arial" w:cs="Arial"/>
                <w:color w:val="auto"/>
                <w:kern w:val="2"/>
                <w:sz w:val="22"/>
                <w:szCs w:val="22"/>
              </w:rPr>
              <w:t xml:space="preserve">Zijn </w:t>
            </w:r>
            <w:proofErr w:type="spellStart"/>
            <w:r w:rsidRPr="008C4DA1">
              <w:rPr>
                <w:rFonts w:ascii="Arial" w:hAnsi="Arial" w:cs="Arial"/>
                <w:color w:val="auto"/>
                <w:kern w:val="2"/>
                <w:sz w:val="22"/>
                <w:szCs w:val="22"/>
              </w:rPr>
              <w:t>KPI’s</w:t>
            </w:r>
            <w:proofErr w:type="spellEnd"/>
            <w:r w:rsidRPr="008C4DA1">
              <w:rPr>
                <w:rFonts w:ascii="Arial" w:hAnsi="Arial" w:cs="Arial"/>
                <w:color w:val="auto"/>
                <w:kern w:val="2"/>
                <w:sz w:val="22"/>
                <w:szCs w:val="22"/>
              </w:rPr>
              <w:t xml:space="preserve"> niet behaald? Dan stelt Opdrachtnemer binnen twee weken een verbeterplan op inclusief deadlines. Als Opdrachtgever akkoord is met het plan, dan wordt dit uitgevoerd.</w:t>
            </w:r>
            <w:r w:rsidRPr="001335BD">
              <w:t xml:space="preserve"> </w:t>
            </w:r>
          </w:p>
        </w:tc>
      </w:tr>
    </w:tbl>
    <w:p w14:paraId="4650961F" w14:textId="77777777" w:rsidR="00503D58" w:rsidRDefault="00503D58" w:rsidP="009466AA">
      <w:pPr>
        <w:spacing w:after="0"/>
      </w:pPr>
    </w:p>
    <w:p w14:paraId="7A0F2EFB" w14:textId="75FF146D" w:rsidR="009466AA" w:rsidRPr="009466AA" w:rsidRDefault="009466AA" w:rsidP="009466AA">
      <w:pPr>
        <w:pStyle w:val="Lijstalinea"/>
        <w:numPr>
          <w:ilvl w:val="0"/>
          <w:numId w:val="8"/>
        </w:numPr>
        <w:rPr>
          <w:rFonts w:ascii="Arial" w:hAnsi="Arial" w:cs="Arial"/>
          <w:b/>
          <w:bCs/>
        </w:rPr>
      </w:pPr>
      <w:r w:rsidRPr="009466AA">
        <w:rPr>
          <w:rFonts w:ascii="Arial" w:hAnsi="Arial" w:cs="Arial"/>
          <w:b/>
          <w:bCs/>
        </w:rPr>
        <w:t>Financiële eisen.</w:t>
      </w:r>
    </w:p>
    <w:tbl>
      <w:tblPr>
        <w:tblStyle w:val="Lijsttabel3"/>
        <w:tblW w:w="9548" w:type="dxa"/>
        <w:tblLayout w:type="fixed"/>
        <w:tblLook w:val="0000" w:firstRow="0" w:lastRow="0" w:firstColumn="0" w:lastColumn="0" w:noHBand="0" w:noVBand="0"/>
      </w:tblPr>
      <w:tblGrid>
        <w:gridCol w:w="675"/>
        <w:gridCol w:w="8789"/>
        <w:gridCol w:w="84"/>
      </w:tblGrid>
      <w:tr w:rsidR="001335BD" w:rsidRPr="001335BD" w14:paraId="491E0CD6" w14:textId="77777777" w:rsidTr="00F107A8">
        <w:trPr>
          <w:gridAfter w:val="1"/>
          <w:cnfStyle w:val="000000100000" w:firstRow="0" w:lastRow="0" w:firstColumn="0" w:lastColumn="0" w:oddVBand="0" w:evenVBand="0" w:oddHBand="1" w:evenHBand="0" w:firstRowFirstColumn="0" w:firstRowLastColumn="0" w:lastRowFirstColumn="0" w:lastRowLastColumn="0"/>
          <w:wAfter w:w="84" w:type="dxa"/>
          <w:trHeight w:val="740"/>
        </w:trPr>
        <w:tc>
          <w:tcPr>
            <w:cnfStyle w:val="000010000000" w:firstRow="0" w:lastRow="0" w:firstColumn="0" w:lastColumn="0" w:oddVBand="1" w:evenVBand="0" w:oddHBand="0" w:evenHBand="0" w:firstRowFirstColumn="0" w:firstRowLastColumn="0" w:lastRowFirstColumn="0" w:lastRowLastColumn="0"/>
            <w:tcW w:w="675" w:type="dxa"/>
          </w:tcPr>
          <w:p w14:paraId="1AFFE260" w14:textId="4FEAEE90" w:rsidR="001335BD" w:rsidRPr="004266A7" w:rsidRDefault="009466AA" w:rsidP="001335BD">
            <w:r w:rsidRPr="0044270B">
              <w:rPr>
                <w:rFonts w:ascii="Arial" w:hAnsi="Arial" w:cs="Arial"/>
              </w:rPr>
              <w:t>J1</w:t>
            </w:r>
          </w:p>
        </w:tc>
        <w:tc>
          <w:tcPr>
            <w:tcW w:w="8789" w:type="dxa"/>
          </w:tcPr>
          <w:p w14:paraId="659C40C2" w14:textId="77777777" w:rsidR="001335BD" w:rsidRPr="009466AA" w:rsidRDefault="001335BD" w:rsidP="009466AA">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9466AA">
              <w:rPr>
                <w:rFonts w:ascii="Arial" w:hAnsi="Arial" w:cs="Arial"/>
                <w:color w:val="auto"/>
                <w:kern w:val="2"/>
                <w:sz w:val="22"/>
                <w:szCs w:val="22"/>
              </w:rPr>
              <w:t xml:space="preserve">Opdrachtnemer stuurt de facturen achteraf digitaal in PDF- of XML-format naar: </w:t>
            </w:r>
          </w:p>
          <w:p w14:paraId="14EE9431" w14:textId="77C32BB2" w:rsidR="00960FAC" w:rsidRPr="009466AA" w:rsidRDefault="009466AA" w:rsidP="009466AA">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lang w:val="en-US"/>
              </w:rPr>
            </w:pPr>
            <w:hyperlink r:id="rId9" w:history="1">
              <w:r w:rsidRPr="00A8414B">
                <w:rPr>
                  <w:rStyle w:val="Hyperlink"/>
                  <w:rFonts w:ascii="Arial" w:hAnsi="Arial" w:cs="Arial"/>
                  <w:kern w:val="2"/>
                  <w:sz w:val="22"/>
                  <w:szCs w:val="22"/>
                  <w:lang w:val="en-US"/>
                </w:rPr>
                <w:t>facturen@leerplein055.nl</w:t>
              </w:r>
            </w:hyperlink>
            <w:r w:rsidR="00455F27" w:rsidRPr="009466AA">
              <w:rPr>
                <w:rFonts w:ascii="Arial" w:hAnsi="Arial" w:cs="Arial"/>
                <w:color w:val="auto"/>
                <w:kern w:val="2"/>
                <w:sz w:val="22"/>
                <w:szCs w:val="22"/>
                <w:lang w:val="en-US"/>
              </w:rPr>
              <w:t xml:space="preserve"> </w:t>
            </w:r>
          </w:p>
          <w:p w14:paraId="36A88750" w14:textId="6923E56C" w:rsidR="008729B6" w:rsidRPr="009466AA" w:rsidRDefault="008729B6" w:rsidP="009466AA">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lang w:val="en-US"/>
              </w:rPr>
            </w:pPr>
            <w:r w:rsidRPr="009466AA">
              <w:rPr>
                <w:rFonts w:ascii="Arial" w:hAnsi="Arial" w:cs="Arial"/>
                <w:color w:val="auto"/>
                <w:kern w:val="2"/>
                <w:sz w:val="22"/>
                <w:szCs w:val="22"/>
                <w:lang w:val="en-US"/>
              </w:rPr>
              <w:t>WISH-</w:t>
            </w:r>
            <w:proofErr w:type="spellStart"/>
            <w:r w:rsidRPr="009466AA">
              <w:rPr>
                <w:rFonts w:ascii="Arial" w:hAnsi="Arial" w:cs="Arial"/>
                <w:color w:val="auto"/>
                <w:kern w:val="2"/>
                <w:sz w:val="22"/>
                <w:szCs w:val="22"/>
                <w:lang w:val="en-US"/>
              </w:rPr>
              <w:t>nummer</w:t>
            </w:r>
            <w:proofErr w:type="spellEnd"/>
          </w:p>
          <w:p w14:paraId="188B8B99" w14:textId="0CF45776" w:rsidR="001335BD" w:rsidRPr="009466AA" w:rsidRDefault="00960FAC" w:rsidP="009466AA">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9466AA">
              <w:rPr>
                <w:rFonts w:ascii="Arial" w:hAnsi="Arial" w:cs="Arial"/>
                <w:color w:val="auto"/>
                <w:kern w:val="2"/>
                <w:sz w:val="22"/>
                <w:szCs w:val="22"/>
              </w:rPr>
              <w:t>School en afdeling</w:t>
            </w:r>
          </w:p>
          <w:p w14:paraId="3C7719C4" w14:textId="773528FB" w:rsidR="001335BD" w:rsidRPr="009466AA" w:rsidRDefault="00960FAC" w:rsidP="009466AA">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9466AA">
              <w:rPr>
                <w:rFonts w:ascii="Arial" w:hAnsi="Arial" w:cs="Arial"/>
                <w:color w:val="auto"/>
                <w:kern w:val="2"/>
                <w:sz w:val="22"/>
                <w:szCs w:val="22"/>
              </w:rPr>
              <w:t>Straat en huisnummer</w:t>
            </w:r>
          </w:p>
          <w:p w14:paraId="5AD083DF" w14:textId="1E05F2AC" w:rsidR="001335BD" w:rsidRPr="009466AA" w:rsidRDefault="00960FAC" w:rsidP="009466AA">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9466AA">
              <w:rPr>
                <w:rFonts w:ascii="Arial" w:hAnsi="Arial" w:cs="Arial"/>
                <w:color w:val="auto"/>
                <w:kern w:val="2"/>
                <w:sz w:val="22"/>
                <w:szCs w:val="22"/>
              </w:rPr>
              <w:t>Postcode en plaats</w:t>
            </w:r>
          </w:p>
          <w:p w14:paraId="20DA9AEB" w14:textId="77777777" w:rsidR="001335BD" w:rsidRPr="009466AA" w:rsidRDefault="001335BD" w:rsidP="001335BD">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p>
          <w:p w14:paraId="5FB38846" w14:textId="5C721D4B" w:rsidR="001335BD" w:rsidRPr="009466AA" w:rsidRDefault="001335BD" w:rsidP="001335BD">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u w:val="single"/>
              </w:rPr>
            </w:pPr>
            <w:r w:rsidRPr="009466AA">
              <w:rPr>
                <w:rFonts w:ascii="Arial" w:hAnsi="Arial" w:cs="Arial"/>
                <w:color w:val="auto"/>
                <w:kern w:val="2"/>
                <w:sz w:val="22"/>
                <w:szCs w:val="22"/>
                <w:u w:val="single"/>
              </w:rPr>
              <w:t xml:space="preserve">Preventief onderhoud: </w:t>
            </w:r>
          </w:p>
          <w:p w14:paraId="057FCDBC" w14:textId="7A35A73C" w:rsidR="001335BD" w:rsidRPr="009466AA" w:rsidRDefault="001335BD" w:rsidP="001335BD">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9466AA">
              <w:rPr>
                <w:rFonts w:ascii="Arial" w:hAnsi="Arial" w:cs="Arial"/>
                <w:color w:val="auto"/>
                <w:kern w:val="2"/>
                <w:sz w:val="22"/>
                <w:szCs w:val="22"/>
              </w:rPr>
              <w:t xml:space="preserve">U dient te allen tijde de door </w:t>
            </w:r>
            <w:r w:rsidR="00960FAC" w:rsidRPr="009466AA">
              <w:rPr>
                <w:rFonts w:ascii="Arial" w:hAnsi="Arial" w:cs="Arial"/>
                <w:color w:val="auto"/>
                <w:kern w:val="2"/>
                <w:sz w:val="22"/>
                <w:szCs w:val="22"/>
              </w:rPr>
              <w:t>Leerplein055</w:t>
            </w:r>
            <w:r w:rsidRPr="009466AA">
              <w:rPr>
                <w:rFonts w:ascii="Arial" w:hAnsi="Arial" w:cs="Arial"/>
                <w:color w:val="auto"/>
                <w:kern w:val="2"/>
                <w:sz w:val="22"/>
                <w:szCs w:val="22"/>
              </w:rPr>
              <w:t xml:space="preserve"> verstrekte inkoopordernummers te vermelden op de factuur. De kosten voor het jaarlijks preventief onderhoud dienen in 4 gelijke termijnen achteraf te worden gefactureerd in respectievelijk, voor het eerst na 31 januari 2025 (einde kwartaal 1 van het contract). Op deze facturen dient gerefereerd te worden aan een nader door Opdrachtgever te verstrekken referentienummer evenals welk kwartaal het betreft en dat het om 25% van het jaarbedrag voor het preventieve onderhoud gaat. </w:t>
            </w:r>
          </w:p>
          <w:p w14:paraId="31887E98" w14:textId="77777777" w:rsidR="001335BD" w:rsidRPr="009466AA" w:rsidRDefault="001335BD" w:rsidP="001335BD">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p>
          <w:p w14:paraId="37936A7B" w14:textId="77777777" w:rsidR="009466AA" w:rsidRDefault="001335BD" w:rsidP="009466AA">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9466AA">
              <w:rPr>
                <w:rFonts w:ascii="Arial" w:hAnsi="Arial" w:cs="Arial"/>
                <w:color w:val="auto"/>
                <w:kern w:val="2"/>
                <w:sz w:val="22"/>
                <w:szCs w:val="22"/>
                <w:u w:val="single"/>
              </w:rPr>
              <w:t>Correctief onderhoud:</w:t>
            </w:r>
            <w:r w:rsidRPr="009466AA">
              <w:rPr>
                <w:rFonts w:ascii="Arial" w:hAnsi="Arial" w:cs="Arial"/>
                <w:color w:val="auto"/>
                <w:kern w:val="2"/>
                <w:sz w:val="22"/>
                <w:szCs w:val="22"/>
              </w:rPr>
              <w:t xml:space="preserve"> </w:t>
            </w:r>
          </w:p>
          <w:p w14:paraId="40243BFC" w14:textId="47DAFFC8" w:rsidR="001335BD" w:rsidRPr="001335BD" w:rsidRDefault="001335BD" w:rsidP="009466AA">
            <w:pPr>
              <w:pStyle w:val="Default"/>
              <w:cnfStyle w:val="000000100000" w:firstRow="0" w:lastRow="0" w:firstColumn="0" w:lastColumn="0" w:oddVBand="0" w:evenVBand="0" w:oddHBand="1" w:evenHBand="0" w:firstRowFirstColumn="0" w:firstRowLastColumn="0" w:lastRowFirstColumn="0" w:lastRowLastColumn="0"/>
            </w:pPr>
            <w:r w:rsidRPr="009466AA">
              <w:rPr>
                <w:rFonts w:ascii="Arial" w:hAnsi="Arial" w:cs="Arial"/>
                <w:color w:val="auto"/>
                <w:kern w:val="2"/>
                <w:sz w:val="22"/>
                <w:szCs w:val="22"/>
              </w:rPr>
              <w:t>Deze kosten dienen gefactureerd te worden na gereedkomen en oplevering van de installatie of het installatieonderdeel.</w:t>
            </w:r>
            <w:r>
              <w:rPr>
                <w:sz w:val="18"/>
                <w:szCs w:val="18"/>
              </w:rPr>
              <w:t xml:space="preserve"> </w:t>
            </w:r>
          </w:p>
        </w:tc>
      </w:tr>
      <w:tr w:rsidR="001335BD" w14:paraId="44B538A9" w14:textId="77777777" w:rsidTr="00F107A8">
        <w:trPr>
          <w:gridAfter w:val="1"/>
          <w:wAfter w:w="84" w:type="dxa"/>
          <w:trHeight w:val="740"/>
        </w:trPr>
        <w:tc>
          <w:tcPr>
            <w:cnfStyle w:val="000010000000" w:firstRow="0" w:lastRow="0" w:firstColumn="0" w:lastColumn="0" w:oddVBand="1" w:evenVBand="0" w:oddHBand="0" w:evenHBand="0" w:firstRowFirstColumn="0" w:firstRowLastColumn="0" w:lastRowFirstColumn="0" w:lastRowLastColumn="0"/>
            <w:tcW w:w="675" w:type="dxa"/>
          </w:tcPr>
          <w:p w14:paraId="561512C2" w14:textId="6C2C5C05" w:rsidR="001335BD" w:rsidRPr="004266A7" w:rsidRDefault="009466AA" w:rsidP="001335BD">
            <w:r w:rsidRPr="0044270B">
              <w:rPr>
                <w:rFonts w:ascii="Arial" w:hAnsi="Arial" w:cs="Arial"/>
              </w:rPr>
              <w:t>J2</w:t>
            </w:r>
            <w:r w:rsidR="001335BD" w:rsidRPr="004266A7">
              <w:t xml:space="preserve"> </w:t>
            </w:r>
          </w:p>
        </w:tc>
        <w:tc>
          <w:tcPr>
            <w:tcW w:w="8789" w:type="dxa"/>
          </w:tcPr>
          <w:p w14:paraId="017D7319" w14:textId="02B6DBC2" w:rsidR="001335BD" w:rsidRPr="001335BD" w:rsidRDefault="001335BD" w:rsidP="001335BD">
            <w:pPr>
              <w:cnfStyle w:val="000000000000" w:firstRow="0" w:lastRow="0" w:firstColumn="0" w:lastColumn="0" w:oddVBand="0" w:evenVBand="0" w:oddHBand="0" w:evenHBand="0" w:firstRowFirstColumn="0" w:firstRowLastColumn="0" w:lastRowFirstColumn="0" w:lastRowLastColumn="0"/>
            </w:pPr>
            <w:r w:rsidRPr="009466AA">
              <w:rPr>
                <w:rFonts w:ascii="Arial" w:hAnsi="Arial" w:cs="Arial"/>
              </w:rPr>
              <w:t>Algemeen geldt: de facturen dienen door Opdrachtnemer gespecificeerd te worden en in ieder geval dienen, naast de wettelijke vereisten, per kostenplaats het volgende vermeld te worden op de factuur: de afgenomen producten en/of diensten, de aantallen, tarieven en het totaalbedrag. Daarnaast in ieder geval factuurdatum, factuurnummer, factuurbedrag, btw-bedrag</w:t>
            </w:r>
            <w:r w:rsidR="001C30F7" w:rsidRPr="009466AA">
              <w:rPr>
                <w:rFonts w:ascii="Arial" w:hAnsi="Arial" w:cs="Arial"/>
              </w:rPr>
              <w:t>, WISH-nummer</w:t>
            </w:r>
            <w:r w:rsidRPr="009466AA">
              <w:rPr>
                <w:rFonts w:ascii="Arial" w:hAnsi="Arial" w:cs="Arial"/>
              </w:rPr>
              <w:t xml:space="preserve"> en gespecificeerd op de factuur welk(e) gebouw(en) het betreft</w:t>
            </w:r>
            <w:r w:rsidR="000E7E44" w:rsidRPr="009466AA">
              <w:rPr>
                <w:rFonts w:ascii="Arial" w:hAnsi="Arial" w:cs="Arial"/>
              </w:rPr>
              <w:t>.</w:t>
            </w:r>
          </w:p>
        </w:tc>
      </w:tr>
      <w:tr w:rsidR="001335BD" w14:paraId="1C61C608" w14:textId="77777777" w:rsidTr="00000A39">
        <w:trPr>
          <w:gridAfter w:val="1"/>
          <w:cnfStyle w:val="000000100000" w:firstRow="0" w:lastRow="0" w:firstColumn="0" w:lastColumn="0" w:oddVBand="0" w:evenVBand="0" w:oddHBand="1" w:evenHBand="0" w:firstRowFirstColumn="0" w:firstRowLastColumn="0" w:lastRowFirstColumn="0" w:lastRowLastColumn="0"/>
          <w:wAfter w:w="84" w:type="dxa"/>
          <w:trHeight w:val="740"/>
        </w:trPr>
        <w:tc>
          <w:tcPr>
            <w:cnfStyle w:val="000010000000" w:firstRow="0" w:lastRow="0" w:firstColumn="0" w:lastColumn="0" w:oddVBand="1" w:evenVBand="0" w:oddHBand="0" w:evenHBand="0" w:firstRowFirstColumn="0" w:firstRowLastColumn="0" w:lastRowFirstColumn="0" w:lastRowLastColumn="0"/>
            <w:tcW w:w="675" w:type="dxa"/>
          </w:tcPr>
          <w:p w14:paraId="774B762C" w14:textId="5E6170CC" w:rsidR="001335BD" w:rsidRPr="0044270B" w:rsidRDefault="009466AA" w:rsidP="001335BD">
            <w:pPr>
              <w:rPr>
                <w:rFonts w:ascii="Arial" w:hAnsi="Arial" w:cs="Arial"/>
              </w:rPr>
            </w:pPr>
            <w:r w:rsidRPr="0044270B">
              <w:rPr>
                <w:rFonts w:ascii="Arial" w:hAnsi="Arial" w:cs="Arial"/>
              </w:rPr>
              <w:t>J3</w:t>
            </w:r>
            <w:r w:rsidR="001335BD" w:rsidRPr="0044270B">
              <w:rPr>
                <w:rFonts w:ascii="Arial" w:hAnsi="Arial" w:cs="Arial"/>
              </w:rPr>
              <w:t xml:space="preserve"> </w:t>
            </w:r>
          </w:p>
        </w:tc>
        <w:tc>
          <w:tcPr>
            <w:tcW w:w="8789" w:type="dxa"/>
          </w:tcPr>
          <w:p w14:paraId="41B01D53" w14:textId="04B32000" w:rsidR="001335BD" w:rsidRPr="001335BD" w:rsidRDefault="001335BD" w:rsidP="001335BD">
            <w:pPr>
              <w:cnfStyle w:val="000000100000" w:firstRow="0" w:lastRow="0" w:firstColumn="0" w:lastColumn="0" w:oddVBand="0" w:evenVBand="0" w:oddHBand="1" w:evenHBand="0" w:firstRowFirstColumn="0" w:firstRowLastColumn="0" w:lastRowFirstColumn="0" w:lastRowLastColumn="0"/>
            </w:pPr>
            <w:r w:rsidRPr="009466AA">
              <w:rPr>
                <w:rFonts w:ascii="Arial" w:hAnsi="Arial" w:cs="Arial"/>
              </w:rPr>
              <w:t xml:space="preserve">Afwijkingen tussen de ontvangen order en de daadwerkelijk te factureren prijs dienen per omgaande per e-mailbericht aan </w:t>
            </w:r>
            <w:r w:rsidR="00960FAC" w:rsidRPr="009466AA">
              <w:rPr>
                <w:rFonts w:ascii="Arial" w:hAnsi="Arial" w:cs="Arial"/>
              </w:rPr>
              <w:t>Leerplein055</w:t>
            </w:r>
            <w:r w:rsidRPr="009466AA">
              <w:rPr>
                <w:rFonts w:ascii="Arial" w:hAnsi="Arial" w:cs="Arial"/>
              </w:rPr>
              <w:t xml:space="preserve"> kenbaar gemaakt te worden.</w:t>
            </w:r>
            <w:r w:rsidRPr="001335BD">
              <w:t xml:space="preserve"> </w:t>
            </w:r>
          </w:p>
        </w:tc>
      </w:tr>
      <w:tr w:rsidR="001335BD" w14:paraId="65B4977B" w14:textId="77777777" w:rsidTr="00000A39">
        <w:trPr>
          <w:gridAfter w:val="1"/>
          <w:wAfter w:w="84" w:type="dxa"/>
          <w:trHeight w:val="740"/>
        </w:trPr>
        <w:tc>
          <w:tcPr>
            <w:cnfStyle w:val="000010000000" w:firstRow="0" w:lastRow="0" w:firstColumn="0" w:lastColumn="0" w:oddVBand="1" w:evenVBand="0" w:oddHBand="0" w:evenHBand="0" w:firstRowFirstColumn="0" w:firstRowLastColumn="0" w:lastRowFirstColumn="0" w:lastRowLastColumn="0"/>
            <w:tcW w:w="675" w:type="dxa"/>
            <w:tcBorders>
              <w:top w:val="single" w:sz="4" w:space="0" w:color="000000" w:themeColor="text1"/>
              <w:bottom w:val="single" w:sz="4" w:space="0" w:color="auto"/>
            </w:tcBorders>
          </w:tcPr>
          <w:p w14:paraId="6DF6E251" w14:textId="3D75A265" w:rsidR="001335BD" w:rsidRPr="0044270B" w:rsidRDefault="009466AA" w:rsidP="001335BD">
            <w:pPr>
              <w:rPr>
                <w:rFonts w:ascii="Arial" w:hAnsi="Arial" w:cs="Arial"/>
              </w:rPr>
            </w:pPr>
            <w:r w:rsidRPr="0044270B">
              <w:rPr>
                <w:rFonts w:ascii="Arial" w:hAnsi="Arial" w:cs="Arial"/>
              </w:rPr>
              <w:t>J4</w:t>
            </w:r>
            <w:r w:rsidR="001335BD" w:rsidRPr="0044270B">
              <w:rPr>
                <w:rFonts w:ascii="Arial" w:hAnsi="Arial" w:cs="Arial"/>
              </w:rPr>
              <w:t xml:space="preserve"> </w:t>
            </w:r>
          </w:p>
        </w:tc>
        <w:tc>
          <w:tcPr>
            <w:tcW w:w="8789" w:type="dxa"/>
            <w:tcBorders>
              <w:top w:val="single" w:sz="4" w:space="0" w:color="000000" w:themeColor="text1"/>
              <w:bottom w:val="single" w:sz="4" w:space="0" w:color="auto"/>
            </w:tcBorders>
          </w:tcPr>
          <w:p w14:paraId="33552D38" w14:textId="62E9E4CE" w:rsidR="006B7E03" w:rsidRPr="001335BD" w:rsidRDefault="001335BD" w:rsidP="001335BD">
            <w:pPr>
              <w:cnfStyle w:val="000000000000" w:firstRow="0" w:lastRow="0" w:firstColumn="0" w:lastColumn="0" w:oddVBand="0" w:evenVBand="0" w:oddHBand="0" w:evenHBand="0" w:firstRowFirstColumn="0" w:firstRowLastColumn="0" w:lastRowFirstColumn="0" w:lastRowLastColumn="0"/>
            </w:pPr>
            <w:r w:rsidRPr="009466AA">
              <w:rPr>
                <w:rFonts w:ascii="Arial" w:hAnsi="Arial" w:cs="Arial"/>
              </w:rPr>
              <w:t xml:space="preserve">Facturen dienen door Opdrachtnemer binnen 21 kalenderdagen na </w:t>
            </w:r>
            <w:proofErr w:type="spellStart"/>
            <w:r w:rsidRPr="009466AA">
              <w:rPr>
                <w:rFonts w:ascii="Arial" w:hAnsi="Arial" w:cs="Arial"/>
              </w:rPr>
              <w:t>gereedkoming</w:t>
            </w:r>
            <w:proofErr w:type="spellEnd"/>
            <w:r w:rsidRPr="009466AA">
              <w:rPr>
                <w:rFonts w:ascii="Arial" w:hAnsi="Arial" w:cs="Arial"/>
              </w:rPr>
              <w:t xml:space="preserve"> van de werkzaamheden te worden gestuurd. </w:t>
            </w:r>
            <w:r w:rsidR="00960FAC" w:rsidRPr="009466AA">
              <w:rPr>
                <w:rFonts w:ascii="Arial" w:hAnsi="Arial" w:cs="Arial"/>
              </w:rPr>
              <w:t>Leerplein055</w:t>
            </w:r>
            <w:r w:rsidRPr="009466AA">
              <w:rPr>
                <w:rFonts w:ascii="Arial" w:hAnsi="Arial" w:cs="Arial"/>
              </w:rPr>
              <w:t xml:space="preserve"> hanteert vervolgens een betalingstermijn van uiterlijk 30 kalenderdagen.</w:t>
            </w:r>
            <w:r w:rsidRPr="001335BD">
              <w:t xml:space="preserve"> </w:t>
            </w:r>
          </w:p>
        </w:tc>
      </w:tr>
      <w:tr w:rsidR="001335BD" w:rsidRPr="001335BD" w14:paraId="643199B5" w14:textId="77777777" w:rsidTr="00000A39">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9548" w:type="dxa"/>
            <w:gridSpan w:val="3"/>
            <w:tcBorders>
              <w:top w:val="nil"/>
              <w:left w:val="nil"/>
              <w:bottom w:val="nil"/>
              <w:right w:val="nil"/>
            </w:tcBorders>
          </w:tcPr>
          <w:p w14:paraId="0404CE9F" w14:textId="77777777" w:rsidR="00000A39" w:rsidRDefault="00000A39" w:rsidP="00000A39">
            <w:pPr>
              <w:pStyle w:val="Lijstalinea"/>
              <w:rPr>
                <w:b/>
                <w:bCs/>
              </w:rPr>
            </w:pPr>
          </w:p>
          <w:p w14:paraId="0440BEBD" w14:textId="77777777" w:rsidR="0044270B" w:rsidRPr="00000A39" w:rsidRDefault="0044270B" w:rsidP="00000A39">
            <w:pPr>
              <w:pStyle w:val="Lijstalinea"/>
              <w:rPr>
                <w:b/>
                <w:bCs/>
              </w:rPr>
            </w:pPr>
          </w:p>
          <w:p w14:paraId="2FC64429" w14:textId="5B9BDDF5" w:rsidR="001335BD" w:rsidRPr="00000A39" w:rsidRDefault="00000A39" w:rsidP="00000A39">
            <w:pPr>
              <w:pStyle w:val="Lijstalinea"/>
              <w:numPr>
                <w:ilvl w:val="0"/>
                <w:numId w:val="8"/>
              </w:numPr>
              <w:spacing w:after="160"/>
              <w:rPr>
                <w:b/>
                <w:bCs/>
              </w:rPr>
            </w:pPr>
            <w:r w:rsidRPr="00000A39">
              <w:rPr>
                <w:rFonts w:ascii="Arial" w:hAnsi="Arial" w:cs="Arial"/>
                <w:b/>
                <w:bCs/>
              </w:rPr>
              <w:lastRenderedPageBreak/>
              <w:t>Im</w:t>
            </w:r>
            <w:r w:rsidR="001335BD" w:rsidRPr="00000A39">
              <w:rPr>
                <w:rFonts w:ascii="Arial" w:hAnsi="Arial" w:cs="Arial"/>
                <w:b/>
                <w:bCs/>
              </w:rPr>
              <w:t>plementatie</w:t>
            </w:r>
            <w:r w:rsidR="004266A7">
              <w:rPr>
                <w:rFonts w:ascii="Arial" w:hAnsi="Arial" w:cs="Arial"/>
                <w:b/>
                <w:bCs/>
              </w:rPr>
              <w:t>.</w:t>
            </w:r>
            <w:r w:rsidR="001335BD" w:rsidRPr="00000A39">
              <w:rPr>
                <w:rFonts w:ascii="Arial" w:hAnsi="Arial" w:cs="Arial"/>
                <w:b/>
                <w:bCs/>
              </w:rPr>
              <w:t xml:space="preserve"> </w:t>
            </w:r>
          </w:p>
        </w:tc>
      </w:tr>
      <w:tr w:rsidR="001335BD" w:rsidRPr="001335BD" w14:paraId="722BF58C" w14:textId="77777777" w:rsidTr="00000A39">
        <w:trPr>
          <w:trHeight w:val="480"/>
        </w:trPr>
        <w:tc>
          <w:tcPr>
            <w:cnfStyle w:val="000010000000" w:firstRow="0" w:lastRow="0" w:firstColumn="0" w:lastColumn="0" w:oddVBand="1" w:evenVBand="0" w:oddHBand="0" w:evenHBand="0" w:firstRowFirstColumn="0" w:firstRowLastColumn="0" w:lastRowFirstColumn="0" w:lastRowLastColumn="0"/>
            <w:tcW w:w="675" w:type="dxa"/>
            <w:tcBorders>
              <w:top w:val="single" w:sz="4" w:space="0" w:color="auto"/>
              <w:bottom w:val="single" w:sz="4" w:space="0" w:color="000000" w:themeColor="text1"/>
            </w:tcBorders>
          </w:tcPr>
          <w:p w14:paraId="5DE29329" w14:textId="33DEDCE5" w:rsidR="001335BD" w:rsidRPr="0044270B" w:rsidRDefault="004266A7" w:rsidP="001335BD">
            <w:pPr>
              <w:rPr>
                <w:rFonts w:ascii="Arial" w:hAnsi="Arial" w:cs="Arial"/>
              </w:rPr>
            </w:pPr>
            <w:r w:rsidRPr="0044270B">
              <w:rPr>
                <w:rFonts w:ascii="Arial" w:hAnsi="Arial" w:cs="Arial"/>
              </w:rPr>
              <w:lastRenderedPageBreak/>
              <w:t>K1</w:t>
            </w:r>
          </w:p>
        </w:tc>
        <w:tc>
          <w:tcPr>
            <w:tcW w:w="8873" w:type="dxa"/>
            <w:gridSpan w:val="2"/>
            <w:tcBorders>
              <w:top w:val="single" w:sz="4" w:space="0" w:color="auto"/>
              <w:bottom w:val="single" w:sz="4" w:space="0" w:color="000000" w:themeColor="text1"/>
            </w:tcBorders>
          </w:tcPr>
          <w:p w14:paraId="58348700" w14:textId="2C7F8EE1" w:rsidR="001335BD" w:rsidRPr="001335BD" w:rsidRDefault="001335BD" w:rsidP="001335BD">
            <w:pPr>
              <w:cnfStyle w:val="000000000000" w:firstRow="0" w:lastRow="0" w:firstColumn="0" w:lastColumn="0" w:oddVBand="0" w:evenVBand="0" w:oddHBand="0" w:evenHBand="0" w:firstRowFirstColumn="0" w:firstRowLastColumn="0" w:lastRowFirstColumn="0" w:lastRowLastColumn="0"/>
            </w:pPr>
            <w:r w:rsidRPr="00000A39">
              <w:rPr>
                <w:rFonts w:ascii="Arial" w:hAnsi="Arial" w:cs="Arial"/>
              </w:rPr>
              <w:t xml:space="preserve">Na ingang van de </w:t>
            </w:r>
            <w:r w:rsidR="00574A54" w:rsidRPr="00000A39">
              <w:rPr>
                <w:rFonts w:ascii="Arial" w:hAnsi="Arial" w:cs="Arial"/>
              </w:rPr>
              <w:t>O</w:t>
            </w:r>
            <w:r w:rsidRPr="00000A39">
              <w:rPr>
                <w:rFonts w:ascii="Arial" w:hAnsi="Arial" w:cs="Arial"/>
              </w:rPr>
              <w:t xml:space="preserve">vereenkomst dient Opdrachtnemer het eventuele correctief onderhoud per direct al te verzorgen. Het preventief onderhoud start in de zomervakantie 2025. De periode na ingang </w:t>
            </w:r>
            <w:r w:rsidR="00574A54" w:rsidRPr="00000A39">
              <w:rPr>
                <w:rFonts w:ascii="Arial" w:hAnsi="Arial" w:cs="Arial"/>
              </w:rPr>
              <w:t>O</w:t>
            </w:r>
            <w:r w:rsidRPr="00000A39">
              <w:rPr>
                <w:rFonts w:ascii="Arial" w:hAnsi="Arial" w:cs="Arial"/>
              </w:rPr>
              <w:t>vereenkomst tot de eerste preventieve onderhoudsronde heeft Opdrachtnemer tijd en ruimte voor inrichting en voorbereiding van zijn dienstverlening.</w:t>
            </w:r>
            <w:r w:rsidRPr="001335BD">
              <w:t xml:space="preserve"> </w:t>
            </w:r>
          </w:p>
        </w:tc>
      </w:tr>
      <w:tr w:rsidR="001335BD" w:rsidRPr="001335BD" w14:paraId="6C8268E2" w14:textId="77777777" w:rsidTr="00000A39">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675" w:type="dxa"/>
          </w:tcPr>
          <w:p w14:paraId="1B77E0F1" w14:textId="59C5C033" w:rsidR="001335BD" w:rsidRPr="0044270B" w:rsidRDefault="004266A7" w:rsidP="001335BD">
            <w:pPr>
              <w:rPr>
                <w:rFonts w:ascii="Arial" w:hAnsi="Arial" w:cs="Arial"/>
              </w:rPr>
            </w:pPr>
            <w:r w:rsidRPr="0044270B">
              <w:rPr>
                <w:rFonts w:ascii="Arial" w:hAnsi="Arial" w:cs="Arial"/>
              </w:rPr>
              <w:t>K2</w:t>
            </w:r>
            <w:r w:rsidR="001335BD" w:rsidRPr="0044270B">
              <w:rPr>
                <w:rFonts w:ascii="Arial" w:hAnsi="Arial" w:cs="Arial"/>
              </w:rPr>
              <w:t xml:space="preserve"> </w:t>
            </w:r>
          </w:p>
        </w:tc>
        <w:tc>
          <w:tcPr>
            <w:tcW w:w="8873" w:type="dxa"/>
            <w:gridSpan w:val="2"/>
          </w:tcPr>
          <w:p w14:paraId="60FD3260" w14:textId="77777777" w:rsidR="001335BD" w:rsidRPr="001335BD" w:rsidRDefault="001335BD" w:rsidP="001335BD">
            <w:pPr>
              <w:cnfStyle w:val="000000100000" w:firstRow="0" w:lastRow="0" w:firstColumn="0" w:lastColumn="0" w:oddVBand="0" w:evenVBand="0" w:oddHBand="1" w:evenHBand="0" w:firstRowFirstColumn="0" w:firstRowLastColumn="0" w:lastRowFirstColumn="0" w:lastRowLastColumn="0"/>
            </w:pPr>
            <w:r w:rsidRPr="00000A39">
              <w:rPr>
                <w:rFonts w:ascii="Arial" w:hAnsi="Arial" w:cs="Arial"/>
              </w:rPr>
              <w:t>De in het MJOP en de componentenlijst genoemde merk en type en vermelde hoeveelheden zijn indicatief en kunnen mogelijk afwijken. Hier kunnen dan ook geen rechten aan worden ontleend door de Inschrijvers. Direct na afronding van de aanbesteding dient de winnende partij de hoeveelheden, merk en typen op correctheid te checken en het overzicht te actualiseren en te overleggen aan Opdrachtgever.</w:t>
            </w:r>
            <w:r w:rsidRPr="001335BD">
              <w:t xml:space="preserve"> </w:t>
            </w:r>
          </w:p>
        </w:tc>
      </w:tr>
      <w:tr w:rsidR="001335BD" w:rsidRPr="001335BD" w14:paraId="71752AEC" w14:textId="77777777" w:rsidTr="00F107A8">
        <w:trPr>
          <w:trHeight w:val="870"/>
        </w:trPr>
        <w:tc>
          <w:tcPr>
            <w:cnfStyle w:val="000010000000" w:firstRow="0" w:lastRow="0" w:firstColumn="0" w:lastColumn="0" w:oddVBand="1" w:evenVBand="0" w:oddHBand="0" w:evenHBand="0" w:firstRowFirstColumn="0" w:firstRowLastColumn="0" w:lastRowFirstColumn="0" w:lastRowLastColumn="0"/>
            <w:tcW w:w="675" w:type="dxa"/>
          </w:tcPr>
          <w:p w14:paraId="61FEA866" w14:textId="6E07DE04" w:rsidR="001335BD" w:rsidRPr="0044270B" w:rsidRDefault="004266A7" w:rsidP="001335BD">
            <w:pPr>
              <w:rPr>
                <w:rFonts w:ascii="Arial" w:hAnsi="Arial" w:cs="Arial"/>
              </w:rPr>
            </w:pPr>
            <w:r w:rsidRPr="0044270B">
              <w:rPr>
                <w:rFonts w:ascii="Arial" w:hAnsi="Arial" w:cs="Arial"/>
              </w:rPr>
              <w:t>K3</w:t>
            </w:r>
            <w:r w:rsidR="001335BD" w:rsidRPr="0044270B">
              <w:rPr>
                <w:rFonts w:ascii="Arial" w:hAnsi="Arial" w:cs="Arial"/>
              </w:rPr>
              <w:t xml:space="preserve"> </w:t>
            </w:r>
          </w:p>
        </w:tc>
        <w:tc>
          <w:tcPr>
            <w:tcW w:w="8873" w:type="dxa"/>
            <w:gridSpan w:val="2"/>
          </w:tcPr>
          <w:p w14:paraId="018F4C77" w14:textId="65B1AF39" w:rsidR="001335BD" w:rsidRPr="001335BD" w:rsidRDefault="001335BD" w:rsidP="001335BD">
            <w:pPr>
              <w:cnfStyle w:val="000000000000" w:firstRow="0" w:lastRow="0" w:firstColumn="0" w:lastColumn="0" w:oddVBand="0" w:evenVBand="0" w:oddHBand="0" w:evenHBand="0" w:firstRowFirstColumn="0" w:firstRowLastColumn="0" w:lastRowFirstColumn="0" w:lastRowLastColumn="0"/>
            </w:pPr>
            <w:r w:rsidRPr="00000A39">
              <w:rPr>
                <w:rFonts w:ascii="Arial" w:hAnsi="Arial" w:cs="Arial"/>
              </w:rPr>
              <w:t xml:space="preserve">Opdrachtnemer verzorgt een V&amp;G plan en levert dit uiterlijk 2 maanden na aanvang </w:t>
            </w:r>
            <w:r w:rsidR="00574A54" w:rsidRPr="00000A39">
              <w:rPr>
                <w:rFonts w:ascii="Arial" w:hAnsi="Arial" w:cs="Arial"/>
              </w:rPr>
              <w:t>O</w:t>
            </w:r>
            <w:r w:rsidRPr="00000A39">
              <w:rPr>
                <w:rFonts w:ascii="Arial" w:hAnsi="Arial" w:cs="Arial"/>
              </w:rPr>
              <w:t xml:space="preserve">vereenkomst aan en zorgt er gedurende de looptijd van de </w:t>
            </w:r>
            <w:r w:rsidR="00574A54" w:rsidRPr="00000A39">
              <w:rPr>
                <w:rFonts w:ascii="Arial" w:hAnsi="Arial" w:cs="Arial"/>
              </w:rPr>
              <w:t>O</w:t>
            </w:r>
            <w:r w:rsidRPr="00000A39">
              <w:rPr>
                <w:rFonts w:ascii="Arial" w:hAnsi="Arial" w:cs="Arial"/>
              </w:rPr>
              <w:t xml:space="preserve">vereenkomst voor dat het dossier up-to-date blijft en zal Opdrachtgever na elke wijziging en/of aanvullingen een digitale kopie verstrekken van de nieuwe versie. Indien gewenst, kan Opdrachtgever per project of onderhoudsbeurt wensen dat er vlak voor aanvang van de werkzaamheden een </w:t>
            </w:r>
            <w:proofErr w:type="spellStart"/>
            <w:r w:rsidRPr="00000A39">
              <w:rPr>
                <w:rFonts w:ascii="Arial" w:hAnsi="Arial" w:cs="Arial"/>
              </w:rPr>
              <w:t>Toolbox</w:t>
            </w:r>
            <w:proofErr w:type="spellEnd"/>
            <w:r w:rsidRPr="00000A39">
              <w:rPr>
                <w:rFonts w:ascii="Arial" w:hAnsi="Arial" w:cs="Arial"/>
              </w:rPr>
              <w:t>-meeting en/of een Taak Risico Analyse (hierna: TRA) door Opdrachtnemer wordt georganiseerd; dit om zodoende risico’s in te kunnen schatten en deze (zoveel mogelijk) te elimineren.</w:t>
            </w:r>
            <w:r w:rsidRPr="001335BD">
              <w:t xml:space="preserve"> </w:t>
            </w:r>
          </w:p>
        </w:tc>
      </w:tr>
    </w:tbl>
    <w:p w14:paraId="0B72AC1E" w14:textId="77777777" w:rsidR="00503D58" w:rsidRDefault="00503D58" w:rsidP="004266A7">
      <w:pPr>
        <w:spacing w:after="0"/>
      </w:pPr>
    </w:p>
    <w:p w14:paraId="414A7D17" w14:textId="525D2D33" w:rsidR="00000A39" w:rsidRPr="004266A7" w:rsidRDefault="004266A7" w:rsidP="004266A7">
      <w:pPr>
        <w:pStyle w:val="Lijstalinea"/>
        <w:numPr>
          <w:ilvl w:val="0"/>
          <w:numId w:val="8"/>
        </w:numPr>
        <w:spacing w:line="240" w:lineRule="auto"/>
        <w:cnfStyle w:val="000010100000" w:firstRow="0" w:lastRow="0" w:firstColumn="0" w:lastColumn="0" w:oddVBand="1" w:evenVBand="0" w:oddHBand="1" w:evenHBand="0" w:firstRowFirstColumn="0" w:firstRowLastColumn="0" w:lastRowFirstColumn="0" w:lastRowLastColumn="0"/>
        <w:rPr>
          <w:rFonts w:ascii="Arial" w:hAnsi="Arial" w:cs="Arial"/>
          <w:b/>
          <w:bCs/>
        </w:rPr>
      </w:pPr>
      <w:r w:rsidRPr="004266A7">
        <w:rPr>
          <w:rFonts w:ascii="Arial" w:hAnsi="Arial" w:cs="Arial"/>
          <w:b/>
          <w:bCs/>
        </w:rPr>
        <w:t>Garantie.</w:t>
      </w:r>
    </w:p>
    <w:tbl>
      <w:tblPr>
        <w:tblStyle w:val="Tabelraster"/>
        <w:tblW w:w="9498" w:type="dxa"/>
        <w:tblInd w:w="-5" w:type="dxa"/>
        <w:tblLook w:val="04A0" w:firstRow="1" w:lastRow="0" w:firstColumn="1" w:lastColumn="0" w:noHBand="0" w:noVBand="1"/>
      </w:tblPr>
      <w:tblGrid>
        <w:gridCol w:w="709"/>
        <w:gridCol w:w="8789"/>
      </w:tblGrid>
      <w:tr w:rsidR="001335BD" w14:paraId="2519DC94" w14:textId="77777777" w:rsidTr="002600F7">
        <w:tc>
          <w:tcPr>
            <w:tcW w:w="709" w:type="dxa"/>
          </w:tcPr>
          <w:p w14:paraId="6D2285AD" w14:textId="2B79632A" w:rsidR="001335BD" w:rsidRPr="0044270B" w:rsidRDefault="004266A7" w:rsidP="0044270B">
            <w:pPr>
              <w:rPr>
                <w:rFonts w:ascii="Arial" w:hAnsi="Arial" w:cs="Arial"/>
              </w:rPr>
            </w:pPr>
            <w:r w:rsidRPr="0044270B">
              <w:rPr>
                <w:rFonts w:ascii="Arial" w:hAnsi="Arial" w:cs="Arial"/>
              </w:rPr>
              <w:t>L1</w:t>
            </w:r>
            <w:r w:rsidR="001335BD" w:rsidRPr="0044270B">
              <w:rPr>
                <w:rFonts w:ascii="Arial" w:hAnsi="Arial" w:cs="Arial"/>
              </w:rPr>
              <w:t xml:space="preserve"> </w:t>
            </w:r>
          </w:p>
        </w:tc>
        <w:tc>
          <w:tcPr>
            <w:tcW w:w="8789" w:type="dxa"/>
          </w:tcPr>
          <w:p w14:paraId="606F338F" w14:textId="038F8F3C" w:rsidR="001335BD" w:rsidRPr="004266A7" w:rsidRDefault="001335BD" w:rsidP="001335BD">
            <w:pPr>
              <w:pStyle w:val="Default"/>
              <w:rPr>
                <w:rFonts w:ascii="Arial" w:hAnsi="Arial" w:cs="Arial"/>
                <w:color w:val="auto"/>
                <w:kern w:val="2"/>
                <w:sz w:val="22"/>
                <w:szCs w:val="22"/>
              </w:rPr>
            </w:pPr>
            <w:r w:rsidRPr="004266A7">
              <w:rPr>
                <w:rFonts w:ascii="Arial" w:hAnsi="Arial" w:cs="Arial"/>
                <w:color w:val="auto"/>
                <w:kern w:val="2"/>
                <w:sz w:val="22"/>
                <w:szCs w:val="22"/>
              </w:rPr>
              <w:t xml:space="preserve">Opdrachtnemer geeft toepasselijke garantie op alle door Opdrachtnemer geleverde werkzaamheden, middelen en materialen. </w:t>
            </w:r>
          </w:p>
        </w:tc>
      </w:tr>
      <w:tr w:rsidR="001335BD" w14:paraId="0093BAEF" w14:textId="77777777" w:rsidTr="002600F7">
        <w:tc>
          <w:tcPr>
            <w:tcW w:w="709" w:type="dxa"/>
          </w:tcPr>
          <w:p w14:paraId="6C2FD542" w14:textId="236BB989" w:rsidR="001335BD" w:rsidRPr="0044270B" w:rsidRDefault="004266A7" w:rsidP="0044270B">
            <w:pPr>
              <w:rPr>
                <w:rFonts w:ascii="Arial" w:hAnsi="Arial" w:cs="Arial"/>
              </w:rPr>
            </w:pPr>
            <w:r w:rsidRPr="0044270B">
              <w:rPr>
                <w:rFonts w:ascii="Arial" w:hAnsi="Arial" w:cs="Arial"/>
              </w:rPr>
              <w:t>L2</w:t>
            </w:r>
          </w:p>
        </w:tc>
        <w:tc>
          <w:tcPr>
            <w:tcW w:w="8789" w:type="dxa"/>
          </w:tcPr>
          <w:p w14:paraId="0215275D" w14:textId="564E16C3" w:rsidR="001335BD" w:rsidRPr="004266A7" w:rsidRDefault="00960FAC" w:rsidP="00960FAC">
            <w:pPr>
              <w:pStyle w:val="Default"/>
              <w:rPr>
                <w:rFonts w:ascii="Arial" w:hAnsi="Arial" w:cs="Arial"/>
                <w:color w:val="auto"/>
                <w:kern w:val="2"/>
                <w:sz w:val="22"/>
                <w:szCs w:val="22"/>
              </w:rPr>
            </w:pPr>
            <w:r w:rsidRPr="004266A7">
              <w:rPr>
                <w:rFonts w:ascii="Arial" w:hAnsi="Arial" w:cs="Arial"/>
                <w:color w:val="auto"/>
                <w:kern w:val="2"/>
                <w:sz w:val="22"/>
                <w:szCs w:val="22"/>
              </w:rPr>
              <w:t xml:space="preserve">Alle garantiebescheiden worden volledig en tijdig digitaal aangeleverd (in de Nederlandse taal). </w:t>
            </w:r>
          </w:p>
        </w:tc>
      </w:tr>
    </w:tbl>
    <w:p w14:paraId="76DFB526" w14:textId="77777777" w:rsidR="00503D58" w:rsidRPr="004266A7" w:rsidRDefault="00503D58" w:rsidP="004266A7">
      <w:pPr>
        <w:spacing w:after="0" w:line="240" w:lineRule="auto"/>
        <w:cnfStyle w:val="000010100000" w:firstRow="0" w:lastRow="0" w:firstColumn="0" w:lastColumn="0" w:oddVBand="1" w:evenVBand="0" w:oddHBand="1" w:evenHBand="0" w:firstRowFirstColumn="0" w:firstRowLastColumn="0" w:lastRowFirstColumn="0" w:lastRowLastColumn="0"/>
        <w:rPr>
          <w:rFonts w:ascii="Arial" w:hAnsi="Arial" w:cs="Arial"/>
          <w:b/>
          <w:bCs/>
        </w:rPr>
      </w:pPr>
    </w:p>
    <w:p w14:paraId="64BBB59E" w14:textId="17DA9492" w:rsidR="004266A7" w:rsidRPr="004266A7" w:rsidRDefault="004266A7" w:rsidP="004266A7">
      <w:pPr>
        <w:pStyle w:val="Lijstalinea"/>
        <w:numPr>
          <w:ilvl w:val="0"/>
          <w:numId w:val="8"/>
        </w:numPr>
        <w:spacing w:line="240" w:lineRule="auto"/>
        <w:cnfStyle w:val="000010100000" w:firstRow="0" w:lastRow="0" w:firstColumn="0" w:lastColumn="0" w:oddVBand="1" w:evenVBand="0" w:oddHBand="1" w:evenHBand="0" w:firstRowFirstColumn="0" w:firstRowLastColumn="0" w:lastRowFirstColumn="0" w:lastRowLastColumn="0"/>
        <w:rPr>
          <w:rFonts w:ascii="Arial" w:hAnsi="Arial" w:cs="Arial"/>
          <w:b/>
          <w:bCs/>
        </w:rPr>
      </w:pPr>
      <w:r w:rsidRPr="004266A7">
        <w:rPr>
          <w:rFonts w:ascii="Arial" w:hAnsi="Arial" w:cs="Arial"/>
          <w:b/>
          <w:bCs/>
        </w:rPr>
        <w:t>Einde contractperiode.</w:t>
      </w:r>
    </w:p>
    <w:tbl>
      <w:tblPr>
        <w:tblStyle w:val="Lijsttabel3"/>
        <w:tblW w:w="9464" w:type="dxa"/>
        <w:tblLayout w:type="fixed"/>
        <w:tblLook w:val="0000" w:firstRow="0" w:lastRow="0" w:firstColumn="0" w:lastColumn="0" w:noHBand="0" w:noVBand="0"/>
      </w:tblPr>
      <w:tblGrid>
        <w:gridCol w:w="675"/>
        <w:gridCol w:w="8789"/>
      </w:tblGrid>
      <w:tr w:rsidR="00960FAC" w:rsidRPr="00960FAC" w14:paraId="3DB83BAC" w14:textId="77777777" w:rsidTr="0030589D">
        <w:trPr>
          <w:cnfStyle w:val="000000100000" w:firstRow="0" w:lastRow="0" w:firstColumn="0" w:lastColumn="0" w:oddVBand="0" w:evenVBand="0" w:oddHBand="1" w:evenHBand="0" w:firstRowFirstColumn="0" w:firstRowLastColumn="0" w:lastRowFirstColumn="0" w:lastRowLastColumn="0"/>
          <w:trHeight w:val="220"/>
        </w:trPr>
        <w:tc>
          <w:tcPr>
            <w:cnfStyle w:val="000010000000" w:firstRow="0" w:lastRow="0" w:firstColumn="0" w:lastColumn="0" w:oddVBand="1" w:evenVBand="0" w:oddHBand="0" w:evenHBand="0" w:firstRowFirstColumn="0" w:firstRowLastColumn="0" w:lastRowFirstColumn="0" w:lastRowLastColumn="0"/>
            <w:tcW w:w="675" w:type="dxa"/>
          </w:tcPr>
          <w:p w14:paraId="7B4F6B5D" w14:textId="30B6F0AA" w:rsidR="00960FAC" w:rsidRPr="0044270B" w:rsidRDefault="004266A7" w:rsidP="00960FAC">
            <w:pPr>
              <w:rPr>
                <w:rFonts w:ascii="Arial" w:hAnsi="Arial" w:cs="Arial"/>
              </w:rPr>
            </w:pPr>
            <w:r w:rsidRPr="0044270B">
              <w:rPr>
                <w:rFonts w:ascii="Arial" w:hAnsi="Arial" w:cs="Arial"/>
              </w:rPr>
              <w:t>M1</w:t>
            </w:r>
            <w:r w:rsidR="00960FAC" w:rsidRPr="0044270B">
              <w:rPr>
                <w:rFonts w:ascii="Arial" w:hAnsi="Arial" w:cs="Arial"/>
              </w:rPr>
              <w:t xml:space="preserve"> </w:t>
            </w:r>
          </w:p>
        </w:tc>
        <w:tc>
          <w:tcPr>
            <w:tcW w:w="8789" w:type="dxa"/>
          </w:tcPr>
          <w:p w14:paraId="30D6DBBA" w14:textId="374C1DD5" w:rsidR="00960FAC" w:rsidRPr="004266A7" w:rsidRDefault="00960FAC" w:rsidP="004266A7">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4266A7">
              <w:rPr>
                <w:rFonts w:ascii="Arial" w:hAnsi="Arial" w:cs="Arial"/>
                <w:color w:val="auto"/>
                <w:kern w:val="2"/>
                <w:sz w:val="22"/>
                <w:szCs w:val="22"/>
              </w:rPr>
              <w:t xml:space="preserve">Opdrachtnemer nodigt Opdrachtgever uit voor een (evaluatie)overleg. Dit overleg zal minimaal 6 maanden voor het einde van de </w:t>
            </w:r>
            <w:r w:rsidR="00574A54" w:rsidRPr="004266A7">
              <w:rPr>
                <w:rFonts w:ascii="Arial" w:hAnsi="Arial" w:cs="Arial"/>
                <w:color w:val="auto"/>
                <w:kern w:val="2"/>
                <w:sz w:val="22"/>
                <w:szCs w:val="22"/>
              </w:rPr>
              <w:t>O</w:t>
            </w:r>
            <w:r w:rsidRPr="004266A7">
              <w:rPr>
                <w:rFonts w:ascii="Arial" w:hAnsi="Arial" w:cs="Arial"/>
                <w:color w:val="auto"/>
                <w:kern w:val="2"/>
                <w:sz w:val="22"/>
                <w:szCs w:val="22"/>
              </w:rPr>
              <w:t xml:space="preserve">vereenkomst plaatsvinden. </w:t>
            </w:r>
          </w:p>
        </w:tc>
      </w:tr>
      <w:tr w:rsidR="00960FAC" w:rsidRPr="00960FAC" w14:paraId="6D366B2E" w14:textId="77777777" w:rsidTr="0030589D">
        <w:trPr>
          <w:trHeight w:val="653"/>
        </w:trPr>
        <w:tc>
          <w:tcPr>
            <w:cnfStyle w:val="000010000000" w:firstRow="0" w:lastRow="0" w:firstColumn="0" w:lastColumn="0" w:oddVBand="1" w:evenVBand="0" w:oddHBand="0" w:evenHBand="0" w:firstRowFirstColumn="0" w:firstRowLastColumn="0" w:lastRowFirstColumn="0" w:lastRowLastColumn="0"/>
            <w:tcW w:w="675" w:type="dxa"/>
          </w:tcPr>
          <w:p w14:paraId="5FD60BCD" w14:textId="706633B8" w:rsidR="00960FAC" w:rsidRPr="0044270B" w:rsidRDefault="004266A7" w:rsidP="00960FAC">
            <w:pPr>
              <w:rPr>
                <w:rFonts w:ascii="Arial" w:hAnsi="Arial" w:cs="Arial"/>
              </w:rPr>
            </w:pPr>
            <w:r w:rsidRPr="0044270B">
              <w:rPr>
                <w:rFonts w:ascii="Arial" w:hAnsi="Arial" w:cs="Arial"/>
              </w:rPr>
              <w:t>M2</w:t>
            </w:r>
            <w:r w:rsidR="00960FAC" w:rsidRPr="0044270B">
              <w:rPr>
                <w:rFonts w:ascii="Arial" w:hAnsi="Arial" w:cs="Arial"/>
              </w:rPr>
              <w:t xml:space="preserve"> </w:t>
            </w:r>
          </w:p>
        </w:tc>
        <w:tc>
          <w:tcPr>
            <w:tcW w:w="8789" w:type="dxa"/>
          </w:tcPr>
          <w:p w14:paraId="318F9AE7" w14:textId="5E60D069" w:rsidR="00960FAC" w:rsidRPr="004266A7" w:rsidRDefault="00960FAC" w:rsidP="004266A7">
            <w:pPr>
              <w:pStyle w:val="Default"/>
              <w:cnfStyle w:val="000000000000" w:firstRow="0" w:lastRow="0" w:firstColumn="0" w:lastColumn="0" w:oddVBand="0" w:evenVBand="0" w:oddHBand="0" w:evenHBand="0" w:firstRowFirstColumn="0" w:firstRowLastColumn="0" w:lastRowFirstColumn="0" w:lastRowLastColumn="0"/>
              <w:rPr>
                <w:rFonts w:ascii="Arial" w:hAnsi="Arial" w:cs="Arial"/>
                <w:color w:val="auto"/>
                <w:kern w:val="2"/>
                <w:sz w:val="22"/>
                <w:szCs w:val="22"/>
              </w:rPr>
            </w:pPr>
            <w:r w:rsidRPr="004266A7">
              <w:rPr>
                <w:rFonts w:ascii="Arial" w:hAnsi="Arial" w:cs="Arial"/>
                <w:color w:val="auto"/>
                <w:kern w:val="2"/>
                <w:sz w:val="22"/>
                <w:szCs w:val="22"/>
              </w:rPr>
              <w:t xml:space="preserve">Bij afloop van het contract verleent Opdrachtnemer uiterlijk 3 maanden voor afloop van de </w:t>
            </w:r>
            <w:r w:rsidR="00574A54" w:rsidRPr="004266A7">
              <w:rPr>
                <w:rFonts w:ascii="Arial" w:hAnsi="Arial" w:cs="Arial"/>
                <w:color w:val="auto"/>
                <w:kern w:val="2"/>
                <w:sz w:val="22"/>
                <w:szCs w:val="22"/>
              </w:rPr>
              <w:t>O</w:t>
            </w:r>
            <w:r w:rsidRPr="004266A7">
              <w:rPr>
                <w:rFonts w:ascii="Arial" w:hAnsi="Arial" w:cs="Arial"/>
                <w:color w:val="auto"/>
                <w:kern w:val="2"/>
                <w:sz w:val="22"/>
                <w:szCs w:val="22"/>
              </w:rPr>
              <w:t xml:space="preserve">vereenkomst volledige medewerking aan de overdracht van alle data, gegevens, revisietekeningen (zowel in </w:t>
            </w:r>
            <w:proofErr w:type="spellStart"/>
            <w:r w:rsidRPr="004266A7">
              <w:rPr>
                <w:rFonts w:ascii="Arial" w:hAnsi="Arial" w:cs="Arial"/>
                <w:color w:val="auto"/>
                <w:kern w:val="2"/>
                <w:sz w:val="22"/>
                <w:szCs w:val="22"/>
              </w:rPr>
              <w:t>dwg</w:t>
            </w:r>
            <w:proofErr w:type="spellEnd"/>
            <w:r w:rsidRPr="004266A7">
              <w:rPr>
                <w:rFonts w:ascii="Arial" w:hAnsi="Arial" w:cs="Arial"/>
                <w:color w:val="auto"/>
                <w:kern w:val="2"/>
                <w:sz w:val="22"/>
                <w:szCs w:val="22"/>
              </w:rPr>
              <w:t xml:space="preserve">- als pdf-format) en documenten nulmeting conform NEN 2767 aan een nieuwe dienstverlener. Waar gewenst door Opdrachtgever, wordt dit in een digitale vorm in een algemeen gebruikelijk format aangeleverd. Eventuele kosten van deze overdracht liggen bij Opdrachtnemer. </w:t>
            </w:r>
          </w:p>
        </w:tc>
      </w:tr>
      <w:tr w:rsidR="00960FAC" w:rsidRPr="00960FAC" w14:paraId="7C6FB01C" w14:textId="77777777" w:rsidTr="0030589D">
        <w:trPr>
          <w:cnfStyle w:val="000000100000" w:firstRow="0" w:lastRow="0" w:firstColumn="0" w:lastColumn="0" w:oddVBand="0" w:evenVBand="0" w:oddHBand="1" w:evenHBand="0" w:firstRowFirstColumn="0" w:firstRowLastColumn="0" w:lastRowFirstColumn="0" w:lastRowLastColumn="0"/>
          <w:trHeight w:val="230"/>
        </w:trPr>
        <w:tc>
          <w:tcPr>
            <w:cnfStyle w:val="000010000000" w:firstRow="0" w:lastRow="0" w:firstColumn="0" w:lastColumn="0" w:oddVBand="1" w:evenVBand="0" w:oddHBand="0" w:evenHBand="0" w:firstRowFirstColumn="0" w:firstRowLastColumn="0" w:lastRowFirstColumn="0" w:lastRowLastColumn="0"/>
            <w:tcW w:w="675" w:type="dxa"/>
          </w:tcPr>
          <w:p w14:paraId="5BBAA6B1" w14:textId="4C74F63D" w:rsidR="00960FAC" w:rsidRPr="0044270B" w:rsidRDefault="004266A7" w:rsidP="00960FAC">
            <w:pPr>
              <w:rPr>
                <w:rFonts w:ascii="Arial" w:hAnsi="Arial" w:cs="Arial"/>
              </w:rPr>
            </w:pPr>
            <w:r w:rsidRPr="0044270B">
              <w:rPr>
                <w:rFonts w:ascii="Arial" w:hAnsi="Arial" w:cs="Arial"/>
              </w:rPr>
              <w:t>M3</w:t>
            </w:r>
          </w:p>
        </w:tc>
        <w:tc>
          <w:tcPr>
            <w:tcW w:w="8789" w:type="dxa"/>
          </w:tcPr>
          <w:p w14:paraId="2299AC32" w14:textId="79F4DBCC" w:rsidR="00960FAC" w:rsidRPr="004266A7" w:rsidRDefault="00960FAC" w:rsidP="004266A7">
            <w:pPr>
              <w:pStyle w:val="Default"/>
              <w:cnfStyle w:val="000000100000" w:firstRow="0" w:lastRow="0" w:firstColumn="0" w:lastColumn="0" w:oddVBand="0" w:evenVBand="0" w:oddHBand="1" w:evenHBand="0" w:firstRowFirstColumn="0" w:firstRowLastColumn="0" w:lastRowFirstColumn="0" w:lastRowLastColumn="0"/>
              <w:rPr>
                <w:rFonts w:ascii="Arial" w:hAnsi="Arial" w:cs="Arial"/>
                <w:color w:val="auto"/>
                <w:kern w:val="2"/>
                <w:sz w:val="22"/>
                <w:szCs w:val="22"/>
              </w:rPr>
            </w:pPr>
            <w:r w:rsidRPr="004266A7">
              <w:rPr>
                <w:rFonts w:ascii="Arial" w:hAnsi="Arial" w:cs="Arial"/>
                <w:color w:val="auto"/>
                <w:kern w:val="2"/>
                <w:sz w:val="22"/>
                <w:szCs w:val="22"/>
              </w:rPr>
              <w:t xml:space="preserve">Opdrachtnemer zal binnen 6 maanden na afloop van de </w:t>
            </w:r>
            <w:r w:rsidR="00574A54" w:rsidRPr="004266A7">
              <w:rPr>
                <w:rFonts w:ascii="Arial" w:hAnsi="Arial" w:cs="Arial"/>
                <w:color w:val="auto"/>
                <w:kern w:val="2"/>
                <w:sz w:val="22"/>
                <w:szCs w:val="22"/>
              </w:rPr>
              <w:t>O</w:t>
            </w:r>
            <w:r w:rsidRPr="004266A7">
              <w:rPr>
                <w:rFonts w:ascii="Arial" w:hAnsi="Arial" w:cs="Arial"/>
                <w:color w:val="auto"/>
                <w:kern w:val="2"/>
                <w:sz w:val="22"/>
                <w:szCs w:val="22"/>
              </w:rPr>
              <w:t xml:space="preserve">vereenkomst, of de laatste uitvoering van de diensten, de verwerkte gegevens anonimiseren of verwijderen. </w:t>
            </w:r>
          </w:p>
        </w:tc>
      </w:tr>
    </w:tbl>
    <w:p w14:paraId="4EF7D6A2" w14:textId="77777777" w:rsidR="00503D58" w:rsidRDefault="00503D58" w:rsidP="0030589D"/>
    <w:p w14:paraId="2A010A9E" w14:textId="77777777" w:rsidR="008C749F" w:rsidRDefault="008C749F" w:rsidP="0030589D"/>
    <w:p w14:paraId="10E52EA5" w14:textId="77777777" w:rsidR="008C749F" w:rsidRDefault="008C749F" w:rsidP="008C749F">
      <w:pPr>
        <w:rPr>
          <w:rFonts w:ascii="Arial" w:hAnsi="Arial" w:cs="Arial"/>
        </w:rPr>
      </w:pPr>
    </w:p>
    <w:tbl>
      <w:tblPr>
        <w:tblStyle w:val="Tabelraster"/>
        <w:tblW w:w="0" w:type="auto"/>
        <w:tblLook w:val="04A0" w:firstRow="1" w:lastRow="0" w:firstColumn="1" w:lastColumn="0" w:noHBand="0" w:noVBand="1"/>
      </w:tblPr>
      <w:tblGrid>
        <w:gridCol w:w="1413"/>
        <w:gridCol w:w="7649"/>
      </w:tblGrid>
      <w:tr w:rsidR="008C749F" w14:paraId="2D5E10F9" w14:textId="77777777" w:rsidTr="00FD0C3B">
        <w:tc>
          <w:tcPr>
            <w:tcW w:w="1413" w:type="dxa"/>
          </w:tcPr>
          <w:p w14:paraId="433B2331" w14:textId="77777777" w:rsidR="008C749F" w:rsidRDefault="008C749F" w:rsidP="00FD0C3B">
            <w:pPr>
              <w:rPr>
                <w:rFonts w:ascii="Arial" w:hAnsi="Arial" w:cs="Arial"/>
              </w:rPr>
            </w:pPr>
            <w:r>
              <w:rPr>
                <w:rFonts w:ascii="Arial" w:hAnsi="Arial" w:cs="Arial"/>
              </w:rPr>
              <w:t>Datum:</w:t>
            </w:r>
          </w:p>
        </w:tc>
        <w:tc>
          <w:tcPr>
            <w:tcW w:w="7649" w:type="dxa"/>
          </w:tcPr>
          <w:p w14:paraId="4EC1F1EE" w14:textId="77777777" w:rsidR="008C749F" w:rsidRDefault="008C749F" w:rsidP="00FD0C3B">
            <w:pPr>
              <w:rPr>
                <w:rFonts w:ascii="Arial" w:hAnsi="Arial" w:cs="Arial"/>
              </w:rPr>
            </w:pPr>
            <w:r>
              <w:rPr>
                <w:rFonts w:ascii="Arial" w:hAnsi="Arial" w:cs="Arial"/>
              </w:rPr>
              <w:t>Handtekening:</w:t>
            </w:r>
          </w:p>
          <w:p w14:paraId="016B1D38" w14:textId="77777777" w:rsidR="008C749F" w:rsidRDefault="008C749F" w:rsidP="00FD0C3B">
            <w:pPr>
              <w:rPr>
                <w:rFonts w:ascii="Arial" w:hAnsi="Arial" w:cs="Arial"/>
              </w:rPr>
            </w:pPr>
          </w:p>
          <w:p w14:paraId="054C9416" w14:textId="77777777" w:rsidR="008C749F" w:rsidRDefault="008C749F" w:rsidP="00FD0C3B">
            <w:pPr>
              <w:rPr>
                <w:rFonts w:ascii="Arial" w:hAnsi="Arial" w:cs="Arial"/>
              </w:rPr>
            </w:pPr>
          </w:p>
          <w:p w14:paraId="65D9BFF2" w14:textId="77777777" w:rsidR="008C749F" w:rsidRDefault="008C749F" w:rsidP="00FD0C3B">
            <w:pPr>
              <w:rPr>
                <w:rFonts w:ascii="Arial" w:hAnsi="Arial" w:cs="Arial"/>
              </w:rPr>
            </w:pPr>
          </w:p>
          <w:p w14:paraId="6DA595D7" w14:textId="77777777" w:rsidR="008C749F" w:rsidRDefault="008C749F" w:rsidP="00FD0C3B">
            <w:pPr>
              <w:rPr>
                <w:rFonts w:ascii="Arial" w:hAnsi="Arial" w:cs="Arial"/>
              </w:rPr>
            </w:pPr>
          </w:p>
          <w:p w14:paraId="04723B6A" w14:textId="77777777" w:rsidR="008C749F" w:rsidRDefault="008C749F" w:rsidP="00FD0C3B">
            <w:pPr>
              <w:rPr>
                <w:rFonts w:ascii="Arial" w:hAnsi="Arial" w:cs="Arial"/>
              </w:rPr>
            </w:pPr>
          </w:p>
        </w:tc>
      </w:tr>
    </w:tbl>
    <w:p w14:paraId="0CBDF488" w14:textId="77777777" w:rsidR="008C749F" w:rsidRPr="001B46CF" w:rsidRDefault="008C749F" w:rsidP="008C749F">
      <w:pPr>
        <w:rPr>
          <w:rFonts w:ascii="Arial" w:hAnsi="Arial" w:cs="Arial"/>
        </w:rPr>
      </w:pPr>
    </w:p>
    <w:p w14:paraId="17C8E425" w14:textId="77777777" w:rsidR="008C749F" w:rsidRPr="00503D58" w:rsidRDefault="008C749F" w:rsidP="0030589D"/>
    <w:sectPr w:rsidR="008C749F" w:rsidRPr="00503D5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C3B4D2" w14:textId="77777777" w:rsidR="00C005A4" w:rsidRDefault="00C005A4" w:rsidP="00B34716">
      <w:pPr>
        <w:spacing w:after="0" w:line="240" w:lineRule="auto"/>
      </w:pPr>
      <w:r>
        <w:separator/>
      </w:r>
    </w:p>
  </w:endnote>
  <w:endnote w:type="continuationSeparator" w:id="0">
    <w:p w14:paraId="445FA79C" w14:textId="77777777" w:rsidR="00C005A4" w:rsidRDefault="00C005A4" w:rsidP="00B34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5C17A" w14:textId="77777777" w:rsidR="00C005A4" w:rsidRDefault="00C005A4" w:rsidP="00B34716">
      <w:pPr>
        <w:spacing w:after="0" w:line="240" w:lineRule="auto"/>
      </w:pPr>
      <w:r>
        <w:separator/>
      </w:r>
    </w:p>
  </w:footnote>
  <w:footnote w:type="continuationSeparator" w:id="0">
    <w:p w14:paraId="17D434BA" w14:textId="77777777" w:rsidR="00C005A4" w:rsidRDefault="00C005A4" w:rsidP="00B34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522FF" w14:textId="589EC405" w:rsidR="00B34716" w:rsidRDefault="00B34716">
    <w:pPr>
      <w:pStyle w:val="Koptekst"/>
    </w:pPr>
    <w:r>
      <w:rPr>
        <w:noProof/>
      </w:rPr>
      <w:drawing>
        <wp:anchor distT="0" distB="0" distL="114300" distR="114300" simplePos="0" relativeHeight="251658240" behindDoc="0" locked="0" layoutInCell="1" allowOverlap="1" wp14:anchorId="5DD2CC01" wp14:editId="2538FC8D">
          <wp:simplePos x="0" y="0"/>
          <wp:positionH relativeFrom="column">
            <wp:posOffset>-831215</wp:posOffset>
          </wp:positionH>
          <wp:positionV relativeFrom="paragraph">
            <wp:posOffset>-381000</wp:posOffset>
          </wp:positionV>
          <wp:extent cx="4107180" cy="789305"/>
          <wp:effectExtent l="0" t="0" r="7620" b="0"/>
          <wp:wrapThrough wrapText="bothSides">
            <wp:wrapPolygon edited="0">
              <wp:start x="0" y="0"/>
              <wp:lineTo x="0" y="20853"/>
              <wp:lineTo x="21540" y="20853"/>
              <wp:lineTo x="21540" y="0"/>
              <wp:lineTo x="0" y="0"/>
            </wp:wrapPolygon>
          </wp:wrapThrough>
          <wp:docPr id="689009142" name="Afbeelding 1" descr="Afbeelding met tekst, Lettertype, logo,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09142" name="Afbeelding 1" descr="Afbeelding met tekst, Lettertype, logo,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4107180" cy="7893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75487"/>
    <w:multiLevelType w:val="hybridMultilevel"/>
    <w:tmpl w:val="F1A02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1F789F"/>
    <w:multiLevelType w:val="hybridMultilevel"/>
    <w:tmpl w:val="35E84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A487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13142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09B09F3"/>
    <w:multiLevelType w:val="hybridMultilevel"/>
    <w:tmpl w:val="DF74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C6551A0"/>
    <w:multiLevelType w:val="hybridMultilevel"/>
    <w:tmpl w:val="47B2F5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9C3692"/>
    <w:multiLevelType w:val="hybridMultilevel"/>
    <w:tmpl w:val="DF7E7D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460B8F"/>
    <w:multiLevelType w:val="hybridMultilevel"/>
    <w:tmpl w:val="3828D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D3A1E47"/>
    <w:multiLevelType w:val="hybridMultilevel"/>
    <w:tmpl w:val="7EB0A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4011F32"/>
    <w:multiLevelType w:val="hybridMultilevel"/>
    <w:tmpl w:val="18003F8C"/>
    <w:lvl w:ilvl="0" w:tplc="619E7A30">
      <w:start w:val="5"/>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5529453">
    <w:abstractNumId w:val="3"/>
  </w:num>
  <w:num w:numId="2" w16cid:durableId="132021723">
    <w:abstractNumId w:val="2"/>
  </w:num>
  <w:num w:numId="3" w16cid:durableId="1336347213">
    <w:abstractNumId w:val="4"/>
  </w:num>
  <w:num w:numId="4" w16cid:durableId="773138002">
    <w:abstractNumId w:val="7"/>
  </w:num>
  <w:num w:numId="5" w16cid:durableId="2146465789">
    <w:abstractNumId w:val="0"/>
  </w:num>
  <w:num w:numId="6" w16cid:durableId="1393384936">
    <w:abstractNumId w:val="5"/>
  </w:num>
  <w:num w:numId="7" w16cid:durableId="33041681">
    <w:abstractNumId w:val="9"/>
  </w:num>
  <w:num w:numId="8" w16cid:durableId="220989125">
    <w:abstractNumId w:val="6"/>
  </w:num>
  <w:num w:numId="9" w16cid:durableId="153106565">
    <w:abstractNumId w:val="1"/>
  </w:num>
  <w:num w:numId="10" w16cid:durableId="13720010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D58"/>
    <w:rsid w:val="00000A39"/>
    <w:rsid w:val="000023FE"/>
    <w:rsid w:val="000040DF"/>
    <w:rsid w:val="00035521"/>
    <w:rsid w:val="00035EC3"/>
    <w:rsid w:val="00075F01"/>
    <w:rsid w:val="000B269C"/>
    <w:rsid w:val="000E7E44"/>
    <w:rsid w:val="001335BD"/>
    <w:rsid w:val="00166925"/>
    <w:rsid w:val="00186638"/>
    <w:rsid w:val="001B6ED8"/>
    <w:rsid w:val="001C30F7"/>
    <w:rsid w:val="001D7A0A"/>
    <w:rsid w:val="002118D7"/>
    <w:rsid w:val="002312BA"/>
    <w:rsid w:val="002575E2"/>
    <w:rsid w:val="002600F7"/>
    <w:rsid w:val="00301269"/>
    <w:rsid w:val="003045B2"/>
    <w:rsid w:val="0030589D"/>
    <w:rsid w:val="003278E4"/>
    <w:rsid w:val="003360D8"/>
    <w:rsid w:val="00356509"/>
    <w:rsid w:val="003577BD"/>
    <w:rsid w:val="003956CA"/>
    <w:rsid w:val="003A368E"/>
    <w:rsid w:val="004022CB"/>
    <w:rsid w:val="004266A7"/>
    <w:rsid w:val="0044270B"/>
    <w:rsid w:val="00444624"/>
    <w:rsid w:val="004509AD"/>
    <w:rsid w:val="004552F6"/>
    <w:rsid w:val="00455F27"/>
    <w:rsid w:val="004576BE"/>
    <w:rsid w:val="00463585"/>
    <w:rsid w:val="004D4EF2"/>
    <w:rsid w:val="00503D58"/>
    <w:rsid w:val="00574A54"/>
    <w:rsid w:val="005A3EE3"/>
    <w:rsid w:val="005D1CCC"/>
    <w:rsid w:val="005E16E4"/>
    <w:rsid w:val="005F74F4"/>
    <w:rsid w:val="006115E7"/>
    <w:rsid w:val="00641CE2"/>
    <w:rsid w:val="0065609E"/>
    <w:rsid w:val="006A1525"/>
    <w:rsid w:val="006B7E03"/>
    <w:rsid w:val="006D4B4B"/>
    <w:rsid w:val="006E155C"/>
    <w:rsid w:val="006F1C9E"/>
    <w:rsid w:val="0070188E"/>
    <w:rsid w:val="00720AEC"/>
    <w:rsid w:val="00754D75"/>
    <w:rsid w:val="00767C6A"/>
    <w:rsid w:val="00784D8B"/>
    <w:rsid w:val="007D2EFA"/>
    <w:rsid w:val="007D6524"/>
    <w:rsid w:val="00835FEB"/>
    <w:rsid w:val="008729B6"/>
    <w:rsid w:val="008B5CF7"/>
    <w:rsid w:val="008C4DA1"/>
    <w:rsid w:val="008C749F"/>
    <w:rsid w:val="008D0FB8"/>
    <w:rsid w:val="008E2EC1"/>
    <w:rsid w:val="0090444F"/>
    <w:rsid w:val="00944BC8"/>
    <w:rsid w:val="009466AA"/>
    <w:rsid w:val="00960FAC"/>
    <w:rsid w:val="0099329C"/>
    <w:rsid w:val="009A6741"/>
    <w:rsid w:val="009C65E5"/>
    <w:rsid w:val="00A04AD0"/>
    <w:rsid w:val="00A33FD7"/>
    <w:rsid w:val="00A35A2E"/>
    <w:rsid w:val="00A65C8E"/>
    <w:rsid w:val="00AF7D61"/>
    <w:rsid w:val="00B1720A"/>
    <w:rsid w:val="00B34716"/>
    <w:rsid w:val="00B62F8C"/>
    <w:rsid w:val="00C005A4"/>
    <w:rsid w:val="00C06962"/>
    <w:rsid w:val="00C25258"/>
    <w:rsid w:val="00C3796F"/>
    <w:rsid w:val="00C40035"/>
    <w:rsid w:val="00D356DD"/>
    <w:rsid w:val="00D47A0A"/>
    <w:rsid w:val="00D62633"/>
    <w:rsid w:val="00D74B6E"/>
    <w:rsid w:val="00D9226F"/>
    <w:rsid w:val="00D959D3"/>
    <w:rsid w:val="00DE573D"/>
    <w:rsid w:val="00E10D5A"/>
    <w:rsid w:val="00E54195"/>
    <w:rsid w:val="00F107A8"/>
    <w:rsid w:val="00F358E0"/>
    <w:rsid w:val="00F43F0B"/>
    <w:rsid w:val="00F82970"/>
    <w:rsid w:val="00FA75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1DD1E"/>
  <w15:chartTrackingRefBased/>
  <w15:docId w15:val="{5641B956-98AA-4852-8011-5AF8E90A5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3D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03D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03D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3D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03D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03D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3D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3D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3D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3D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03D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3D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3D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3D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3D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3D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3D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3D58"/>
    <w:rPr>
      <w:rFonts w:eastAsiaTheme="majorEastAsia" w:cstheme="majorBidi"/>
      <w:color w:val="272727" w:themeColor="text1" w:themeTint="D8"/>
    </w:rPr>
  </w:style>
  <w:style w:type="paragraph" w:styleId="Titel">
    <w:name w:val="Title"/>
    <w:basedOn w:val="Standaard"/>
    <w:next w:val="Standaard"/>
    <w:link w:val="TitelChar"/>
    <w:uiPriority w:val="10"/>
    <w:qFormat/>
    <w:rsid w:val="00503D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3D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3D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3D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3D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3D58"/>
    <w:rPr>
      <w:i/>
      <w:iCs/>
      <w:color w:val="404040" w:themeColor="text1" w:themeTint="BF"/>
    </w:rPr>
  </w:style>
  <w:style w:type="paragraph" w:styleId="Lijstalinea">
    <w:name w:val="List Paragraph"/>
    <w:basedOn w:val="Standaard"/>
    <w:uiPriority w:val="34"/>
    <w:qFormat/>
    <w:rsid w:val="00503D58"/>
    <w:pPr>
      <w:ind w:left="720"/>
      <w:contextualSpacing/>
    </w:pPr>
  </w:style>
  <w:style w:type="character" w:styleId="Intensievebenadrukking">
    <w:name w:val="Intense Emphasis"/>
    <w:basedOn w:val="Standaardalinea-lettertype"/>
    <w:uiPriority w:val="21"/>
    <w:qFormat/>
    <w:rsid w:val="00503D58"/>
    <w:rPr>
      <w:i/>
      <w:iCs/>
      <w:color w:val="0F4761" w:themeColor="accent1" w:themeShade="BF"/>
    </w:rPr>
  </w:style>
  <w:style w:type="paragraph" w:styleId="Duidelijkcitaat">
    <w:name w:val="Intense Quote"/>
    <w:basedOn w:val="Standaard"/>
    <w:next w:val="Standaard"/>
    <w:link w:val="DuidelijkcitaatChar"/>
    <w:uiPriority w:val="30"/>
    <w:qFormat/>
    <w:rsid w:val="00503D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03D58"/>
    <w:rPr>
      <w:i/>
      <w:iCs/>
      <w:color w:val="0F4761" w:themeColor="accent1" w:themeShade="BF"/>
    </w:rPr>
  </w:style>
  <w:style w:type="character" w:styleId="Intensieveverwijzing">
    <w:name w:val="Intense Reference"/>
    <w:basedOn w:val="Standaardalinea-lettertype"/>
    <w:uiPriority w:val="32"/>
    <w:qFormat/>
    <w:rsid w:val="00503D58"/>
    <w:rPr>
      <w:b/>
      <w:bCs/>
      <w:smallCaps/>
      <w:color w:val="0F4761" w:themeColor="accent1" w:themeShade="BF"/>
      <w:spacing w:val="5"/>
    </w:rPr>
  </w:style>
  <w:style w:type="paragraph" w:customStyle="1" w:styleId="Default">
    <w:name w:val="Default"/>
    <w:rsid w:val="00503D58"/>
    <w:pPr>
      <w:autoSpaceDE w:val="0"/>
      <w:autoSpaceDN w:val="0"/>
      <w:adjustRightInd w:val="0"/>
      <w:spacing w:after="0" w:line="240" w:lineRule="auto"/>
    </w:pPr>
    <w:rPr>
      <w:rFonts w:ascii="Open Sans" w:hAnsi="Open Sans" w:cs="Open Sans"/>
      <w:color w:val="000000"/>
      <w:kern w:val="0"/>
      <w:sz w:val="24"/>
      <w:szCs w:val="24"/>
    </w:rPr>
  </w:style>
  <w:style w:type="character" w:styleId="Hyperlink">
    <w:name w:val="Hyperlink"/>
    <w:basedOn w:val="Standaardalinea-lettertype"/>
    <w:uiPriority w:val="99"/>
    <w:unhideWhenUsed/>
    <w:rsid w:val="0065609E"/>
    <w:rPr>
      <w:color w:val="467886" w:themeColor="hyperlink"/>
      <w:u w:val="single"/>
    </w:rPr>
  </w:style>
  <w:style w:type="character" w:styleId="Onopgelostemelding">
    <w:name w:val="Unresolved Mention"/>
    <w:basedOn w:val="Standaardalinea-lettertype"/>
    <w:uiPriority w:val="99"/>
    <w:semiHidden/>
    <w:unhideWhenUsed/>
    <w:rsid w:val="0065609E"/>
    <w:rPr>
      <w:color w:val="605E5C"/>
      <w:shd w:val="clear" w:color="auto" w:fill="E1DFDD"/>
    </w:rPr>
  </w:style>
  <w:style w:type="table" w:styleId="Tabelraster">
    <w:name w:val="Table Grid"/>
    <w:basedOn w:val="Standaardtabel"/>
    <w:uiPriority w:val="39"/>
    <w:rsid w:val="006D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
    <w:name w:val="List Table 3"/>
    <w:basedOn w:val="Standaardtabel"/>
    <w:uiPriority w:val="48"/>
    <w:rsid w:val="009A674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Verwijzingopmerking">
    <w:name w:val="annotation reference"/>
    <w:basedOn w:val="Standaardalinea-lettertype"/>
    <w:uiPriority w:val="99"/>
    <w:semiHidden/>
    <w:unhideWhenUsed/>
    <w:rsid w:val="00DE573D"/>
    <w:rPr>
      <w:sz w:val="16"/>
      <w:szCs w:val="16"/>
    </w:rPr>
  </w:style>
  <w:style w:type="paragraph" w:styleId="Tekstopmerking">
    <w:name w:val="annotation text"/>
    <w:basedOn w:val="Standaard"/>
    <w:link w:val="TekstopmerkingChar"/>
    <w:uiPriority w:val="99"/>
    <w:unhideWhenUsed/>
    <w:rsid w:val="00DE573D"/>
    <w:pPr>
      <w:spacing w:line="240" w:lineRule="auto"/>
    </w:pPr>
    <w:rPr>
      <w:sz w:val="20"/>
      <w:szCs w:val="20"/>
    </w:rPr>
  </w:style>
  <w:style w:type="character" w:customStyle="1" w:styleId="TekstopmerkingChar">
    <w:name w:val="Tekst opmerking Char"/>
    <w:basedOn w:val="Standaardalinea-lettertype"/>
    <w:link w:val="Tekstopmerking"/>
    <w:uiPriority w:val="99"/>
    <w:rsid w:val="00DE573D"/>
    <w:rPr>
      <w:sz w:val="20"/>
      <w:szCs w:val="20"/>
    </w:rPr>
  </w:style>
  <w:style w:type="paragraph" w:styleId="Onderwerpvanopmerking">
    <w:name w:val="annotation subject"/>
    <w:basedOn w:val="Tekstopmerking"/>
    <w:next w:val="Tekstopmerking"/>
    <w:link w:val="OnderwerpvanopmerkingChar"/>
    <w:uiPriority w:val="99"/>
    <w:semiHidden/>
    <w:unhideWhenUsed/>
    <w:rsid w:val="00DE573D"/>
    <w:rPr>
      <w:b/>
      <w:bCs/>
    </w:rPr>
  </w:style>
  <w:style w:type="character" w:customStyle="1" w:styleId="OnderwerpvanopmerkingChar">
    <w:name w:val="Onderwerp van opmerking Char"/>
    <w:basedOn w:val="TekstopmerkingChar"/>
    <w:link w:val="Onderwerpvanopmerking"/>
    <w:uiPriority w:val="99"/>
    <w:semiHidden/>
    <w:rsid w:val="00DE573D"/>
    <w:rPr>
      <w:b/>
      <w:bCs/>
      <w:sz w:val="20"/>
      <w:szCs w:val="20"/>
    </w:rPr>
  </w:style>
  <w:style w:type="paragraph" w:styleId="Koptekst">
    <w:name w:val="header"/>
    <w:basedOn w:val="Standaard"/>
    <w:link w:val="KoptekstChar"/>
    <w:uiPriority w:val="99"/>
    <w:unhideWhenUsed/>
    <w:rsid w:val="00B347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4716"/>
  </w:style>
  <w:style w:type="paragraph" w:styleId="Voettekst">
    <w:name w:val="footer"/>
    <w:basedOn w:val="Standaard"/>
    <w:link w:val="VoettekstChar"/>
    <w:uiPriority w:val="99"/>
    <w:unhideWhenUsed/>
    <w:rsid w:val="00B3471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4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vanoorspronk@leerplein055.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cturen@leerplein055.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E4DCC-90AE-4A0A-A402-9B162ED99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9</Pages>
  <Words>4063</Words>
  <Characters>22350</Characters>
  <Application>Microsoft Office Word</Application>
  <DocSecurity>0</DocSecurity>
  <Lines>186</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Esmée Polman | HIP</dc:creator>
  <cp:keywords/>
  <dc:description/>
  <cp:lastModifiedBy>Esmée Polman | HIP</cp:lastModifiedBy>
  <cp:revision>45</cp:revision>
  <dcterms:created xsi:type="dcterms:W3CDTF">2024-10-21T09:43:00Z</dcterms:created>
  <dcterms:modified xsi:type="dcterms:W3CDTF">2024-11-04T10:19:00Z</dcterms:modified>
</cp:coreProperties>
</file>