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89B76" w14:textId="33E0C240" w:rsidR="000A40DA" w:rsidRPr="00404F51" w:rsidRDefault="00404F51" w:rsidP="00404F51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CE334B">
        <w:rPr>
          <w:color w:val="CBA052"/>
          <w:sz w:val="40"/>
          <w:szCs w:val="40"/>
        </w:rPr>
        <w:t xml:space="preserve"> </w:t>
      </w:r>
      <w:r w:rsidR="00CE334B">
        <w:rPr>
          <w:sz w:val="40"/>
          <w:szCs w:val="40"/>
        </w:rPr>
        <w:t>I</w:t>
      </w:r>
      <w:r w:rsidRPr="00404F51">
        <w:rPr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0C8C81ED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kerncompetentie </w:t>
      </w:r>
      <w:r w:rsidRPr="00404F51">
        <w:t xml:space="preserve">gebruik te maken van onderstaande tabel voor het indienen van </w:t>
      </w:r>
      <w:r>
        <w:t xml:space="preserve">de in </w:t>
      </w:r>
      <w:r w:rsidR="004273E1" w:rsidRPr="001F38B9">
        <w:t xml:space="preserve">paragraaf </w:t>
      </w:r>
      <w:r w:rsidR="001F38B9" w:rsidRPr="001F38B9">
        <w:rPr>
          <w:rFonts w:ascii="Arial" w:hAnsi="Arial" w:cs="Arial"/>
          <w:szCs w:val="20"/>
        </w:rPr>
        <w:t xml:space="preserve">4.4.2 </w:t>
      </w:r>
      <w:r w:rsidRPr="001F38B9">
        <w:rPr>
          <w:sz w:val="8"/>
          <w:szCs w:val="12"/>
        </w:rPr>
        <w:t xml:space="preserve"> </w:t>
      </w:r>
      <w:r w:rsidRPr="00404F51">
        <w:t>referenties.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35714A">
        <w:trPr>
          <w:trHeight w:val="1905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2B9F4CC7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="00F42E13" w:rsidRPr="00DB2853">
              <w:rPr>
                <w:rFonts w:cstheme="minorHAnsi"/>
                <w:szCs w:val="20"/>
              </w:rPr>
              <w:t>Inschrijver heeft aantoonbare ervaring met het samenwerken met onderaannemers (indien Inschrijver inschrijft met onderaannemer) bij de implementatie, ondersteuning en optimalisatie van een standaard Financieel- en Inkoopsysteem</w:t>
            </w:r>
            <w:r w:rsidR="00F42E13">
              <w:rPr>
                <w:rFonts w:cstheme="minorHAnsi"/>
                <w:szCs w:val="20"/>
              </w:rPr>
              <w:t xml:space="preserve"> (hoeft niet aangetoond te worden indien er niet in </w:t>
            </w:r>
            <w:proofErr w:type="spellStart"/>
            <w:r w:rsidR="00F42E13">
              <w:rPr>
                <w:rFonts w:cstheme="minorHAnsi"/>
                <w:szCs w:val="20"/>
              </w:rPr>
              <w:t>onderaanneming</w:t>
            </w:r>
            <w:proofErr w:type="spellEnd"/>
            <w:r w:rsidR="00F42E13">
              <w:rPr>
                <w:rFonts w:cstheme="minorHAnsi"/>
                <w:szCs w:val="20"/>
              </w:rPr>
              <w:t xml:space="preserve"> wordt ingeschreven)</w:t>
            </w:r>
          </w:p>
          <w:p w14:paraId="6CA973F7" w14:textId="2A6E2711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="00BE468D" w:rsidRPr="00DB2853">
              <w:rPr>
                <w:szCs w:val="20"/>
              </w:rPr>
              <w:t xml:space="preserve">Inschrijver heeft aantoonbare ervaring met het implementeren van een standaard Financieel- en Inkoopsysteem bij een overheidsorganisatie van tenminste 200 FTE. Onder een standaard Financieel- en Inkoopsysteem wordt een Oplossing verstaan waarbij gebruik is gemaakt van een Best </w:t>
            </w:r>
            <w:proofErr w:type="spellStart"/>
            <w:r w:rsidR="00BE468D" w:rsidRPr="00DB2853">
              <w:rPr>
                <w:szCs w:val="20"/>
              </w:rPr>
              <w:t>Practices</w:t>
            </w:r>
            <w:proofErr w:type="spellEnd"/>
            <w:r w:rsidR="00BE468D" w:rsidRPr="00DB2853">
              <w:rPr>
                <w:szCs w:val="20"/>
              </w:rPr>
              <w:t xml:space="preserve"> inrichting door </w:t>
            </w:r>
            <w:proofErr w:type="spellStart"/>
            <w:r w:rsidR="00BE468D" w:rsidRPr="002326A1">
              <w:rPr>
                <w:szCs w:val="20"/>
              </w:rPr>
              <w:t>parametrisering</w:t>
            </w:r>
            <w:proofErr w:type="spellEnd"/>
            <w:r w:rsidR="00BE468D" w:rsidRPr="00DB2853">
              <w:rPr>
                <w:szCs w:val="20"/>
              </w:rPr>
              <w:t>/configuratie en er geen Maatwerk voor de organisatie is geschreven.</w:t>
            </w:r>
          </w:p>
          <w:p w14:paraId="0B88E587" w14:textId="77777777" w:rsidR="002B26B9" w:rsidRDefault="002B26B9" w:rsidP="007E71E3">
            <w:pPr>
              <w:spacing w:before="240" w:after="240" w:line="276" w:lineRule="auto"/>
              <w:rPr>
                <w:szCs w:val="20"/>
                <w:lang w:val="x-none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C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="000B3892" w:rsidRPr="00DB2853">
              <w:rPr>
                <w:szCs w:val="20"/>
              </w:rPr>
              <w:t>Inschrijver heeft aantoonbare ervaring met het implementeren van een standaard Financieel- en Inkoopsysteem met tenminste</w:t>
            </w:r>
            <w:r w:rsidR="000B3892">
              <w:rPr>
                <w:szCs w:val="20"/>
                <w:lang w:val="x-none"/>
              </w:rPr>
              <w:t xml:space="preserve"> 160.000 financiële mutaties en 2000 bestellingen per jaar.</w:t>
            </w:r>
          </w:p>
          <w:p w14:paraId="2278758F" w14:textId="77777777" w:rsidR="000B3892" w:rsidRDefault="000B3892" w:rsidP="000B3892">
            <w:pPr>
              <w:spacing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 xml:space="preserve">Competentie </w:t>
            </w:r>
            <w:r>
              <w:rPr>
                <w:rFonts w:ascii="Arial" w:eastAsia="Raleway" w:hAnsi="Arial" w:cs="Arial"/>
                <w:b/>
                <w:szCs w:val="20"/>
              </w:rPr>
              <w:t>D</w:t>
            </w:r>
          </w:p>
          <w:p w14:paraId="449B0FCD" w14:textId="4E443894" w:rsidR="000B3892" w:rsidRDefault="007417F4" w:rsidP="000B3892">
            <w:pPr>
              <w:spacing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DB2853">
              <w:rPr>
                <w:szCs w:val="20"/>
              </w:rPr>
              <w:t xml:space="preserve">Inschrijver heeft aantoonbare ervaring met gestandaardiseerde koppelingen en integraties via </w:t>
            </w:r>
            <w:proofErr w:type="spellStart"/>
            <w:r w:rsidRPr="00DB2853">
              <w:rPr>
                <w:szCs w:val="20"/>
              </w:rPr>
              <w:t>API's</w:t>
            </w:r>
            <w:proofErr w:type="spellEnd"/>
            <w:r w:rsidRPr="00DB2853">
              <w:rPr>
                <w:szCs w:val="20"/>
              </w:rPr>
              <w:t>, waarbij gebruik is gemaakt van gangbare API-protocollen.</w:t>
            </w:r>
          </w:p>
          <w:p w14:paraId="3BD2C0BE" w14:textId="54DC75FA" w:rsidR="000B3892" w:rsidRPr="00703AB3" w:rsidRDefault="000B3892" w:rsidP="007E71E3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lastRenderedPageBreak/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77777777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77777777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lastRenderedPageBreak/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A4C3052" w14:textId="32D8B44A" w:rsidR="009F4D5B" w:rsidRPr="00703AB3" w:rsidRDefault="00586148" w:rsidP="00586148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KB </w:t>
      </w:r>
      <w:r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2224E2D9" w14:textId="77777777" w:rsidR="00404F51" w:rsidRPr="007E71E3" w:rsidRDefault="00404F51" w:rsidP="007E71E3">
      <w:pPr>
        <w:spacing w:line="276" w:lineRule="auto"/>
        <w:rPr>
          <w:rFonts w:ascii="Arial" w:hAnsi="Arial" w:cs="Arial"/>
          <w:szCs w:val="20"/>
        </w:rPr>
      </w:pPr>
    </w:p>
    <w:sectPr w:rsidR="00404F51" w:rsidRPr="007E71E3" w:rsidSect="000A40DA"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8C7C9" w14:textId="77777777" w:rsidR="00202658" w:rsidRDefault="00202658" w:rsidP="003D4B84">
      <w:r>
        <w:separator/>
      </w:r>
    </w:p>
  </w:endnote>
  <w:endnote w:type="continuationSeparator" w:id="0">
    <w:p w14:paraId="23CF92A1" w14:textId="77777777" w:rsidR="00202658" w:rsidRDefault="00202658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F9803" w14:textId="77777777" w:rsidR="00202658" w:rsidRDefault="00202658" w:rsidP="003D4B84">
      <w:r>
        <w:separator/>
      </w:r>
    </w:p>
  </w:footnote>
  <w:footnote w:type="continuationSeparator" w:id="0">
    <w:p w14:paraId="746F7C8C" w14:textId="77777777" w:rsidR="00202658" w:rsidRDefault="00202658" w:rsidP="003D4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40DA"/>
    <w:rsid w:val="000B3892"/>
    <w:rsid w:val="000D481D"/>
    <w:rsid w:val="000F4C40"/>
    <w:rsid w:val="00112C5D"/>
    <w:rsid w:val="001262BC"/>
    <w:rsid w:val="001D2ECD"/>
    <w:rsid w:val="001F38B9"/>
    <w:rsid w:val="00202658"/>
    <w:rsid w:val="00207B54"/>
    <w:rsid w:val="00223BBC"/>
    <w:rsid w:val="00256341"/>
    <w:rsid w:val="00276626"/>
    <w:rsid w:val="002B26B9"/>
    <w:rsid w:val="003266A5"/>
    <w:rsid w:val="0035714A"/>
    <w:rsid w:val="0036592C"/>
    <w:rsid w:val="003660FA"/>
    <w:rsid w:val="003D4B84"/>
    <w:rsid w:val="00404F51"/>
    <w:rsid w:val="0040550D"/>
    <w:rsid w:val="0042004F"/>
    <w:rsid w:val="004273E1"/>
    <w:rsid w:val="00454625"/>
    <w:rsid w:val="004753DE"/>
    <w:rsid w:val="004947E6"/>
    <w:rsid w:val="004A6A49"/>
    <w:rsid w:val="004E17A9"/>
    <w:rsid w:val="004F6FFD"/>
    <w:rsid w:val="00510FE7"/>
    <w:rsid w:val="0054446A"/>
    <w:rsid w:val="00580413"/>
    <w:rsid w:val="00586148"/>
    <w:rsid w:val="00593A38"/>
    <w:rsid w:val="005D2E9F"/>
    <w:rsid w:val="005D2EB8"/>
    <w:rsid w:val="005F3484"/>
    <w:rsid w:val="0060132E"/>
    <w:rsid w:val="0062022F"/>
    <w:rsid w:val="00675170"/>
    <w:rsid w:val="00676E9C"/>
    <w:rsid w:val="006A5F4A"/>
    <w:rsid w:val="006D2B4B"/>
    <w:rsid w:val="00703AB3"/>
    <w:rsid w:val="0070647F"/>
    <w:rsid w:val="0072799E"/>
    <w:rsid w:val="007417F4"/>
    <w:rsid w:val="007578F4"/>
    <w:rsid w:val="007833FB"/>
    <w:rsid w:val="00796EA7"/>
    <w:rsid w:val="007A7BBB"/>
    <w:rsid w:val="007B387E"/>
    <w:rsid w:val="007E71E3"/>
    <w:rsid w:val="00830A53"/>
    <w:rsid w:val="00847ADE"/>
    <w:rsid w:val="008640F5"/>
    <w:rsid w:val="00864373"/>
    <w:rsid w:val="00873A55"/>
    <w:rsid w:val="008C652F"/>
    <w:rsid w:val="008E0E42"/>
    <w:rsid w:val="008F1AC5"/>
    <w:rsid w:val="009331A8"/>
    <w:rsid w:val="009420A3"/>
    <w:rsid w:val="009D00CD"/>
    <w:rsid w:val="009F4D5B"/>
    <w:rsid w:val="00A264D0"/>
    <w:rsid w:val="00AA11EB"/>
    <w:rsid w:val="00AB24F8"/>
    <w:rsid w:val="00B01D61"/>
    <w:rsid w:val="00B221B4"/>
    <w:rsid w:val="00BD7893"/>
    <w:rsid w:val="00BE468D"/>
    <w:rsid w:val="00CA5EE8"/>
    <w:rsid w:val="00CB6525"/>
    <w:rsid w:val="00CE334B"/>
    <w:rsid w:val="00CE68FF"/>
    <w:rsid w:val="00D111A7"/>
    <w:rsid w:val="00D25596"/>
    <w:rsid w:val="00D34171"/>
    <w:rsid w:val="00D84976"/>
    <w:rsid w:val="00DB6F02"/>
    <w:rsid w:val="00DD36C9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42E13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B2F0EBE59449BB894E2E6CC0DF6E" ma:contentTypeVersion="6" ma:contentTypeDescription="Een nieuw document maken." ma:contentTypeScope="" ma:versionID="79c62b0201c29e951c48785c75146cf5">
  <xsd:schema xmlns:xsd="http://www.w3.org/2001/XMLSchema" xmlns:xs="http://www.w3.org/2001/XMLSchema" xmlns:p="http://schemas.microsoft.com/office/2006/metadata/properties" xmlns:ns2="c641a683-54b7-4ab6-8604-93e517ba5cba" xmlns:ns3="b1c52e42-9a92-446a-b35f-24b43ad7c12b" targetNamespace="http://schemas.microsoft.com/office/2006/metadata/properties" ma:root="true" ma:fieldsID="ba6a6e337cd641c74a2313f444d2cc37" ns2:_="" ns3:_="">
    <xsd:import namespace="c641a683-54b7-4ab6-8604-93e517ba5cba"/>
    <xsd:import namespace="b1c52e42-9a92-446a-b35f-24b43ad7c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a683-54b7-4ab6-8604-93e517ba5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2e42-9a92-446a-b35f-24b43ad7c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43FC1E-C17F-4B14-865B-73BA4236FE47}"/>
</file>

<file path=customXml/itemProps2.xml><?xml version="1.0" encoding="utf-8"?>
<ds:datastoreItem xmlns:ds="http://schemas.openxmlformats.org/officeDocument/2006/customXml" ds:itemID="{D179D233-27DA-4A67-877F-EFFAC54674ED}"/>
</file>

<file path=customXml/itemProps3.xml><?xml version="1.0" encoding="utf-8"?>
<ds:datastoreItem xmlns:ds="http://schemas.openxmlformats.org/officeDocument/2006/customXml" ds:itemID="{46269B5E-0AC1-4F86-9455-4353E8C6A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2024-10-25T11:09:00Z</dcterms:created>
  <dcterms:modified xsi:type="dcterms:W3CDTF">2024-10-25T11:13:00Z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0x0101003016B2F0EBE59449BB894E2E6CC0DF6E</vt:lpwstr>
  </property>
</Properties>
</file>