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4D8F" w:rsidRDefault="00804D8F" w:rsidP="00804D8F">
      <w:pPr>
        <w:pStyle w:val="Heading1titel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B3E49A0" wp14:editId="3F9B4CAD">
            <wp:extent cx="2095500" cy="1524000"/>
            <wp:effectExtent l="0" t="0" r="0" b="0"/>
            <wp:docPr id="11518802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4D8F" w:rsidRPr="003D421F" w:rsidRDefault="00804D8F" w:rsidP="00804D8F">
      <w:pPr>
        <w:pStyle w:val="Heading1titel"/>
        <w:rPr>
          <w:rFonts w:ascii="Open Sans" w:hAnsi="Open Sans" w:cs="Open Sans"/>
          <w:sz w:val="20"/>
          <w:szCs w:val="20"/>
        </w:rPr>
      </w:pPr>
      <w:r w:rsidRPr="003D421F">
        <w:rPr>
          <w:rFonts w:ascii="Open Sans" w:hAnsi="Open Sans" w:cs="Open Sans"/>
          <w:sz w:val="20"/>
          <w:szCs w:val="20"/>
        </w:rPr>
        <w:t xml:space="preserve">Bijlage </w:t>
      </w:r>
      <w:r w:rsidR="003D421F" w:rsidRPr="003D421F">
        <w:rPr>
          <w:rFonts w:ascii="Open Sans" w:hAnsi="Open Sans" w:cs="Open Sans"/>
          <w:sz w:val="20"/>
          <w:szCs w:val="20"/>
        </w:rPr>
        <w:t>1</w:t>
      </w:r>
      <w:r w:rsidR="00B95BA5">
        <w:rPr>
          <w:rFonts w:ascii="Open Sans" w:hAnsi="Open Sans" w:cs="Open Sans"/>
          <w:sz w:val="20"/>
          <w:szCs w:val="20"/>
        </w:rPr>
        <w:t>1</w:t>
      </w:r>
      <w:r w:rsidRPr="003D421F">
        <w:rPr>
          <w:rFonts w:ascii="Open Sans" w:hAnsi="Open Sans" w:cs="Open Sans"/>
          <w:sz w:val="20"/>
          <w:szCs w:val="20"/>
        </w:rPr>
        <w:t>; Verklaring Russische partijen</w:t>
      </w:r>
    </w:p>
    <w:p w:rsidR="00804D8F" w:rsidRPr="003D421F" w:rsidRDefault="00804D8F" w:rsidP="00804D8F">
      <w:pPr>
        <w:rPr>
          <w:rFonts w:ascii="Open Sans" w:hAnsi="Open Sans" w:cs="Open Sans"/>
        </w:rPr>
      </w:pP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>Naam bedrijf</w:t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  <w:t>:</w:t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 xml:space="preserve">Adres           </w:t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  <w:t>:</w:t>
      </w: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 xml:space="preserve">Postcode en plaats </w:t>
      </w:r>
      <w:r w:rsidRPr="003D421F">
        <w:rPr>
          <w:rFonts w:ascii="Open Sans" w:hAnsi="Open Sans" w:cs="Open Sans"/>
        </w:rPr>
        <w:tab/>
        <w:t>:</w:t>
      </w: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>Aanbesteding</w:t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  <w:t xml:space="preserve">:  </w:t>
      </w: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>Verklaart dat zijn onderneming</w:t>
      </w:r>
      <w:r w:rsidRPr="003D421F">
        <w:rPr>
          <w:rStyle w:val="Voetnootmarkering"/>
          <w:rFonts w:ascii="Open Sans" w:hAnsi="Open Sans" w:cs="Open Sans"/>
        </w:rPr>
        <w:footnoteReference w:id="1"/>
      </w:r>
      <w:r w:rsidRPr="003D421F">
        <w:rPr>
          <w:rFonts w:ascii="Open Sans" w:hAnsi="Open Sans" w:cs="Open Sans"/>
        </w:rPr>
        <w:t xml:space="preserve"> niet behoort tot één van de navolgende categorieën:</w:t>
      </w:r>
    </w:p>
    <w:p w:rsidR="00804D8F" w:rsidRPr="003D421F" w:rsidRDefault="00804D8F" w:rsidP="00804D8F">
      <w:pPr>
        <w:rPr>
          <w:rFonts w:ascii="Open Sans" w:hAnsi="Open Sans" w:cs="Open Sans"/>
        </w:rPr>
      </w:pPr>
    </w:p>
    <w:p w:rsidR="00804D8F" w:rsidRPr="003D421F" w:rsidRDefault="00804D8F" w:rsidP="00804D8F">
      <w:pPr>
        <w:pStyle w:val="Lijstalinea"/>
        <w:numPr>
          <w:ilvl w:val="0"/>
          <w:numId w:val="1"/>
        </w:num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>personen met een Russische nationaliteit en personen of rechtspersonen (bedrijven, entiteiten of organen) die gevestigd zijn in Rusland;</w:t>
      </w:r>
    </w:p>
    <w:p w:rsidR="00804D8F" w:rsidRPr="003D421F" w:rsidRDefault="00804D8F" w:rsidP="00804D8F">
      <w:pPr>
        <w:pStyle w:val="Lijstalinea"/>
        <w:numPr>
          <w:ilvl w:val="0"/>
          <w:numId w:val="1"/>
        </w:num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 xml:space="preserve">rechtspersonen die voor meer dan 50% eigendom zijn van een Russische partij zoals genoemd hierboven; </w:t>
      </w:r>
    </w:p>
    <w:p w:rsidR="00804D8F" w:rsidRPr="003D421F" w:rsidRDefault="00804D8F" w:rsidP="00804D8F">
      <w:pPr>
        <w:pStyle w:val="Lijstalinea"/>
        <w:numPr>
          <w:ilvl w:val="0"/>
          <w:numId w:val="1"/>
        </w:num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>personen of rechtspersonen die handelen in belang van of op aanwijzing van een bovengenoemde Russische partij.</w:t>
      </w:r>
    </w:p>
    <w:p w:rsidR="00804D8F" w:rsidRPr="003D421F" w:rsidRDefault="00804D8F" w:rsidP="00804D8F">
      <w:pPr>
        <w:rPr>
          <w:rFonts w:ascii="Open Sans" w:hAnsi="Open Sans" w:cs="Open Sans"/>
        </w:rPr>
      </w:pP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 xml:space="preserve">Verklaart tevens dat onderaannemers en leveranciers die voor meer dan 10% van de waarde van de opdracht deelnemen in het contract niet onder de bovengenoemde categorieën vallen. </w:t>
      </w:r>
    </w:p>
    <w:p w:rsidR="00804D8F" w:rsidRPr="003D421F" w:rsidRDefault="00804D8F" w:rsidP="00804D8F">
      <w:pPr>
        <w:rPr>
          <w:rFonts w:ascii="Open Sans" w:hAnsi="Open Sans" w:cs="Open Sans"/>
        </w:rPr>
      </w:pP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>Plaats</w:t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  <w:t>Datum</w:t>
      </w:r>
    </w:p>
    <w:p w:rsidR="00804D8F" w:rsidRPr="003D421F" w:rsidRDefault="00804D8F" w:rsidP="00804D8F">
      <w:pPr>
        <w:rPr>
          <w:rFonts w:ascii="Open Sans" w:hAnsi="Open Sans" w:cs="Open Sans"/>
        </w:rPr>
      </w:pP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>………………</w:t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  <w:t>………………</w:t>
      </w: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lastRenderedPageBreak/>
        <w:t>Naam</w:t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  <w:t>Functie</w:t>
      </w:r>
    </w:p>
    <w:p w:rsidR="00804D8F" w:rsidRPr="003D421F" w:rsidRDefault="00804D8F" w:rsidP="00804D8F">
      <w:pPr>
        <w:rPr>
          <w:rFonts w:ascii="Open Sans" w:hAnsi="Open Sans" w:cs="Open Sans"/>
        </w:rPr>
      </w:pP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>………………</w:t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</w:r>
      <w:r w:rsidRPr="003D421F">
        <w:rPr>
          <w:rFonts w:ascii="Open Sans" w:hAnsi="Open Sans" w:cs="Open Sans"/>
        </w:rPr>
        <w:tab/>
        <w:t>………………</w:t>
      </w:r>
    </w:p>
    <w:p w:rsidR="00804D8F" w:rsidRPr="003D421F" w:rsidRDefault="00804D8F" w:rsidP="00804D8F">
      <w:pPr>
        <w:rPr>
          <w:rFonts w:ascii="Open Sans" w:hAnsi="Open Sans" w:cs="Open Sans"/>
        </w:rPr>
      </w:pPr>
    </w:p>
    <w:p w:rsidR="00804D8F" w:rsidRPr="003D421F" w:rsidRDefault="00804D8F" w:rsidP="00804D8F">
      <w:pPr>
        <w:rPr>
          <w:rFonts w:ascii="Open Sans" w:hAnsi="Open Sans" w:cs="Open Sans"/>
        </w:rPr>
      </w:pPr>
      <w:r w:rsidRPr="003D421F">
        <w:rPr>
          <w:rFonts w:ascii="Open Sans" w:hAnsi="Open Sans" w:cs="Open Sans"/>
        </w:rPr>
        <w:t>Handtekening</w:t>
      </w:r>
    </w:p>
    <w:p w:rsidR="00D950FF" w:rsidRPr="003D421F" w:rsidRDefault="00D950FF">
      <w:pPr>
        <w:rPr>
          <w:rFonts w:ascii="Open Sans" w:hAnsi="Open Sans" w:cs="Open Sans"/>
        </w:rPr>
      </w:pPr>
    </w:p>
    <w:sectPr w:rsidR="00D950FF" w:rsidRPr="003D4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4D03" w:rsidRDefault="00394D03" w:rsidP="00804D8F">
      <w:pPr>
        <w:spacing w:line="240" w:lineRule="auto"/>
      </w:pPr>
      <w:r>
        <w:separator/>
      </w:r>
    </w:p>
  </w:endnote>
  <w:endnote w:type="continuationSeparator" w:id="0">
    <w:p w:rsidR="00394D03" w:rsidRDefault="00394D03" w:rsidP="00804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4D03" w:rsidRDefault="00394D03" w:rsidP="00804D8F">
      <w:pPr>
        <w:spacing w:line="240" w:lineRule="auto"/>
      </w:pPr>
      <w:r>
        <w:separator/>
      </w:r>
    </w:p>
  </w:footnote>
  <w:footnote w:type="continuationSeparator" w:id="0">
    <w:p w:rsidR="00394D03" w:rsidRDefault="00394D03" w:rsidP="00804D8F">
      <w:pPr>
        <w:spacing w:line="240" w:lineRule="auto"/>
      </w:pPr>
      <w:r>
        <w:continuationSeparator/>
      </w:r>
    </w:p>
  </w:footnote>
  <w:footnote w:id="1">
    <w:p w:rsidR="009E3CF3" w:rsidRDefault="00804D8F" w:rsidP="00804D8F">
      <w:pPr>
        <w:pStyle w:val="Voetnoottekst"/>
        <w:rPr>
          <w:rFonts w:ascii="Open Sans" w:hAnsi="Open Sans" w:cs="Open Sans"/>
        </w:rPr>
      </w:pPr>
      <w:r w:rsidRPr="009E3CF3">
        <w:rPr>
          <w:rStyle w:val="Voetnootmarkering"/>
          <w:rFonts w:ascii="Open Sans" w:hAnsi="Open Sans" w:cs="Open Sans"/>
        </w:rPr>
        <w:footnoteRef/>
      </w:r>
      <w:r w:rsidRPr="009E3CF3">
        <w:rPr>
          <w:rFonts w:ascii="Open Sans" w:hAnsi="Open Sans" w:cs="Open Sans"/>
        </w:rPr>
        <w:t xml:space="preserve"> Indien er sprake is van een combinatie dienen alle deelnemers in de combinatie deze verklaring </w:t>
      </w:r>
      <w:r w:rsidR="009E3CF3">
        <w:rPr>
          <w:rFonts w:ascii="Open Sans" w:hAnsi="Open Sans" w:cs="Open Sans"/>
        </w:rPr>
        <w:t xml:space="preserve">   </w:t>
      </w:r>
    </w:p>
    <w:p w:rsidR="009E3CF3" w:rsidRDefault="009E3CF3" w:rsidP="00804D8F">
      <w:pPr>
        <w:pStyle w:val="Voetnootteks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</w:t>
      </w:r>
      <w:r w:rsidR="00804D8F" w:rsidRPr="009E3CF3">
        <w:rPr>
          <w:rFonts w:ascii="Open Sans" w:hAnsi="Open Sans" w:cs="Open Sans"/>
        </w:rPr>
        <w:t xml:space="preserve">in te vullen. </w:t>
      </w:r>
      <w:r w:rsidR="00804D8F" w:rsidRPr="009E3CF3">
        <w:rPr>
          <w:rFonts w:ascii="Open Sans" w:hAnsi="Open Sans" w:cs="Open Sans"/>
        </w:rPr>
        <w:br/>
        <w:t xml:space="preserve">  Indien er sprake is van een beroep op derden, dienen deze derden ook deze verklaring in te </w:t>
      </w:r>
    </w:p>
    <w:p w:rsidR="009E3CF3" w:rsidRDefault="009E3CF3" w:rsidP="00804D8F">
      <w:pPr>
        <w:pStyle w:val="Voetnootteks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vullen.             </w:t>
      </w:r>
    </w:p>
    <w:p w:rsidR="00804D8F" w:rsidRPr="009E3CF3" w:rsidRDefault="009E3CF3" w:rsidP="00804D8F">
      <w:pPr>
        <w:pStyle w:val="Voetnootteks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57856"/>
    <w:multiLevelType w:val="hybridMultilevel"/>
    <w:tmpl w:val="9C10C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6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8F"/>
    <w:rsid w:val="00011A67"/>
    <w:rsid w:val="00052D1E"/>
    <w:rsid w:val="000C3EDC"/>
    <w:rsid w:val="00133330"/>
    <w:rsid w:val="001C149A"/>
    <w:rsid w:val="00234220"/>
    <w:rsid w:val="00394D03"/>
    <w:rsid w:val="003D421F"/>
    <w:rsid w:val="00606C89"/>
    <w:rsid w:val="00804D8F"/>
    <w:rsid w:val="008F347D"/>
    <w:rsid w:val="00923715"/>
    <w:rsid w:val="009E3CF3"/>
    <w:rsid w:val="00A65BA6"/>
    <w:rsid w:val="00B572ED"/>
    <w:rsid w:val="00B95BA5"/>
    <w:rsid w:val="00CC700A"/>
    <w:rsid w:val="00D01E62"/>
    <w:rsid w:val="00D46E61"/>
    <w:rsid w:val="00D950FF"/>
    <w:rsid w:val="00F5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8ABA"/>
  <w15:chartTrackingRefBased/>
  <w15:docId w15:val="{F9587CFA-7310-4CFF-9569-D209C4C9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tekst"/>
    <w:qFormat/>
    <w:rsid w:val="00804D8F"/>
    <w:pPr>
      <w:spacing w:after="0" w:line="36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04D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semiHidden/>
    <w:unhideWhenUsed/>
    <w:rsid w:val="00804D8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804D8F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Lijstalinea">
    <w:name w:val="List Paragraph"/>
    <w:basedOn w:val="Standaard"/>
    <w:uiPriority w:val="34"/>
    <w:qFormat/>
    <w:rsid w:val="00804D8F"/>
    <w:pPr>
      <w:ind w:left="720"/>
      <w:contextualSpacing/>
    </w:pPr>
  </w:style>
  <w:style w:type="character" w:customStyle="1" w:styleId="Heading1titelChar">
    <w:name w:val="Heading 1 (titel) Char"/>
    <w:basedOn w:val="Standaardalinea-lettertype"/>
    <w:link w:val="Heading1titel"/>
    <w:locked/>
    <w:rsid w:val="00804D8F"/>
    <w:rPr>
      <w:rFonts w:ascii="Arial" w:hAnsi="Arial" w:cs="Arial"/>
      <w:b/>
      <w:color w:val="0076A8"/>
      <w:sz w:val="32"/>
      <w:szCs w:val="32"/>
    </w:rPr>
  </w:style>
  <w:style w:type="paragraph" w:customStyle="1" w:styleId="Heading1titel">
    <w:name w:val="Heading 1 (titel)"/>
    <w:basedOn w:val="Kop1"/>
    <w:link w:val="Heading1titelChar"/>
    <w:qFormat/>
    <w:rsid w:val="00804D8F"/>
    <w:pPr>
      <w:keepLines w:val="0"/>
      <w:spacing w:before="360"/>
    </w:pPr>
    <w:rPr>
      <w:rFonts w:ascii="Arial" w:eastAsiaTheme="minorHAnsi" w:hAnsi="Arial" w:cs="Arial"/>
      <w:b/>
      <w:color w:val="0076A8"/>
      <w:kern w:val="2"/>
      <w14:ligatures w14:val="standardContextual"/>
    </w:rPr>
  </w:style>
  <w:style w:type="character" w:styleId="Voetnootmarkering">
    <w:name w:val="footnote reference"/>
    <w:basedOn w:val="Standaardalinea-lettertype"/>
    <w:semiHidden/>
    <w:unhideWhenUsed/>
    <w:rsid w:val="00804D8F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804D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Angerman</dc:creator>
  <cp:keywords/>
  <dc:description/>
  <cp:lastModifiedBy>Wim Angerman</cp:lastModifiedBy>
  <cp:revision>7</cp:revision>
  <dcterms:created xsi:type="dcterms:W3CDTF">2024-10-02T14:11:00Z</dcterms:created>
  <dcterms:modified xsi:type="dcterms:W3CDTF">2025-01-13T11:22:00Z</dcterms:modified>
</cp:coreProperties>
</file>