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B32609E" w:rsidR="005B3340" w:rsidRPr="00FE7438" w:rsidRDefault="0006077C" w:rsidP="00FE7438">
      <w:pPr>
        <w:pStyle w:val="Titel"/>
      </w:pPr>
      <w:r w:rsidRPr="00FE7438">
        <w:t xml:space="preserve">Bijlage D concept verwerkersovereenkomst </w:t>
      </w: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159482578"/>
      <w:r>
        <w:t>Standaard verwerkersovereenkomst gemeenten</w:t>
      </w:r>
      <w:bookmarkEnd w:id="1"/>
    </w:p>
    <w:p w14:paraId="0515B105" w14:textId="6759680E" w:rsidR="00082B24" w:rsidRDefault="00082B24" w:rsidP="00082B24">
      <w:pPr>
        <w:pStyle w:val="Kop2"/>
      </w:pPr>
      <w:bookmarkStart w:id="2" w:name="_Toc26885956"/>
      <w:bookmarkStart w:id="3" w:name="_Toc159482579"/>
      <w:r>
        <w:t>(Conform model VNG, Versienummer 2.51, Versiedatum 18-06-2024)</w:t>
      </w:r>
    </w:p>
    <w:p w14:paraId="639BFE43" w14:textId="77777777" w:rsidR="00082B24" w:rsidRDefault="00082B24" w:rsidP="00082B24">
      <w:pPr>
        <w:pStyle w:val="Plattetekst"/>
      </w:pPr>
    </w:p>
    <w:p w14:paraId="3ED7835C" w14:textId="77777777" w:rsidR="00082B24" w:rsidRPr="00082B24" w:rsidRDefault="00082B24" w:rsidP="00082B24">
      <w:pPr>
        <w:pStyle w:val="Plattetekst"/>
      </w:pPr>
    </w:p>
    <w:p w14:paraId="40994000" w14:textId="68CBB0F8" w:rsidR="009D1081" w:rsidRPr="00363301" w:rsidRDefault="00082B24" w:rsidP="00396EB3">
      <w:pPr>
        <w:pStyle w:val="Kop2"/>
      </w:pPr>
      <w:r>
        <w:t>Ver</w:t>
      </w:r>
      <w:r w:rsidR="009D1081" w:rsidRPr="00363301">
        <w:t xml:space="preserve">werkersovereenkomst </w:t>
      </w:r>
      <w:r w:rsidR="009B1637">
        <w:t xml:space="preserve">systeem Beheer Openbare Ruimte </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63C331AB"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9B1637">
        <w:rPr>
          <w:rFonts w:asciiTheme="minorHAnsi" w:hAnsiTheme="minorHAnsi"/>
          <w:sz w:val="20"/>
          <w:szCs w:val="20"/>
        </w:rPr>
        <w:t xml:space="preserve"> Oude IJsselstreek</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9B1637">
        <w:rPr>
          <w:rFonts w:asciiTheme="minorHAnsi" w:hAnsiTheme="minorHAnsi"/>
          <w:sz w:val="20"/>
          <w:szCs w:val="20"/>
        </w:rPr>
        <w:t>het college van Burgemeester en Wethouders</w:t>
      </w:r>
      <w:r w:rsidR="009B1637" w:rsidRPr="009B1637">
        <w:rPr>
          <w:rFonts w:asciiTheme="minorHAnsi" w:hAnsiTheme="minorHAnsi"/>
          <w:sz w:val="20"/>
          <w:szCs w:val="20"/>
        </w:rPr>
        <w:t xml:space="preserve"> </w:t>
      </w:r>
      <w:r w:rsidR="00731D9E" w:rsidRPr="009B1637">
        <w:rPr>
          <w:rFonts w:asciiTheme="minorHAnsi" w:hAnsiTheme="minorHAnsi"/>
          <w:sz w:val="20"/>
          <w:szCs w:val="20"/>
        </w:rPr>
        <w:t>de</w:t>
      </w:r>
      <w:r w:rsidR="00731D9E" w:rsidRPr="00363301">
        <w:rPr>
          <w:rFonts w:asciiTheme="minorHAnsi" w:hAnsiTheme="minorHAnsi"/>
          <w:sz w:val="20"/>
          <w:szCs w:val="20"/>
        </w:rPr>
        <w:t xml:space="preserv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w:t>
      </w:r>
      <w:r w:rsidRPr="00363301">
        <w:rPr>
          <w:rFonts w:asciiTheme="minorHAnsi" w:hAnsiTheme="minorHAnsi"/>
          <w:sz w:val="20"/>
          <w:szCs w:val="20"/>
        </w:rPr>
        <w:lastRenderedPageBreak/>
        <w:t>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66B81FE7" w14:textId="77777777" w:rsidR="00F31FDC" w:rsidRDefault="00F31FDC" w:rsidP="009D1081">
      <w:pPr>
        <w:rPr>
          <w:rFonts w:asciiTheme="minorHAnsi" w:hAnsiTheme="minorHAnsi"/>
          <w:b/>
          <w:sz w:val="20"/>
          <w:szCs w:val="20"/>
        </w:rPr>
      </w:pPr>
    </w:p>
    <w:p w14:paraId="327E8BEE" w14:textId="0437AB6D"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 xml:space="preserve">Verwerker heeft een gedetailleerd logboek van de Inbreuken en de maatregelen die op Inbreuken zijn </w:t>
      </w:r>
      <w:r w:rsidRPr="00363301">
        <w:rPr>
          <w:rFonts w:asciiTheme="minorHAnsi" w:hAnsiTheme="minorHAnsi"/>
          <w:sz w:val="20"/>
          <w:szCs w:val="20"/>
        </w:rPr>
        <w:lastRenderedPageBreak/>
        <w:t>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2AE1BEE"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31FDC">
        <w:rPr>
          <w:rFonts w:asciiTheme="minorHAnsi" w:hAnsiTheme="minorHAnsi"/>
          <w:b/>
          <w:sz w:val="20"/>
          <w:szCs w:val="20"/>
        </w:rPr>
        <w:t xml:space="preserve">Oude IJsselstreek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3863DF00"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31FDC">
        <w:rPr>
          <w:rFonts w:asciiTheme="minorHAnsi" w:hAnsiTheme="minorHAnsi"/>
          <w:sz w:val="20"/>
          <w:szCs w:val="20"/>
        </w:rPr>
        <w:t>gemeente Oude IJsselstreek</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bookmarkEnd w:id="0"/>
    <w:p w14:paraId="74DAB292" w14:textId="24DA4EAF" w:rsidR="00FA0EFE" w:rsidRDefault="00FA0EFE">
      <w:pPr>
        <w:rPr>
          <w:rFonts w:asciiTheme="minorHAnsi" w:hAnsiTheme="minorHAnsi" w:cstheme="minorHAnsi"/>
          <w:sz w:val="18"/>
          <w:szCs w:val="18"/>
        </w:rPr>
      </w:pPr>
    </w:p>
    <w:sectPr w:rsidR="00FA0EFE"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EBA0425"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7920FF">
      <w:rPr>
        <w:rFonts w:asciiTheme="minorHAnsi" w:hAnsiTheme="minorHAnsi"/>
        <w:sz w:val="18"/>
        <w:szCs w:val="18"/>
      </w:rPr>
      <w:t>overeenkomst systeem Beheer Openbare Ruimte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2"/>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77C"/>
    <w:rsid w:val="00060E42"/>
    <w:rsid w:val="000620E1"/>
    <w:rsid w:val="000712C2"/>
    <w:rsid w:val="00071EEE"/>
    <w:rsid w:val="0007375A"/>
    <w:rsid w:val="00082B24"/>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671F"/>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01F1"/>
    <w:rsid w:val="005A7102"/>
    <w:rsid w:val="005B1728"/>
    <w:rsid w:val="005B3340"/>
    <w:rsid w:val="005C0EB3"/>
    <w:rsid w:val="005C56EA"/>
    <w:rsid w:val="005C773B"/>
    <w:rsid w:val="005E093B"/>
    <w:rsid w:val="005E2B90"/>
    <w:rsid w:val="005E53CE"/>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20FF"/>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1637"/>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1FDC"/>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E7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FE7438"/>
    <w:pPr>
      <w:numPr>
        <w:numId w:val="0"/>
      </w:numPr>
      <w:spacing w:before="0"/>
    </w:pPr>
    <w:rPr>
      <w:b/>
      <w:bCs/>
      <w:sz w:val="40"/>
      <w:szCs w:val="40"/>
    </w:rPr>
  </w:style>
  <w:style w:type="character" w:customStyle="1" w:styleId="TitelChar">
    <w:name w:val="Titel Char"/>
    <w:basedOn w:val="Standaardalinea-lettertype"/>
    <w:link w:val="Titel"/>
    <w:uiPriority w:val="10"/>
    <w:rsid w:val="00FE7438"/>
    <w:rPr>
      <w:rFonts w:ascii="Arial" w:eastAsia="Arial" w:hAnsi="Arial" w:cs="Arial"/>
      <w:b/>
      <w:bCs/>
      <w:color w:val="0A4E8C"/>
      <w:sz w:val="40"/>
      <w:szCs w:val="4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1624</Words>
  <Characters>8934</Characters>
  <Application>Microsoft Office Word</Application>
  <DocSecurity>6</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2024-09-02T08:50:00Z</dcterms:created>
  <dcterms:modified xsi:type="dcterms:W3CDTF">2024-09-02T08:50:00Z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