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10CF1B56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 xml:space="preserve">Bijlage </w:t>
      </w:r>
      <w:r w:rsidR="00793631">
        <w:rPr>
          <w:rFonts w:ascii="Verdana" w:eastAsia="Verdana" w:hAnsi="Verdana" w:cs="Verdana"/>
          <w:b/>
          <w:bCs/>
          <w:sz w:val="16"/>
          <w:szCs w:val="16"/>
          <w:u w:val="single"/>
        </w:rPr>
        <w:t>5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>Inschrijver dient deze bijlage in de berichtenmodule van TenderNed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2"/>
        <w:gridCol w:w="851"/>
        <w:gridCol w:w="1134"/>
        <w:gridCol w:w="6600"/>
      </w:tblGrid>
      <w:tr w:rsidR="001963B3" w:rsidRPr="001963B3" w14:paraId="30617F25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DB16FC1" w14:textId="69B83490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</w:t>
            </w:r>
            <w:r w:rsidR="5FBB92E0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  <w:r w:rsidR="00FC6BB2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B42A8DE" w14:textId="7DBFE055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134" w:type="dxa"/>
            <w:shd w:val="clear" w:color="auto" w:fill="auto"/>
          </w:tcPr>
          <w:p w14:paraId="7F626316" w14:textId="4C9E1C6D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6600" w:type="dxa"/>
            <w:shd w:val="clear" w:color="auto" w:fill="auto"/>
          </w:tcPr>
          <w:p w14:paraId="00D336F5" w14:textId="6C3DB49A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255B1C" w:rsidRPr="001963B3" w14:paraId="6108FEF0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1963B3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1963B3" w14:paraId="33944B50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1963B3" w14:paraId="10011089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475498E8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3. Overeenkomst</w:t>
            </w:r>
          </w:p>
        </w:tc>
      </w:tr>
      <w:tr w:rsidR="03813965" w14:paraId="4141D9A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:rsidRPr="001963B3" w14:paraId="0BEF51F9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63B3" w:rsidRPr="001963B3" w14:paraId="76AB2038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1963B3"/>
    <w:rsid w:val="0025580E"/>
    <w:rsid w:val="00255B1C"/>
    <w:rsid w:val="002B536A"/>
    <w:rsid w:val="00300944"/>
    <w:rsid w:val="003678C3"/>
    <w:rsid w:val="003B0781"/>
    <w:rsid w:val="00410DA0"/>
    <w:rsid w:val="00793631"/>
    <w:rsid w:val="007F35C3"/>
    <w:rsid w:val="009447D2"/>
    <w:rsid w:val="00B612AF"/>
    <w:rsid w:val="00F27D7C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a487b1-23cd-41ee-9fd0-1084229ea056">
      <Terms xmlns="http://schemas.microsoft.com/office/infopath/2007/PartnerControls"/>
    </lcf76f155ced4ddcb4097134ff3c332f>
    <TaxCatchAll xmlns="624d1ed9-fb8f-485c-bb91-9f878f7353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050631302E2429B2C42E944593D56" ma:contentTypeVersion="12" ma:contentTypeDescription="Een nieuw document maken." ma:contentTypeScope="" ma:versionID="4d77b17f3bc200ffbdc93a265d82c323">
  <xsd:schema xmlns:xsd="http://www.w3.org/2001/XMLSchema" xmlns:xs="http://www.w3.org/2001/XMLSchema" xmlns:p="http://schemas.microsoft.com/office/2006/metadata/properties" xmlns:ns2="1ea487b1-23cd-41ee-9fd0-1084229ea056" xmlns:ns3="624d1ed9-fb8f-485c-bb91-9f878f7353dc" targetNamespace="http://schemas.microsoft.com/office/2006/metadata/properties" ma:root="true" ma:fieldsID="7d26a934b16be5dbc0a018b13078aa5e" ns2:_="" ns3:_="">
    <xsd:import namespace="1ea487b1-23cd-41ee-9fd0-1084229ea056"/>
    <xsd:import namespace="624d1ed9-fb8f-485c-bb91-9f878f735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487b1-23cd-41ee-9fd0-1084229ea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aa6cdea-e0b6-44d2-8ef7-1def24b5c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d1ed9-fb8f-485c-bb91-9f878f735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043ebd-a520-4bce-bc7d-a96359fe3700}" ma:internalName="TaxCatchAll" ma:showField="CatchAllData" ma:web="624d1ed9-fb8f-485c-bb91-9f878f735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1ea487b1-23cd-41ee-9fd0-1084229ea056"/>
    <ds:schemaRef ds:uri="624d1ed9-fb8f-485c-bb91-9f878f7353dc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94FA487-E490-40F3-9BA7-A83BBBEFA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a487b1-23cd-41ee-9fd0-1084229ea056"/>
    <ds:schemaRef ds:uri="624d1ed9-fb8f-485c-bb91-9f878f7353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Boonk, Bente</dc:creator>
  <cp:keywords/>
  <dc:description/>
  <cp:lastModifiedBy>Boonk, Bente</cp:lastModifiedBy>
  <cp:revision>3</cp:revision>
  <dcterms:created xsi:type="dcterms:W3CDTF">2024-09-04T11:46:00Z</dcterms:created>
  <dcterms:modified xsi:type="dcterms:W3CDTF">2024-09-04T11:56:00Z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0x010100155050631302E2429B2C42E944593D56</vt:lpwstr>
  </property>
  <property fmtid="{D5CDD505-2E9C-101B-9397-08002B2CF9AE}" pid="3" name="MediaServiceImageTags">
    <vt:lpwstr/>
  </property>
</Properties>
</file>