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05ED1AD9" w:rsidR="004305D4" w:rsidRDefault="00ED18B1" w:rsidP="004305D4">
      <w:pPr>
        <w:spacing w:after="0" w:line="240" w:lineRule="auto"/>
        <w:rPr>
          <w:rFonts w:ascii="Verdana" w:hAnsi="Verdana"/>
          <w:sz w:val="24"/>
          <w:szCs w:val="24"/>
        </w:rPr>
      </w:pPr>
      <w:r>
        <w:rPr>
          <w:rFonts w:ascii="Verdana" w:hAnsi="Verdana"/>
          <w:sz w:val="24"/>
          <w:szCs w:val="24"/>
        </w:rPr>
        <w:t xml:space="preserve">Bijlage 4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1C552B">
        <w:rPr>
          <w:rFonts w:ascii="Verdana" w:hAnsi="Verdana"/>
          <w:sz w:val="24"/>
          <w:szCs w:val="24"/>
        </w:rPr>
        <w:t>niet-</w:t>
      </w:r>
      <w:r w:rsidR="005E4365">
        <w:rPr>
          <w:rFonts w:ascii="Verdana" w:hAnsi="Verdana"/>
          <w:sz w:val="24"/>
          <w:szCs w:val="24"/>
        </w:rPr>
        <w:t>openbare procedure</w:t>
      </w:r>
    </w:p>
    <w:p w14:paraId="39FE15C5" w14:textId="77777777" w:rsidR="004305D4" w:rsidRPr="004305D4" w:rsidRDefault="004305D4" w:rsidP="004305D4">
      <w:pPr>
        <w:spacing w:after="0" w:line="240" w:lineRule="auto"/>
        <w:rPr>
          <w:rFonts w:ascii="Verdana" w:hAnsi="Verdana"/>
          <w:sz w:val="24"/>
          <w:szCs w:val="24"/>
        </w:rPr>
      </w:pPr>
    </w:p>
    <w:p w14:paraId="071462EC" w14:textId="77777777"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3423B0E8" w14:textId="77777777" w:rsidR="00E77009" w:rsidRPr="004305D4" w:rsidRDefault="00E77009" w:rsidP="00E77009">
      <w:pPr>
        <w:spacing w:after="0" w:line="240" w:lineRule="auto"/>
        <w:rPr>
          <w:rFonts w:ascii="Verdana" w:hAnsi="Verdana"/>
          <w:sz w:val="24"/>
          <w:szCs w:val="24"/>
        </w:rPr>
      </w:pPr>
    </w:p>
    <w:p w14:paraId="58467E76" w14:textId="77777777" w:rsidR="00E77009" w:rsidRPr="00E5613F" w:rsidRDefault="00E77009" w:rsidP="00E77009">
      <w:pPr>
        <w:spacing w:after="0" w:line="240" w:lineRule="auto"/>
        <w:rPr>
          <w:rFonts w:ascii="Verdana" w:hAnsi="Verdana"/>
          <w:color w:val="0070C0"/>
          <w:sz w:val="18"/>
          <w:szCs w:val="18"/>
        </w:rPr>
      </w:pPr>
      <w:r w:rsidRPr="00E5613F">
        <w:rPr>
          <w:rFonts w:ascii="Verdana" w:hAnsi="Verdana"/>
          <w:color w:val="0070C0"/>
          <w:sz w:val="18"/>
          <w:szCs w:val="18"/>
        </w:rPr>
        <w:t>[</w:t>
      </w:r>
      <w:r>
        <w:rPr>
          <w:rFonts w:ascii="Verdana" w:hAnsi="Verdana"/>
          <w:color w:val="0070C0"/>
          <w:sz w:val="18"/>
          <w:szCs w:val="18"/>
        </w:rPr>
        <w:t>Gegadigde</w:t>
      </w:r>
      <w:r w:rsidRPr="00E5613F">
        <w:rPr>
          <w:rFonts w:ascii="Verdana" w:hAnsi="Verdana"/>
          <w:color w:val="0070C0"/>
          <w:sz w:val="18"/>
          <w:szCs w:val="18"/>
        </w:rPr>
        <w:t xml:space="preserve"> kan deze modelverklaring gebruiken als bewijs van verbondenheid zoals bedoeld in par. </w:t>
      </w:r>
      <w:r>
        <w:rPr>
          <w:rFonts w:ascii="Verdana" w:hAnsi="Verdana"/>
          <w:color w:val="0070C0"/>
          <w:sz w:val="18"/>
          <w:szCs w:val="18"/>
        </w:rPr>
        <w:t>3.2 van de procedure regels</w:t>
      </w:r>
      <w:r w:rsidRPr="00E5613F">
        <w:rPr>
          <w:rFonts w:ascii="Verdana" w:hAnsi="Verdana"/>
          <w:color w:val="0070C0"/>
          <w:sz w:val="18"/>
          <w:szCs w:val="18"/>
        </w:rPr>
        <w:t xml:space="preserve">. Deze </w:t>
      </w:r>
      <w:r>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Pr>
          <w:rFonts w:ascii="Verdana" w:hAnsi="Verdana"/>
          <w:color w:val="0070C0"/>
          <w:sz w:val="18"/>
          <w:szCs w:val="18"/>
        </w:rPr>
        <w:t>f</w:t>
      </w:r>
      <w:r w:rsidRPr="00E5613F">
        <w:rPr>
          <w:rFonts w:ascii="Verdana" w:hAnsi="Verdana"/>
          <w:color w:val="0070C0"/>
          <w:sz w:val="18"/>
          <w:szCs w:val="18"/>
        </w:rPr>
        <w:t xml:space="preserve">ormulier; het staat de </w:t>
      </w:r>
      <w:r>
        <w:rPr>
          <w:rFonts w:ascii="Verdana" w:hAnsi="Verdana"/>
          <w:color w:val="0070C0"/>
          <w:sz w:val="18"/>
          <w:szCs w:val="18"/>
        </w:rPr>
        <w:t>gegadigde</w:t>
      </w:r>
      <w:r w:rsidRPr="00E5613F">
        <w:rPr>
          <w:rFonts w:ascii="Verdana" w:hAnsi="Verdana"/>
          <w:color w:val="0070C0"/>
          <w:sz w:val="18"/>
          <w:szCs w:val="18"/>
        </w:rPr>
        <w:t xml:space="preserve"> vrij om het bewijs van verbondenheid op een andere wijze te leveren.]</w:t>
      </w:r>
    </w:p>
    <w:p w14:paraId="236E47F7" w14:textId="77777777" w:rsidR="00E77009" w:rsidRDefault="00E77009" w:rsidP="00E77009">
      <w:pPr>
        <w:spacing w:after="0" w:line="240" w:lineRule="auto"/>
        <w:rPr>
          <w:rFonts w:ascii="Verdana" w:hAnsi="Verdana"/>
          <w:sz w:val="18"/>
          <w:szCs w:val="18"/>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7F6931D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kader van de Europese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166B89">
        <w:rPr>
          <w:rFonts w:ascii="Verdana" w:eastAsia="Calibri" w:hAnsi="Verdana" w:cs="Times New Roman"/>
          <w:sz w:val="18"/>
          <w:szCs w:val="18"/>
        </w:rPr>
        <w:t>ontwerpteam nieuwbouw Diergeneeskunde</w:t>
      </w:r>
      <w:r w:rsidRPr="00347C0E">
        <w:rPr>
          <w:rFonts w:ascii="Verdana" w:hAnsi="Verdana"/>
          <w:sz w:val="18"/>
          <w:szCs w:val="18"/>
        </w:rPr>
        <w:t xml:space="preserve">, projectnummer </w:t>
      </w:r>
      <w:r w:rsidR="00166B89">
        <w:rPr>
          <w:rFonts w:ascii="Verdana" w:hAnsi="Verdana"/>
          <w:sz w:val="18"/>
          <w:szCs w:val="18"/>
        </w:rPr>
        <w:t>VC</w:t>
      </w:r>
      <w:r w:rsidR="00142C49">
        <w:rPr>
          <w:rFonts w:ascii="Verdana" w:hAnsi="Verdana"/>
          <w:sz w:val="18"/>
          <w:szCs w:val="18"/>
        </w:rPr>
        <w:t xml:space="preserve">000550 </w:t>
      </w:r>
      <w:r w:rsidRPr="00C1674E">
        <w:rPr>
          <w:rFonts w:ascii="Verdana" w:hAnsi="Verdana"/>
          <w:sz w:val="18"/>
          <w:szCs w:val="18"/>
        </w:rPr>
        <w:t xml:space="preserve">zoals beschreven in de </w:t>
      </w:r>
      <w:r>
        <w:rPr>
          <w:rFonts w:ascii="Verdana" w:hAnsi="Verdana"/>
          <w:sz w:val="18"/>
          <w:szCs w:val="18"/>
        </w:rPr>
        <w:t>s</w:t>
      </w:r>
      <w:r w:rsidRPr="00C1674E">
        <w:rPr>
          <w:rFonts w:ascii="Verdana" w:hAnsi="Verdana"/>
          <w:sz w:val="18"/>
          <w:szCs w:val="18"/>
        </w:rPr>
        <w:t xml:space="preserve">electieleidraad van de Aanbestedende Dienst (zijnde de Universiteit Utrecht) d.d. </w:t>
      </w:r>
      <w:r w:rsidR="00142C49">
        <w:rPr>
          <w:rFonts w:ascii="Verdana" w:hAnsi="Verdana"/>
          <w:sz w:val="18"/>
          <w:szCs w:val="18"/>
        </w:rPr>
        <w:t>23 april 2024</w:t>
      </w:r>
      <w:r w:rsidRPr="00C1674E">
        <w:rPr>
          <w:rFonts w:ascii="Verdana" w:hAnsi="Verdana"/>
          <w:sz w:val="18"/>
          <w:szCs w:val="18"/>
        </w:rPr>
        <w:t xml:space="preserve"> </w:t>
      </w:r>
      <w:r>
        <w:rPr>
          <w:rFonts w:ascii="Verdana" w:hAnsi="Verdana"/>
          <w:sz w:val="18"/>
          <w:szCs w:val="18"/>
        </w:rPr>
        <w:t>(hierna: “de Opdracht”)</w:t>
      </w:r>
      <w:r w:rsidRPr="004305D4">
        <w:rPr>
          <w:rFonts w:ascii="Verdana" w:hAnsi="Verdana"/>
          <w:sz w:val="18"/>
          <w:szCs w:val="18"/>
        </w:rPr>
        <w:t>,</w:t>
      </w:r>
      <w:r>
        <w:rPr>
          <w:rFonts w:ascii="Verdana" w:hAnsi="Verdana"/>
          <w:sz w:val="18"/>
          <w:szCs w:val="18"/>
        </w:rPr>
        <w:t xml:space="preserve"> ter voldoening aan één of meer Geschiktheidseisen in zijn Aanmelding als Gegadigde een beroep doet op de Derde;</w:t>
      </w:r>
    </w:p>
    <w:p w14:paraId="7F0DDCE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onderaanneming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77777777"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plaats]</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68AC97E5" w:rsidR="006D680C"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p>
    <w:sectPr w:rsidR="006D680C"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9667" w14:textId="77777777" w:rsidR="00F96F40" w:rsidRDefault="00F96F40" w:rsidP="005C2CE1">
      <w:pPr>
        <w:spacing w:after="0" w:line="240" w:lineRule="auto"/>
      </w:pPr>
      <w:r>
        <w:separator/>
      </w:r>
    </w:p>
  </w:endnote>
  <w:endnote w:type="continuationSeparator" w:id="0">
    <w:p w14:paraId="7FF03387" w14:textId="77777777" w:rsidR="00F96F40" w:rsidRDefault="00F96F40"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EE8A" w14:textId="77777777" w:rsidR="00F96F40" w:rsidRDefault="00F96F40" w:rsidP="005C2CE1">
      <w:pPr>
        <w:spacing w:after="0" w:line="240" w:lineRule="auto"/>
      </w:pPr>
      <w:r>
        <w:separator/>
      </w:r>
    </w:p>
  </w:footnote>
  <w:footnote w:type="continuationSeparator" w:id="0">
    <w:p w14:paraId="4163F882" w14:textId="77777777" w:rsidR="00F96F40" w:rsidRDefault="00F96F40"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combinanten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D4"/>
    <w:rsid w:val="0010383A"/>
    <w:rsid w:val="00142C49"/>
    <w:rsid w:val="00166B89"/>
    <w:rsid w:val="001C552B"/>
    <w:rsid w:val="002D5732"/>
    <w:rsid w:val="003266B7"/>
    <w:rsid w:val="00347C0E"/>
    <w:rsid w:val="004305D4"/>
    <w:rsid w:val="004A4889"/>
    <w:rsid w:val="005A1978"/>
    <w:rsid w:val="005A69A3"/>
    <w:rsid w:val="005C2CE1"/>
    <w:rsid w:val="005D160B"/>
    <w:rsid w:val="005E4365"/>
    <w:rsid w:val="0060111C"/>
    <w:rsid w:val="006C431E"/>
    <w:rsid w:val="006D680C"/>
    <w:rsid w:val="007B490B"/>
    <w:rsid w:val="008168CC"/>
    <w:rsid w:val="008D5654"/>
    <w:rsid w:val="009113C8"/>
    <w:rsid w:val="00A50794"/>
    <w:rsid w:val="00A51F2C"/>
    <w:rsid w:val="00AD17E0"/>
    <w:rsid w:val="00B74897"/>
    <w:rsid w:val="00C0518C"/>
    <w:rsid w:val="00C1674E"/>
    <w:rsid w:val="00D2550A"/>
    <w:rsid w:val="00D81D14"/>
    <w:rsid w:val="00D82F09"/>
    <w:rsid w:val="00E04472"/>
    <w:rsid w:val="00E5613F"/>
    <w:rsid w:val="00E77009"/>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0D716BB16A0640B7027611D508CCF6" ma:contentTypeVersion="15" ma:contentTypeDescription="Een nieuw document maken." ma:contentTypeScope="" ma:versionID="989ebeb6b8906c72951d892e1c7b64b4">
  <xsd:schema xmlns:xsd="http://www.w3.org/2001/XMLSchema" xmlns:xs="http://www.w3.org/2001/XMLSchema" xmlns:p="http://schemas.microsoft.com/office/2006/metadata/properties" xmlns:ns2="b27b2764-bb30-43a5-a141-56dce1dafdac" xmlns:ns3="9990df36-8c7c-44dd-bccb-8f6c671271c9" targetNamespace="http://schemas.microsoft.com/office/2006/metadata/properties" ma:root="true" ma:fieldsID="29a722db11878ad0289f43587edc25c0" ns2:_="" ns3:_="">
    <xsd:import namespace="b27b2764-bb30-43a5-a141-56dce1dafdac"/>
    <xsd:import namespace="9990df36-8c7c-44dd-bccb-8f6c671271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b2764-bb30-43a5-a141-56dce1dafd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0df36-8c7c-44dd-bccb-8f6c671271c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ddc00ee-a60b-4ab8-ae74-e6195a35e141}" ma:internalName="TaxCatchAll" ma:showField="CatchAllData" ma:web="9990df36-8c7c-44dd-bccb-8f6c671271c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990df36-8c7c-44dd-bccb-8f6c671271c9" xsi:nil="true"/>
    <lcf76f155ced4ddcb4097134ff3c332f xmlns="b27b2764-bb30-43a5-a141-56dce1dafda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A6F29C-3B1A-4A4A-9DCC-52199C253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b2764-bb30-43a5-a141-56dce1dafdac"/>
    <ds:schemaRef ds:uri="9990df36-8c7c-44dd-bccb-8f6c67127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170005-11FD-4BE6-BF59-AD4B176801C8}">
  <ds:schemaRefs>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b27b2764-bb30-43a5-a141-56dce1dafdac"/>
    <ds:schemaRef ds:uri="http://schemas.microsoft.com/office/2006/metadata/properties"/>
    <ds:schemaRef ds:uri="http://schemas.microsoft.com/office/infopath/2007/PartnerControls"/>
    <ds:schemaRef ds:uri="9990df36-8c7c-44dd-bccb-8f6c671271c9"/>
    <ds:schemaRef ds:uri="http://www.w3.org/XML/1998/namespace"/>
  </ds:schemaRefs>
</ds:datastoreItem>
</file>

<file path=customXml/itemProps3.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4.xml><?xml version="1.0" encoding="utf-8"?>
<ds:datastoreItem xmlns:ds="http://schemas.openxmlformats.org/officeDocument/2006/customXml" ds:itemID="{7D93715C-CC73-4DE3-98DD-DFA2AECA8A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2569</Characters>
  <Application>Microsoft Office Word</Application>
  <DocSecurity>0</DocSecurity>
  <Lines>21</Lines>
  <Paragraphs>6</Paragraphs>
  <ScaleCrop>false</ScaleCrop>
  <Company>Utrecht University</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Asperen, J. van (Hans)</cp:lastModifiedBy>
  <cp:revision>4</cp:revision>
  <dcterms:created xsi:type="dcterms:W3CDTF">2024-04-20T15:56:00Z</dcterms:created>
  <dcterms:modified xsi:type="dcterms:W3CDTF">2024-04-20T15:58:00Z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0x010100190D716BB16A0640B7027611D508CCF6</vt:lpwstr>
  </property>
  <property fmtid="{D5CDD505-2E9C-101B-9397-08002B2CF9AE}" pid="3" name="MediaServiceImageTags">
    <vt:lpwstr/>
  </property>
</Properties>
</file>