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02B9C" w14:textId="36A0ED73" w:rsidR="00CA2629" w:rsidRPr="009579BD" w:rsidRDefault="00281327" w:rsidP="0055292E">
      <w:pPr>
        <w:rPr>
          <w:rFonts w:ascii="Arial Black" w:hAnsi="Arial Black" w:cs="Calibri"/>
          <w:b/>
          <w:bCs/>
          <w:sz w:val="20"/>
          <w:szCs w:val="20"/>
        </w:rPr>
      </w:pPr>
      <w:r>
        <w:rPr>
          <w:rFonts w:ascii="Arial Black" w:hAnsi="Arial Black" w:cs="Calibri"/>
          <w:b/>
          <w:bCs/>
          <w:sz w:val="20"/>
          <w:szCs w:val="20"/>
        </w:rPr>
        <w:t>Bijlage C Verklaring ervaringseisen</w:t>
      </w:r>
    </w:p>
    <w:p w14:paraId="3D460006" w14:textId="77777777" w:rsidR="005D063E" w:rsidRPr="00721D07" w:rsidRDefault="005D063E" w:rsidP="0055292E">
      <w:pPr>
        <w:rPr>
          <w:rFonts w:ascii="Century Gothic" w:hAnsi="Century Gothic" w:cs="Calibri"/>
          <w:sz w:val="20"/>
          <w:szCs w:val="20"/>
        </w:rPr>
      </w:pPr>
    </w:p>
    <w:p w14:paraId="417BC5DD" w14:textId="77777777" w:rsidR="005D063E" w:rsidRPr="009579BD" w:rsidRDefault="004F0AC8" w:rsidP="00281327">
      <w:pPr>
        <w:spacing w:line="276" w:lineRule="auto"/>
        <w:rPr>
          <w:rFonts w:ascii="Georgia" w:hAnsi="Georgia" w:cs="Calibri"/>
          <w:sz w:val="20"/>
          <w:szCs w:val="20"/>
        </w:rPr>
      </w:pPr>
      <w:r w:rsidRPr="009579BD">
        <w:rPr>
          <w:rFonts w:ascii="Georgia" w:hAnsi="Georgia" w:cs="Calibri"/>
          <w:sz w:val="20"/>
          <w:szCs w:val="20"/>
        </w:rPr>
        <w:t>Inschrijver</w:t>
      </w:r>
      <w:r w:rsidR="005D063E" w:rsidRPr="009579BD">
        <w:rPr>
          <w:rFonts w:ascii="Georgia" w:hAnsi="Georgia" w:cs="Calibri"/>
          <w:sz w:val="20"/>
          <w:szCs w:val="20"/>
        </w:rPr>
        <w:t xml:space="preserve"> dient gebruik te maken van onderstaand model voor </w:t>
      </w:r>
      <w:r w:rsidR="007E00C2" w:rsidRPr="009579BD">
        <w:rPr>
          <w:rFonts w:ascii="Georgia" w:hAnsi="Georgia" w:cs="Calibri"/>
          <w:sz w:val="20"/>
          <w:szCs w:val="20"/>
        </w:rPr>
        <w:t>referenties</w:t>
      </w:r>
      <w:r w:rsidR="00743601" w:rsidRPr="009579BD">
        <w:rPr>
          <w:rFonts w:ascii="Georgia" w:hAnsi="Georgia" w:cs="Calibri"/>
          <w:sz w:val="20"/>
          <w:szCs w:val="20"/>
        </w:rPr>
        <w:t xml:space="preserve"> </w:t>
      </w:r>
      <w:r w:rsidR="005D063E" w:rsidRPr="009579BD">
        <w:rPr>
          <w:rFonts w:ascii="Georgia" w:hAnsi="Georgia" w:cs="Calibri"/>
          <w:sz w:val="20"/>
          <w:szCs w:val="20"/>
        </w:rPr>
        <w:t>(per referentie 1 model).</w:t>
      </w:r>
    </w:p>
    <w:p w14:paraId="44628767" w14:textId="77777777" w:rsidR="00743601" w:rsidRPr="009579BD" w:rsidRDefault="007E00C2" w:rsidP="00281327">
      <w:pPr>
        <w:spacing w:line="276" w:lineRule="auto"/>
        <w:rPr>
          <w:rFonts w:ascii="Georgia" w:hAnsi="Georgia" w:cs="Calibri"/>
          <w:sz w:val="20"/>
          <w:szCs w:val="20"/>
        </w:rPr>
      </w:pPr>
      <w:r w:rsidRPr="009579BD">
        <w:rPr>
          <w:rFonts w:ascii="Georgia" w:hAnsi="Georgia" w:cs="Calibri"/>
          <w:sz w:val="20"/>
          <w:szCs w:val="20"/>
        </w:rPr>
        <w:t>Uw beschrijving van de aard van de opdracht dient zodanig te zijn dat het voldoende inzicht verschaft om te kunnen beoordelen of aan de kerncompetentie wordt voldaan.</w:t>
      </w:r>
    </w:p>
    <w:p w14:paraId="12F14546" w14:textId="77777777" w:rsidR="007E00C2" w:rsidRPr="009579BD" w:rsidRDefault="007E00C2" w:rsidP="00281327">
      <w:pPr>
        <w:spacing w:line="276" w:lineRule="auto"/>
        <w:rPr>
          <w:rFonts w:ascii="Georgia" w:hAnsi="Georgia" w:cs="Calibri"/>
          <w:sz w:val="20"/>
          <w:szCs w:val="20"/>
        </w:rPr>
      </w:pPr>
    </w:p>
    <w:p w14:paraId="4CFB5383" w14:textId="69112137" w:rsidR="005D063E" w:rsidRPr="009579BD" w:rsidRDefault="009579BD" w:rsidP="00281327">
      <w:pPr>
        <w:spacing w:line="276" w:lineRule="auto"/>
        <w:rPr>
          <w:rFonts w:ascii="Georgia" w:hAnsi="Georgia" w:cs="Calibri"/>
          <w:sz w:val="20"/>
          <w:szCs w:val="20"/>
        </w:rPr>
      </w:pPr>
      <w:r>
        <w:rPr>
          <w:rFonts w:ascii="Georgia" w:hAnsi="Georgia" w:cs="Calibri"/>
          <w:sz w:val="20"/>
          <w:szCs w:val="20"/>
        </w:rPr>
        <w:t>Fijnder</w:t>
      </w:r>
      <w:r w:rsidR="002C2D65" w:rsidRPr="009579BD">
        <w:rPr>
          <w:rFonts w:ascii="Georgia" w:hAnsi="Georgia" w:cs="Calibri"/>
          <w:sz w:val="20"/>
          <w:szCs w:val="20"/>
        </w:rPr>
        <w:t xml:space="preserve"> </w:t>
      </w:r>
      <w:r>
        <w:rPr>
          <w:rFonts w:ascii="Georgia" w:hAnsi="Georgia" w:cs="Calibri"/>
          <w:sz w:val="20"/>
          <w:szCs w:val="20"/>
        </w:rPr>
        <w:t>behoudt</w:t>
      </w:r>
      <w:r w:rsidR="005D063E" w:rsidRPr="009579BD">
        <w:rPr>
          <w:rFonts w:ascii="Georgia" w:hAnsi="Georgia" w:cs="Calibri"/>
          <w:sz w:val="20"/>
          <w:szCs w:val="20"/>
        </w:rPr>
        <w:t xml:space="preserve"> zich het recht voor om zonder uw tussenkomst contact op te nemen met de opgegeven referentie(s)</w:t>
      </w:r>
      <w:r w:rsidR="00A61978">
        <w:rPr>
          <w:rFonts w:ascii="Georgia" w:hAnsi="Georgia" w:cs="Calibri"/>
          <w:sz w:val="20"/>
          <w:szCs w:val="20"/>
        </w:rPr>
        <w:t>.</w:t>
      </w:r>
    </w:p>
    <w:p w14:paraId="60BFB48F" w14:textId="77777777" w:rsidR="005D063E" w:rsidRPr="009579BD" w:rsidRDefault="005D063E" w:rsidP="005D063E">
      <w:pPr>
        <w:rPr>
          <w:rFonts w:ascii="Georgia" w:hAnsi="Georgia" w:cs="Calibri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0F05E4" w:rsidRPr="00495C13" w14:paraId="4FEDC3CC" w14:textId="77777777" w:rsidTr="009579BD">
        <w:tc>
          <w:tcPr>
            <w:tcW w:w="8142" w:type="dxa"/>
            <w:gridSpan w:val="4"/>
            <w:shd w:val="clear" w:color="auto" w:fill="1F497D"/>
          </w:tcPr>
          <w:p w14:paraId="357EC856" w14:textId="0F771D46" w:rsidR="000F05E4" w:rsidRPr="00495C13" w:rsidRDefault="007E00C2" w:rsidP="00281327">
            <w:pPr>
              <w:spacing w:line="276" w:lineRule="auto"/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  <w:t>Kerncompetentie</w:t>
            </w:r>
            <w:r w:rsidR="000F05E4" w:rsidRPr="00495C13"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564BB1" w:rsidRPr="00495C13"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  <w:t>1</w:t>
            </w:r>
          </w:p>
          <w:p w14:paraId="0296E557" w14:textId="77777777" w:rsidR="009579BD" w:rsidRPr="00495C13" w:rsidRDefault="009579BD" w:rsidP="00281327">
            <w:pPr>
              <w:spacing w:line="276" w:lineRule="auto"/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in de uitvoering van schoonmaakonderhoud in een kantoorlocatie waar ook werkplaatsen gevestigd zijn, met een minimale omvang van 1.500m2 vloeroppervlakte aan werkplaatsruimten.</w:t>
            </w:r>
          </w:p>
          <w:p w14:paraId="179F28D2" w14:textId="299DAA84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0F05E4" w:rsidRPr="00495C13" w14:paraId="49AED68D" w14:textId="77777777" w:rsidTr="009579BD">
        <w:tc>
          <w:tcPr>
            <w:tcW w:w="2099" w:type="dxa"/>
            <w:shd w:val="clear" w:color="auto" w:fill="1F497D"/>
          </w:tcPr>
          <w:p w14:paraId="6F7D5C32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6CFFEE6D" w14:textId="316AB9AB" w:rsidR="002E4162" w:rsidRPr="00495C13" w:rsidRDefault="002E4162" w:rsidP="00281327">
            <w:pPr>
              <w:spacing w:line="276" w:lineRule="auto"/>
              <w:rPr>
                <w:rFonts w:ascii="Georgia" w:hAnsi="Georgia" w:cstheme="majorHAnsi"/>
                <w:b/>
                <w:bCs/>
                <w:color w:val="auto"/>
                <w:sz w:val="18"/>
                <w:szCs w:val="18"/>
              </w:rPr>
            </w:pPr>
          </w:p>
          <w:p w14:paraId="6661A884" w14:textId="77777777" w:rsidR="002E4162" w:rsidRPr="00495C13" w:rsidRDefault="002E4162" w:rsidP="00281327">
            <w:pPr>
              <w:spacing w:line="276" w:lineRule="auto"/>
              <w:rPr>
                <w:rFonts w:ascii="Georgia" w:hAnsi="Georgia" w:cstheme="majorHAnsi"/>
                <w:b/>
                <w:bCs/>
                <w:color w:val="auto"/>
                <w:sz w:val="18"/>
                <w:szCs w:val="18"/>
              </w:rPr>
            </w:pPr>
          </w:p>
          <w:p w14:paraId="3699E9E5" w14:textId="5E1FCA18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495C13" w14:paraId="4EA4CD66" w14:textId="77777777" w:rsidTr="009579BD">
        <w:tc>
          <w:tcPr>
            <w:tcW w:w="2099" w:type="dxa"/>
            <w:shd w:val="clear" w:color="auto" w:fill="1F497D"/>
          </w:tcPr>
          <w:p w14:paraId="5369A953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1791C7A5" w14:textId="29DE280E" w:rsidR="002E4162" w:rsidRPr="00495C13" w:rsidRDefault="002E4162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495C13" w14:paraId="2F212677" w14:textId="77777777" w:rsidTr="009579BD">
        <w:tc>
          <w:tcPr>
            <w:tcW w:w="2099" w:type="dxa"/>
            <w:shd w:val="clear" w:color="auto" w:fill="1F497D"/>
          </w:tcPr>
          <w:p w14:paraId="23688E55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7D292945" w14:textId="2B031B85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495C13" w14:paraId="140175A8" w14:textId="77777777" w:rsidTr="009579BD">
        <w:trPr>
          <w:cantSplit/>
          <w:trHeight w:val="454"/>
        </w:trPr>
        <w:tc>
          <w:tcPr>
            <w:tcW w:w="2099" w:type="dxa"/>
            <w:vMerge w:val="restart"/>
            <w:shd w:val="clear" w:color="auto" w:fill="1F497D"/>
          </w:tcPr>
          <w:p w14:paraId="25CD7A60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1F497D"/>
          </w:tcPr>
          <w:p w14:paraId="56DC71DE" w14:textId="77777777" w:rsidR="000F05E4" w:rsidRPr="00495C13" w:rsidRDefault="000F05E4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620925F1" w14:textId="404E642E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495C13" w14:paraId="3A2FACA7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170B5F1D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1F497D"/>
          </w:tcPr>
          <w:p w14:paraId="2A4C8E0A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55F1D971" w14:textId="4D4C68A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495C13" w14:paraId="7200AD87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51FF4C06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1F497D"/>
          </w:tcPr>
          <w:p w14:paraId="4A14555A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091B2900" w14:textId="5FE133C1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495C13" w14:paraId="7060369A" w14:textId="77777777" w:rsidTr="009579BD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1F497D"/>
          </w:tcPr>
          <w:p w14:paraId="1F0E0DA7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92E9203" w14:textId="7288F77E" w:rsidR="000F05E4" w:rsidRPr="00495C13" w:rsidRDefault="00334B79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drie</w:t>
            </w:r>
            <w:r w:rsidR="008238FB"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 </w:t>
            </w:r>
            <w:r w:rsidR="000F05E4"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jaar</w:t>
            </w: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0AA46ED6" w14:textId="0BBF4EB8" w:rsidR="00743601" w:rsidRPr="00495C13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/>
                <w:bCs/>
                <w:sz w:val="18"/>
                <w:szCs w:val="18"/>
              </w:rPr>
              <w:t>Ja</w:t>
            </w:r>
            <w:r w:rsidR="00343DA0" w:rsidRPr="00495C13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 / Nee </w:t>
            </w:r>
          </w:p>
          <w:p w14:paraId="613CB107" w14:textId="2AB0F89A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0F05E4" w:rsidRPr="00495C13" w14:paraId="5D3E0831" w14:textId="77777777" w:rsidTr="005E7067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361BA2B7" w14:textId="1CA638EC" w:rsidR="000F05E4" w:rsidRPr="00495C13" w:rsidRDefault="000F05E4" w:rsidP="00281327">
            <w:pPr>
              <w:pStyle w:val="Kop4"/>
              <w:spacing w:before="0" w:line="276" w:lineRule="auto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0F05E4" w:rsidRPr="00495C13" w14:paraId="08BDB0CA" w14:textId="77777777" w:rsidTr="009579BD">
        <w:tc>
          <w:tcPr>
            <w:tcW w:w="3051" w:type="dxa"/>
            <w:gridSpan w:val="2"/>
            <w:shd w:val="clear" w:color="auto" w:fill="1F497D"/>
          </w:tcPr>
          <w:p w14:paraId="2FCD251B" w14:textId="367CEA7E" w:rsidR="000F05E4" w:rsidRPr="00495C13" w:rsidRDefault="00343DA0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Looptijd</w:t>
            </w:r>
            <w:r w:rsidR="000F05E4" w:rsidRPr="00495C13">
              <w:rPr>
                <w:rFonts w:ascii="Georgia" w:hAnsi="Georgia" w:cstheme="minorHAnsi"/>
              </w:rPr>
              <w:t xml:space="preserve"> contract</w:t>
            </w:r>
          </w:p>
          <w:p w14:paraId="6C154676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073D0BEA" w14:textId="17A548D0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Cs/>
                <w:sz w:val="18"/>
                <w:szCs w:val="18"/>
              </w:rPr>
              <w:t>Van:</w:t>
            </w:r>
            <w:r w:rsidR="002E4162" w:rsidRPr="00495C13">
              <w:rPr>
                <w:rFonts w:ascii="Georgia" w:hAnsi="Georgia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908" w:type="dxa"/>
          </w:tcPr>
          <w:p w14:paraId="4BFECAFA" w14:textId="00CD297B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0F05E4" w:rsidRPr="00495C13" w14:paraId="1D0BB1A8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7033F24C" w14:textId="77777777" w:rsidR="000F05E4" w:rsidRPr="00495C13" w:rsidRDefault="000F05E4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2C9CF910" w14:textId="59BD050F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0F05E4" w:rsidRPr="00495C13" w14:paraId="538F79F4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64AB4183" w14:textId="77777777" w:rsidR="000F05E4" w:rsidRPr="00495C13" w:rsidRDefault="000F05E4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 xml:space="preserve">Geef een uitvoerige beschrijving van en toelichting op welke wijze is voldaan aan de </w:t>
            </w:r>
            <w:r w:rsidR="007E00C2" w:rsidRPr="00495C13">
              <w:rPr>
                <w:rFonts w:ascii="Georgia" w:hAnsi="Georgia" w:cstheme="minorHAnsi"/>
              </w:rPr>
              <w:t>kerncompetentie.</w:t>
            </w:r>
          </w:p>
          <w:p w14:paraId="18FD235F" w14:textId="77777777" w:rsidR="000F05E4" w:rsidRPr="00495C13" w:rsidRDefault="000F05E4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  <w:p w14:paraId="3A64635A" w14:textId="6115D5C6" w:rsidR="000F05E4" w:rsidRPr="00495C13" w:rsidRDefault="007E00C2" w:rsidP="00281327">
            <w:pPr>
              <w:spacing w:line="276" w:lineRule="auto"/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27BB3290" w14:textId="034E1962" w:rsidR="003A4498" w:rsidRPr="00495C13" w:rsidRDefault="003A4498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55B92" w:rsidRPr="00495C13" w14:paraId="26AEB04D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1C478D8A" w14:textId="6B5463D1" w:rsidR="00155B92" w:rsidRPr="00495C13" w:rsidRDefault="00155B92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000DA63A" w14:textId="43780530" w:rsidR="00155B92" w:rsidRPr="00495C13" w:rsidRDefault="00155B92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155B92" w:rsidRPr="00495C13" w14:paraId="2CB2B56A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7201C1F6" w14:textId="1025AC60" w:rsidR="00155B92" w:rsidRPr="00495C13" w:rsidRDefault="00155B92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487ADE65" w14:textId="5478192E" w:rsidR="003A4498" w:rsidRPr="00495C13" w:rsidRDefault="003A4498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</w:tbl>
    <w:p w14:paraId="2918E5A2" w14:textId="0F83B623" w:rsidR="005970AD" w:rsidRPr="00495C13" w:rsidRDefault="005970AD" w:rsidP="00281327">
      <w:pPr>
        <w:spacing w:line="276" w:lineRule="auto"/>
        <w:rPr>
          <w:rFonts w:ascii="Georgia" w:hAnsi="Georgia" w:cs="Calibri"/>
          <w:sz w:val="18"/>
          <w:szCs w:val="18"/>
        </w:rPr>
      </w:pPr>
    </w:p>
    <w:p w14:paraId="4AEF2492" w14:textId="77777777" w:rsidR="005970AD" w:rsidRPr="00495C13" w:rsidRDefault="005970AD" w:rsidP="00281327">
      <w:pPr>
        <w:spacing w:after="160" w:line="276" w:lineRule="auto"/>
        <w:rPr>
          <w:rFonts w:ascii="Georgia" w:hAnsi="Georgia" w:cs="Calibri"/>
          <w:sz w:val="18"/>
          <w:szCs w:val="18"/>
        </w:rPr>
      </w:pPr>
      <w:r w:rsidRPr="00495C13">
        <w:rPr>
          <w:rFonts w:ascii="Georgia" w:hAnsi="Georgia" w:cs="Calibri"/>
          <w:sz w:val="18"/>
          <w:szCs w:val="18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9"/>
        <w:gridCol w:w="952"/>
        <w:gridCol w:w="2183"/>
        <w:gridCol w:w="2908"/>
      </w:tblGrid>
      <w:tr w:rsidR="005970AD" w:rsidRPr="00495C13" w14:paraId="3E891212" w14:textId="77777777" w:rsidTr="009579BD">
        <w:tc>
          <w:tcPr>
            <w:tcW w:w="8142" w:type="dxa"/>
            <w:gridSpan w:val="4"/>
            <w:shd w:val="clear" w:color="auto" w:fill="1F497D"/>
          </w:tcPr>
          <w:p w14:paraId="535AD64C" w14:textId="36866854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/>
                <w:bCs/>
                <w:color w:val="FFFFFF" w:themeColor="background1"/>
                <w:sz w:val="18"/>
                <w:szCs w:val="18"/>
              </w:rPr>
              <w:lastRenderedPageBreak/>
              <w:t>Kerncompetentie 2</w:t>
            </w:r>
          </w:p>
          <w:p w14:paraId="48DC5DD6" w14:textId="0DA5F97E" w:rsidR="009579BD" w:rsidRPr="00495C13" w:rsidRDefault="009579BD" w:rsidP="00281327">
            <w:pPr>
              <w:spacing w:line="276" w:lineRule="auto"/>
              <w:contextualSpacing/>
              <w:rPr>
                <w:rFonts w:ascii="Georgia" w:hAnsi="Georgia"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/>
                <w:color w:val="FFFFFF" w:themeColor="background1"/>
                <w:sz w:val="18"/>
                <w:szCs w:val="18"/>
              </w:rPr>
              <w:t>Ervaring in aansturing van een schoonmaakteam bestaande uit minimaal drie (3) medewerkers met een SROI-indicatie.</w:t>
            </w:r>
          </w:p>
          <w:p w14:paraId="36F70BB6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5970AD" w:rsidRPr="00495C13" w14:paraId="0FDA95FE" w14:textId="77777777" w:rsidTr="009579BD">
        <w:tc>
          <w:tcPr>
            <w:tcW w:w="2099" w:type="dxa"/>
            <w:shd w:val="clear" w:color="auto" w:fill="1F497D"/>
          </w:tcPr>
          <w:p w14:paraId="2B8704EC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Naam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75D4970A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ajorHAnsi"/>
                <w:b/>
                <w:bCs/>
                <w:color w:val="auto"/>
                <w:sz w:val="18"/>
                <w:szCs w:val="18"/>
              </w:rPr>
            </w:pPr>
          </w:p>
          <w:p w14:paraId="77B35B82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ajorHAnsi"/>
                <w:b/>
                <w:bCs/>
                <w:color w:val="auto"/>
                <w:sz w:val="18"/>
                <w:szCs w:val="18"/>
              </w:rPr>
            </w:pPr>
          </w:p>
          <w:p w14:paraId="36CA7440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5970AD" w:rsidRPr="00495C13" w14:paraId="0774DF7D" w14:textId="77777777" w:rsidTr="009579BD">
        <w:tc>
          <w:tcPr>
            <w:tcW w:w="2099" w:type="dxa"/>
            <w:shd w:val="clear" w:color="auto" w:fill="1F497D"/>
          </w:tcPr>
          <w:p w14:paraId="4FB8E37A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Soort organisatie: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02FB8DA0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62AC65AA" w14:textId="77777777" w:rsidTr="009579BD">
        <w:tc>
          <w:tcPr>
            <w:tcW w:w="2099" w:type="dxa"/>
            <w:shd w:val="clear" w:color="auto" w:fill="1F497D"/>
          </w:tcPr>
          <w:p w14:paraId="29AE5FE8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Plaats:</w:t>
            </w:r>
          </w:p>
        </w:tc>
        <w:tc>
          <w:tcPr>
            <w:tcW w:w="6043" w:type="dxa"/>
            <w:gridSpan w:val="3"/>
            <w:shd w:val="clear" w:color="auto" w:fill="FFFFFF"/>
          </w:tcPr>
          <w:p w14:paraId="21A2192C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7925CC3B" w14:textId="77777777" w:rsidTr="009579BD">
        <w:trPr>
          <w:cantSplit/>
          <w:trHeight w:val="454"/>
        </w:trPr>
        <w:tc>
          <w:tcPr>
            <w:tcW w:w="2099" w:type="dxa"/>
            <w:vMerge w:val="restart"/>
            <w:shd w:val="clear" w:color="auto" w:fill="1F497D"/>
          </w:tcPr>
          <w:p w14:paraId="0AC5278E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Contactpersoon </w:t>
            </w:r>
          </w:p>
        </w:tc>
        <w:tc>
          <w:tcPr>
            <w:tcW w:w="952" w:type="dxa"/>
            <w:shd w:val="clear" w:color="auto" w:fill="1F497D"/>
          </w:tcPr>
          <w:p w14:paraId="488B26E3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Naam:</w:t>
            </w:r>
          </w:p>
        </w:tc>
        <w:tc>
          <w:tcPr>
            <w:tcW w:w="5091" w:type="dxa"/>
            <w:gridSpan w:val="2"/>
          </w:tcPr>
          <w:p w14:paraId="1D5FA410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0ED16B67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3A18EC25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1F497D"/>
          </w:tcPr>
          <w:p w14:paraId="692812E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Functie:</w:t>
            </w:r>
          </w:p>
        </w:tc>
        <w:tc>
          <w:tcPr>
            <w:tcW w:w="5091" w:type="dxa"/>
            <w:gridSpan w:val="2"/>
          </w:tcPr>
          <w:p w14:paraId="4169B1A9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66A0AA9E" w14:textId="77777777" w:rsidTr="009579BD">
        <w:trPr>
          <w:cantSplit/>
          <w:trHeight w:val="454"/>
        </w:trPr>
        <w:tc>
          <w:tcPr>
            <w:tcW w:w="2099" w:type="dxa"/>
            <w:vMerge/>
            <w:shd w:val="clear" w:color="auto" w:fill="1F497D"/>
          </w:tcPr>
          <w:p w14:paraId="1311FB1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952" w:type="dxa"/>
            <w:shd w:val="clear" w:color="auto" w:fill="1F497D"/>
          </w:tcPr>
          <w:p w14:paraId="33D9EBA2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Tel:</w:t>
            </w:r>
          </w:p>
        </w:tc>
        <w:tc>
          <w:tcPr>
            <w:tcW w:w="5091" w:type="dxa"/>
            <w:gridSpan w:val="2"/>
          </w:tcPr>
          <w:p w14:paraId="4A3176A0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58943D95" w14:textId="77777777" w:rsidTr="009579BD">
        <w:trPr>
          <w:trHeight w:val="454"/>
        </w:trPr>
        <w:tc>
          <w:tcPr>
            <w:tcW w:w="3051" w:type="dxa"/>
            <w:gridSpan w:val="2"/>
            <w:tcBorders>
              <w:bottom w:val="single" w:sz="4" w:space="0" w:color="auto"/>
            </w:tcBorders>
            <w:shd w:val="clear" w:color="auto" w:fill="1F497D"/>
          </w:tcPr>
          <w:p w14:paraId="3CBE6F1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 xml:space="preserve">Uitgevoerd in de afgelopen </w:t>
            </w:r>
          </w:p>
          <w:p w14:paraId="70B81985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/>
                <w:sz w:val="18"/>
                <w:szCs w:val="18"/>
              </w:rPr>
              <w:t>drie jaar.</w:t>
            </w:r>
          </w:p>
        </w:tc>
        <w:tc>
          <w:tcPr>
            <w:tcW w:w="5091" w:type="dxa"/>
            <w:gridSpan w:val="2"/>
            <w:tcBorders>
              <w:bottom w:val="single" w:sz="4" w:space="0" w:color="auto"/>
            </w:tcBorders>
          </w:tcPr>
          <w:p w14:paraId="61B7F98D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/>
                <w:bCs/>
                <w:sz w:val="18"/>
                <w:szCs w:val="18"/>
              </w:rPr>
              <w:t xml:space="preserve">Ja / Nee </w:t>
            </w:r>
          </w:p>
          <w:p w14:paraId="69ED8856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</w:tr>
      <w:tr w:rsidR="005970AD" w:rsidRPr="00495C13" w14:paraId="31226D9C" w14:textId="77777777" w:rsidTr="00386C3D">
        <w:trPr>
          <w:cantSplit/>
        </w:trPr>
        <w:tc>
          <w:tcPr>
            <w:tcW w:w="8142" w:type="dxa"/>
            <w:gridSpan w:val="4"/>
            <w:shd w:val="clear" w:color="auto" w:fill="FFFFFF"/>
          </w:tcPr>
          <w:p w14:paraId="4A0B5E03" w14:textId="77777777" w:rsidR="005970AD" w:rsidRPr="00495C13" w:rsidRDefault="005970AD" w:rsidP="00281327">
            <w:pPr>
              <w:pStyle w:val="Kop4"/>
              <w:spacing w:before="0" w:line="276" w:lineRule="auto"/>
              <w:rPr>
                <w:rFonts w:ascii="Georgia" w:hAnsi="Georgia" w:cstheme="minorHAnsi"/>
                <w:b/>
                <w:bCs/>
                <w:sz w:val="18"/>
                <w:szCs w:val="18"/>
              </w:rPr>
            </w:pPr>
          </w:p>
        </w:tc>
      </w:tr>
      <w:tr w:rsidR="005970AD" w:rsidRPr="00495C13" w14:paraId="1E0E94FC" w14:textId="77777777" w:rsidTr="009579BD">
        <w:tc>
          <w:tcPr>
            <w:tcW w:w="3051" w:type="dxa"/>
            <w:gridSpan w:val="2"/>
            <w:shd w:val="clear" w:color="auto" w:fill="1F497D"/>
          </w:tcPr>
          <w:p w14:paraId="10D3CF51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Looptijd contract</w:t>
            </w:r>
          </w:p>
          <w:p w14:paraId="28C52181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</w:tc>
        <w:tc>
          <w:tcPr>
            <w:tcW w:w="2183" w:type="dxa"/>
          </w:tcPr>
          <w:p w14:paraId="2DA32BDB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Cs/>
                <w:sz w:val="18"/>
                <w:szCs w:val="18"/>
              </w:rPr>
              <w:t xml:space="preserve">Van: </w:t>
            </w:r>
          </w:p>
        </w:tc>
        <w:tc>
          <w:tcPr>
            <w:tcW w:w="2908" w:type="dxa"/>
          </w:tcPr>
          <w:p w14:paraId="67D629CD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bCs/>
                <w:sz w:val="18"/>
                <w:szCs w:val="18"/>
              </w:rPr>
              <w:t>Tot:</w:t>
            </w:r>
          </w:p>
        </w:tc>
      </w:tr>
      <w:tr w:rsidR="005970AD" w:rsidRPr="00495C13" w14:paraId="6AA82075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30765686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Globale beschrijving opdracht</w:t>
            </w:r>
          </w:p>
        </w:tc>
        <w:tc>
          <w:tcPr>
            <w:tcW w:w="5091" w:type="dxa"/>
            <w:gridSpan w:val="2"/>
          </w:tcPr>
          <w:p w14:paraId="46E2176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6452C5AD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4EF20D22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Geef een uitvoerige beschrijving van en toelichting op welke wijze is voldaan aan de kerncompetentie.</w:t>
            </w:r>
          </w:p>
          <w:p w14:paraId="36EEA905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sz w:val="18"/>
                <w:szCs w:val="18"/>
              </w:rPr>
            </w:pPr>
          </w:p>
          <w:p w14:paraId="7CD6EC38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</w:pPr>
            <w:r w:rsidRPr="00495C13">
              <w:rPr>
                <w:rFonts w:ascii="Georgia" w:hAnsi="Georgia" w:cstheme="minorHAnsi"/>
                <w:color w:val="FFFFFF" w:themeColor="background1"/>
                <w:sz w:val="18"/>
                <w:szCs w:val="18"/>
              </w:rPr>
              <w:t>Uit deze toelichting moet voldoende blijken dat aan de minimumeis van deze kerncompetentie is voldaan.</w:t>
            </w:r>
          </w:p>
        </w:tc>
        <w:tc>
          <w:tcPr>
            <w:tcW w:w="5091" w:type="dxa"/>
            <w:gridSpan w:val="2"/>
          </w:tcPr>
          <w:p w14:paraId="5C312484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7F54CB8C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56766300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Bedrijfsnaam inschrijver</w:t>
            </w:r>
          </w:p>
        </w:tc>
        <w:tc>
          <w:tcPr>
            <w:tcW w:w="5091" w:type="dxa"/>
            <w:gridSpan w:val="2"/>
          </w:tcPr>
          <w:p w14:paraId="16C0D915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  <w:tr w:rsidR="005970AD" w:rsidRPr="00495C13" w14:paraId="4F44B9C2" w14:textId="77777777" w:rsidTr="009579BD">
        <w:trPr>
          <w:trHeight w:val="454"/>
        </w:trPr>
        <w:tc>
          <w:tcPr>
            <w:tcW w:w="3051" w:type="dxa"/>
            <w:gridSpan w:val="2"/>
            <w:shd w:val="clear" w:color="auto" w:fill="1F497D"/>
          </w:tcPr>
          <w:p w14:paraId="7311C0A7" w14:textId="77777777" w:rsidR="005970AD" w:rsidRPr="00495C13" w:rsidRDefault="005970AD" w:rsidP="00281327">
            <w:pPr>
              <w:pStyle w:val="Inhopg1"/>
              <w:spacing w:line="276" w:lineRule="auto"/>
              <w:rPr>
                <w:rFonts w:ascii="Georgia" w:hAnsi="Georgia" w:cstheme="minorHAnsi"/>
              </w:rPr>
            </w:pPr>
            <w:r w:rsidRPr="00495C13">
              <w:rPr>
                <w:rFonts w:ascii="Georgia" w:hAnsi="Georgia" w:cstheme="minorHAnsi"/>
              </w:rPr>
              <w:t>Plaats en datum</w:t>
            </w:r>
          </w:p>
        </w:tc>
        <w:tc>
          <w:tcPr>
            <w:tcW w:w="5091" w:type="dxa"/>
            <w:gridSpan w:val="2"/>
          </w:tcPr>
          <w:p w14:paraId="0B18BE2F" w14:textId="77777777" w:rsidR="005970AD" w:rsidRPr="00495C13" w:rsidRDefault="005970AD" w:rsidP="00281327">
            <w:pPr>
              <w:spacing w:line="276" w:lineRule="auto"/>
              <w:rPr>
                <w:rFonts w:ascii="Georgia" w:hAnsi="Georgia" w:cstheme="minorHAnsi"/>
                <w:bCs/>
                <w:sz w:val="18"/>
                <w:szCs w:val="18"/>
              </w:rPr>
            </w:pPr>
          </w:p>
        </w:tc>
      </w:tr>
    </w:tbl>
    <w:p w14:paraId="56442672" w14:textId="60B43DE4" w:rsidR="00577623" w:rsidRPr="009579BD" w:rsidRDefault="00577623" w:rsidP="00281327">
      <w:pPr>
        <w:spacing w:line="276" w:lineRule="auto"/>
        <w:rPr>
          <w:rFonts w:ascii="Georgia" w:hAnsi="Georgia" w:cs="Calibri"/>
          <w:sz w:val="20"/>
          <w:szCs w:val="20"/>
        </w:rPr>
      </w:pPr>
    </w:p>
    <w:p w14:paraId="03F91367" w14:textId="5E592C22" w:rsidR="00BE27CF" w:rsidRPr="009579BD" w:rsidRDefault="00BE27CF" w:rsidP="009579BD">
      <w:pPr>
        <w:spacing w:after="160" w:line="259" w:lineRule="auto"/>
        <w:rPr>
          <w:rFonts w:ascii="Georgia" w:hAnsi="Georgia" w:cs="Calibri"/>
          <w:sz w:val="20"/>
          <w:szCs w:val="20"/>
        </w:rPr>
      </w:pPr>
    </w:p>
    <w:sectPr w:rsidR="00BE27CF" w:rsidRPr="009579BD" w:rsidSect="00AF2D07">
      <w:head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601543" w14:textId="77777777" w:rsidR="00AF2D07" w:rsidRDefault="00AF2D07" w:rsidP="005D063E">
      <w:r>
        <w:separator/>
      </w:r>
    </w:p>
  </w:endnote>
  <w:endnote w:type="continuationSeparator" w:id="0">
    <w:p w14:paraId="6F1148AC" w14:textId="77777777" w:rsidR="00AF2D07" w:rsidRDefault="00AF2D07" w:rsidP="005D063E">
      <w:r>
        <w:continuationSeparator/>
      </w:r>
    </w:p>
  </w:endnote>
  <w:endnote w:type="continuationNotice" w:id="1">
    <w:p w14:paraId="68B6A38B" w14:textId="77777777" w:rsidR="00AF2D07" w:rsidRDefault="00AF2D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2C057" w14:textId="77777777" w:rsidR="00AF2D07" w:rsidRDefault="00AF2D07" w:rsidP="005D063E">
      <w:r>
        <w:separator/>
      </w:r>
    </w:p>
  </w:footnote>
  <w:footnote w:type="continuationSeparator" w:id="0">
    <w:p w14:paraId="049D33D1" w14:textId="77777777" w:rsidR="00AF2D07" w:rsidRDefault="00AF2D07" w:rsidP="005D063E">
      <w:r>
        <w:continuationSeparator/>
      </w:r>
    </w:p>
  </w:footnote>
  <w:footnote w:type="continuationNotice" w:id="1">
    <w:p w14:paraId="3E1FDAC3" w14:textId="77777777" w:rsidR="00AF2D07" w:rsidRDefault="00AF2D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7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194"/>
      <w:gridCol w:w="1608"/>
      <w:gridCol w:w="2705"/>
    </w:tblGrid>
    <w:tr w:rsidR="005D063E" w14:paraId="6C2E6A17" w14:textId="77777777" w:rsidTr="00D973ED">
      <w:trPr>
        <w:trHeight w:val="491"/>
      </w:trPr>
      <w:tc>
        <w:tcPr>
          <w:tcW w:w="4194" w:type="dxa"/>
          <w:vAlign w:val="center"/>
        </w:tcPr>
        <w:p w14:paraId="1B3D0579" w14:textId="2950E4EB" w:rsidR="005D063E" w:rsidRDefault="005D063E" w:rsidP="005D063E">
          <w:pPr>
            <w:pStyle w:val="Koptekst"/>
          </w:pPr>
        </w:p>
      </w:tc>
      <w:tc>
        <w:tcPr>
          <w:tcW w:w="1608" w:type="dxa"/>
          <w:vAlign w:val="center"/>
        </w:tcPr>
        <w:p w14:paraId="0F07B499" w14:textId="77777777" w:rsidR="005D063E" w:rsidRDefault="005D063E" w:rsidP="005D063E">
          <w:pPr>
            <w:pStyle w:val="Koptekst"/>
          </w:pPr>
        </w:p>
      </w:tc>
      <w:tc>
        <w:tcPr>
          <w:tcW w:w="2705" w:type="dxa"/>
          <w:vAlign w:val="center"/>
        </w:tcPr>
        <w:p w14:paraId="35A8098E" w14:textId="77777777" w:rsidR="005D063E" w:rsidRDefault="005D063E" w:rsidP="005D063E">
          <w:pPr>
            <w:pStyle w:val="Koptekst"/>
            <w:jc w:val="right"/>
          </w:pPr>
        </w:p>
        <w:p w14:paraId="0A835A5D" w14:textId="77777777" w:rsidR="005D063E" w:rsidRDefault="005D063E" w:rsidP="005D063E">
          <w:pPr>
            <w:pStyle w:val="Koptekst"/>
            <w:jc w:val="right"/>
          </w:pPr>
        </w:p>
      </w:tc>
    </w:tr>
  </w:tbl>
  <w:p w14:paraId="4BA8D90F" w14:textId="77777777" w:rsidR="005D063E" w:rsidRDefault="005D063E" w:rsidP="0093229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C915F5"/>
    <w:multiLevelType w:val="hybridMultilevel"/>
    <w:tmpl w:val="3B1873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072932"/>
    <w:multiLevelType w:val="hybridMultilevel"/>
    <w:tmpl w:val="8FAC2B0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11017C"/>
    <w:multiLevelType w:val="hybridMultilevel"/>
    <w:tmpl w:val="31ACDA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521878">
    <w:abstractNumId w:val="0"/>
  </w:num>
  <w:num w:numId="2" w16cid:durableId="1045256018">
    <w:abstractNumId w:val="1"/>
  </w:num>
  <w:num w:numId="3" w16cid:durableId="1323700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6AF"/>
    <w:rsid w:val="00025F94"/>
    <w:rsid w:val="000F05E4"/>
    <w:rsid w:val="0011465A"/>
    <w:rsid w:val="001430B0"/>
    <w:rsid w:val="00155B92"/>
    <w:rsid w:val="0016276D"/>
    <w:rsid w:val="001D19BC"/>
    <w:rsid w:val="002034FE"/>
    <w:rsid w:val="00213FD9"/>
    <w:rsid w:val="002222F1"/>
    <w:rsid w:val="0022354C"/>
    <w:rsid w:val="00281327"/>
    <w:rsid w:val="002C2D65"/>
    <w:rsid w:val="002E4162"/>
    <w:rsid w:val="00334B79"/>
    <w:rsid w:val="00343DA0"/>
    <w:rsid w:val="003646AF"/>
    <w:rsid w:val="003A4498"/>
    <w:rsid w:val="004015CF"/>
    <w:rsid w:val="00462C95"/>
    <w:rsid w:val="0046379A"/>
    <w:rsid w:val="00482525"/>
    <w:rsid w:val="00495C13"/>
    <w:rsid w:val="004A5692"/>
    <w:rsid w:val="004E7668"/>
    <w:rsid w:val="004F0AC8"/>
    <w:rsid w:val="00542902"/>
    <w:rsid w:val="0055292E"/>
    <w:rsid w:val="00556B9F"/>
    <w:rsid w:val="00564BB1"/>
    <w:rsid w:val="00577623"/>
    <w:rsid w:val="005970AD"/>
    <w:rsid w:val="005A505A"/>
    <w:rsid w:val="005D063E"/>
    <w:rsid w:val="00616E4F"/>
    <w:rsid w:val="00682E79"/>
    <w:rsid w:val="00696AB9"/>
    <w:rsid w:val="00721D07"/>
    <w:rsid w:val="0073402A"/>
    <w:rsid w:val="00737BA9"/>
    <w:rsid w:val="00743601"/>
    <w:rsid w:val="00770E33"/>
    <w:rsid w:val="007E00C2"/>
    <w:rsid w:val="007E4F8E"/>
    <w:rsid w:val="008238FB"/>
    <w:rsid w:val="008365E9"/>
    <w:rsid w:val="00845B07"/>
    <w:rsid w:val="009304B7"/>
    <w:rsid w:val="00932295"/>
    <w:rsid w:val="009579BD"/>
    <w:rsid w:val="009E708C"/>
    <w:rsid w:val="00A06706"/>
    <w:rsid w:val="00A37396"/>
    <w:rsid w:val="00A61978"/>
    <w:rsid w:val="00A761C5"/>
    <w:rsid w:val="00A77255"/>
    <w:rsid w:val="00AF2D07"/>
    <w:rsid w:val="00AF7CF2"/>
    <w:rsid w:val="00B84310"/>
    <w:rsid w:val="00BE0CA7"/>
    <w:rsid w:val="00BE27CF"/>
    <w:rsid w:val="00C06A4E"/>
    <w:rsid w:val="00C16329"/>
    <w:rsid w:val="00C217AB"/>
    <w:rsid w:val="00CA2629"/>
    <w:rsid w:val="00DA1023"/>
    <w:rsid w:val="00E652BE"/>
    <w:rsid w:val="00E71CE5"/>
    <w:rsid w:val="00E81940"/>
    <w:rsid w:val="00F21281"/>
    <w:rsid w:val="00FB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2A186"/>
  <w15:chartTrackingRefBased/>
  <w15:docId w15:val="{275FDC78-DE2F-4CB9-A0DD-A6475570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="Times New Roman" w:cs="Times New Roman"/>
        <w:color w:val="000000" w:themeColor="text1"/>
        <w:sz w:val="22"/>
        <w:szCs w:val="24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6B9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56B9F"/>
    <w:pPr>
      <w:keepNext/>
      <w:keepLines/>
      <w:spacing w:before="240" w:after="60"/>
      <w:outlineLvl w:val="0"/>
    </w:pPr>
    <w:rPr>
      <w:rFonts w:eastAsiaTheme="majorEastAsia" w:cstheme="majorBidi"/>
      <w:b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56B9F"/>
    <w:pPr>
      <w:keepNext/>
      <w:keepLines/>
      <w:spacing w:before="200" w:after="6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56B9F"/>
    <w:pPr>
      <w:keepNext/>
      <w:keepLines/>
      <w:spacing w:before="200" w:after="60"/>
      <w:outlineLvl w:val="2"/>
    </w:pPr>
    <w:rPr>
      <w:rFonts w:eastAsiaTheme="majorEastAsia" w:cstheme="majorBidi"/>
      <w:sz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770E33"/>
    <w:pPr>
      <w:keepNext/>
      <w:keepLines/>
      <w:spacing w:before="200" w:after="6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1D19BC"/>
    <w:pPr>
      <w:keepNext/>
      <w:keepLines/>
      <w:spacing w:before="200" w:after="6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autoRedefine/>
    <w:uiPriority w:val="9"/>
    <w:unhideWhenUsed/>
    <w:qFormat/>
    <w:rsid w:val="001D19BC"/>
    <w:pPr>
      <w:keepNext/>
      <w:keepLines/>
      <w:spacing w:before="200" w:after="6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autoRedefine/>
    <w:uiPriority w:val="9"/>
    <w:unhideWhenUsed/>
    <w:qFormat/>
    <w:rsid w:val="001D19BC"/>
    <w:pPr>
      <w:keepNext/>
      <w:keepLines/>
      <w:spacing w:before="200" w:after="6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autoRedefine/>
    <w:uiPriority w:val="9"/>
    <w:unhideWhenUsed/>
    <w:qFormat/>
    <w:rsid w:val="001D19BC"/>
    <w:pPr>
      <w:keepNext/>
      <w:keepLines/>
      <w:spacing w:before="200" w:after="6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1D19BC"/>
    <w:pPr>
      <w:keepNext/>
      <w:keepLines/>
      <w:spacing w:before="200" w:after="6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E0CA7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556B9F"/>
    <w:rPr>
      <w:rFonts w:ascii="Arial" w:eastAsiaTheme="majorEastAsia" w:hAnsi="Arial" w:cstheme="majorBidi"/>
      <w:b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56B9F"/>
    <w:rPr>
      <w:rFonts w:ascii="Arial" w:eastAsiaTheme="majorEastAsia" w:hAnsi="Arial" w:cstheme="majorBidi"/>
      <w:b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56B9F"/>
    <w:rPr>
      <w:rFonts w:ascii="Arial" w:eastAsiaTheme="majorEastAsia" w:hAnsi="Arial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770E33"/>
    <w:rPr>
      <w:rFonts w:ascii="Arial" w:eastAsiaTheme="majorEastAsia" w:hAnsi="Arial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1D19BC"/>
    <w:rPr>
      <w:rFonts w:ascii="Arial" w:eastAsiaTheme="majorEastAsia" w:hAnsi="Arial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1D19BC"/>
    <w:rPr>
      <w:rFonts w:ascii="Arial" w:eastAsiaTheme="majorEastAsia" w:hAnsi="Arial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1D19BC"/>
    <w:rPr>
      <w:rFonts w:ascii="Arial" w:eastAsiaTheme="majorEastAsia" w:hAnsi="Arial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1D19BC"/>
    <w:rPr>
      <w:rFonts w:ascii="Arial" w:eastAsiaTheme="majorEastAsia" w:hAnsi="Arial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1D19BC"/>
    <w:rPr>
      <w:rFonts w:ascii="Arial" w:eastAsiaTheme="majorEastAsia" w:hAnsi="Arial" w:cstheme="majorBidi"/>
      <w:i/>
      <w:iCs/>
      <w:color w:val="272727" w:themeColor="text1" w:themeTint="D8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556B9F"/>
    <w:pPr>
      <w:spacing w:before="200" w:after="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D063E"/>
  </w:style>
  <w:style w:type="paragraph" w:styleId="Voettekst">
    <w:name w:val="footer"/>
    <w:basedOn w:val="Standaard"/>
    <w:link w:val="VoettekstChar"/>
    <w:uiPriority w:val="99"/>
    <w:unhideWhenUsed/>
    <w:rsid w:val="005D06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D063E"/>
  </w:style>
  <w:style w:type="table" w:styleId="Tabelraster">
    <w:name w:val="Table Grid"/>
    <w:basedOn w:val="Standaardtabel"/>
    <w:uiPriority w:val="39"/>
    <w:rsid w:val="005D0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0F05E4"/>
    <w:pPr>
      <w:tabs>
        <w:tab w:val="left" w:pos="0"/>
        <w:tab w:val="left" w:pos="440"/>
        <w:tab w:val="left" w:pos="1276"/>
        <w:tab w:val="left" w:pos="1560"/>
        <w:tab w:val="right" w:leader="dot" w:pos="8647"/>
      </w:tabs>
    </w:pPr>
    <w:rPr>
      <w:rFonts w:ascii="Verdana" w:hAnsi="Verdana" w:cs="Arial"/>
      <w:noProof/>
      <w:color w:val="FFFFFF" w:themeColor="background1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05E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05E4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unhideWhenUsed/>
    <w:rsid w:val="00DA102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102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102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102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1023"/>
    <w:rPr>
      <w:b/>
      <w:bCs/>
      <w:sz w:val="20"/>
      <w:szCs w:val="20"/>
    </w:rPr>
  </w:style>
  <w:style w:type="paragraph" w:styleId="Lijstalinea">
    <w:name w:val="List Paragraph"/>
    <w:aliases w:val="List Paragraph1,lp1,Paragraph Title,Opsomblokjes en substreepjes,Hoofdstuk 1,Reference List"/>
    <w:basedOn w:val="Standaard"/>
    <w:link w:val="LijstalineaChar"/>
    <w:uiPriority w:val="34"/>
    <w:qFormat/>
    <w:rsid w:val="003A4498"/>
    <w:pPr>
      <w:ind w:left="720"/>
    </w:pPr>
    <w:rPr>
      <w:rFonts w:ascii="Calibri" w:eastAsiaTheme="minorHAnsi" w:hAnsi="Calibri" w:cs="Calibri"/>
      <w:color w:val="auto"/>
      <w:szCs w:val="22"/>
      <w:lang w:eastAsia="en-US"/>
    </w:rPr>
  </w:style>
  <w:style w:type="character" w:customStyle="1" w:styleId="LijstalineaChar">
    <w:name w:val="Lijstalinea Char"/>
    <w:aliases w:val="List Paragraph1 Char,lp1 Char,Paragraph Title Char,Opsomblokjes en substreepjes Char,Hoofdstuk 1 Char,Reference List Char"/>
    <w:link w:val="Lijstalinea"/>
    <w:uiPriority w:val="34"/>
    <w:locked/>
    <w:rsid w:val="005970AD"/>
    <w:rPr>
      <w:rFonts w:ascii="Calibri" w:eastAsiaTheme="minorHAns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39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adb431-2afd-4cb4-b239-bcbb59a84cf2">
      <Terms xmlns="http://schemas.microsoft.com/office/infopath/2007/PartnerControls"/>
    </lcf76f155ced4ddcb4097134ff3c332f>
    <TaxCatchAll xmlns="0b7dbc4a-0548-4354-90f6-937ee679b160" xsi:nil="true"/>
    <_ip_UnifiedCompliancePolicyUIAction xmlns="http://schemas.microsoft.com/sharepoint/v3" xsi:nil="true"/>
    <_ip_UnifiedCompliancePolicyProperties xmlns="http://schemas.microsoft.com/sharepoint/v3" xsi:nil="true"/>
    <ea025fa119584201b5bb6a444a371a86 xmlns="e715c9a5-73f6-40af-bc4c-08a1e3f189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Berkelland</TermName>
          <TermId xmlns="http://schemas.microsoft.com/office/infopath/2007/PartnerControls">e21a5bb3-3fb8-4fa3-8a32-b733f48a5b2c</TermId>
        </TermInfo>
      </Terms>
    </ea025fa119584201b5bb6a444a371a86>
    <Tegenboekinggemaakt xmlns="0badb431-2afd-4cb4-b239-bcbb59a84cf2" xsi:nil="true"/>
    <_dlc_DocId xmlns="0b7dbc4a-0548-4354-90f6-937ee679b160">4KRS4FCQMYTD-80747210-469212</_dlc_DocId>
    <_dlc_DocIdUrl xmlns="0b7dbc4a-0548-4354-90f6-937ee679b160">
      <Url>https://berkelland.sharepoint.com/sites/BASIS_Financien/_layouts/15/DocIdRedir.aspx?ID=4KRS4FCQMYTD-80747210-469212</Url>
      <Description>4KRS4FCQMYTD-80747210-469212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99B8BF4E50D5479FDEB7997E6F0D91" ma:contentTypeVersion="21" ma:contentTypeDescription="Een nieuw document maken." ma:contentTypeScope="" ma:versionID="a30cb1683980b8cdddd95bde82a0fdac">
  <xsd:schema xmlns:xsd="http://www.w3.org/2001/XMLSchema" xmlns:xs="http://www.w3.org/2001/XMLSchema" xmlns:p="http://schemas.microsoft.com/office/2006/metadata/properties" xmlns:ns1="http://schemas.microsoft.com/sharepoint/v3" xmlns:ns2="0b7dbc4a-0548-4354-90f6-937ee679b160" xmlns:ns3="e715c9a5-73f6-40af-bc4c-08a1e3f1891d" xmlns:ns4="0badb431-2afd-4cb4-b239-bcbb59a84cf2" targetNamespace="http://schemas.microsoft.com/office/2006/metadata/properties" ma:root="true" ma:fieldsID="5751146579d43ddc7d6e023984f910b5" ns1:_="" ns2:_="" ns3:_="" ns4:_="">
    <xsd:import namespace="http://schemas.microsoft.com/sharepoint/v3"/>
    <xsd:import namespace="0b7dbc4a-0548-4354-90f6-937ee679b160"/>
    <xsd:import namespace="e715c9a5-73f6-40af-bc4c-08a1e3f1891d"/>
    <xsd:import namespace="0badb431-2afd-4cb4-b239-bcbb59a84cf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a025fa119584201b5bb6a444a371a86" minOccurs="0"/>
                <xsd:element ref="ns2:TaxCatchAll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4:MediaServiceOCR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Tegenboekinggemaa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dbc4a-0548-4354-90f6-937ee679b1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e32d0216-f6de-467c-801a-92de4ac29f14}" ma:internalName="TaxCatchAll" ma:showField="CatchAllData" ma:web="0b7dbc4a-0548-4354-90f6-937ee679b1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5c9a5-73f6-40af-bc4c-08a1e3f1891d" elementFormDefault="qualified">
    <xsd:import namespace="http://schemas.microsoft.com/office/2006/documentManagement/types"/>
    <xsd:import namespace="http://schemas.microsoft.com/office/infopath/2007/PartnerControls"/>
    <xsd:element name="ea025fa119584201b5bb6a444a371a86" ma:index="11" ma:taxonomy="true" ma:internalName="ea025fa119584201b5bb6a444a371a86" ma:taxonomyFieldName="Organisatieonderdeel" ma:displayName="Organisatieonderdeel" ma:default="1;#Berkelland|e21a5bb3-3fb8-4fa3-8a32-b733f48a5b2c" ma:fieldId="{ea025fa1-1958-4201-b5bb-6a444a371a86}" ma:sspId="0b24bdba-cc1e-48b9-9198-af0532bb88b8" ma:termSetId="26cbe102-2f36-47b1-8f60-f21b439600e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db431-2afd-4cb4-b239-bcbb59a84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24bdba-cc1e-48b9-9198-af0532bb8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9" nillable="true" ma:displayName="Location" ma:description="" ma:indexed="true" ma:internalName="MediaServiceLocation" ma:readOnly="true">
      <xsd:simpleType>
        <xsd:restriction base="dms:Text"/>
      </xsd:simpleType>
    </xsd:element>
    <xsd:element name="Tegenboekinggemaakt" ma:index="30" nillable="true" ma:displayName="Tegenboeking gemaakt" ma:format="Dropdown" ma:internalName="Tegenboekinggemaak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0EFD3E8-12C6-4B6C-AC55-C7FA7BCD13E3}">
  <ds:schemaRefs>
    <ds:schemaRef ds:uri="http://schemas.microsoft.com/office/2006/metadata/properties"/>
    <ds:schemaRef ds:uri="http://schemas.microsoft.com/office/infopath/2007/PartnerControls"/>
    <ds:schemaRef ds:uri="2bdcc3f3-49a5-47c4-ae00-3e6a3f4b5f23"/>
    <ds:schemaRef ds:uri="96af1940-cf19-4b50-92f4-053594182cfa"/>
  </ds:schemaRefs>
</ds:datastoreItem>
</file>

<file path=customXml/itemProps2.xml><?xml version="1.0" encoding="utf-8"?>
<ds:datastoreItem xmlns:ds="http://schemas.openxmlformats.org/officeDocument/2006/customXml" ds:itemID="{59039554-A5F1-4B49-9704-61BE8AA35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315A11-2502-4CD4-ADE4-88FA30060B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B2D869-74B0-44DE-A75E-DA48A44BD366}"/>
</file>

<file path=customXml/itemProps5.xml><?xml version="1.0" encoding="utf-8"?>
<ds:datastoreItem xmlns:ds="http://schemas.openxmlformats.org/officeDocument/2006/customXml" ds:itemID="{284A43F8-E214-4753-9EF3-5A4278785F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Graventein K.</dc:creator>
  <cp:keywords/>
  <dc:description/>
  <cp:lastModifiedBy>Matthijs Bergers</cp:lastModifiedBy>
  <cp:revision>6</cp:revision>
  <dcterms:created xsi:type="dcterms:W3CDTF">2024-01-29T12:09:00Z</dcterms:created>
  <dcterms:modified xsi:type="dcterms:W3CDTF">2024-07-31T08:03:00Z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0x0101000399B8BF4E50D5479FDEB7997E6F0D91</vt:lpwstr>
  </property>
  <property fmtid="{D5CDD505-2E9C-101B-9397-08002B2CF9AE}" pid="3" name="MediaServiceImageTags">
    <vt:lpwstr/>
  </property>
  <property fmtid="{D5CDD505-2E9C-101B-9397-08002B2CF9AE}" pid="4" name="Organisatieonderdeel">
    <vt:i4>1</vt:i4>
  </property>
  <property fmtid="{D5CDD505-2E9C-101B-9397-08002B2CF9AE}" pid="5" name="_dlc_DocIdItemGuid">
    <vt:lpwstr>de3836ab-2eaf-4ca2-baad-f123b5f77dc9</vt:lpwstr>
  </property>
</Properties>
</file>