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F2BD7" w14:textId="7844258A" w:rsidR="003B3076" w:rsidRPr="002B3F07" w:rsidRDefault="003B3076" w:rsidP="7FAA68CD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rPr>
          <w:rFonts w:asciiTheme="minorHAnsi" w:hAnsiTheme="minorHAnsi" w:cs="Arial"/>
          <w:lang w:val="nl-NL"/>
        </w:rPr>
      </w:pPr>
      <w:bookmarkStart w:id="0" w:name="_Toc476736593"/>
      <w:bookmarkStart w:id="1" w:name="_Toc487273093"/>
      <w:bookmarkStart w:id="2" w:name="_Toc489038705"/>
      <w:bookmarkStart w:id="3" w:name="_Toc489616948"/>
      <w:bookmarkStart w:id="4" w:name="_Ref489776795"/>
      <w:bookmarkStart w:id="5" w:name="_Ref490027027"/>
      <w:bookmarkStart w:id="6" w:name="_Toc27395080"/>
      <w:bookmarkStart w:id="7" w:name="_Toc52190690"/>
      <w:r w:rsidRPr="7FAA68CD">
        <w:rPr>
          <w:rFonts w:asciiTheme="minorHAnsi" w:eastAsia="Arial Unicode MS" w:hAnsiTheme="minorHAnsi" w:cs="Arial"/>
          <w:lang w:val="nl-NL"/>
        </w:rPr>
        <w:t>B</w:t>
      </w:r>
      <w:r w:rsidRPr="7FAA68CD">
        <w:rPr>
          <w:rStyle w:val="Zwaar"/>
          <w:rFonts w:asciiTheme="minorHAnsi" w:eastAsia="Arial Unicode MS" w:hAnsiTheme="minorHAnsi" w:cs="Arial"/>
          <w:b/>
          <w:lang w:val="nl-NL"/>
        </w:rPr>
        <w:t>ijlage C</w:t>
      </w:r>
      <w:r w:rsidR="14A196E4" w:rsidRPr="7FAA68CD">
        <w:rPr>
          <w:rStyle w:val="Zwaar"/>
          <w:rFonts w:asciiTheme="minorHAnsi" w:eastAsia="Arial Unicode MS" w:hAnsiTheme="minorHAnsi" w:cs="Arial"/>
          <w:b/>
          <w:lang w:val="nl-NL"/>
        </w:rPr>
        <w:t xml:space="preserve"> </w:t>
      </w:r>
      <w:r w:rsidR="14A196E4" w:rsidRPr="7FAA68CD">
        <w:rPr>
          <w:rFonts w:ascii="Calibri" w:eastAsia="Calibri" w:hAnsi="Calibri" w:cs="Calibri"/>
          <w:bCs/>
          <w:color w:val="000000" w:themeColor="text1"/>
          <w:szCs w:val="28"/>
          <w:lang w:val="nl-NL"/>
        </w:rPr>
        <w:t>van selectieleidraad “Aanbesteding planstudie HOV Haarlemmermeer Zuidwest en Zuidelijke ontsluiting”:</w:t>
      </w:r>
      <w:r w:rsidRPr="00BF05A5">
        <w:rPr>
          <w:lang w:val="nl-NL"/>
        </w:rPr>
        <w:tab/>
      </w:r>
      <w:r w:rsidRPr="7FAA68CD">
        <w:rPr>
          <w:rStyle w:val="Zwaar"/>
          <w:rFonts w:asciiTheme="minorHAnsi" w:eastAsia="Arial Unicode MS" w:hAnsiTheme="minorHAnsi" w:cs="Arial"/>
          <w:b/>
          <w:lang w:val="nl-NL"/>
        </w:rPr>
        <w:t>Verklaring bekwaamheid derde</w:t>
      </w:r>
    </w:p>
    <w:tbl>
      <w:tblPr>
        <w:tblW w:w="9356" w:type="dxa"/>
        <w:tblInd w:w="250" w:type="dxa"/>
        <w:tblLook w:val="01E0" w:firstRow="1" w:lastRow="1" w:firstColumn="1" w:lastColumn="1" w:noHBand="0" w:noVBand="0"/>
      </w:tblPr>
      <w:tblGrid>
        <w:gridCol w:w="870"/>
        <w:gridCol w:w="800"/>
        <w:gridCol w:w="173"/>
        <w:gridCol w:w="176"/>
        <w:gridCol w:w="7337"/>
      </w:tblGrid>
      <w:tr w:rsidR="003B3076" w:rsidRPr="00BF05A5" w14:paraId="634F2BDD" w14:textId="77777777" w:rsidTr="1E5949DB">
        <w:trPr>
          <w:trHeight w:val="609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4F2BD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bCs/>
                <w:sz w:val="20"/>
                <w:szCs w:val="20"/>
                <w:lang w:val="nl-NL"/>
              </w:rPr>
            </w:pPr>
          </w:p>
          <w:p w14:paraId="634F2BD9" w14:textId="77777777" w:rsidR="003B3076" w:rsidRPr="002B3F07" w:rsidRDefault="003B3076" w:rsidP="002E312A">
            <w:pPr>
              <w:adjustRightInd w:val="0"/>
              <w:spacing w:line="280" w:lineRule="exact"/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</w:pP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Verklaring </w:t>
            </w:r>
            <w:r w:rsidRPr="002B3F07">
              <w:rPr>
                <w:rFonts w:asciiTheme="minorHAnsi" w:eastAsia="Arial Unicode MS" w:hAnsiTheme="minorHAnsi" w:cs="Arial"/>
                <w:sz w:val="28"/>
                <w:szCs w:val="28"/>
                <w:lang w:val="nl-NL"/>
              </w:rPr>
              <w:t>bekwaamheid</w:t>
            </w: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 derde</w:t>
            </w:r>
          </w:p>
          <w:p w14:paraId="634F2BDA" w14:textId="77777777" w:rsidR="003B3076" w:rsidRPr="002B3F07" w:rsidRDefault="003B3076" w:rsidP="002E312A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2B3F07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technische bekwaamheid/beroepsbekwaamheid)</w:t>
            </w:r>
          </w:p>
          <w:p w14:paraId="634F2BD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34F2BD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34F2BDF" w14:textId="77777777" w:rsidTr="1E5949DB">
        <w:trPr>
          <w:trHeight w:val="415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34F2BDE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 xml:space="preserve">: 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2B3F07" w14:paraId="634F2BE1" w14:textId="77777777" w:rsidTr="1E5949DB">
        <w:trPr>
          <w:trHeight w:val="393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34F2BE0" w14:textId="77777777" w:rsidR="003B3076" w:rsidRPr="002B3F07" w:rsidRDefault="003B3076" w:rsidP="1E5949DB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</w:rPr>
            </w:pPr>
            <w:r w:rsidRPr="1E5949DB">
              <w:rPr>
                <w:rFonts w:asciiTheme="minorHAnsi" w:hAnsiTheme="minorHAnsi" w:cs="Arial"/>
                <w:sz w:val="20"/>
                <w:szCs w:val="20"/>
              </w:rPr>
              <w:t>Adres</w:t>
            </w:r>
            <w:r>
              <w:tab/>
            </w:r>
            <w:r w:rsidRPr="1E5949DB">
              <w:rPr>
                <w:rFonts w:asciiTheme="minorHAnsi" w:hAnsiTheme="minorHAnsi" w:cs="Arial"/>
                <w:sz w:val="20"/>
                <w:szCs w:val="20"/>
              </w:rPr>
              <w:t>:</w:t>
            </w:r>
            <w:r>
              <w:tab/>
            </w:r>
          </w:p>
        </w:tc>
      </w:tr>
      <w:tr w:rsidR="003B3076" w:rsidRPr="00BF05A5" w14:paraId="634F2BE5" w14:textId="77777777" w:rsidTr="1E5949DB">
        <w:trPr>
          <w:trHeight w:val="368"/>
        </w:trPr>
        <w:tc>
          <w:tcPr>
            <w:tcW w:w="1670" w:type="dxa"/>
            <w:gridSpan w:val="2"/>
            <w:tcBorders>
              <w:left w:val="single" w:sz="4" w:space="0" w:color="auto"/>
            </w:tcBorders>
          </w:tcPr>
          <w:p w14:paraId="634F2BE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34F2BE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686" w:type="dxa"/>
            <w:gridSpan w:val="3"/>
            <w:tcBorders>
              <w:right w:val="single" w:sz="4" w:space="0" w:color="auto"/>
            </w:tcBorders>
          </w:tcPr>
          <w:p w14:paraId="634F2BE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2B3F07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de derde</w:t>
            </w:r>
          </w:p>
        </w:tc>
      </w:tr>
      <w:tr w:rsidR="003B3076" w:rsidRPr="002B3F07" w14:paraId="634F2BE7" w14:textId="77777777" w:rsidTr="1E5949DB">
        <w:trPr>
          <w:trHeight w:val="260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34F2BE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overwegende:</w:t>
            </w:r>
          </w:p>
        </w:tc>
      </w:tr>
      <w:tr w:rsidR="003B3076" w:rsidRPr="00BF05A5" w14:paraId="634F2BEE" w14:textId="77777777" w:rsidTr="1E5949DB">
        <w:trPr>
          <w:trHeight w:val="688"/>
        </w:trPr>
        <w:tc>
          <w:tcPr>
            <w:tcW w:w="870" w:type="dxa"/>
            <w:tcBorders>
              <w:left w:val="single" w:sz="4" w:space="0" w:color="auto"/>
            </w:tcBorders>
          </w:tcPr>
          <w:p w14:paraId="634F2BE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  <w:p w14:paraId="634F2BE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34F2BE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</w:tc>
        <w:tc>
          <w:tcPr>
            <w:tcW w:w="8486" w:type="dxa"/>
            <w:gridSpan w:val="4"/>
            <w:tcBorders>
              <w:right w:val="single" w:sz="4" w:space="0" w:color="auto"/>
            </w:tcBorders>
          </w:tcPr>
          <w:p w14:paraId="634F2BEB" w14:textId="124BF8FC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dat </w:t>
            </w:r>
            <w:r w:rsidRPr="002B3F07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&lt;naam inschrijver die zich aanmeldt voor de aanbesteding&gt;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een inschrijving heeft ingediend voor de aanbesteding van </w:t>
            </w:r>
            <w:r w:rsidR="00BF05A5" w:rsidRPr="00BF05A5">
              <w:rPr>
                <w:rFonts w:asciiTheme="minorHAnsi" w:hAnsiTheme="minorHAnsi" w:cs="Arial"/>
                <w:sz w:val="20"/>
                <w:szCs w:val="20"/>
                <w:lang w:val="nl-NL"/>
              </w:rPr>
              <w:t>Aanbesteding planstudie HOV Haarlemmermeer Zuidwest en Zuidelijke ontsluiting</w:t>
            </w:r>
            <w:r w:rsidR="00BF05A5">
              <w:rPr>
                <w:rFonts w:asciiTheme="minorHAnsi" w:hAnsiTheme="minorHAnsi" w:cs="Arial"/>
                <w:sz w:val="20"/>
                <w:szCs w:val="20"/>
                <w:lang w:val="nl-NL"/>
              </w:rPr>
              <w:t>.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</w:t>
            </w:r>
          </w:p>
          <w:p w14:paraId="634F2BE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dat inschrijver zich beroept op de technische bekwaamheid/ beroepsbekwaamheid van de derde</w:t>
            </w:r>
          </w:p>
          <w:p w14:paraId="634F2BE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BF05A5" w14:paraId="634F2BF4" w14:textId="77777777" w:rsidTr="1E5949DB">
        <w:trPr>
          <w:trHeight w:val="688"/>
        </w:trPr>
        <w:tc>
          <w:tcPr>
            <w:tcW w:w="935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2BE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dat:</w:t>
            </w:r>
          </w:p>
          <w:p w14:paraId="634F2BF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34F2BF1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de derde zijn middelen volledig ter beschikking zal stellen aan inschrijver, zodat </w:t>
            </w:r>
          </w:p>
          <w:p w14:paraId="634F2BF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 daadwerkelijk kan beschikken over de voor de uitvoering van de aan te besteden opdracht noodzakelijke middelen van de vennootschap.</w:t>
            </w:r>
          </w:p>
          <w:p w14:paraId="634F2BF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34F2BF7" w14:textId="77777777" w:rsidTr="1E5949DB">
        <w:tblPrEx>
          <w:tblLook w:val="00A0" w:firstRow="1" w:lastRow="0" w:firstColumn="1" w:lastColumn="0" w:noHBand="0" w:noVBand="0"/>
        </w:tblPrEx>
        <w:trPr>
          <w:trHeight w:val="361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34F2BF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34F2BF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34F2BFA" w14:textId="77777777" w:rsidTr="1E5949DB">
        <w:tblPrEx>
          <w:tblLook w:val="00A0" w:firstRow="1" w:lastRow="0" w:firstColumn="1" w:lastColumn="0" w:noHBand="0" w:noVBand="0"/>
        </w:tblPrEx>
        <w:trPr>
          <w:trHeight w:val="423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34F2BF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34F2BF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34F2BFD" w14:textId="77777777" w:rsidTr="1E5949DB">
        <w:tblPrEx>
          <w:tblLook w:val="00A0" w:firstRow="1" w:lastRow="0" w:firstColumn="1" w:lastColumn="0" w:noHBand="0" w:noVBand="0"/>
        </w:tblPrEx>
        <w:trPr>
          <w:trHeight w:val="497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34F2BF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34F2BF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34F2C04" w14:textId="77777777" w:rsidTr="1E5949DB">
        <w:tblPrEx>
          <w:tblLook w:val="00A0" w:firstRow="1" w:lastRow="0" w:firstColumn="1" w:lastColumn="0" w:noHBand="0" w:noVBand="0"/>
        </w:tblPrEx>
        <w:trPr>
          <w:trHeight w:val="1136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34F2BF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634F2BF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34F2C0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34F2C01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34F2C0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34F2C0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34F2C07" w14:textId="77777777" w:rsidTr="1E5949DB">
        <w:tblPrEx>
          <w:tblLook w:val="00A0" w:firstRow="1" w:lastRow="0" w:firstColumn="1" w:lastColumn="0" w:noHBand="0" w:noVBand="0"/>
        </w:tblPrEx>
        <w:trPr>
          <w:trHeight w:val="359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34F2C0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34F2C0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BF05A5" w14:paraId="634F2C0C" w14:textId="77777777" w:rsidTr="1E5949DB">
        <w:tblPrEx>
          <w:tblLook w:val="00A0" w:firstRow="1" w:lastRow="0" w:firstColumn="1" w:lastColumn="0" w:noHBand="0" w:noVBand="0"/>
        </w:tblPrEx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F2C0A" w14:textId="30FECD5C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De inschrijver</w:t>
            </w:r>
            <w:r w:rsidR="00147EC8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verklaart door medeondertekening van deze verklaring de terbeschikkingstelling van de middelen van de derde te aanvaarden en deze middelen voor de opdracht </w:t>
            </w:r>
            <w:r w:rsidR="000E5450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ingeval van gunning- daadwerkelijk te zullen inzetten.</w:t>
            </w:r>
          </w:p>
          <w:p w14:paraId="634F2C0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34F2C0F" w14:textId="77777777" w:rsidTr="1E5949DB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34F2C0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34F2C0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34F2C12" w14:textId="77777777" w:rsidTr="1E5949DB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34F2C1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34F2C11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34F2C15" w14:textId="77777777" w:rsidTr="1E5949DB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34F2C1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34F2C1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34F2C1A" w14:textId="77777777" w:rsidTr="1E5949DB">
        <w:tblPrEx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34F2C1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634F2C1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34F2C1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34F2C1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34F2C1D" w14:textId="77777777" w:rsidTr="1E5949DB">
        <w:tblPrEx>
          <w:tblLook w:val="00A0" w:firstRow="1" w:lastRow="0" w:firstColumn="1" w:lastColumn="0" w:noHBand="0" w:noVBand="0"/>
        </w:tblPrEx>
        <w:trPr>
          <w:trHeight w:val="70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34F2C1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34F2C1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634F2C1E" w14:textId="77777777" w:rsidR="003B3076" w:rsidRPr="002B3F07" w:rsidRDefault="003B3076" w:rsidP="003B3076">
      <w:pPr>
        <w:spacing w:line="280" w:lineRule="exact"/>
        <w:ind w:left="567" w:right="343"/>
        <w:jc w:val="center"/>
        <w:rPr>
          <w:rFonts w:asciiTheme="minorHAnsi" w:hAnsiTheme="minorHAnsi" w:cs="Arial"/>
          <w:sz w:val="20"/>
          <w:szCs w:val="20"/>
          <w:lang w:val="nl-NL"/>
        </w:rPr>
      </w:pPr>
    </w:p>
    <w:p w14:paraId="634F2C1F" w14:textId="77777777" w:rsidR="003421F4" w:rsidRPr="002B3F07" w:rsidRDefault="003B3076" w:rsidP="00C35D22">
      <w:pPr>
        <w:spacing w:line="280" w:lineRule="exact"/>
        <w:ind w:left="426" w:right="618" w:hanging="284"/>
        <w:rPr>
          <w:rFonts w:asciiTheme="minorHAnsi" w:hAnsiTheme="minorHAnsi" w:cs="Arial"/>
          <w:sz w:val="20"/>
          <w:szCs w:val="20"/>
          <w:lang w:val="nl-NL"/>
        </w:rPr>
      </w:pPr>
      <w:r w:rsidRPr="002B3F07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2B3F07">
        <w:rPr>
          <w:rFonts w:asciiTheme="minorHAnsi" w:hAnsiTheme="minorHAnsi" w:cs="Arial"/>
          <w:snapToGrid w:val="0"/>
          <w:sz w:val="20"/>
          <w:szCs w:val="20"/>
          <w:lang w:val="nl-NL"/>
        </w:rPr>
        <w:tab/>
      </w:r>
      <w:r w:rsidRPr="002B3F07">
        <w:rPr>
          <w:rFonts w:asciiTheme="minorHAnsi" w:hAnsiTheme="minorHAnsi" w:cs="Arial"/>
          <w:sz w:val="20"/>
          <w:szCs w:val="20"/>
          <w:lang w:val="nl-NL"/>
        </w:rPr>
        <w:t>Het uittreksel of de uittreksels uit het handelsregister, waaruit blijkt dat degene die de verklaring ondertekent namens de derde vertegenwoordigingsbevoegd is, dient na een verzoek daartoe te worden ingediend</w:t>
      </w:r>
      <w:r w:rsidRPr="002B3F07">
        <w:rPr>
          <w:rFonts w:asciiTheme="minorHAnsi" w:hAnsiTheme="minorHAnsi" w:cs="Arial"/>
          <w:szCs w:val="20"/>
          <w:lang w:val="nl-NL"/>
        </w:rPr>
        <w:t>.</w:t>
      </w:r>
      <w:r w:rsidR="00C35D22" w:rsidRPr="002B3F07">
        <w:rPr>
          <w:rFonts w:asciiTheme="minorHAnsi" w:eastAsia="Arial Unicode MS" w:hAnsiTheme="minorHAnsi"/>
          <w:b/>
          <w:lang w:val="nl-NL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sectPr w:rsidR="003421F4" w:rsidRPr="002B3F07" w:rsidSect="002803F5">
      <w:footerReference w:type="default" r:id="rId8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F2C22" w14:textId="77777777" w:rsidR="002E312A" w:rsidRDefault="002E312A">
      <w:r>
        <w:separator/>
      </w:r>
    </w:p>
  </w:endnote>
  <w:endnote w:type="continuationSeparator" w:id="0">
    <w:p w14:paraId="634F2C23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2C24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</w:p>
  <w:p w14:paraId="634F2C25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F2C20" w14:textId="77777777" w:rsidR="002E312A" w:rsidRDefault="002E312A">
      <w:r>
        <w:separator/>
      </w:r>
    </w:p>
  </w:footnote>
  <w:footnote w:type="continuationSeparator" w:id="0">
    <w:p w14:paraId="634F2C21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5EB079C"/>
    <w:multiLevelType w:val="multilevel"/>
    <w:tmpl w:val="46929AA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6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7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30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1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3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6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7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59360929">
    <w:abstractNumId w:val="22"/>
  </w:num>
  <w:num w:numId="2" w16cid:durableId="1856650165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3" w16cid:durableId="712004958">
    <w:abstractNumId w:val="36"/>
  </w:num>
  <w:num w:numId="4" w16cid:durableId="318316196">
    <w:abstractNumId w:val="17"/>
  </w:num>
  <w:num w:numId="5" w16cid:durableId="615599139">
    <w:abstractNumId w:val="2"/>
  </w:num>
  <w:num w:numId="6" w16cid:durableId="49153934">
    <w:abstractNumId w:val="30"/>
  </w:num>
  <w:num w:numId="7" w16cid:durableId="610287359">
    <w:abstractNumId w:val="35"/>
  </w:num>
  <w:num w:numId="8" w16cid:durableId="892237191">
    <w:abstractNumId w:val="11"/>
  </w:num>
  <w:num w:numId="9" w16cid:durableId="360980087">
    <w:abstractNumId w:val="21"/>
  </w:num>
  <w:num w:numId="10" w16cid:durableId="952325163">
    <w:abstractNumId w:val="18"/>
  </w:num>
  <w:num w:numId="11" w16cid:durableId="1015577282">
    <w:abstractNumId w:val="29"/>
  </w:num>
  <w:num w:numId="12" w16cid:durableId="574239301">
    <w:abstractNumId w:val="4"/>
  </w:num>
  <w:num w:numId="13" w16cid:durableId="93138519">
    <w:abstractNumId w:val="0"/>
  </w:num>
  <w:num w:numId="14" w16cid:durableId="2084326396">
    <w:abstractNumId w:val="3"/>
  </w:num>
  <w:num w:numId="15" w16cid:durableId="667711123">
    <w:abstractNumId w:val="16"/>
  </w:num>
  <w:num w:numId="16" w16cid:durableId="412240617">
    <w:abstractNumId w:val="28"/>
  </w:num>
  <w:num w:numId="17" w16cid:durableId="89355066">
    <w:abstractNumId w:val="38"/>
  </w:num>
  <w:num w:numId="18" w16cid:durableId="211188997">
    <w:abstractNumId w:val="23"/>
  </w:num>
  <w:num w:numId="19" w16cid:durableId="1587153676">
    <w:abstractNumId w:val="8"/>
  </w:num>
  <w:num w:numId="20" w16cid:durableId="1147667159">
    <w:abstractNumId w:val="20"/>
  </w:num>
  <w:num w:numId="21" w16cid:durableId="471412085">
    <w:abstractNumId w:val="19"/>
  </w:num>
  <w:num w:numId="22" w16cid:durableId="1963805409">
    <w:abstractNumId w:val="13"/>
  </w:num>
  <w:num w:numId="23" w16cid:durableId="1895501619">
    <w:abstractNumId w:val="14"/>
  </w:num>
  <w:num w:numId="24" w16cid:durableId="1530332203">
    <w:abstractNumId w:val="12"/>
  </w:num>
  <w:num w:numId="25" w16cid:durableId="763459689">
    <w:abstractNumId w:val="26"/>
  </w:num>
  <w:num w:numId="26" w16cid:durableId="271788605">
    <w:abstractNumId w:val="6"/>
  </w:num>
  <w:num w:numId="27" w16cid:durableId="1364013996">
    <w:abstractNumId w:val="31"/>
  </w:num>
  <w:num w:numId="28" w16cid:durableId="1890416261">
    <w:abstractNumId w:val="37"/>
  </w:num>
  <w:num w:numId="29" w16cid:durableId="192159880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70349025">
    <w:abstractNumId w:val="10"/>
  </w:num>
  <w:num w:numId="31" w16cid:durableId="787890057">
    <w:abstractNumId w:val="9"/>
  </w:num>
  <w:num w:numId="32" w16cid:durableId="2051874919">
    <w:abstractNumId w:val="7"/>
  </w:num>
  <w:num w:numId="33" w16cid:durableId="268201518">
    <w:abstractNumId w:val="33"/>
  </w:num>
  <w:num w:numId="34" w16cid:durableId="1146434045">
    <w:abstractNumId w:val="27"/>
  </w:num>
  <w:num w:numId="35" w16cid:durableId="10647063">
    <w:abstractNumId w:val="32"/>
  </w:num>
  <w:num w:numId="36" w16cid:durableId="385882771">
    <w:abstractNumId w:val="32"/>
  </w:num>
  <w:num w:numId="37" w16cid:durableId="197395147">
    <w:abstractNumId w:val="32"/>
  </w:num>
  <w:num w:numId="38" w16cid:durableId="471597790">
    <w:abstractNumId w:val="32"/>
  </w:num>
  <w:num w:numId="39" w16cid:durableId="1885865258">
    <w:abstractNumId w:val="32"/>
  </w:num>
  <w:num w:numId="40" w16cid:durableId="2121753407">
    <w:abstractNumId w:val="32"/>
  </w:num>
  <w:num w:numId="41" w16cid:durableId="43911408">
    <w:abstractNumId w:val="32"/>
  </w:num>
  <w:num w:numId="42" w16cid:durableId="684751436">
    <w:abstractNumId w:val="32"/>
  </w:num>
  <w:num w:numId="43" w16cid:durableId="1056052619">
    <w:abstractNumId w:val="32"/>
  </w:num>
  <w:num w:numId="44" w16cid:durableId="19215510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81755180">
    <w:abstractNumId w:val="32"/>
  </w:num>
  <w:num w:numId="46" w16cid:durableId="309284330">
    <w:abstractNumId w:val="32"/>
  </w:num>
  <w:num w:numId="47" w16cid:durableId="184366490">
    <w:abstractNumId w:val="32"/>
  </w:num>
  <w:num w:numId="48" w16cid:durableId="774903410">
    <w:abstractNumId w:val="34"/>
  </w:num>
  <w:num w:numId="49" w16cid:durableId="1232736543">
    <w:abstractNumId w:val="15"/>
  </w:num>
  <w:num w:numId="50" w16cid:durableId="1601335035">
    <w:abstractNumId w:val="24"/>
  </w:num>
  <w:num w:numId="51" w16cid:durableId="1313295915">
    <w:abstractNumId w:val="25"/>
  </w:num>
  <w:num w:numId="52" w16cid:durableId="1171718236">
    <w:abstractNumId w:val="5"/>
  </w:num>
  <w:num w:numId="53" w16cid:durableId="1261139064">
    <w:abstractNumId w:val="3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891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1629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5450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47EC8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3F07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87A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1716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523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74C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5A5"/>
    <w:rsid w:val="00BF0F55"/>
    <w:rsid w:val="00BF127E"/>
    <w:rsid w:val="00BF13A3"/>
    <w:rsid w:val="00BF1410"/>
    <w:rsid w:val="00BF1B57"/>
    <w:rsid w:val="00BF2EC3"/>
    <w:rsid w:val="00BF4070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35D22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  <w:rsid w:val="14A196E4"/>
    <w:rsid w:val="1E5949DB"/>
    <w:rsid w:val="7FAA68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 fillcolor="white">
      <v:fill color="white"/>
    </o:shapedefaults>
    <o:shapelayout v:ext="edit">
      <o:idmap v:ext="edit" data="1"/>
    </o:shapelayout>
  </w:shapeDefaults>
  <w:decimalSymbol w:val=","/>
  <w:listSeparator w:val=";"/>
  <w14:docId w14:val="634F2BD7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5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5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5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5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5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5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5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5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5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2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7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7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7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7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10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6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3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9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1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2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3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4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6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7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31BEA-80F2-4307-89D1-FDD19E241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Visch, Bram</cp:lastModifiedBy>
  <cp:revision>2</cp:revision>
  <dcterms:created xsi:type="dcterms:W3CDTF">2025-02-12T16:58:00Z</dcterms:created>
  <dcterms:modified xsi:type="dcterms:W3CDTF">2025-02-12T16:59:00Z</dcterms:modified>
</cp:coreProperties>
</file>