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A571A" w14:textId="77777777" w:rsidR="006C6B53" w:rsidRDefault="00BA4836" w:rsidP="00F25FB7">
      <w:pPr>
        <w:pStyle w:val="Titel"/>
        <w:rPr>
          <w:rFonts w:ascii="Calibri" w:hAnsi="Calibri" w:cs="Calibri"/>
        </w:rPr>
      </w:pPr>
      <w:r w:rsidRPr="001E39A7">
        <w:rPr>
          <w:rFonts w:ascii="Calibri" w:hAnsi="Calibri" w:cs="Calibri"/>
        </w:rPr>
        <w:t xml:space="preserve">Bijlage </w:t>
      </w:r>
      <w:r w:rsidR="004B4006">
        <w:rPr>
          <w:rFonts w:ascii="Calibri" w:hAnsi="Calibri" w:cs="Calibri"/>
        </w:rPr>
        <w:t>2</w:t>
      </w:r>
      <w:r w:rsidRPr="001E39A7">
        <w:rPr>
          <w:rFonts w:ascii="Calibri" w:hAnsi="Calibri" w:cs="Calibri"/>
        </w:rPr>
        <w:t xml:space="preserve">. </w:t>
      </w:r>
      <w:r w:rsidR="00005408">
        <w:rPr>
          <w:rFonts w:ascii="Calibri" w:hAnsi="Calibri" w:cs="Calibri"/>
        </w:rPr>
        <w:t>Overzicht</w:t>
      </w:r>
      <w:r w:rsidR="00F25FB7" w:rsidRPr="001E39A7">
        <w:rPr>
          <w:rFonts w:ascii="Calibri" w:hAnsi="Calibri" w:cs="Calibri"/>
        </w:rPr>
        <w:t xml:space="preserve"> </w:t>
      </w:r>
      <w:r w:rsidR="004B4006">
        <w:rPr>
          <w:rFonts w:ascii="Calibri" w:hAnsi="Calibri" w:cs="Calibri"/>
        </w:rPr>
        <w:t>beschikbaar</w:t>
      </w:r>
      <w:r w:rsidR="006C6B53">
        <w:rPr>
          <w:rFonts w:ascii="Calibri" w:hAnsi="Calibri" w:cs="Calibri"/>
        </w:rPr>
        <w:t>-</w:t>
      </w:r>
    </w:p>
    <w:p w14:paraId="39F9B770" w14:textId="132EEF24" w:rsidR="00F25FB7" w:rsidRPr="001E39A7" w:rsidRDefault="004B4006" w:rsidP="00F25FB7">
      <w:pPr>
        <w:pStyle w:val="Titel"/>
        <w:rPr>
          <w:rFonts w:ascii="Calibri" w:hAnsi="Calibri" w:cs="Calibri"/>
        </w:rPr>
      </w:pPr>
      <w:proofErr w:type="spellStart"/>
      <w:r>
        <w:rPr>
          <w:rFonts w:ascii="Calibri" w:hAnsi="Calibri" w:cs="Calibri"/>
        </w:rPr>
        <w:t>heid</w:t>
      </w:r>
      <w:proofErr w:type="spellEnd"/>
      <w:r>
        <w:rPr>
          <w:rFonts w:ascii="Calibri" w:hAnsi="Calibri" w:cs="Calibri"/>
        </w:rPr>
        <w:t xml:space="preserve"> personeel</w:t>
      </w:r>
    </w:p>
    <w:p w14:paraId="4502B6E1" w14:textId="7F57AD7E" w:rsidR="00F25FB7" w:rsidRPr="00633EDE" w:rsidRDefault="0008757B" w:rsidP="0008757B">
      <w:pPr>
        <w:pStyle w:val="Ondertitel"/>
        <w:rPr>
          <w:rFonts w:ascii="Calibri" w:hAnsi="Calibri" w:cs="Calibri"/>
          <w:sz w:val="20"/>
          <w:szCs w:val="20"/>
        </w:rPr>
      </w:pPr>
      <w:r w:rsidRPr="00633EDE">
        <w:rPr>
          <w:rFonts w:ascii="Calibri" w:hAnsi="Calibri" w:cs="Calibri"/>
          <w:sz w:val="20"/>
          <w:szCs w:val="20"/>
        </w:rPr>
        <w:t xml:space="preserve">Verklaring ten behoeve van de aanbesteding. </w:t>
      </w:r>
    </w:p>
    <w:p w14:paraId="142EADDB" w14:textId="77777777" w:rsidR="00F25FB7" w:rsidRPr="00633EDE" w:rsidRDefault="00C7558E" w:rsidP="00F25FB7">
      <w:pPr>
        <w:pStyle w:val="Kop2"/>
        <w:rPr>
          <w:rFonts w:ascii="Calibri" w:hAnsi="Calibri" w:cs="Calibri"/>
          <w:sz w:val="20"/>
          <w:szCs w:val="20"/>
        </w:rPr>
      </w:pPr>
      <w:r w:rsidRPr="00633EDE">
        <w:rPr>
          <w:rFonts w:ascii="Calibri" w:hAnsi="Calibri" w:cs="Calibri"/>
          <w:sz w:val="20"/>
          <w:szCs w:val="20"/>
        </w:rPr>
        <w:t>Invulformulier</w:t>
      </w:r>
    </w:p>
    <w:tbl>
      <w:tblPr>
        <w:tblStyle w:val="Tabelraster"/>
        <w:tblW w:w="9918" w:type="dxa"/>
        <w:tblInd w:w="-5" w:type="dxa"/>
        <w:tblLook w:val="04A0" w:firstRow="1" w:lastRow="0" w:firstColumn="1" w:lastColumn="0" w:noHBand="0" w:noVBand="1"/>
      </w:tblPr>
      <w:tblGrid>
        <w:gridCol w:w="1984"/>
        <w:gridCol w:w="1560"/>
        <w:gridCol w:w="1838"/>
        <w:gridCol w:w="1273"/>
        <w:gridCol w:w="286"/>
        <w:gridCol w:w="2977"/>
      </w:tblGrid>
      <w:tr w:rsidR="00B363D8" w:rsidRPr="00633EDE" w14:paraId="267C00F8" w14:textId="77777777" w:rsidTr="00B363D8">
        <w:trPr>
          <w:trHeight w:val="624"/>
        </w:trPr>
        <w:tc>
          <w:tcPr>
            <w:tcW w:w="1984" w:type="dxa"/>
          </w:tcPr>
          <w:p w14:paraId="0FEEE3CD" w14:textId="77777777" w:rsidR="00B363D8" w:rsidRPr="00633EDE" w:rsidRDefault="00B363D8" w:rsidP="00147FA3">
            <w:pPr>
              <w:jc w:val="center"/>
              <w:rPr>
                <w:rFonts w:ascii="Calibri" w:hAnsi="Calibri" w:cs="Calibri"/>
                <w:b/>
                <w:bCs/>
                <w:sz w:val="20"/>
                <w:szCs w:val="20"/>
              </w:rPr>
            </w:pPr>
          </w:p>
        </w:tc>
        <w:tc>
          <w:tcPr>
            <w:tcW w:w="7934" w:type="dxa"/>
            <w:gridSpan w:val="5"/>
            <w:vAlign w:val="center"/>
          </w:tcPr>
          <w:p w14:paraId="6A0DF28E" w14:textId="14AB6FDB" w:rsidR="00B363D8" w:rsidRPr="00633EDE" w:rsidRDefault="00B363D8" w:rsidP="00147FA3">
            <w:pPr>
              <w:jc w:val="center"/>
              <w:rPr>
                <w:rFonts w:ascii="Calibri" w:hAnsi="Calibri" w:cs="Calibri"/>
                <w:b/>
                <w:bCs/>
                <w:sz w:val="20"/>
                <w:szCs w:val="20"/>
              </w:rPr>
            </w:pPr>
            <w:r w:rsidRPr="00633EDE">
              <w:rPr>
                <w:rFonts w:ascii="Calibri" w:hAnsi="Calibri" w:cs="Calibri"/>
                <w:b/>
                <w:bCs/>
                <w:sz w:val="20"/>
                <w:szCs w:val="20"/>
              </w:rPr>
              <w:t xml:space="preserve">Referentieprojecten </w:t>
            </w:r>
          </w:p>
          <w:p w14:paraId="341F0E80" w14:textId="70C85916" w:rsidR="00B363D8" w:rsidRPr="00633EDE" w:rsidRDefault="00B363D8" w:rsidP="00147FA3">
            <w:pPr>
              <w:jc w:val="center"/>
              <w:rPr>
                <w:rFonts w:ascii="Calibri" w:hAnsi="Calibri" w:cs="Calibri"/>
                <w:b/>
                <w:bCs/>
                <w:sz w:val="20"/>
                <w:szCs w:val="20"/>
              </w:rPr>
            </w:pPr>
            <w:r w:rsidRPr="00441A42">
              <w:rPr>
                <w:rFonts w:ascii="Calibri" w:hAnsi="Calibri" w:cs="Calibri"/>
                <w:b/>
                <w:bCs/>
                <w:sz w:val="20"/>
                <w:szCs w:val="20"/>
              </w:rPr>
              <w:t xml:space="preserve">RAAMOVEREENKOMST INHUUR PROJECTMANAGERS FYSIEKE DOMEIN AFDELING RUIMTELIJKE </w:t>
            </w:r>
            <w:r>
              <w:rPr>
                <w:rFonts w:ascii="Calibri" w:hAnsi="Calibri" w:cs="Calibri"/>
                <w:b/>
                <w:bCs/>
                <w:sz w:val="20"/>
                <w:szCs w:val="20"/>
              </w:rPr>
              <w:t>ONTWIKKELING</w:t>
            </w:r>
            <w:r w:rsidRPr="00441A42">
              <w:rPr>
                <w:rFonts w:ascii="Calibri" w:hAnsi="Calibri" w:cs="Calibri"/>
                <w:b/>
                <w:bCs/>
                <w:sz w:val="20"/>
                <w:szCs w:val="20"/>
              </w:rPr>
              <w:t xml:space="preserve"> EN GRONDBEDRIJF</w:t>
            </w:r>
          </w:p>
        </w:tc>
      </w:tr>
      <w:tr w:rsidR="00B363D8" w:rsidRPr="00633EDE" w14:paraId="1727FBE5" w14:textId="77777777" w:rsidTr="00B363D8">
        <w:trPr>
          <w:trHeight w:val="576"/>
        </w:trPr>
        <w:tc>
          <w:tcPr>
            <w:tcW w:w="1984" w:type="dxa"/>
          </w:tcPr>
          <w:p w14:paraId="36ADD10F" w14:textId="77777777" w:rsidR="00B363D8" w:rsidRDefault="00B363D8" w:rsidP="00147FA3">
            <w:pPr>
              <w:jc w:val="center"/>
              <w:rPr>
                <w:rFonts w:ascii="Calibri" w:hAnsi="Calibri" w:cs="Calibri"/>
                <w:sz w:val="20"/>
                <w:szCs w:val="20"/>
              </w:rPr>
            </w:pPr>
          </w:p>
        </w:tc>
        <w:tc>
          <w:tcPr>
            <w:tcW w:w="4671" w:type="dxa"/>
            <w:gridSpan w:val="3"/>
            <w:vAlign w:val="center"/>
          </w:tcPr>
          <w:p w14:paraId="7E3DF3F8" w14:textId="4CD58721" w:rsidR="00B363D8" w:rsidRDefault="00B363D8" w:rsidP="00147FA3">
            <w:pPr>
              <w:jc w:val="center"/>
              <w:rPr>
                <w:noProof/>
              </w:rPr>
            </w:pPr>
            <w:r>
              <w:rPr>
                <w:rFonts w:ascii="Calibri" w:hAnsi="Calibri" w:cs="Calibri"/>
                <w:sz w:val="20"/>
                <w:szCs w:val="20"/>
              </w:rPr>
              <w:t>Inschrijver</w:t>
            </w:r>
          </w:p>
        </w:tc>
        <w:tc>
          <w:tcPr>
            <w:tcW w:w="3263" w:type="dxa"/>
            <w:gridSpan w:val="2"/>
            <w:vAlign w:val="center"/>
          </w:tcPr>
          <w:p w14:paraId="29C5750B" w14:textId="77777777" w:rsidR="00B363D8" w:rsidRPr="00633EDE" w:rsidRDefault="00B363D8" w:rsidP="00147FA3">
            <w:pPr>
              <w:jc w:val="center"/>
              <w:rPr>
                <w:rFonts w:ascii="Calibri" w:hAnsi="Calibri" w:cs="Calibri"/>
                <w:sz w:val="20"/>
                <w:szCs w:val="20"/>
              </w:rPr>
            </w:pPr>
            <w:r>
              <w:rPr>
                <w:rFonts w:ascii="Calibri" w:hAnsi="Calibri" w:cs="Calibri"/>
                <w:sz w:val="20"/>
                <w:szCs w:val="20"/>
              </w:rPr>
              <w:t>&lt;naam Inschrijver aanbesteding&gt;</w:t>
            </w:r>
          </w:p>
        </w:tc>
      </w:tr>
      <w:tr w:rsidR="00B363D8" w:rsidRPr="00633EDE" w14:paraId="6722D909" w14:textId="77777777" w:rsidTr="00B363D8">
        <w:trPr>
          <w:trHeight w:val="332"/>
        </w:trPr>
        <w:tc>
          <w:tcPr>
            <w:tcW w:w="1984" w:type="dxa"/>
          </w:tcPr>
          <w:p w14:paraId="5BCF365D" w14:textId="77777777" w:rsidR="00B363D8" w:rsidRPr="00633EDE" w:rsidRDefault="00B363D8" w:rsidP="00C7558E">
            <w:pPr>
              <w:pStyle w:val="Ondertitel"/>
              <w:jc w:val="center"/>
              <w:rPr>
                <w:rFonts w:ascii="Calibri" w:hAnsi="Calibri" w:cs="Calibri"/>
                <w:sz w:val="20"/>
                <w:szCs w:val="20"/>
              </w:rPr>
            </w:pPr>
          </w:p>
        </w:tc>
        <w:tc>
          <w:tcPr>
            <w:tcW w:w="7934" w:type="dxa"/>
            <w:gridSpan w:val="5"/>
            <w:vAlign w:val="center"/>
          </w:tcPr>
          <w:p w14:paraId="13712A6E" w14:textId="3A2FEE21" w:rsidR="00B363D8" w:rsidRPr="00633EDE" w:rsidRDefault="00B363D8" w:rsidP="00C7558E">
            <w:pPr>
              <w:pStyle w:val="Ondertitel"/>
              <w:jc w:val="center"/>
              <w:rPr>
                <w:rFonts w:ascii="Calibri" w:hAnsi="Calibri" w:cs="Calibri"/>
                <w:sz w:val="20"/>
                <w:szCs w:val="20"/>
              </w:rPr>
            </w:pPr>
            <w:r w:rsidRPr="00633EDE">
              <w:rPr>
                <w:rFonts w:ascii="Calibri" w:hAnsi="Calibri" w:cs="Calibri"/>
                <w:sz w:val="20"/>
                <w:szCs w:val="20"/>
              </w:rPr>
              <w:t>Beschrijving kerncompetentie t.b.v. Geschiktheidseisen (H</w:t>
            </w:r>
            <w:r>
              <w:rPr>
                <w:rFonts w:ascii="Calibri" w:hAnsi="Calibri" w:cs="Calibri"/>
                <w:sz w:val="20"/>
                <w:szCs w:val="20"/>
              </w:rPr>
              <w:t>4</w:t>
            </w:r>
            <w:r w:rsidRPr="00633EDE">
              <w:rPr>
                <w:rFonts w:ascii="Calibri" w:hAnsi="Calibri" w:cs="Calibri"/>
                <w:sz w:val="20"/>
                <w:szCs w:val="20"/>
              </w:rPr>
              <w:t>.2</w:t>
            </w:r>
            <w:r>
              <w:rPr>
                <w:rFonts w:ascii="Calibri" w:hAnsi="Calibri" w:cs="Calibri"/>
                <w:sz w:val="20"/>
                <w:szCs w:val="20"/>
              </w:rPr>
              <w:t>.2</w:t>
            </w:r>
            <w:r w:rsidRPr="00633EDE">
              <w:rPr>
                <w:rFonts w:ascii="Calibri" w:hAnsi="Calibri" w:cs="Calibri"/>
                <w:sz w:val="20"/>
                <w:szCs w:val="20"/>
              </w:rPr>
              <w:t>)</w:t>
            </w:r>
          </w:p>
          <w:p w14:paraId="0F6314D5" w14:textId="7623D78C" w:rsidR="00B363D8" w:rsidRPr="00633EDE" w:rsidRDefault="00B363D8" w:rsidP="00271EA8">
            <w:pPr>
              <w:jc w:val="center"/>
              <w:rPr>
                <w:rFonts w:ascii="Calibri" w:hAnsi="Calibri" w:cs="Calibri"/>
                <w:sz w:val="20"/>
                <w:szCs w:val="20"/>
              </w:rPr>
            </w:pPr>
          </w:p>
        </w:tc>
      </w:tr>
      <w:tr w:rsidR="00B363D8" w:rsidRPr="00AB7F77" w14:paraId="66456FC4" w14:textId="77777777" w:rsidTr="00B363D8">
        <w:tc>
          <w:tcPr>
            <w:tcW w:w="3544" w:type="dxa"/>
            <w:gridSpan w:val="2"/>
          </w:tcPr>
          <w:p w14:paraId="72CC4509" w14:textId="77777777" w:rsidR="00B363D8" w:rsidRPr="00AB7F77" w:rsidRDefault="00B363D8" w:rsidP="00147FA3">
            <w:pPr>
              <w:rPr>
                <w:rFonts w:ascii="Calibri" w:hAnsi="Calibri" w:cs="Calibri"/>
                <w:b/>
                <w:bCs/>
                <w:sz w:val="20"/>
                <w:szCs w:val="20"/>
              </w:rPr>
            </w:pPr>
            <w:r w:rsidRPr="00AB7F77">
              <w:rPr>
                <w:rFonts w:ascii="Calibri" w:hAnsi="Calibri" w:cs="Calibri"/>
                <w:b/>
                <w:bCs/>
                <w:sz w:val="20"/>
                <w:szCs w:val="20"/>
              </w:rPr>
              <w:t>Gevraagde kerncompetentie ervaring met:</w:t>
            </w:r>
          </w:p>
        </w:tc>
        <w:tc>
          <w:tcPr>
            <w:tcW w:w="1838" w:type="dxa"/>
          </w:tcPr>
          <w:p w14:paraId="0664A153" w14:textId="16F7CF4F" w:rsidR="00B363D8" w:rsidRDefault="00B363D8" w:rsidP="00147FA3">
            <w:pPr>
              <w:rPr>
                <w:rFonts w:ascii="Calibri" w:hAnsi="Calibri" w:cs="Calibri"/>
                <w:b/>
                <w:bCs/>
                <w:sz w:val="20"/>
                <w:szCs w:val="20"/>
              </w:rPr>
            </w:pPr>
            <w:r>
              <w:rPr>
                <w:rFonts w:ascii="Calibri" w:hAnsi="Calibri" w:cs="Calibri"/>
                <w:b/>
                <w:bCs/>
                <w:sz w:val="20"/>
                <w:szCs w:val="20"/>
              </w:rPr>
              <w:t xml:space="preserve">Minimum </w:t>
            </w:r>
            <w:r w:rsidR="003C6B99">
              <w:rPr>
                <w:rFonts w:ascii="Calibri" w:hAnsi="Calibri" w:cs="Calibri"/>
                <w:b/>
                <w:bCs/>
                <w:sz w:val="20"/>
                <w:szCs w:val="20"/>
              </w:rPr>
              <w:t>vereist</w:t>
            </w:r>
            <w:r>
              <w:rPr>
                <w:rFonts w:ascii="Calibri" w:hAnsi="Calibri" w:cs="Calibri"/>
                <w:b/>
                <w:bCs/>
                <w:sz w:val="20"/>
                <w:szCs w:val="20"/>
              </w:rPr>
              <w:t xml:space="preserve"> aantal personen met deze ervaring</w:t>
            </w:r>
          </w:p>
        </w:tc>
        <w:tc>
          <w:tcPr>
            <w:tcW w:w="1559" w:type="dxa"/>
            <w:gridSpan w:val="2"/>
          </w:tcPr>
          <w:p w14:paraId="218153D8" w14:textId="45C735B8" w:rsidR="00B363D8" w:rsidRPr="00AB7F77" w:rsidRDefault="00B363D8" w:rsidP="00147FA3">
            <w:pPr>
              <w:rPr>
                <w:rFonts w:ascii="Calibri" w:hAnsi="Calibri" w:cs="Calibri"/>
                <w:b/>
                <w:bCs/>
                <w:sz w:val="20"/>
                <w:szCs w:val="20"/>
              </w:rPr>
            </w:pPr>
            <w:r>
              <w:rPr>
                <w:rFonts w:ascii="Calibri" w:hAnsi="Calibri" w:cs="Calibri"/>
                <w:b/>
                <w:bCs/>
                <w:sz w:val="20"/>
                <w:szCs w:val="20"/>
              </w:rPr>
              <w:t xml:space="preserve">Aantal </w:t>
            </w:r>
            <w:r w:rsidRPr="00AB7F77">
              <w:rPr>
                <w:rFonts w:ascii="Calibri" w:hAnsi="Calibri" w:cs="Calibri"/>
                <w:b/>
                <w:bCs/>
                <w:sz w:val="20"/>
                <w:szCs w:val="20"/>
              </w:rPr>
              <w:t>persone</w:t>
            </w:r>
            <w:r>
              <w:rPr>
                <w:rFonts w:ascii="Calibri" w:hAnsi="Calibri" w:cs="Calibri"/>
                <w:b/>
                <w:bCs/>
                <w:sz w:val="20"/>
                <w:szCs w:val="20"/>
              </w:rPr>
              <w:t>n</w:t>
            </w:r>
            <w:r w:rsidRPr="00AB7F77">
              <w:rPr>
                <w:rFonts w:ascii="Calibri" w:hAnsi="Calibri" w:cs="Calibri"/>
                <w:b/>
                <w:bCs/>
                <w:sz w:val="20"/>
                <w:szCs w:val="20"/>
              </w:rPr>
              <w:t xml:space="preserve"> met deze ervaring</w:t>
            </w:r>
          </w:p>
        </w:tc>
        <w:tc>
          <w:tcPr>
            <w:tcW w:w="2977" w:type="dxa"/>
          </w:tcPr>
          <w:p w14:paraId="797A5CC2" w14:textId="3BAFEA87" w:rsidR="00B363D8" w:rsidRPr="00AB7F77" w:rsidRDefault="00B363D8" w:rsidP="00147FA3">
            <w:pPr>
              <w:rPr>
                <w:rFonts w:ascii="Calibri" w:hAnsi="Calibri" w:cs="Calibri"/>
                <w:b/>
                <w:bCs/>
                <w:sz w:val="20"/>
                <w:szCs w:val="20"/>
              </w:rPr>
            </w:pPr>
            <w:r>
              <w:rPr>
                <w:rFonts w:ascii="Calibri" w:hAnsi="Calibri" w:cs="Calibri"/>
                <w:b/>
                <w:bCs/>
                <w:sz w:val="20"/>
                <w:szCs w:val="20"/>
              </w:rPr>
              <w:t>CV en t</w:t>
            </w:r>
            <w:r w:rsidRPr="00AB7F77">
              <w:rPr>
                <w:rFonts w:ascii="Calibri" w:hAnsi="Calibri" w:cs="Calibri"/>
                <w:b/>
                <w:bCs/>
                <w:sz w:val="20"/>
                <w:szCs w:val="20"/>
              </w:rPr>
              <w:t>oelichting (bijvoorbeeld 1 persoon met</w:t>
            </w:r>
            <w:r>
              <w:rPr>
                <w:rFonts w:ascii="Calibri" w:hAnsi="Calibri" w:cs="Calibri"/>
                <w:b/>
                <w:bCs/>
                <w:sz w:val="20"/>
                <w:szCs w:val="20"/>
              </w:rPr>
              <w:t xml:space="preserve"> ervaring op</w:t>
            </w:r>
            <w:r w:rsidRPr="00AB7F77">
              <w:rPr>
                <w:rFonts w:ascii="Calibri" w:hAnsi="Calibri" w:cs="Calibri"/>
                <w:b/>
                <w:bCs/>
                <w:sz w:val="20"/>
                <w:szCs w:val="20"/>
              </w:rPr>
              <w:t xml:space="preserve"> meerdere </w:t>
            </w:r>
            <w:r>
              <w:rPr>
                <w:rFonts w:ascii="Calibri" w:hAnsi="Calibri" w:cs="Calibri"/>
                <w:b/>
                <w:bCs/>
                <w:sz w:val="20"/>
                <w:szCs w:val="20"/>
              </w:rPr>
              <w:t>kerncompetenties</w:t>
            </w:r>
          </w:p>
        </w:tc>
      </w:tr>
      <w:tr w:rsidR="00B363D8" w14:paraId="778784C2" w14:textId="77777777" w:rsidTr="00B363D8">
        <w:trPr>
          <w:trHeight w:val="567"/>
        </w:trPr>
        <w:tc>
          <w:tcPr>
            <w:tcW w:w="3544" w:type="dxa"/>
            <w:gridSpan w:val="2"/>
          </w:tcPr>
          <w:p w14:paraId="62D11F4C" w14:textId="7641E27F" w:rsidR="00B363D8" w:rsidRPr="00EB6785" w:rsidRDefault="00B363D8" w:rsidP="002D7486">
            <w:pPr>
              <w:rPr>
                <w:rFonts w:ascii="Calibri" w:hAnsi="Calibri" w:cs="Calibri"/>
                <w:sz w:val="20"/>
                <w:szCs w:val="20"/>
              </w:rPr>
            </w:pPr>
            <w:r w:rsidRPr="00EB6785">
              <w:t>KC 1 (begeleiden van gebiedsontwikkelingstrajecten van tenminste 25 woningen)</w:t>
            </w:r>
          </w:p>
        </w:tc>
        <w:tc>
          <w:tcPr>
            <w:tcW w:w="1838" w:type="dxa"/>
          </w:tcPr>
          <w:p w14:paraId="0A1CB3B0" w14:textId="495CCB19" w:rsidR="00B363D8" w:rsidRPr="00EB6785" w:rsidRDefault="00B363D8" w:rsidP="003C6B99">
            <w:pPr>
              <w:jc w:val="center"/>
              <w:rPr>
                <w:rFonts w:ascii="Calibri" w:hAnsi="Calibri" w:cs="Calibri"/>
                <w:sz w:val="20"/>
                <w:szCs w:val="20"/>
              </w:rPr>
            </w:pPr>
            <w:r w:rsidRPr="00EB6785">
              <w:rPr>
                <w:rFonts w:ascii="Calibri" w:hAnsi="Calibri" w:cs="Calibri"/>
                <w:sz w:val="20"/>
                <w:szCs w:val="20"/>
              </w:rPr>
              <w:t>3</w:t>
            </w:r>
          </w:p>
        </w:tc>
        <w:tc>
          <w:tcPr>
            <w:tcW w:w="1559" w:type="dxa"/>
            <w:gridSpan w:val="2"/>
          </w:tcPr>
          <w:p w14:paraId="0BAA9E33" w14:textId="58E2A68F" w:rsidR="00B363D8" w:rsidRPr="00EB6785" w:rsidRDefault="00B363D8" w:rsidP="002D7486">
            <w:pPr>
              <w:rPr>
                <w:rFonts w:ascii="Calibri" w:hAnsi="Calibri" w:cs="Calibri"/>
                <w:sz w:val="20"/>
                <w:szCs w:val="20"/>
              </w:rPr>
            </w:pPr>
          </w:p>
        </w:tc>
        <w:tc>
          <w:tcPr>
            <w:tcW w:w="2977" w:type="dxa"/>
          </w:tcPr>
          <w:p w14:paraId="2B83BA1C" w14:textId="38529562" w:rsidR="00B363D8" w:rsidRPr="002D7486" w:rsidRDefault="00B363D8" w:rsidP="002D7486">
            <w:pPr>
              <w:rPr>
                <w:rFonts w:ascii="Calibri" w:hAnsi="Calibri" w:cs="Calibri"/>
                <w:b/>
                <w:bCs/>
                <w:i/>
                <w:iCs/>
                <w:sz w:val="20"/>
                <w:szCs w:val="20"/>
              </w:rPr>
            </w:pPr>
            <w:r w:rsidRPr="002D7486">
              <w:rPr>
                <w:rFonts w:ascii="Calibri" w:hAnsi="Calibri" w:cs="Calibri"/>
                <w:i/>
                <w:iCs/>
                <w:sz w:val="20"/>
                <w:szCs w:val="20"/>
              </w:rPr>
              <w:t>CV bijvoegen waaruit de ervaring met deze kerncompetentie blijkt.</w:t>
            </w:r>
          </w:p>
        </w:tc>
      </w:tr>
      <w:tr w:rsidR="00B363D8" w14:paraId="0EE99E2A" w14:textId="77777777" w:rsidTr="00B363D8">
        <w:trPr>
          <w:trHeight w:val="567"/>
        </w:trPr>
        <w:tc>
          <w:tcPr>
            <w:tcW w:w="3544" w:type="dxa"/>
            <w:gridSpan w:val="2"/>
          </w:tcPr>
          <w:p w14:paraId="158001B6" w14:textId="6231BCAD" w:rsidR="00B363D8" w:rsidRPr="00EB6785" w:rsidRDefault="00B363D8" w:rsidP="002D7486">
            <w:pPr>
              <w:rPr>
                <w:rFonts w:ascii="Calibri" w:hAnsi="Calibri" w:cs="Calibri"/>
                <w:sz w:val="20"/>
                <w:szCs w:val="20"/>
              </w:rPr>
            </w:pPr>
            <w:r w:rsidRPr="00EB6785">
              <w:t>KC2 (begeleiden van energietransitie-projecten)</w:t>
            </w:r>
          </w:p>
        </w:tc>
        <w:tc>
          <w:tcPr>
            <w:tcW w:w="1838" w:type="dxa"/>
          </w:tcPr>
          <w:p w14:paraId="44DE8AEB" w14:textId="07E86437" w:rsidR="00B363D8" w:rsidRPr="00EB6785" w:rsidRDefault="00B363D8" w:rsidP="003C6B99">
            <w:pPr>
              <w:jc w:val="center"/>
              <w:rPr>
                <w:rFonts w:ascii="Calibri" w:hAnsi="Calibri" w:cs="Calibri"/>
                <w:sz w:val="20"/>
                <w:szCs w:val="20"/>
              </w:rPr>
            </w:pPr>
            <w:r w:rsidRPr="00EB6785">
              <w:rPr>
                <w:rFonts w:ascii="Calibri" w:hAnsi="Calibri" w:cs="Calibri"/>
                <w:sz w:val="20"/>
                <w:szCs w:val="20"/>
              </w:rPr>
              <w:t>3</w:t>
            </w:r>
          </w:p>
        </w:tc>
        <w:tc>
          <w:tcPr>
            <w:tcW w:w="1559" w:type="dxa"/>
            <w:gridSpan w:val="2"/>
          </w:tcPr>
          <w:p w14:paraId="6ACE6880" w14:textId="6F30F972" w:rsidR="00B363D8" w:rsidRPr="00EB6785" w:rsidRDefault="00B363D8" w:rsidP="002D7486">
            <w:pPr>
              <w:rPr>
                <w:rFonts w:ascii="Calibri" w:hAnsi="Calibri" w:cs="Calibri"/>
                <w:sz w:val="20"/>
                <w:szCs w:val="20"/>
              </w:rPr>
            </w:pPr>
          </w:p>
        </w:tc>
        <w:tc>
          <w:tcPr>
            <w:tcW w:w="2977" w:type="dxa"/>
          </w:tcPr>
          <w:p w14:paraId="0B8BD7FC" w14:textId="5365AA3A" w:rsidR="00B363D8" w:rsidRPr="002D7486" w:rsidRDefault="00B363D8" w:rsidP="002D7486">
            <w:pPr>
              <w:rPr>
                <w:rFonts w:ascii="Calibri" w:hAnsi="Calibri" w:cs="Calibri"/>
                <w:i/>
                <w:iCs/>
                <w:sz w:val="20"/>
                <w:szCs w:val="20"/>
              </w:rPr>
            </w:pPr>
            <w:r w:rsidRPr="002D7486">
              <w:rPr>
                <w:rFonts w:ascii="Calibri" w:hAnsi="Calibri" w:cs="Calibri"/>
                <w:i/>
                <w:iCs/>
                <w:sz w:val="20"/>
                <w:szCs w:val="20"/>
              </w:rPr>
              <w:t>CV bijvoegen waaruit de ervaring met deze kerncompetentie blijkt.</w:t>
            </w:r>
          </w:p>
        </w:tc>
      </w:tr>
      <w:tr w:rsidR="00B363D8" w14:paraId="4C4D3960" w14:textId="77777777" w:rsidTr="00B363D8">
        <w:trPr>
          <w:trHeight w:val="567"/>
        </w:trPr>
        <w:tc>
          <w:tcPr>
            <w:tcW w:w="3544" w:type="dxa"/>
            <w:gridSpan w:val="2"/>
          </w:tcPr>
          <w:p w14:paraId="33656CE7" w14:textId="5067AD76" w:rsidR="00B363D8" w:rsidRPr="00EB6785" w:rsidRDefault="00B363D8" w:rsidP="00147FA3">
            <w:pPr>
              <w:rPr>
                <w:rFonts w:ascii="Calibri" w:hAnsi="Calibri" w:cs="Calibri"/>
                <w:sz w:val="20"/>
                <w:szCs w:val="20"/>
              </w:rPr>
            </w:pPr>
            <w:r w:rsidRPr="00EB6785">
              <w:t>KC3 (begeleiden van woningbouwprojecten van tenminste 10.000 m2 BVO of gebiedsontwikkeling)</w:t>
            </w:r>
          </w:p>
        </w:tc>
        <w:tc>
          <w:tcPr>
            <w:tcW w:w="1838" w:type="dxa"/>
          </w:tcPr>
          <w:p w14:paraId="7458B971" w14:textId="79593532" w:rsidR="00B363D8" w:rsidRPr="00EB6785" w:rsidRDefault="00B363D8" w:rsidP="003C6B99">
            <w:pPr>
              <w:jc w:val="center"/>
              <w:rPr>
                <w:rFonts w:ascii="Calibri" w:hAnsi="Calibri" w:cs="Calibri"/>
                <w:sz w:val="20"/>
                <w:szCs w:val="20"/>
              </w:rPr>
            </w:pPr>
            <w:r w:rsidRPr="00EB6785">
              <w:rPr>
                <w:rFonts w:ascii="Calibri" w:hAnsi="Calibri" w:cs="Calibri"/>
                <w:sz w:val="20"/>
                <w:szCs w:val="20"/>
              </w:rPr>
              <w:t>3</w:t>
            </w:r>
          </w:p>
        </w:tc>
        <w:tc>
          <w:tcPr>
            <w:tcW w:w="1559" w:type="dxa"/>
            <w:gridSpan w:val="2"/>
          </w:tcPr>
          <w:p w14:paraId="550FA3DF" w14:textId="2E830B64" w:rsidR="00B363D8" w:rsidRPr="00EB6785" w:rsidRDefault="00B363D8" w:rsidP="00147FA3">
            <w:pPr>
              <w:rPr>
                <w:rFonts w:ascii="Calibri" w:hAnsi="Calibri" w:cs="Calibri"/>
                <w:sz w:val="20"/>
                <w:szCs w:val="20"/>
              </w:rPr>
            </w:pPr>
          </w:p>
        </w:tc>
        <w:tc>
          <w:tcPr>
            <w:tcW w:w="2977" w:type="dxa"/>
          </w:tcPr>
          <w:p w14:paraId="540E8691" w14:textId="72419805" w:rsidR="00B363D8" w:rsidRPr="002D7486" w:rsidRDefault="00B363D8" w:rsidP="00147FA3">
            <w:pPr>
              <w:rPr>
                <w:rFonts w:ascii="Calibri" w:hAnsi="Calibri" w:cs="Calibri"/>
                <w:i/>
                <w:iCs/>
                <w:sz w:val="20"/>
                <w:szCs w:val="20"/>
              </w:rPr>
            </w:pPr>
            <w:r w:rsidRPr="002D7486">
              <w:rPr>
                <w:rFonts w:ascii="Calibri" w:hAnsi="Calibri" w:cs="Calibri"/>
                <w:i/>
                <w:iCs/>
                <w:sz w:val="20"/>
                <w:szCs w:val="20"/>
              </w:rPr>
              <w:t>CV bijvoegen waaruit de ervaring met deze kerncompetentie blijkt.</w:t>
            </w:r>
          </w:p>
        </w:tc>
      </w:tr>
      <w:tr w:rsidR="00B363D8" w14:paraId="4B041572" w14:textId="77777777" w:rsidTr="00B363D8">
        <w:trPr>
          <w:trHeight w:val="567"/>
        </w:trPr>
        <w:tc>
          <w:tcPr>
            <w:tcW w:w="3544" w:type="dxa"/>
            <w:gridSpan w:val="2"/>
          </w:tcPr>
          <w:p w14:paraId="3CDF855A" w14:textId="77777777" w:rsidR="00B363D8" w:rsidRPr="00EB6785" w:rsidRDefault="00B363D8" w:rsidP="00686223">
            <w:r w:rsidRPr="00EB6785">
              <w:t xml:space="preserve">KC </w:t>
            </w:r>
            <w:proofErr w:type="gramStart"/>
            <w:r w:rsidRPr="00EB6785">
              <w:t>4  (</w:t>
            </w:r>
            <w:proofErr w:type="gramEnd"/>
            <w:r w:rsidRPr="00EB6785">
              <w:t xml:space="preserve">begeleiden van de bouw van openbare gebouwen zoals een Integraal Kind Centrum (IKC), kantoorgebouw, </w:t>
            </w:r>
          </w:p>
          <w:p w14:paraId="499EE367" w14:textId="347664A1" w:rsidR="00B363D8" w:rsidRPr="00EB6785" w:rsidRDefault="00B363D8" w:rsidP="00686223">
            <w:pPr>
              <w:rPr>
                <w:rFonts w:ascii="Calibri" w:hAnsi="Calibri" w:cs="Calibri"/>
                <w:sz w:val="20"/>
                <w:szCs w:val="20"/>
              </w:rPr>
            </w:pPr>
            <w:r w:rsidRPr="00EB6785">
              <w:t>zwembad of sporthal)</w:t>
            </w:r>
          </w:p>
        </w:tc>
        <w:tc>
          <w:tcPr>
            <w:tcW w:w="1838" w:type="dxa"/>
          </w:tcPr>
          <w:p w14:paraId="09075D47" w14:textId="6E5AA73D" w:rsidR="00B363D8" w:rsidRPr="00EB6785" w:rsidRDefault="00B363D8" w:rsidP="003C6B99">
            <w:pPr>
              <w:jc w:val="center"/>
              <w:rPr>
                <w:rFonts w:ascii="Calibri" w:hAnsi="Calibri" w:cs="Calibri"/>
                <w:sz w:val="20"/>
                <w:szCs w:val="20"/>
              </w:rPr>
            </w:pPr>
            <w:r w:rsidRPr="00EB6785">
              <w:rPr>
                <w:rFonts w:ascii="Calibri" w:hAnsi="Calibri" w:cs="Calibri"/>
                <w:sz w:val="20"/>
                <w:szCs w:val="20"/>
              </w:rPr>
              <w:t>3</w:t>
            </w:r>
          </w:p>
        </w:tc>
        <w:tc>
          <w:tcPr>
            <w:tcW w:w="1559" w:type="dxa"/>
            <w:gridSpan w:val="2"/>
          </w:tcPr>
          <w:p w14:paraId="6F86C3DA" w14:textId="7498126A" w:rsidR="00B363D8" w:rsidRPr="00EB6785" w:rsidRDefault="00B363D8" w:rsidP="002D7486">
            <w:pPr>
              <w:rPr>
                <w:rFonts w:ascii="Calibri" w:hAnsi="Calibri" w:cs="Calibri"/>
                <w:sz w:val="20"/>
                <w:szCs w:val="20"/>
              </w:rPr>
            </w:pPr>
          </w:p>
        </w:tc>
        <w:tc>
          <w:tcPr>
            <w:tcW w:w="2977" w:type="dxa"/>
          </w:tcPr>
          <w:p w14:paraId="20146F71" w14:textId="19A9E8E0" w:rsidR="00B363D8" w:rsidRPr="002D7486" w:rsidRDefault="00B363D8" w:rsidP="002D7486">
            <w:pPr>
              <w:rPr>
                <w:rFonts w:ascii="Calibri" w:hAnsi="Calibri" w:cs="Calibri"/>
                <w:i/>
                <w:iCs/>
                <w:sz w:val="20"/>
                <w:szCs w:val="20"/>
              </w:rPr>
            </w:pPr>
            <w:r w:rsidRPr="002D7486">
              <w:rPr>
                <w:rFonts w:ascii="Calibri" w:hAnsi="Calibri" w:cs="Calibri"/>
                <w:i/>
                <w:iCs/>
                <w:sz w:val="20"/>
                <w:szCs w:val="20"/>
              </w:rPr>
              <w:t>CV bijvoegen waaruit de ervaring met deze kerncompetentie blijkt.</w:t>
            </w:r>
          </w:p>
        </w:tc>
      </w:tr>
      <w:tr w:rsidR="00B363D8" w14:paraId="2B1877A7" w14:textId="77777777" w:rsidTr="00B363D8">
        <w:trPr>
          <w:trHeight w:val="567"/>
        </w:trPr>
        <w:tc>
          <w:tcPr>
            <w:tcW w:w="3544" w:type="dxa"/>
            <w:gridSpan w:val="2"/>
          </w:tcPr>
          <w:p w14:paraId="523B49B0" w14:textId="6B8A56BC" w:rsidR="00B363D8" w:rsidRPr="00EB6785" w:rsidRDefault="00B363D8" w:rsidP="00686223">
            <w:r w:rsidRPr="00EB6785">
              <w:t>KC 5 (begeleiden/coachen van startende projectmanagers/-leiders binnen het fysieke domein)</w:t>
            </w:r>
          </w:p>
        </w:tc>
        <w:tc>
          <w:tcPr>
            <w:tcW w:w="1838" w:type="dxa"/>
          </w:tcPr>
          <w:p w14:paraId="2BC04B7A" w14:textId="7CFDC3BA" w:rsidR="00B363D8" w:rsidRPr="00EB6785" w:rsidRDefault="003C1125" w:rsidP="003C6B99">
            <w:pPr>
              <w:jc w:val="center"/>
              <w:rPr>
                <w:rFonts w:ascii="Calibri" w:hAnsi="Calibri" w:cs="Calibri"/>
                <w:sz w:val="20"/>
                <w:szCs w:val="20"/>
              </w:rPr>
            </w:pPr>
            <w:r w:rsidRPr="00EB6785">
              <w:rPr>
                <w:rFonts w:ascii="Calibri" w:hAnsi="Calibri" w:cs="Calibri"/>
                <w:sz w:val="20"/>
                <w:szCs w:val="20"/>
              </w:rPr>
              <w:t>3</w:t>
            </w:r>
          </w:p>
        </w:tc>
        <w:tc>
          <w:tcPr>
            <w:tcW w:w="1559" w:type="dxa"/>
            <w:gridSpan w:val="2"/>
          </w:tcPr>
          <w:p w14:paraId="4786BDBA" w14:textId="39206B47" w:rsidR="00B363D8" w:rsidRPr="00EB6785" w:rsidRDefault="00B363D8" w:rsidP="002D7486">
            <w:pPr>
              <w:rPr>
                <w:rFonts w:ascii="Calibri" w:hAnsi="Calibri" w:cs="Calibri"/>
                <w:sz w:val="20"/>
                <w:szCs w:val="20"/>
              </w:rPr>
            </w:pPr>
          </w:p>
        </w:tc>
        <w:tc>
          <w:tcPr>
            <w:tcW w:w="2977" w:type="dxa"/>
          </w:tcPr>
          <w:p w14:paraId="17296BC7" w14:textId="4358FB59" w:rsidR="00B363D8" w:rsidRPr="002D7486" w:rsidRDefault="00B363D8" w:rsidP="002D7486">
            <w:pPr>
              <w:rPr>
                <w:rFonts w:ascii="Calibri" w:hAnsi="Calibri" w:cs="Calibri"/>
                <w:i/>
                <w:iCs/>
                <w:sz w:val="20"/>
                <w:szCs w:val="20"/>
              </w:rPr>
            </w:pPr>
            <w:r w:rsidRPr="002D7486">
              <w:rPr>
                <w:rFonts w:ascii="Calibri" w:hAnsi="Calibri" w:cs="Calibri"/>
                <w:i/>
                <w:iCs/>
                <w:sz w:val="20"/>
                <w:szCs w:val="20"/>
              </w:rPr>
              <w:t>CV bijvoegen waaruit de ervaring met deze kerncompetentie blijkt.</w:t>
            </w:r>
          </w:p>
        </w:tc>
      </w:tr>
      <w:tr w:rsidR="00B363D8" w:rsidRPr="002269D3" w14:paraId="39B23D3B" w14:textId="77777777" w:rsidTr="00B363D8">
        <w:trPr>
          <w:trHeight w:val="567"/>
        </w:trPr>
        <w:tc>
          <w:tcPr>
            <w:tcW w:w="3544" w:type="dxa"/>
            <w:gridSpan w:val="2"/>
          </w:tcPr>
          <w:p w14:paraId="6E341514" w14:textId="3721752D" w:rsidR="00B363D8" w:rsidRPr="00EB6785" w:rsidRDefault="00B363D8" w:rsidP="002D7486">
            <w:r w:rsidRPr="00EB6785">
              <w:t>KC 6 (</w:t>
            </w:r>
            <w:r w:rsidR="00FB44BF" w:rsidRPr="00EB6785">
              <w:t>werken met projecten onder</w:t>
            </w:r>
            <w:r w:rsidRPr="00EB6785">
              <w:t xml:space="preserve"> de Omgevingswet)</w:t>
            </w:r>
          </w:p>
        </w:tc>
        <w:tc>
          <w:tcPr>
            <w:tcW w:w="1838" w:type="dxa"/>
          </w:tcPr>
          <w:p w14:paraId="65047574" w14:textId="2E4AAB89" w:rsidR="00B363D8" w:rsidRPr="00EB6785" w:rsidRDefault="003C1125" w:rsidP="003C6B99">
            <w:pPr>
              <w:jc w:val="center"/>
              <w:rPr>
                <w:rFonts w:ascii="Calibri" w:hAnsi="Calibri" w:cs="Calibri"/>
                <w:sz w:val="20"/>
                <w:szCs w:val="20"/>
              </w:rPr>
            </w:pPr>
            <w:r w:rsidRPr="00EB6785">
              <w:rPr>
                <w:rFonts w:ascii="Calibri" w:hAnsi="Calibri" w:cs="Calibri"/>
                <w:sz w:val="20"/>
                <w:szCs w:val="20"/>
              </w:rPr>
              <w:t>1</w:t>
            </w:r>
          </w:p>
        </w:tc>
        <w:tc>
          <w:tcPr>
            <w:tcW w:w="1559" w:type="dxa"/>
            <w:gridSpan w:val="2"/>
          </w:tcPr>
          <w:p w14:paraId="5F19863E" w14:textId="778FDC54" w:rsidR="00B363D8" w:rsidRPr="00EB6785" w:rsidRDefault="00B363D8" w:rsidP="002D7486">
            <w:pPr>
              <w:rPr>
                <w:rFonts w:ascii="Calibri" w:hAnsi="Calibri" w:cs="Calibri"/>
                <w:sz w:val="20"/>
                <w:szCs w:val="20"/>
              </w:rPr>
            </w:pPr>
          </w:p>
        </w:tc>
        <w:tc>
          <w:tcPr>
            <w:tcW w:w="2977" w:type="dxa"/>
          </w:tcPr>
          <w:p w14:paraId="713FDA9A" w14:textId="375C1908" w:rsidR="00B363D8" w:rsidRPr="002269D3" w:rsidRDefault="00B363D8" w:rsidP="002D7486">
            <w:pPr>
              <w:rPr>
                <w:rFonts w:ascii="Calibri" w:hAnsi="Calibri" w:cs="Calibri"/>
                <w:i/>
                <w:iCs/>
                <w:sz w:val="20"/>
                <w:szCs w:val="20"/>
              </w:rPr>
            </w:pPr>
            <w:r w:rsidRPr="002D7486">
              <w:rPr>
                <w:rFonts w:ascii="Calibri" w:hAnsi="Calibri" w:cs="Calibri"/>
                <w:i/>
                <w:iCs/>
                <w:sz w:val="20"/>
                <w:szCs w:val="20"/>
              </w:rPr>
              <w:t>CV bijvoegen waaruit de ervaring met deze kerncompetentie blijkt.</w:t>
            </w:r>
          </w:p>
        </w:tc>
      </w:tr>
      <w:tr w:rsidR="00B363D8" w:rsidRPr="002269D3" w14:paraId="406ACBE2" w14:textId="77777777" w:rsidTr="00B363D8">
        <w:trPr>
          <w:trHeight w:val="567"/>
        </w:trPr>
        <w:tc>
          <w:tcPr>
            <w:tcW w:w="3544" w:type="dxa"/>
            <w:gridSpan w:val="2"/>
          </w:tcPr>
          <w:p w14:paraId="597DA4AC" w14:textId="42EE4A21" w:rsidR="00B363D8" w:rsidRPr="00EB6785" w:rsidRDefault="00B363D8" w:rsidP="002D7486">
            <w:r w:rsidRPr="00EB6785">
              <w:t>KC 7 (begeleiden van gebiedsgerichte processen en ruimtelijke ontwikkelingen)</w:t>
            </w:r>
          </w:p>
        </w:tc>
        <w:tc>
          <w:tcPr>
            <w:tcW w:w="1838" w:type="dxa"/>
          </w:tcPr>
          <w:p w14:paraId="4766269B" w14:textId="0971C43B" w:rsidR="00B363D8" w:rsidRPr="00EB6785" w:rsidRDefault="003C6B99" w:rsidP="003C6B99">
            <w:pPr>
              <w:jc w:val="center"/>
              <w:rPr>
                <w:rFonts w:ascii="Calibri" w:hAnsi="Calibri" w:cs="Calibri"/>
                <w:sz w:val="20"/>
                <w:szCs w:val="20"/>
              </w:rPr>
            </w:pPr>
            <w:r>
              <w:rPr>
                <w:rFonts w:ascii="Calibri" w:hAnsi="Calibri" w:cs="Calibri"/>
                <w:sz w:val="20"/>
                <w:szCs w:val="20"/>
              </w:rPr>
              <w:t>3</w:t>
            </w:r>
          </w:p>
        </w:tc>
        <w:tc>
          <w:tcPr>
            <w:tcW w:w="1559" w:type="dxa"/>
            <w:gridSpan w:val="2"/>
          </w:tcPr>
          <w:p w14:paraId="442349AE" w14:textId="6B48154D" w:rsidR="00B363D8" w:rsidRPr="00EB6785" w:rsidRDefault="00B363D8" w:rsidP="002D7486">
            <w:pPr>
              <w:rPr>
                <w:rFonts w:ascii="Calibri" w:hAnsi="Calibri" w:cs="Calibri"/>
                <w:sz w:val="20"/>
                <w:szCs w:val="20"/>
              </w:rPr>
            </w:pPr>
          </w:p>
        </w:tc>
        <w:tc>
          <w:tcPr>
            <w:tcW w:w="2977" w:type="dxa"/>
          </w:tcPr>
          <w:p w14:paraId="18CE60F8" w14:textId="5D225154" w:rsidR="00B363D8" w:rsidRPr="002269D3" w:rsidRDefault="00B363D8" w:rsidP="002D7486">
            <w:pPr>
              <w:rPr>
                <w:rFonts w:ascii="Calibri" w:hAnsi="Calibri" w:cs="Calibri"/>
                <w:i/>
                <w:iCs/>
                <w:sz w:val="20"/>
                <w:szCs w:val="20"/>
              </w:rPr>
            </w:pPr>
            <w:r w:rsidRPr="002D7486">
              <w:rPr>
                <w:rFonts w:ascii="Calibri" w:hAnsi="Calibri" w:cs="Calibri"/>
                <w:i/>
                <w:iCs/>
                <w:sz w:val="20"/>
                <w:szCs w:val="20"/>
              </w:rPr>
              <w:t>CV bijvoegen waaruit de ervaring met deze kerncompetentie blijkt.</w:t>
            </w:r>
          </w:p>
        </w:tc>
      </w:tr>
      <w:tr w:rsidR="00B363D8" w:rsidRPr="002269D3" w14:paraId="1B76AC5A" w14:textId="77777777" w:rsidTr="00B363D8">
        <w:trPr>
          <w:trHeight w:val="567"/>
        </w:trPr>
        <w:tc>
          <w:tcPr>
            <w:tcW w:w="3544" w:type="dxa"/>
            <w:gridSpan w:val="2"/>
          </w:tcPr>
          <w:p w14:paraId="02582BAD" w14:textId="5920899B" w:rsidR="00B363D8" w:rsidRPr="00EB6785" w:rsidRDefault="00B363D8" w:rsidP="002D7486">
            <w:r w:rsidRPr="00EB6785">
              <w:t>KC8 (begeleiden van tender- en aanbestedingsprocedures)</w:t>
            </w:r>
          </w:p>
        </w:tc>
        <w:tc>
          <w:tcPr>
            <w:tcW w:w="1838" w:type="dxa"/>
          </w:tcPr>
          <w:p w14:paraId="25E957EE" w14:textId="6C81C3ED" w:rsidR="00B363D8" w:rsidRPr="00EB6785" w:rsidRDefault="003C6B99" w:rsidP="003C6B99">
            <w:pPr>
              <w:jc w:val="center"/>
              <w:rPr>
                <w:rFonts w:ascii="Calibri" w:hAnsi="Calibri" w:cs="Calibri"/>
                <w:sz w:val="20"/>
                <w:szCs w:val="20"/>
              </w:rPr>
            </w:pPr>
            <w:r>
              <w:rPr>
                <w:rFonts w:ascii="Calibri" w:hAnsi="Calibri" w:cs="Calibri"/>
                <w:sz w:val="20"/>
                <w:szCs w:val="20"/>
              </w:rPr>
              <w:t>3</w:t>
            </w:r>
          </w:p>
        </w:tc>
        <w:tc>
          <w:tcPr>
            <w:tcW w:w="1559" w:type="dxa"/>
            <w:gridSpan w:val="2"/>
          </w:tcPr>
          <w:p w14:paraId="0B903E6E" w14:textId="75CF1F1B" w:rsidR="00B363D8" w:rsidRPr="00EB6785" w:rsidRDefault="00B363D8" w:rsidP="002D7486">
            <w:pPr>
              <w:rPr>
                <w:rFonts w:ascii="Calibri" w:hAnsi="Calibri" w:cs="Calibri"/>
                <w:sz w:val="20"/>
                <w:szCs w:val="20"/>
              </w:rPr>
            </w:pPr>
          </w:p>
        </w:tc>
        <w:tc>
          <w:tcPr>
            <w:tcW w:w="2977" w:type="dxa"/>
          </w:tcPr>
          <w:p w14:paraId="37B7A661" w14:textId="270937D7" w:rsidR="00B363D8" w:rsidRPr="002269D3" w:rsidRDefault="00B363D8" w:rsidP="002D7486">
            <w:pPr>
              <w:rPr>
                <w:rFonts w:ascii="Calibri" w:hAnsi="Calibri" w:cs="Calibri"/>
                <w:i/>
                <w:iCs/>
                <w:sz w:val="20"/>
                <w:szCs w:val="20"/>
              </w:rPr>
            </w:pPr>
            <w:r w:rsidRPr="002D7486">
              <w:rPr>
                <w:rFonts w:ascii="Calibri" w:hAnsi="Calibri" w:cs="Calibri"/>
                <w:i/>
                <w:iCs/>
                <w:sz w:val="20"/>
                <w:szCs w:val="20"/>
              </w:rPr>
              <w:t>CV bijvoegen waaruit de ervaring met deze kerncompetentie blijkt.</w:t>
            </w:r>
          </w:p>
        </w:tc>
      </w:tr>
      <w:tr w:rsidR="003C6B99" w:rsidRPr="002269D3" w14:paraId="0E8AE34C" w14:textId="77777777" w:rsidTr="000F7B19">
        <w:trPr>
          <w:trHeight w:val="567"/>
        </w:trPr>
        <w:tc>
          <w:tcPr>
            <w:tcW w:w="5382" w:type="dxa"/>
            <w:gridSpan w:val="3"/>
          </w:tcPr>
          <w:p w14:paraId="313C220F" w14:textId="40184D3B" w:rsidR="003C6B99" w:rsidRPr="00EB6785" w:rsidRDefault="003C6B99" w:rsidP="002D7486">
            <w:pPr>
              <w:rPr>
                <w:rFonts w:ascii="Calibri" w:hAnsi="Calibri" w:cs="Calibri"/>
                <w:sz w:val="20"/>
                <w:szCs w:val="20"/>
              </w:rPr>
            </w:pPr>
            <w:r w:rsidRPr="00EB6785">
              <w:t>TOTAAL PERSONEEL VOOR DEZE RAAMOVEREENKOMST:</w:t>
            </w:r>
          </w:p>
        </w:tc>
        <w:tc>
          <w:tcPr>
            <w:tcW w:w="1559" w:type="dxa"/>
            <w:gridSpan w:val="2"/>
          </w:tcPr>
          <w:p w14:paraId="6CEA347F" w14:textId="256866CA" w:rsidR="003C6B99" w:rsidRPr="00EB6785" w:rsidRDefault="003C6B99" w:rsidP="002D7486">
            <w:pPr>
              <w:rPr>
                <w:rFonts w:ascii="Calibri" w:hAnsi="Calibri" w:cs="Calibri"/>
                <w:sz w:val="20"/>
                <w:szCs w:val="20"/>
              </w:rPr>
            </w:pPr>
          </w:p>
        </w:tc>
        <w:tc>
          <w:tcPr>
            <w:tcW w:w="2977" w:type="dxa"/>
          </w:tcPr>
          <w:p w14:paraId="1BF12E53" w14:textId="58647849" w:rsidR="003C6B99" w:rsidRPr="002269D3" w:rsidRDefault="003C6B99" w:rsidP="002D7486">
            <w:pPr>
              <w:rPr>
                <w:rFonts w:ascii="Calibri" w:hAnsi="Calibri" w:cs="Calibri"/>
                <w:i/>
                <w:iCs/>
                <w:sz w:val="20"/>
                <w:szCs w:val="20"/>
              </w:rPr>
            </w:pPr>
          </w:p>
        </w:tc>
      </w:tr>
    </w:tbl>
    <w:p w14:paraId="76F2C9EC" w14:textId="409CFF66" w:rsidR="00F565F5" w:rsidRPr="00960E5D" w:rsidRDefault="00B07852" w:rsidP="00F25FB7">
      <w:pPr>
        <w:rPr>
          <w:rFonts w:ascii="Calibri" w:hAnsi="Calibri" w:cs="Calibri"/>
          <w:sz w:val="20"/>
          <w:szCs w:val="20"/>
        </w:rPr>
      </w:pPr>
      <w:r w:rsidRPr="00960E5D">
        <w:rPr>
          <w:rFonts w:ascii="Calibri" w:hAnsi="Calibri" w:cs="Calibri"/>
          <w:sz w:val="20"/>
          <w:szCs w:val="20"/>
        </w:rPr>
        <w:t xml:space="preserve">Voorwaarden per competentie: </w:t>
      </w:r>
    </w:p>
    <w:p w14:paraId="45014428" w14:textId="77777777" w:rsidR="00960E5D" w:rsidRDefault="00494D2B" w:rsidP="00960E5D">
      <w:pPr>
        <w:pStyle w:val="Lijstaline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0" w:line="240" w:lineRule="auto"/>
        <w:ind w:left="567" w:hanging="207"/>
        <w:mirrorIndents/>
        <w:jc w:val="both"/>
        <w:rPr>
          <w:rFonts w:ascii="Calibri" w:hAnsi="Calibri" w:cs="Calibri"/>
          <w:i/>
          <w:iCs/>
          <w:sz w:val="20"/>
          <w:szCs w:val="20"/>
        </w:rPr>
      </w:pPr>
      <w:r w:rsidRPr="00960E5D">
        <w:rPr>
          <w:rFonts w:ascii="Calibri" w:hAnsi="Calibri" w:cs="Calibri"/>
          <w:i/>
          <w:iCs/>
          <w:sz w:val="20"/>
          <w:szCs w:val="20"/>
        </w:rPr>
        <w:tab/>
        <w:t xml:space="preserve">Per gevraagde kerncompetentie dient </w:t>
      </w:r>
      <w:r w:rsidRPr="00960E5D">
        <w:rPr>
          <w:rFonts w:ascii="Calibri" w:hAnsi="Calibri" w:cs="Calibri"/>
          <w:i/>
          <w:iCs/>
          <w:sz w:val="20"/>
          <w:szCs w:val="20"/>
        </w:rPr>
        <w:t>het</w:t>
      </w:r>
      <w:r w:rsidRPr="00960E5D">
        <w:rPr>
          <w:rFonts w:ascii="Calibri" w:hAnsi="Calibri" w:cs="Calibri"/>
          <w:i/>
          <w:iCs/>
          <w:sz w:val="20"/>
          <w:szCs w:val="20"/>
        </w:rPr>
        <w:t xml:space="preserve"> genoemd</w:t>
      </w:r>
      <w:r w:rsidRPr="00960E5D">
        <w:rPr>
          <w:rFonts w:ascii="Calibri" w:hAnsi="Calibri" w:cs="Calibri"/>
          <w:i/>
          <w:iCs/>
          <w:sz w:val="20"/>
          <w:szCs w:val="20"/>
        </w:rPr>
        <w:t>e</w:t>
      </w:r>
      <w:r w:rsidRPr="00960E5D">
        <w:rPr>
          <w:rFonts w:ascii="Calibri" w:hAnsi="Calibri" w:cs="Calibri"/>
          <w:i/>
          <w:iCs/>
          <w:sz w:val="20"/>
          <w:szCs w:val="20"/>
        </w:rPr>
        <w:t xml:space="preserve"> minimumaantal personen met aantoonbare kerncompetentie werkzaam te zijn (via </w:t>
      </w:r>
      <w:proofErr w:type="spellStart"/>
      <w:r w:rsidRPr="00960E5D">
        <w:rPr>
          <w:rFonts w:ascii="Calibri" w:hAnsi="Calibri" w:cs="Calibri"/>
          <w:i/>
          <w:iCs/>
          <w:sz w:val="20"/>
          <w:szCs w:val="20"/>
        </w:rPr>
        <w:t>CV’s</w:t>
      </w:r>
      <w:proofErr w:type="spellEnd"/>
      <w:r w:rsidRPr="00960E5D">
        <w:rPr>
          <w:rFonts w:ascii="Calibri" w:hAnsi="Calibri" w:cs="Calibri"/>
          <w:i/>
          <w:iCs/>
          <w:sz w:val="20"/>
          <w:szCs w:val="20"/>
        </w:rPr>
        <w:t xml:space="preserve">). Het is toegestaan dat één of meerdere personen over dezelfde kerncompetentie beschikken. Het uiterste minimumaantal personen dat beschikbaar moet zijn voor de raamovereenkomst (mits deze personen aantoonbaar aan alle kerncompetenties voldoen), bedraagt daarmee dus drie (3). </w:t>
      </w:r>
    </w:p>
    <w:p w14:paraId="5C4A71AE" w14:textId="675BBA26" w:rsidR="00494D2B" w:rsidRPr="00960E5D" w:rsidRDefault="00874EDD" w:rsidP="00960E5D">
      <w:pPr>
        <w:pStyle w:val="Lijstaline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0" w:line="240" w:lineRule="auto"/>
        <w:ind w:left="567" w:hanging="207"/>
        <w:mirrorIndents/>
        <w:jc w:val="both"/>
        <w:rPr>
          <w:rFonts w:ascii="Calibri" w:hAnsi="Calibri" w:cs="Calibri"/>
          <w:i/>
          <w:iCs/>
          <w:sz w:val="20"/>
          <w:szCs w:val="20"/>
        </w:rPr>
      </w:pPr>
      <w:r w:rsidRPr="00960E5D">
        <w:rPr>
          <w:rFonts w:ascii="Calibri" w:hAnsi="Calibri" w:cs="Calibri"/>
          <w:i/>
          <w:iCs/>
          <w:sz w:val="20"/>
          <w:szCs w:val="20"/>
        </w:rPr>
        <w:t xml:space="preserve">Bij KC </w:t>
      </w:r>
      <w:r w:rsidR="00494D2B" w:rsidRPr="00960E5D">
        <w:rPr>
          <w:rFonts w:ascii="Calibri" w:hAnsi="Calibri" w:cs="Calibri"/>
          <w:i/>
          <w:iCs/>
          <w:sz w:val="20"/>
          <w:szCs w:val="20"/>
        </w:rPr>
        <w:t>1</w:t>
      </w:r>
      <w:r w:rsidR="00912577" w:rsidRPr="00960E5D">
        <w:rPr>
          <w:rFonts w:ascii="Calibri" w:hAnsi="Calibri" w:cs="Calibri"/>
          <w:i/>
          <w:iCs/>
          <w:sz w:val="20"/>
          <w:szCs w:val="20"/>
        </w:rPr>
        <w:t xml:space="preserve"> t/m 5, KC7 en KC8 dient 1 </w:t>
      </w:r>
      <w:r w:rsidR="00494D2B" w:rsidRPr="00960E5D">
        <w:rPr>
          <w:rFonts w:ascii="Calibri" w:hAnsi="Calibri" w:cs="Calibri"/>
          <w:i/>
          <w:iCs/>
          <w:sz w:val="20"/>
          <w:szCs w:val="20"/>
        </w:rPr>
        <w:t xml:space="preserve"> van de 3 personen minimaal senior zijn, waaronder de Aanbestedende Dienst verstaat dat deze meer dan 5 jaar ervaring met de betreffende kerncompetentie heeft. </w:t>
      </w:r>
    </w:p>
    <w:p w14:paraId="7DFD56BA" w14:textId="1076342F" w:rsidR="003A207B" w:rsidRPr="00912577" w:rsidRDefault="003A207B" w:rsidP="009125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0" w:line="240" w:lineRule="auto"/>
        <w:mirrorIndents/>
        <w:jc w:val="both"/>
        <w:rPr>
          <w:rFonts w:ascii="Calibri" w:hAnsi="Calibri" w:cs="Calibri"/>
          <w:i/>
          <w:iCs/>
          <w:sz w:val="20"/>
          <w:szCs w:val="20"/>
        </w:rPr>
      </w:pPr>
    </w:p>
    <w:sectPr w:rsidR="003A207B" w:rsidRPr="00912577" w:rsidSect="009A30F3">
      <w:headerReference w:type="default" r:id="rId10"/>
      <w:footerReference w:type="default" r:id="rId11"/>
      <w:pgSz w:w="11906" w:h="16838"/>
      <w:pgMar w:top="1459" w:right="1417" w:bottom="7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6262A" w14:textId="77777777" w:rsidR="000E3C1E" w:rsidRDefault="000E3C1E" w:rsidP="00447A03">
      <w:pPr>
        <w:spacing w:after="0" w:line="240" w:lineRule="auto"/>
      </w:pPr>
      <w:r>
        <w:separator/>
      </w:r>
    </w:p>
  </w:endnote>
  <w:endnote w:type="continuationSeparator" w:id="0">
    <w:p w14:paraId="44BD8E12" w14:textId="77777777" w:rsidR="000E3C1E" w:rsidRDefault="000E3C1E" w:rsidP="0044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0679830"/>
      <w:docPartObj>
        <w:docPartGallery w:val="Page Numbers (Bottom of Page)"/>
        <w:docPartUnique/>
      </w:docPartObj>
    </w:sdtPr>
    <w:sdtContent>
      <w:p w14:paraId="62994C3F" w14:textId="77777777" w:rsidR="0086708D" w:rsidRDefault="0086708D" w:rsidP="0086708D">
        <w:pPr>
          <w:pStyle w:val="Voettekst"/>
        </w:pPr>
        <w:r>
          <w:rPr>
            <w:noProof/>
          </w:rPr>
          <w:drawing>
            <wp:anchor distT="0" distB="0" distL="114300" distR="114300" simplePos="0" relativeHeight="251661312" behindDoc="1" locked="0" layoutInCell="1" allowOverlap="1" wp14:anchorId="0CCD3E36" wp14:editId="38D8560A">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Pr="00B60F05">
          <w:rPr>
            <w:rFonts w:cstheme="minorHAnsi"/>
            <w:b/>
            <w:bCs/>
            <w:color w:val="005CBC"/>
            <w:szCs w:val="20"/>
          </w:rPr>
          <w:fldChar w:fldCharType="begin"/>
        </w:r>
        <w:r w:rsidRPr="00B60F05">
          <w:rPr>
            <w:rFonts w:cstheme="minorHAnsi"/>
            <w:b/>
            <w:bCs/>
            <w:color w:val="005CBC"/>
            <w:szCs w:val="20"/>
          </w:rPr>
          <w:instrText>PAGE   \* MERGEFORMAT</w:instrText>
        </w:r>
        <w:r w:rsidRPr="00B60F05">
          <w:rPr>
            <w:rFonts w:cstheme="minorHAnsi"/>
            <w:b/>
            <w:bCs/>
            <w:color w:val="005CBC"/>
            <w:szCs w:val="20"/>
          </w:rPr>
          <w:fldChar w:fldCharType="separate"/>
        </w:r>
        <w:r>
          <w:rPr>
            <w:rFonts w:cstheme="minorHAnsi"/>
            <w:b/>
            <w:bCs/>
            <w:color w:val="005CBC"/>
            <w:szCs w:val="20"/>
          </w:rPr>
          <w:t>18</w:t>
        </w:r>
        <w:r w:rsidRPr="00B60F05">
          <w:rPr>
            <w:rFonts w:cstheme="minorHAnsi"/>
            <w:b/>
            <w:bCs/>
            <w:color w:val="005CBC"/>
            <w:szCs w:val="20"/>
          </w:rPr>
          <w:fldChar w:fldCharType="end"/>
        </w:r>
      </w:p>
    </w:sdtContent>
  </w:sdt>
  <w:p w14:paraId="410AC34F" w14:textId="0A8AF958" w:rsidR="0086708D" w:rsidRPr="0086708D" w:rsidRDefault="0086708D" w:rsidP="0086708D">
    <w:pPr>
      <w:pStyle w:val="Basisalinea"/>
      <w:ind w:left="278"/>
      <w:rPr>
        <w:rFonts w:asciiTheme="minorHAnsi" w:hAnsiTheme="minorHAnsi" w:cstheme="minorHAnsi"/>
        <w:spacing w:val="5"/>
        <w:sz w:val="14"/>
        <w:szCs w:val="14"/>
      </w:rPr>
    </w:pPr>
    <w:r w:rsidRPr="00387525">
      <w:rPr>
        <w:rFonts w:ascii="Calibri" w:hAnsi="Calibri" w:cs="Calibri"/>
        <w:spacing w:val="5"/>
        <w:sz w:val="14"/>
        <w:szCs w:val="14"/>
      </w:rPr>
      <w:t xml:space="preserve">Europese Niet-openbare aanbesteding Raamovereenkomst inhuur projectmanagers fysieke domein, Selectieleidraad </w:t>
    </w:r>
    <w:r w:rsidRPr="00387525">
      <w:rPr>
        <w:rFonts w:asciiTheme="minorHAnsi" w:hAnsiTheme="minorHAnsi" w:cstheme="minorHAnsi"/>
        <w:spacing w:val="5"/>
        <w:sz w:val="14"/>
        <w:szCs w:val="14"/>
      </w:rPr>
      <w:t xml:space="preserve">Afdeling RO&amp;G- </w:t>
    </w:r>
    <w:r w:rsidRPr="00387525">
      <w:rPr>
        <w:rFonts w:asciiTheme="minorHAnsi" w:hAnsiTheme="minorHAnsi" w:cstheme="minorHAnsi"/>
        <w:spacing w:val="5"/>
        <w:sz w:val="14"/>
        <w:szCs w:val="14"/>
      </w:rPr>
      <w:fldChar w:fldCharType="begin"/>
    </w:r>
    <w:r w:rsidRPr="00387525">
      <w:rPr>
        <w:rFonts w:asciiTheme="minorHAnsi" w:hAnsiTheme="minorHAnsi" w:cstheme="minorHAnsi"/>
        <w:spacing w:val="5"/>
        <w:sz w:val="14"/>
        <w:szCs w:val="14"/>
      </w:rPr>
      <w:instrText xml:space="preserve"> DATE  \@ "yyyy" \* MERGEFORMAT </w:instrText>
    </w:r>
    <w:r w:rsidRPr="00387525">
      <w:rPr>
        <w:rFonts w:asciiTheme="minorHAnsi" w:hAnsiTheme="minorHAnsi" w:cstheme="minorHAnsi"/>
        <w:spacing w:val="5"/>
        <w:sz w:val="14"/>
        <w:szCs w:val="14"/>
      </w:rPr>
      <w:fldChar w:fldCharType="separate"/>
    </w:r>
    <w:r w:rsidRPr="00387525">
      <w:rPr>
        <w:rFonts w:asciiTheme="minorHAnsi" w:hAnsiTheme="minorHAnsi" w:cstheme="minorHAnsi"/>
        <w:noProof/>
        <w:spacing w:val="5"/>
        <w:sz w:val="14"/>
        <w:szCs w:val="14"/>
      </w:rPr>
      <w:t>2024</w:t>
    </w:r>
    <w:r w:rsidRPr="00387525">
      <w:rPr>
        <w:rFonts w:asciiTheme="minorHAnsi" w:hAnsiTheme="minorHAnsi" w:cstheme="minorHAnsi"/>
        <w:spacing w:val="5"/>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5535A" w14:textId="77777777" w:rsidR="000E3C1E" w:rsidRDefault="000E3C1E" w:rsidP="00447A03">
      <w:pPr>
        <w:spacing w:after="0" w:line="240" w:lineRule="auto"/>
      </w:pPr>
      <w:r>
        <w:separator/>
      </w:r>
    </w:p>
  </w:footnote>
  <w:footnote w:type="continuationSeparator" w:id="0">
    <w:p w14:paraId="2E483C96" w14:textId="77777777" w:rsidR="000E3C1E" w:rsidRDefault="000E3C1E" w:rsidP="00447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48924" w14:textId="671B9ACC" w:rsidR="00447A03" w:rsidRDefault="00447A03">
    <w:pPr>
      <w:pStyle w:val="Koptekst"/>
    </w:pPr>
    <w:r>
      <w:rPr>
        <w:noProof/>
      </w:rPr>
      <w:drawing>
        <wp:anchor distT="0" distB="0" distL="114300" distR="114300" simplePos="0" relativeHeight="251659264" behindDoc="0" locked="1" layoutInCell="1" allowOverlap="1" wp14:anchorId="290E7960" wp14:editId="01ED6D71">
          <wp:simplePos x="0" y="0"/>
          <wp:positionH relativeFrom="margin">
            <wp:posOffset>4378325</wp:posOffset>
          </wp:positionH>
          <wp:positionV relativeFrom="page">
            <wp:posOffset>448945</wp:posOffset>
          </wp:positionV>
          <wp:extent cx="1834515" cy="782320"/>
          <wp:effectExtent l="0" t="0" r="0" b="0"/>
          <wp:wrapNone/>
          <wp:docPr id="1973753016" name="Afbeelding 1973753016" descr="Afbeelding met Graphics, Lettertype, clipar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53016" name="Afbeelding 1973753016" descr="Afbeelding met Graphics, Lettertype, clipart,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4515" cy="782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FF014C"/>
    <w:multiLevelType w:val="hybridMultilevel"/>
    <w:tmpl w:val="88162D60"/>
    <w:lvl w:ilvl="0" w:tplc="62C46726">
      <w:start w:val="29"/>
      <w:numFmt w:val="bullet"/>
      <w:lvlText w:val="-"/>
      <w:lvlJc w:val="left"/>
      <w:pPr>
        <w:ind w:left="720" w:hanging="360"/>
      </w:pPr>
      <w:rPr>
        <w:rFonts w:ascii="Calibri" w:eastAsiaTheme="minorHAnsi" w:hAnsi="Calibri" w:cs="Calibr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DA25E0D"/>
    <w:multiLevelType w:val="hybridMultilevel"/>
    <w:tmpl w:val="C46AA04E"/>
    <w:lvl w:ilvl="0" w:tplc="9CF626D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4941359">
    <w:abstractNumId w:val="2"/>
  </w:num>
  <w:num w:numId="2" w16cid:durableId="183980692">
    <w:abstractNumId w:val="0"/>
  </w:num>
  <w:num w:numId="3" w16cid:durableId="79961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05408"/>
    <w:rsid w:val="00051D8F"/>
    <w:rsid w:val="0008757B"/>
    <w:rsid w:val="00095A8B"/>
    <w:rsid w:val="000A7492"/>
    <w:rsid w:val="000D35CB"/>
    <w:rsid w:val="000E1F3E"/>
    <w:rsid w:val="000E3C1E"/>
    <w:rsid w:val="001E39A7"/>
    <w:rsid w:val="002269D3"/>
    <w:rsid w:val="00265BC2"/>
    <w:rsid w:val="00271EA8"/>
    <w:rsid w:val="002D7486"/>
    <w:rsid w:val="00303A38"/>
    <w:rsid w:val="003A207B"/>
    <w:rsid w:val="003C1125"/>
    <w:rsid w:val="003C6B99"/>
    <w:rsid w:val="003D4A31"/>
    <w:rsid w:val="003F49FB"/>
    <w:rsid w:val="00441A42"/>
    <w:rsid w:val="00447A03"/>
    <w:rsid w:val="00476A46"/>
    <w:rsid w:val="00494D2B"/>
    <w:rsid w:val="004B4006"/>
    <w:rsid w:val="004F59CC"/>
    <w:rsid w:val="00586287"/>
    <w:rsid w:val="005A5654"/>
    <w:rsid w:val="00633EDE"/>
    <w:rsid w:val="0067011B"/>
    <w:rsid w:val="00686223"/>
    <w:rsid w:val="006A3ECD"/>
    <w:rsid w:val="006B7291"/>
    <w:rsid w:val="006C6B53"/>
    <w:rsid w:val="007027CA"/>
    <w:rsid w:val="00722D70"/>
    <w:rsid w:val="00747AC3"/>
    <w:rsid w:val="0081211A"/>
    <w:rsid w:val="0086708D"/>
    <w:rsid w:val="00874EDD"/>
    <w:rsid w:val="008F537B"/>
    <w:rsid w:val="00904F52"/>
    <w:rsid w:val="00912577"/>
    <w:rsid w:val="00942220"/>
    <w:rsid w:val="00960E5D"/>
    <w:rsid w:val="009A30F3"/>
    <w:rsid w:val="009D1B2F"/>
    <w:rsid w:val="00A710D4"/>
    <w:rsid w:val="00A73B8A"/>
    <w:rsid w:val="00AB7F77"/>
    <w:rsid w:val="00AF2C51"/>
    <w:rsid w:val="00B07852"/>
    <w:rsid w:val="00B363D8"/>
    <w:rsid w:val="00B652AB"/>
    <w:rsid w:val="00BA0516"/>
    <w:rsid w:val="00BA4836"/>
    <w:rsid w:val="00C3227D"/>
    <w:rsid w:val="00C7169E"/>
    <w:rsid w:val="00C7558E"/>
    <w:rsid w:val="00CA215C"/>
    <w:rsid w:val="00CD7CF0"/>
    <w:rsid w:val="00D75CCC"/>
    <w:rsid w:val="00DF2087"/>
    <w:rsid w:val="00E117BA"/>
    <w:rsid w:val="00EB6785"/>
    <w:rsid w:val="00EC0482"/>
    <w:rsid w:val="00EF0867"/>
    <w:rsid w:val="00F25658"/>
    <w:rsid w:val="00F25FB7"/>
    <w:rsid w:val="00F565F5"/>
    <w:rsid w:val="00FB44BF"/>
    <w:rsid w:val="00FC4624"/>
    <w:rsid w:val="00FF0B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 meerdere niveaus"/>
    <w:basedOn w:val="Standaard"/>
    <w:uiPriority w:val="34"/>
    <w:qFormat/>
    <w:rsid w:val="00F25FB7"/>
    <w:pPr>
      <w:ind w:left="720"/>
      <w:contextualSpacing/>
    </w:pPr>
  </w:style>
  <w:style w:type="paragraph" w:styleId="Koptekst">
    <w:name w:val="header"/>
    <w:basedOn w:val="Standaard"/>
    <w:link w:val="KoptekstChar"/>
    <w:uiPriority w:val="99"/>
    <w:unhideWhenUsed/>
    <w:rsid w:val="00447A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7A03"/>
  </w:style>
  <w:style w:type="paragraph" w:styleId="Voettekst">
    <w:name w:val="footer"/>
    <w:basedOn w:val="Standaard"/>
    <w:link w:val="VoettekstChar"/>
    <w:uiPriority w:val="99"/>
    <w:unhideWhenUsed/>
    <w:rsid w:val="00447A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7A03"/>
  </w:style>
  <w:style w:type="paragraph" w:styleId="Revisie">
    <w:name w:val="Revision"/>
    <w:hidden/>
    <w:uiPriority w:val="99"/>
    <w:semiHidden/>
    <w:rsid w:val="00D75CCC"/>
    <w:pPr>
      <w:spacing w:after="0" w:line="240" w:lineRule="auto"/>
    </w:pPr>
  </w:style>
  <w:style w:type="character" w:styleId="Verwijzingopmerking">
    <w:name w:val="annotation reference"/>
    <w:basedOn w:val="Standaardalinea-lettertype"/>
    <w:uiPriority w:val="99"/>
    <w:semiHidden/>
    <w:unhideWhenUsed/>
    <w:rsid w:val="00D75CCC"/>
    <w:rPr>
      <w:sz w:val="16"/>
      <w:szCs w:val="16"/>
    </w:rPr>
  </w:style>
  <w:style w:type="paragraph" w:styleId="Tekstopmerking">
    <w:name w:val="annotation text"/>
    <w:basedOn w:val="Standaard"/>
    <w:link w:val="TekstopmerkingChar"/>
    <w:uiPriority w:val="99"/>
    <w:unhideWhenUsed/>
    <w:rsid w:val="00D75CCC"/>
    <w:pPr>
      <w:spacing w:line="240" w:lineRule="auto"/>
    </w:pPr>
    <w:rPr>
      <w:sz w:val="20"/>
      <w:szCs w:val="20"/>
    </w:rPr>
  </w:style>
  <w:style w:type="character" w:customStyle="1" w:styleId="TekstopmerkingChar">
    <w:name w:val="Tekst opmerking Char"/>
    <w:basedOn w:val="Standaardalinea-lettertype"/>
    <w:link w:val="Tekstopmerking"/>
    <w:uiPriority w:val="99"/>
    <w:rsid w:val="00D75CCC"/>
    <w:rPr>
      <w:sz w:val="20"/>
      <w:szCs w:val="20"/>
    </w:rPr>
  </w:style>
  <w:style w:type="paragraph" w:styleId="Onderwerpvanopmerking">
    <w:name w:val="annotation subject"/>
    <w:basedOn w:val="Tekstopmerking"/>
    <w:next w:val="Tekstopmerking"/>
    <w:link w:val="OnderwerpvanopmerkingChar"/>
    <w:uiPriority w:val="99"/>
    <w:semiHidden/>
    <w:unhideWhenUsed/>
    <w:rsid w:val="00D75CCC"/>
    <w:rPr>
      <w:b/>
      <w:bCs/>
    </w:rPr>
  </w:style>
  <w:style w:type="character" w:customStyle="1" w:styleId="OnderwerpvanopmerkingChar">
    <w:name w:val="Onderwerp van opmerking Char"/>
    <w:basedOn w:val="TekstopmerkingChar"/>
    <w:link w:val="Onderwerpvanopmerking"/>
    <w:uiPriority w:val="99"/>
    <w:semiHidden/>
    <w:rsid w:val="00D75CCC"/>
    <w:rPr>
      <w:b/>
      <w:bCs/>
      <w:sz w:val="20"/>
      <w:szCs w:val="20"/>
    </w:rPr>
  </w:style>
  <w:style w:type="paragraph" w:customStyle="1" w:styleId="Basisalinea">
    <w:name w:val="[Basisalinea]"/>
    <w:basedOn w:val="Standaard"/>
    <w:uiPriority w:val="99"/>
    <w:semiHidden/>
    <w:rsid w:val="0086708D"/>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CD83107BB99A49847FCFD35DEAA35E" ma:contentTypeVersion="15" ma:contentTypeDescription="Een nieuw document maken." ma:contentTypeScope="" ma:versionID="fdac7698b974d2adf155644248834de3">
  <xsd:schema xmlns:xsd="http://www.w3.org/2001/XMLSchema" xmlns:xs="http://www.w3.org/2001/XMLSchema" xmlns:p="http://schemas.microsoft.com/office/2006/metadata/properties" xmlns:ns2="bcc5cc52-33a3-4674-956b-d060a1e90dd7" xmlns:ns3="b18ab9a5-c4cd-409c-aa0a-871bec42df10" targetNamespace="http://schemas.microsoft.com/office/2006/metadata/properties" ma:root="true" ma:fieldsID="73a63b7f3fb7f92a144f31d5c4ede0ba" ns2:_="" ns3:_="">
    <xsd:import namespace="bcc5cc52-33a3-4674-956b-d060a1e90dd7"/>
    <xsd:import namespace="b18ab9a5-c4cd-409c-aa0a-871bec42d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5cc52-33a3-4674-956b-d060a1e90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010d77b-769a-4cc6-84c9-577f5455f20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8ab9a5-c4cd-409c-aa0a-871bec42df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30d494-00ae-4b6a-8bf3-90e2822b2718}" ma:internalName="TaxCatchAll" ma:showField="CatchAllData" ma:web="b18ab9a5-c4cd-409c-aa0a-871bec42df1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8ab9a5-c4cd-409c-aa0a-871bec42df10" xsi:nil="true"/>
    <lcf76f155ced4ddcb4097134ff3c332f xmlns="bcc5cc52-33a3-4674-956b-d060a1e90d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2.xml><?xml version="1.0" encoding="utf-8"?>
<ds:datastoreItem xmlns:ds="http://schemas.openxmlformats.org/officeDocument/2006/customXml" ds:itemID="{1B99B7B7-7DC1-4437-86E9-16821C9D3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5cc52-33a3-4674-956b-d060a1e90dd7"/>
    <ds:schemaRef ds:uri="b18ab9a5-c4cd-409c-aa0a-871bec42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C2BC9-2691-4AC5-8E67-48BC80FE1AF6}">
  <ds:schemaRefs>
    <ds:schemaRef ds:uri="http://schemas.microsoft.com/office/2006/documentManagement/types"/>
    <ds:schemaRef ds:uri="http://purl.org/dc/terms/"/>
    <ds:schemaRef ds:uri="ec9519b2-4a6a-4768-a67f-2aa1759dfbdc"/>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dcb11ab1-6e7d-4dd3-b07a-a9b630ab7948"/>
    <ds:schemaRef ds:uri="http://www.w3.org/XML/1998/namespace"/>
    <ds:schemaRef ds:uri="b18ab9a5-c4cd-409c-aa0a-871bec42df10"/>
    <ds:schemaRef ds:uri="bcc5cc52-33a3-4674-956b-d060a1e90dd7"/>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309</Words>
  <Characters>2117</Characters>
  <Application>Microsoft Office Word</Application>
  <DocSecurity>0</DocSecurity>
  <Lines>192</Lines>
  <Paragraphs>78</Paragraphs>
  <ScaleCrop>false</ScaleCrop>
  <HeadingPairs>
    <vt:vector size="2" baseType="variant">
      <vt:variant>
        <vt:lpstr>Titel</vt:lpstr>
      </vt:variant>
      <vt:variant>
        <vt:i4>1</vt:i4>
      </vt:variant>
    </vt:vector>
  </HeadingPairs>
  <TitlesOfParts>
    <vt:vector size="1" baseType="lpstr">
      <vt:lpstr>Selectieleidraad  Bijlage 2 opgave beschikbaarheid personeel</vt:lpstr>
    </vt:vector>
  </TitlesOfParts>
  <Manager/>
  <Company>Het Projectmanagementbureau BV</Company>
  <LinksUpToDate>false</LinksUpToDate>
  <CharactersWithSpaces>2348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Bijlage 2 opgave beschikbaarheid personeel</dc:title>
  <dc:subject>Aanbesteding raamovereenkomst projectmanagers Nieuwkoop</dc:subject>
  <dc:creator>Het Projectmanagementbureau BV</dc:creator>
  <cp:keywords>Aanbesteding raamovereenkomst projectmanagers Nieuwkoop Bijlage 2 opgave beschikbaarheid personeel Selectieleidraad</cp:keywords>
  <dc:description>Aanbesteding raamovereenkomst projectmanagers Nieuwkoop</dc:description>
  <cp:lastModifiedBy>Jan-Hendrik Vos</cp:lastModifiedBy>
  <cp:revision>39</cp:revision>
  <dcterms:created xsi:type="dcterms:W3CDTF">2024-08-21T09:13:00Z</dcterms:created>
  <dcterms:modified xsi:type="dcterms:W3CDTF">2024-09-13T14:43:00Z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0x01010078CD83107BB99A49847FCFD35DEAA35E</vt:lpwstr>
  </property>
  <property fmtid="{D5CDD505-2E9C-101B-9397-08002B2CF9AE}" pid="3" name="MediaServiceImageTags">
    <vt:lpwstr/>
  </property>
</Properties>
</file>