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3F36" w:rsidP="00373F36" w:rsidRDefault="00373F36" w14:paraId="7741C432" w14:textId="77777777">
      <w:pPr>
        <w:ind w:left="360" w:hanging="360"/>
        <w:rPr>
          <w:rFonts w:asciiTheme="minorHAnsi" w:hAnsiTheme="minorHAnsi" w:cstheme="minorHAnsi"/>
        </w:rPr>
      </w:pPr>
    </w:p>
    <w:p w:rsidR="00373F36" w:rsidP="00373F36" w:rsidRDefault="00373F36" w14:paraId="69E7E2B0" w14:textId="77777777">
      <w:pPr>
        <w:ind w:left="360" w:hanging="360"/>
        <w:rPr>
          <w:rFonts w:asciiTheme="minorHAnsi" w:hAnsiTheme="minorHAnsi" w:cstheme="minorHAnsi"/>
        </w:rPr>
      </w:pPr>
    </w:p>
    <w:tbl>
      <w:tblPr>
        <w:tblW w:w="0" w:type="auto"/>
        <w:tblInd w:w="98" w:type="dxa"/>
        <w:shd w:val="clear" w:color="auto" w:fill="188DB6"/>
        <w:tblCellMar>
          <w:left w:w="10" w:type="dxa"/>
          <w:right w:w="10" w:type="dxa"/>
        </w:tblCellMar>
        <w:tblLook w:val="0000" w:firstRow="0" w:lastRow="0" w:firstColumn="0" w:lastColumn="0" w:noHBand="0" w:noVBand="0"/>
      </w:tblPr>
      <w:tblGrid>
        <w:gridCol w:w="8726"/>
      </w:tblGrid>
      <w:tr w:rsidRPr="00482F11" w:rsidR="00FB3D71" w:rsidTr="5F233263" w14:paraId="7E7D91C9" w14:textId="77777777">
        <w:trPr>
          <w:trHeight w:val="1"/>
        </w:trPr>
        <w:tc>
          <w:tcPr>
            <w:tcW w:w="8726" w:type="dxa"/>
            <w:tcBorders>
              <w:top w:val="single" w:color="008FCE" w:sz="8" w:space="0"/>
              <w:left w:val="single" w:color="008FCE" w:sz="8" w:space="0"/>
              <w:bottom w:val="single" w:color="008FCE" w:sz="8" w:space="0"/>
              <w:right w:val="single" w:color="008FCE" w:sz="8" w:space="0"/>
            </w:tcBorders>
            <w:shd w:val="clear" w:color="auto" w:fill="188DB6"/>
            <w:tcMar/>
          </w:tcPr>
          <w:p w:rsidR="00FD3D11" w:rsidP="002569E9" w:rsidRDefault="00FD3D11" w14:paraId="7CAEDE8A" w14:textId="77777777">
            <w:pPr>
              <w:spacing w:before="60" w:after="60"/>
              <w:ind w:right="-87"/>
              <w:rPr>
                <w:rFonts w:eastAsia="Tahoma" w:cs="Tahoma"/>
                <w:b/>
                <w:color w:val="FFFFFF"/>
                <w:sz w:val="36"/>
                <w:szCs w:val="40"/>
              </w:rPr>
            </w:pPr>
            <w:r>
              <w:rPr>
                <w:rFonts w:eastAsia="Tahoma" w:cs="Tahoma"/>
                <w:b/>
                <w:color w:val="FFFFFF"/>
                <w:sz w:val="36"/>
                <w:szCs w:val="40"/>
              </w:rPr>
              <w:t>Bijlage 5</w:t>
            </w:r>
          </w:p>
          <w:p w:rsidRPr="00C1229B" w:rsidR="00FB3D71" w:rsidP="5F233263" w:rsidRDefault="008F7E22" w14:paraId="6EF9C167" w14:textId="6809B7A0">
            <w:pPr>
              <w:spacing w:before="60" w:after="60"/>
              <w:ind w:right="-87"/>
              <w:rPr>
                <w:rFonts w:eastAsia="Tahoma" w:cs="Tahoma"/>
                <w:b w:val="1"/>
                <w:bCs w:val="1"/>
                <w:color w:val="FFFFFF"/>
                <w:sz w:val="36"/>
                <w:szCs w:val="36"/>
              </w:rPr>
            </w:pPr>
            <w:r w:rsidRPr="5F233263" w:rsidR="008F7E22">
              <w:rPr>
                <w:rFonts w:eastAsia="Tahoma" w:cs="Tahoma"/>
                <w:b w:val="1"/>
                <w:bCs w:val="1"/>
                <w:color w:val="FFFFFF" w:themeColor="background1" w:themeTint="FF" w:themeShade="FF"/>
                <w:sz w:val="36"/>
                <w:szCs w:val="36"/>
              </w:rPr>
              <w:t>C</w:t>
            </w:r>
            <w:r w:rsidRPr="5F233263" w:rsidR="00FD3D11">
              <w:rPr>
                <w:rFonts w:eastAsia="Tahoma" w:cs="Tahoma"/>
                <w:b w:val="1"/>
                <w:bCs w:val="1"/>
                <w:color w:val="FFFFFF" w:themeColor="background1" w:themeTint="FF" w:themeShade="FF"/>
                <w:sz w:val="36"/>
                <w:szCs w:val="36"/>
              </w:rPr>
              <w:t>oncep</w:t>
            </w:r>
            <w:r w:rsidRPr="5F233263" w:rsidR="008F7E22">
              <w:rPr>
                <w:rFonts w:eastAsia="Tahoma" w:cs="Tahoma"/>
                <w:b w:val="1"/>
                <w:bCs w:val="1"/>
                <w:color w:val="FFFFFF" w:themeColor="background1" w:themeTint="FF" w:themeShade="FF"/>
                <w:sz w:val="36"/>
                <w:szCs w:val="36"/>
              </w:rPr>
              <w:t xml:space="preserve">t </w:t>
            </w:r>
            <w:r w:rsidRPr="5F233263" w:rsidR="00FB3D71">
              <w:rPr>
                <w:rFonts w:eastAsia="Tahoma" w:cs="Tahoma"/>
                <w:b w:val="1"/>
                <w:bCs w:val="1"/>
                <w:color w:val="FFFFFF" w:themeColor="background1" w:themeTint="FF" w:themeShade="FF"/>
                <w:sz w:val="36"/>
                <w:szCs w:val="36"/>
              </w:rPr>
              <w:t>overeenkomst</w:t>
            </w:r>
            <w:r w:rsidRPr="5F233263" w:rsidR="2F1CF18F">
              <w:rPr>
                <w:rFonts w:eastAsia="Tahoma" w:cs="Tahoma"/>
                <w:b w:val="1"/>
                <w:bCs w:val="1"/>
                <w:color w:val="FFFFFF" w:themeColor="background1" w:themeTint="FF" w:themeShade="FF"/>
                <w:sz w:val="36"/>
                <w:szCs w:val="36"/>
              </w:rPr>
              <w:t xml:space="preserve"> schoonmaakmiddelen en artikelen</w:t>
            </w:r>
          </w:p>
        </w:tc>
      </w:tr>
    </w:tbl>
    <w:p w:rsidR="00BF2664" w:rsidP="00BF2664" w:rsidRDefault="00BF2664" w14:paraId="76506303" w14:textId="77777777">
      <w:pPr>
        <w:tabs>
          <w:tab w:val="left" w:pos="426"/>
        </w:tabs>
        <w:rPr>
          <w:rFonts w:asciiTheme="minorHAnsi" w:hAnsiTheme="minorHAnsi" w:cstheme="minorHAnsi"/>
          <w:b/>
        </w:rPr>
      </w:pPr>
    </w:p>
    <w:p w:rsidRPr="00D047C8" w:rsidR="00BF2664" w:rsidP="00BF2664" w:rsidRDefault="00BF2664" w14:paraId="04F35B89" w14:textId="77777777">
      <w:pPr>
        <w:tabs>
          <w:tab w:val="left" w:pos="426"/>
        </w:tabs>
        <w:rPr>
          <w:rFonts w:asciiTheme="minorHAnsi" w:hAnsiTheme="minorHAnsi" w:cstheme="minorHAnsi"/>
          <w:b/>
          <w:color w:val="4B4B4B"/>
        </w:rPr>
      </w:pPr>
      <w:r w:rsidRPr="00D047C8">
        <w:rPr>
          <w:rFonts w:asciiTheme="minorHAnsi" w:hAnsiTheme="minorHAnsi" w:cstheme="minorHAnsi"/>
          <w:b/>
          <w:color w:val="4B4B4B"/>
        </w:rPr>
        <w:t>Partijen:</w:t>
      </w:r>
    </w:p>
    <w:p w:rsidRPr="00D047C8" w:rsidR="00BF2664" w:rsidP="00BF2664" w:rsidRDefault="00BF2664" w14:paraId="070B4A8C" w14:textId="77777777">
      <w:pPr>
        <w:tabs>
          <w:tab w:val="left" w:pos="426"/>
        </w:tabs>
        <w:rPr>
          <w:rFonts w:asciiTheme="minorHAnsi" w:hAnsiTheme="minorHAnsi" w:cstheme="minorHAnsi"/>
          <w:color w:val="4B4B4B"/>
        </w:rPr>
      </w:pPr>
    </w:p>
    <w:p w:rsidRPr="00D047C8" w:rsidR="00BF2664" w:rsidP="00BF2664" w:rsidRDefault="00BF2664" w14:paraId="5737A40A" w14:textId="46A17FFB">
      <w:pPr>
        <w:pStyle w:val="Lijstnummering"/>
        <w:rPr>
          <w:rFonts w:asciiTheme="minorHAnsi" w:hAnsiTheme="minorHAnsi" w:cstheme="minorHAnsi"/>
          <w:color w:val="4B4B4B"/>
          <w:szCs w:val="18"/>
        </w:rPr>
      </w:pPr>
      <w:r w:rsidRPr="00D047C8">
        <w:rPr>
          <w:rFonts w:asciiTheme="minorHAnsi" w:hAnsiTheme="minorHAnsi" w:cstheme="minorHAnsi"/>
          <w:b/>
          <w:color w:val="4B4B4B"/>
        </w:rPr>
        <w:t>ROC Mondriaan</w:t>
      </w:r>
      <w:r w:rsidRPr="00D047C8">
        <w:rPr>
          <w:rFonts w:asciiTheme="minorHAnsi" w:hAnsiTheme="minorHAnsi" w:cstheme="minorHAnsi"/>
          <w:color w:val="4B4B4B"/>
        </w:rPr>
        <w:t>, te dezen rechtsgeldig vertegenw</w:t>
      </w:r>
      <w:r w:rsidRPr="00D047C8">
        <w:rPr>
          <w:rFonts w:asciiTheme="minorHAnsi" w:hAnsiTheme="minorHAnsi" w:cstheme="minorHAnsi"/>
          <w:color w:val="4B4B4B"/>
          <w:szCs w:val="18"/>
        </w:rPr>
        <w:t xml:space="preserve">oordigd door </w:t>
      </w:r>
      <w:r w:rsidRPr="00D047C8" w:rsidR="007D3FFC">
        <w:rPr>
          <w:rFonts w:asciiTheme="minorHAnsi" w:hAnsiTheme="minorHAnsi" w:cstheme="minorHAnsi"/>
          <w:color w:val="4B4B4B"/>
          <w:szCs w:val="18"/>
          <w:highlight w:val="yellow"/>
        </w:rPr>
        <w:t>&lt;naam ondertekenaar&gt;</w:t>
      </w:r>
      <w:r w:rsidRPr="00D047C8" w:rsidR="007D3FFC">
        <w:rPr>
          <w:rFonts w:asciiTheme="minorHAnsi" w:hAnsiTheme="minorHAnsi" w:cstheme="minorHAnsi"/>
          <w:color w:val="4B4B4B"/>
          <w:szCs w:val="18"/>
        </w:rPr>
        <w:t xml:space="preserve"> </w:t>
      </w:r>
      <w:r w:rsidRPr="00D047C8">
        <w:rPr>
          <w:rFonts w:asciiTheme="minorHAnsi" w:hAnsiTheme="minorHAnsi" w:cstheme="minorHAnsi"/>
          <w:color w:val="4B4B4B"/>
          <w:szCs w:val="18"/>
        </w:rPr>
        <w:t>in zijn hoedanigheid van</w:t>
      </w:r>
      <w:r w:rsidRPr="00D047C8" w:rsidR="007D3FFC">
        <w:rPr>
          <w:rFonts w:asciiTheme="minorHAnsi" w:hAnsiTheme="minorHAnsi" w:cstheme="minorHAnsi"/>
          <w:color w:val="4B4B4B"/>
          <w:szCs w:val="18"/>
        </w:rPr>
        <w:t xml:space="preserve"> </w:t>
      </w:r>
      <w:r w:rsidRPr="00D047C8" w:rsidR="007D3FFC">
        <w:rPr>
          <w:rFonts w:asciiTheme="minorHAnsi" w:hAnsiTheme="minorHAnsi" w:cstheme="minorHAnsi"/>
          <w:color w:val="4B4B4B"/>
          <w:szCs w:val="18"/>
          <w:highlight w:val="yellow"/>
        </w:rPr>
        <w:t>&lt;</w:t>
      </w:r>
      <w:r w:rsidRPr="00D047C8" w:rsidR="00360483">
        <w:rPr>
          <w:rFonts w:asciiTheme="minorHAnsi" w:hAnsiTheme="minorHAnsi" w:cstheme="minorHAnsi"/>
          <w:color w:val="4B4B4B"/>
          <w:szCs w:val="18"/>
          <w:highlight w:val="yellow"/>
        </w:rPr>
        <w:t>Functie ondertekenaar&gt;</w:t>
      </w:r>
      <w:r w:rsidRPr="00D047C8" w:rsidR="00360483">
        <w:rPr>
          <w:rFonts w:asciiTheme="minorHAnsi" w:hAnsiTheme="minorHAnsi" w:cstheme="minorHAnsi"/>
          <w:color w:val="4B4B4B"/>
          <w:szCs w:val="18"/>
        </w:rPr>
        <w:t xml:space="preserve"> </w:t>
      </w:r>
      <w:r w:rsidRPr="00D047C8">
        <w:rPr>
          <w:rFonts w:asciiTheme="minorHAnsi" w:hAnsiTheme="minorHAnsi" w:cstheme="minorHAnsi"/>
          <w:color w:val="4B4B4B"/>
          <w:szCs w:val="18"/>
        </w:rPr>
        <w:t>hierna te noemen: ‘Opdrachtgever’,</w:t>
      </w:r>
    </w:p>
    <w:p w:rsidRPr="00D047C8" w:rsidR="00BF2664" w:rsidP="00BF2664" w:rsidRDefault="00BF2664" w14:paraId="0C9D02E8" w14:textId="77777777">
      <w:pPr>
        <w:ind w:left="705" w:hanging="705"/>
        <w:rPr>
          <w:rFonts w:asciiTheme="minorHAnsi" w:hAnsiTheme="minorHAnsi" w:cstheme="minorHAnsi"/>
          <w:color w:val="4B4B4B"/>
          <w:szCs w:val="18"/>
        </w:rPr>
      </w:pPr>
    </w:p>
    <w:p w:rsidRPr="00D047C8" w:rsidR="00BF2664" w:rsidP="00BF2664" w:rsidRDefault="00BF2664" w14:paraId="7E8527A3" w14:textId="77777777">
      <w:pPr>
        <w:rPr>
          <w:rFonts w:asciiTheme="minorHAnsi" w:hAnsiTheme="minorHAnsi" w:cstheme="minorHAnsi"/>
          <w:color w:val="4B4B4B"/>
        </w:rPr>
      </w:pPr>
      <w:r w:rsidRPr="00D047C8">
        <w:rPr>
          <w:rFonts w:asciiTheme="minorHAnsi" w:hAnsiTheme="minorHAnsi" w:cstheme="minorHAnsi"/>
          <w:color w:val="4B4B4B"/>
        </w:rPr>
        <w:t>en</w:t>
      </w:r>
    </w:p>
    <w:p w:rsidRPr="00D047C8" w:rsidR="00BF2664" w:rsidP="00BF2664" w:rsidRDefault="00BF2664" w14:paraId="554EA29B" w14:textId="77777777">
      <w:pPr>
        <w:pStyle w:val="Koptekst"/>
        <w:tabs>
          <w:tab w:val="clear" w:pos="4536"/>
          <w:tab w:val="clear" w:pos="9072"/>
          <w:tab w:val="left" w:pos="426"/>
        </w:tabs>
        <w:rPr>
          <w:rFonts w:asciiTheme="minorHAnsi" w:hAnsiTheme="minorHAnsi" w:cstheme="minorHAnsi"/>
          <w:color w:val="4B4B4B"/>
          <w:szCs w:val="18"/>
        </w:rPr>
      </w:pPr>
    </w:p>
    <w:p w:rsidRPr="00D047C8" w:rsidR="00BF2664" w:rsidP="00BF2664" w:rsidRDefault="00360483" w14:paraId="44C10108" w14:textId="20B0A377">
      <w:pPr>
        <w:pStyle w:val="Lijstnummering"/>
        <w:rPr>
          <w:rFonts w:asciiTheme="minorHAnsi" w:hAnsiTheme="minorHAnsi" w:cstheme="minorHAnsi"/>
          <w:color w:val="4B4B4B"/>
        </w:rPr>
      </w:pPr>
      <w:r w:rsidRPr="00D047C8">
        <w:rPr>
          <w:rFonts w:asciiTheme="minorHAnsi" w:hAnsiTheme="minorHAnsi" w:cstheme="minorHAnsi"/>
          <w:color w:val="4B4B4B"/>
          <w:szCs w:val="18"/>
          <w:highlight w:val="yellow"/>
        </w:rPr>
        <w:t xml:space="preserve">&lt;Leverancier&gt; </w:t>
      </w:r>
      <w:r w:rsidRPr="00D047C8" w:rsidR="00BF2664">
        <w:rPr>
          <w:rFonts w:asciiTheme="minorHAnsi" w:hAnsiTheme="minorHAnsi" w:cstheme="minorHAnsi"/>
          <w:color w:val="4B4B4B"/>
          <w:szCs w:val="18"/>
        </w:rPr>
        <w:t xml:space="preserve">statutair gevestigd te </w:t>
      </w:r>
      <w:r w:rsidRPr="00D047C8">
        <w:rPr>
          <w:rFonts w:asciiTheme="minorHAnsi" w:hAnsiTheme="minorHAnsi" w:cstheme="minorHAnsi"/>
          <w:color w:val="4B4B4B"/>
          <w:szCs w:val="18"/>
          <w:highlight w:val="yellow"/>
        </w:rPr>
        <w:t xml:space="preserve">&lt;vestigingsplaats Leverancier&gt; </w:t>
      </w:r>
      <w:r w:rsidRPr="00D047C8" w:rsidR="00BF2664">
        <w:rPr>
          <w:rFonts w:asciiTheme="minorHAnsi" w:hAnsiTheme="minorHAnsi" w:cstheme="minorHAnsi"/>
          <w:color w:val="4B4B4B"/>
          <w:szCs w:val="18"/>
        </w:rPr>
        <w:t>te</w:t>
      </w:r>
      <w:r w:rsidRPr="00D047C8" w:rsidR="00B825B2">
        <w:rPr>
          <w:rFonts w:asciiTheme="minorHAnsi" w:hAnsiTheme="minorHAnsi" w:cstheme="minorHAnsi"/>
          <w:color w:val="4B4B4B"/>
          <w:szCs w:val="18"/>
        </w:rPr>
        <w:t xml:space="preserve"> </w:t>
      </w:r>
      <w:r w:rsidRPr="00D047C8" w:rsidR="00BF2664">
        <w:rPr>
          <w:rFonts w:asciiTheme="minorHAnsi" w:hAnsiTheme="minorHAnsi" w:cstheme="minorHAnsi"/>
          <w:color w:val="4B4B4B"/>
          <w:szCs w:val="18"/>
        </w:rPr>
        <w:t xml:space="preserve">dezen rechtsgeldig vertegenwoordigd door </w:t>
      </w:r>
      <w:r w:rsidRPr="00D047C8">
        <w:rPr>
          <w:rFonts w:asciiTheme="minorHAnsi" w:hAnsiTheme="minorHAnsi" w:cstheme="minorHAnsi"/>
          <w:color w:val="4B4B4B"/>
          <w:szCs w:val="18"/>
          <w:highlight w:val="yellow"/>
        </w:rPr>
        <w:t xml:space="preserve">&lt;ondertekenaar leverancier&gt; </w:t>
      </w:r>
      <w:r w:rsidRPr="00D047C8" w:rsidR="00BF2664">
        <w:rPr>
          <w:rFonts w:asciiTheme="minorHAnsi" w:hAnsiTheme="minorHAnsi" w:cstheme="minorHAnsi"/>
          <w:color w:val="4B4B4B"/>
          <w:szCs w:val="18"/>
        </w:rPr>
        <w:t xml:space="preserve">in zijn/haar  hoedanigheid </w:t>
      </w:r>
      <w:r w:rsidRPr="00D047C8" w:rsidR="00BF2664">
        <w:rPr>
          <w:rFonts w:asciiTheme="minorHAnsi" w:hAnsiTheme="minorHAnsi" w:cstheme="minorHAnsi"/>
          <w:color w:val="4B4B4B"/>
        </w:rPr>
        <w:t xml:space="preserve">van </w:t>
      </w:r>
      <w:r w:rsidRPr="00D047C8">
        <w:rPr>
          <w:rFonts w:asciiTheme="minorHAnsi" w:hAnsiTheme="minorHAnsi" w:cstheme="minorHAnsi"/>
          <w:color w:val="4B4B4B"/>
          <w:highlight w:val="yellow"/>
        </w:rPr>
        <w:t xml:space="preserve">&lt;functie </w:t>
      </w:r>
      <w:r w:rsidRPr="00D047C8">
        <w:rPr>
          <w:rFonts w:asciiTheme="minorHAnsi" w:hAnsiTheme="minorHAnsi" w:cstheme="minorHAnsi"/>
          <w:color w:val="4B4B4B"/>
          <w:szCs w:val="18"/>
          <w:highlight w:val="yellow"/>
        </w:rPr>
        <w:t>ondertekenaar leverancier</w:t>
      </w:r>
      <w:r w:rsidRPr="00D047C8">
        <w:rPr>
          <w:rFonts w:asciiTheme="minorHAnsi" w:hAnsiTheme="minorHAnsi" w:cstheme="minorHAnsi"/>
          <w:color w:val="4B4B4B"/>
          <w:highlight w:val="yellow"/>
        </w:rPr>
        <w:t xml:space="preserve"> &gt;</w:t>
      </w:r>
      <w:r w:rsidRPr="00D047C8" w:rsidR="009A0853">
        <w:rPr>
          <w:rFonts w:asciiTheme="minorHAnsi" w:hAnsiTheme="minorHAnsi" w:cstheme="minorHAnsi"/>
          <w:color w:val="4B4B4B"/>
        </w:rPr>
        <w:t>,</w:t>
      </w:r>
      <w:r w:rsidRPr="00D047C8" w:rsidR="00BF2664">
        <w:rPr>
          <w:rFonts w:asciiTheme="minorHAnsi" w:hAnsiTheme="minorHAnsi" w:cstheme="minorHAnsi"/>
          <w:color w:val="4B4B4B"/>
        </w:rPr>
        <w:t xml:space="preserve"> hierna te noemen: ‘Opdrachtnemer’,</w:t>
      </w:r>
    </w:p>
    <w:p w:rsidRPr="00D047C8" w:rsidR="00BF2664" w:rsidP="00BF2664" w:rsidRDefault="00BF2664" w14:paraId="3B5158E3" w14:textId="77777777">
      <w:pPr>
        <w:pStyle w:val="Kop4"/>
        <w:spacing w:before="0" w:after="0"/>
        <w:rPr>
          <w:rFonts w:asciiTheme="minorHAnsi" w:hAnsiTheme="minorHAnsi" w:cstheme="minorHAnsi"/>
          <w:b w:val="0"/>
          <w:bCs w:val="0"/>
          <w:color w:val="4B4B4B"/>
          <w:sz w:val="20"/>
          <w:szCs w:val="20"/>
        </w:rPr>
      </w:pPr>
    </w:p>
    <w:p w:rsidRPr="00D047C8" w:rsidR="00BF2664" w:rsidP="00BF2664" w:rsidRDefault="00BF2664" w14:paraId="3ACBD328" w14:textId="77777777">
      <w:pPr>
        <w:tabs>
          <w:tab w:val="left" w:pos="426"/>
        </w:tabs>
        <w:rPr>
          <w:rFonts w:asciiTheme="minorHAnsi" w:hAnsiTheme="minorHAnsi" w:cstheme="minorHAnsi"/>
          <w:b/>
          <w:color w:val="4B4B4B"/>
        </w:rPr>
      </w:pPr>
      <w:r w:rsidRPr="00D047C8">
        <w:rPr>
          <w:rFonts w:asciiTheme="minorHAnsi" w:hAnsiTheme="minorHAnsi" w:cstheme="minorHAnsi"/>
          <w:b/>
          <w:color w:val="4B4B4B"/>
        </w:rPr>
        <w:t xml:space="preserve">NEMEN IN AANMERKING DAT: </w:t>
      </w:r>
    </w:p>
    <w:p w:rsidRPr="00D047C8" w:rsidR="00BF2664" w:rsidP="00BF2664" w:rsidRDefault="00BF2664" w14:paraId="38708571" w14:textId="77777777">
      <w:pPr>
        <w:ind w:left="705" w:hanging="705"/>
        <w:rPr>
          <w:rFonts w:asciiTheme="minorHAnsi" w:hAnsiTheme="minorHAnsi" w:cstheme="minorHAnsi"/>
          <w:color w:val="4B4B4B"/>
        </w:rPr>
      </w:pPr>
    </w:p>
    <w:p w:rsidRPr="00D047C8" w:rsidR="00BF2664" w:rsidP="00BF2664" w:rsidRDefault="00BF2664" w14:paraId="4FBC06B5" w14:textId="0FAA8A67">
      <w:pPr>
        <w:autoSpaceDE w:val="0"/>
        <w:autoSpaceDN w:val="0"/>
        <w:adjustRightInd w:val="0"/>
        <w:ind w:left="705" w:hanging="705"/>
        <w:rPr>
          <w:rFonts w:asciiTheme="minorHAnsi" w:hAnsiTheme="minorHAnsi" w:cstheme="minorHAnsi"/>
          <w:color w:val="4B4B4B"/>
          <w:szCs w:val="20"/>
        </w:rPr>
      </w:pPr>
      <w:r w:rsidRPr="00D047C8">
        <w:rPr>
          <w:rFonts w:asciiTheme="minorHAnsi" w:hAnsiTheme="minorHAnsi" w:cstheme="minorHAnsi"/>
          <w:color w:val="4B4B4B"/>
          <w:szCs w:val="18"/>
        </w:rPr>
        <w:t>I</w:t>
      </w:r>
      <w:r w:rsidRPr="00D047C8">
        <w:rPr>
          <w:rFonts w:asciiTheme="minorHAnsi" w:hAnsiTheme="minorHAnsi" w:cstheme="minorHAnsi"/>
          <w:color w:val="4B4B4B"/>
          <w:szCs w:val="18"/>
        </w:rPr>
        <w:tab/>
      </w:r>
      <w:r w:rsidRPr="00D047C8">
        <w:rPr>
          <w:rFonts w:asciiTheme="minorHAnsi" w:hAnsiTheme="minorHAnsi" w:cstheme="minorHAnsi"/>
          <w:color w:val="4B4B4B"/>
          <w:szCs w:val="18"/>
        </w:rPr>
        <w:t xml:space="preserve">Opdrachtgever in </w:t>
      </w:r>
      <w:r w:rsidRPr="00D047C8" w:rsidR="00360483">
        <w:rPr>
          <w:rFonts w:asciiTheme="minorHAnsi" w:hAnsiTheme="minorHAnsi" w:cstheme="minorHAnsi"/>
          <w:color w:val="4B4B4B"/>
          <w:szCs w:val="18"/>
          <w:highlight w:val="yellow"/>
        </w:rPr>
        <w:t>&lt;datum&gt;</w:t>
      </w:r>
      <w:r w:rsidRPr="00D047C8" w:rsidR="00360483">
        <w:rPr>
          <w:rFonts w:asciiTheme="minorHAnsi" w:hAnsiTheme="minorHAnsi" w:cstheme="minorHAnsi"/>
          <w:color w:val="4B4B4B"/>
          <w:szCs w:val="18"/>
        </w:rPr>
        <w:t xml:space="preserve"> </w:t>
      </w:r>
      <w:r w:rsidRPr="00D047C8">
        <w:rPr>
          <w:rFonts w:asciiTheme="minorHAnsi" w:hAnsiTheme="minorHAnsi" w:cstheme="minorHAnsi"/>
          <w:color w:val="4B4B4B"/>
          <w:szCs w:val="18"/>
        </w:rPr>
        <w:t xml:space="preserve"> een aanbesteding is gestart </w:t>
      </w:r>
      <w:r w:rsidRPr="00D047C8">
        <w:rPr>
          <w:rFonts w:asciiTheme="minorHAnsi" w:hAnsiTheme="minorHAnsi" w:cstheme="minorHAnsi"/>
          <w:color w:val="4B4B4B"/>
          <w:szCs w:val="20"/>
        </w:rPr>
        <w:t xml:space="preserve">voor het afsluiten van een contract voor adviseren, leveren en </w:t>
      </w:r>
      <w:r w:rsidRPr="00D047C8" w:rsidR="000A0B9C">
        <w:rPr>
          <w:rFonts w:asciiTheme="minorHAnsi" w:hAnsiTheme="minorHAnsi" w:cstheme="minorHAnsi"/>
          <w:color w:val="4B4B4B"/>
          <w:szCs w:val="20"/>
        </w:rPr>
        <w:t>installatie</w:t>
      </w:r>
      <w:r w:rsidRPr="00D047C8">
        <w:rPr>
          <w:rFonts w:asciiTheme="minorHAnsi" w:hAnsiTheme="minorHAnsi" w:cstheme="minorHAnsi"/>
          <w:color w:val="4B4B4B"/>
          <w:szCs w:val="20"/>
        </w:rPr>
        <w:t xml:space="preserve"> van </w:t>
      </w:r>
      <w:r w:rsidRPr="00D047C8" w:rsidR="00360483">
        <w:rPr>
          <w:rFonts w:asciiTheme="minorHAnsi" w:hAnsiTheme="minorHAnsi" w:cstheme="minorHAnsi"/>
          <w:color w:val="4B4B4B"/>
          <w:szCs w:val="20"/>
        </w:rPr>
        <w:t>&lt;invullen&gt;</w:t>
      </w:r>
      <w:r w:rsidRPr="00D047C8">
        <w:rPr>
          <w:rFonts w:asciiTheme="minorHAnsi" w:hAnsiTheme="minorHAnsi" w:cstheme="minorHAnsi"/>
          <w:color w:val="4B4B4B"/>
          <w:szCs w:val="20"/>
        </w:rPr>
        <w:t>;</w:t>
      </w:r>
    </w:p>
    <w:p w:rsidRPr="00D047C8" w:rsidR="00BF2664" w:rsidP="00BF2664" w:rsidRDefault="00BF2664" w14:paraId="7B5A329B" w14:textId="77777777">
      <w:pPr>
        <w:pStyle w:val="Lijst"/>
        <w:rPr>
          <w:rFonts w:asciiTheme="minorHAnsi" w:hAnsiTheme="minorHAnsi" w:cstheme="minorHAnsi"/>
          <w:color w:val="4B4B4B"/>
          <w:szCs w:val="18"/>
        </w:rPr>
      </w:pPr>
    </w:p>
    <w:p w:rsidRPr="00D047C8" w:rsidR="00BF2664" w:rsidP="00BF2664" w:rsidRDefault="00BF2664" w14:paraId="4E5450E1" w14:textId="77777777">
      <w:pPr>
        <w:pStyle w:val="Lijst"/>
        <w:ind w:left="705" w:hanging="705"/>
        <w:rPr>
          <w:rFonts w:asciiTheme="minorHAnsi" w:hAnsiTheme="minorHAnsi" w:cstheme="minorHAnsi"/>
          <w:color w:val="4B4B4B"/>
          <w:szCs w:val="18"/>
        </w:rPr>
      </w:pPr>
      <w:r w:rsidRPr="00D047C8">
        <w:rPr>
          <w:rFonts w:asciiTheme="minorHAnsi" w:hAnsiTheme="minorHAnsi" w:cstheme="minorHAnsi"/>
          <w:color w:val="4B4B4B"/>
          <w:szCs w:val="18"/>
        </w:rPr>
        <w:t>II</w:t>
      </w:r>
      <w:r w:rsidRPr="00D047C8">
        <w:rPr>
          <w:rFonts w:asciiTheme="minorHAnsi" w:hAnsiTheme="minorHAnsi" w:cstheme="minorHAnsi"/>
          <w:color w:val="4B4B4B"/>
          <w:szCs w:val="18"/>
        </w:rPr>
        <w:tab/>
      </w:r>
      <w:r w:rsidRPr="00D047C8">
        <w:rPr>
          <w:rFonts w:asciiTheme="minorHAnsi" w:hAnsiTheme="minorHAnsi" w:cstheme="minorHAnsi"/>
          <w:color w:val="4B4B4B"/>
          <w:szCs w:val="18"/>
        </w:rPr>
        <w:tab/>
      </w:r>
      <w:r w:rsidRPr="00D047C8">
        <w:rPr>
          <w:rFonts w:asciiTheme="minorHAnsi" w:hAnsiTheme="minorHAnsi" w:cstheme="minorHAnsi"/>
          <w:color w:val="4B4B4B"/>
          <w:szCs w:val="18"/>
        </w:rPr>
        <w:t xml:space="preserve">Bij deze aanbestedingsprocedure is gebleken dat Opdrachtnemer de inschrijving heeft gedaan met de </w:t>
      </w:r>
      <w:r w:rsidRPr="00D047C8">
        <w:rPr>
          <w:rFonts w:asciiTheme="minorHAnsi" w:hAnsiTheme="minorHAnsi" w:cstheme="minorHAnsi"/>
          <w:color w:val="4B4B4B"/>
          <w:szCs w:val="18"/>
          <w:highlight w:val="yellow"/>
        </w:rPr>
        <w:t>beste prijs/kwaliteit verhouding</w:t>
      </w:r>
      <w:r w:rsidRPr="00D047C8">
        <w:rPr>
          <w:rFonts w:asciiTheme="minorHAnsi" w:hAnsiTheme="minorHAnsi" w:cstheme="minorHAnsi"/>
          <w:color w:val="4B4B4B"/>
          <w:szCs w:val="18"/>
        </w:rPr>
        <w:t xml:space="preserve">; </w:t>
      </w:r>
    </w:p>
    <w:p w:rsidRPr="00D047C8" w:rsidR="00BF2664" w:rsidP="00BF2664" w:rsidRDefault="00BF2664" w14:paraId="13AFA939" w14:textId="77777777">
      <w:pPr>
        <w:ind w:left="705" w:hanging="705"/>
        <w:rPr>
          <w:rFonts w:asciiTheme="minorHAnsi" w:hAnsiTheme="minorHAnsi" w:cstheme="minorHAnsi"/>
          <w:color w:val="4B4B4B"/>
          <w:szCs w:val="18"/>
        </w:rPr>
      </w:pPr>
    </w:p>
    <w:p w:rsidRPr="00D047C8" w:rsidR="00BF2664" w:rsidP="00BF2664" w:rsidRDefault="00BF2664" w14:paraId="54FBAF3F" w14:textId="08887F97">
      <w:pPr>
        <w:pStyle w:val="Lijst"/>
        <w:ind w:left="705" w:hanging="705"/>
        <w:rPr>
          <w:rFonts w:asciiTheme="minorHAnsi" w:hAnsiTheme="minorHAnsi" w:cstheme="minorHAnsi"/>
          <w:color w:val="4B4B4B"/>
          <w:szCs w:val="18"/>
        </w:rPr>
      </w:pPr>
      <w:r w:rsidRPr="00D047C8">
        <w:rPr>
          <w:rFonts w:asciiTheme="minorHAnsi" w:hAnsiTheme="minorHAnsi" w:cstheme="minorHAnsi"/>
          <w:color w:val="4B4B4B"/>
          <w:szCs w:val="18"/>
        </w:rPr>
        <w:t>III</w:t>
      </w:r>
      <w:r w:rsidRPr="00D047C8">
        <w:rPr>
          <w:rFonts w:asciiTheme="minorHAnsi" w:hAnsiTheme="minorHAnsi" w:cstheme="minorHAnsi"/>
          <w:color w:val="4B4B4B"/>
          <w:szCs w:val="18"/>
        </w:rPr>
        <w:tab/>
      </w:r>
      <w:r w:rsidRPr="00D047C8">
        <w:rPr>
          <w:rFonts w:asciiTheme="minorHAnsi" w:hAnsiTheme="minorHAnsi" w:cstheme="minorHAnsi"/>
          <w:color w:val="4B4B4B"/>
          <w:szCs w:val="18"/>
        </w:rPr>
        <w:tab/>
      </w:r>
      <w:r w:rsidRPr="00D047C8">
        <w:rPr>
          <w:rFonts w:asciiTheme="minorHAnsi" w:hAnsiTheme="minorHAnsi" w:cstheme="minorHAnsi"/>
          <w:color w:val="4B4B4B"/>
          <w:szCs w:val="18"/>
        </w:rPr>
        <w:t xml:space="preserve">Opdrachtnemer in staat is om </w:t>
      </w:r>
      <w:r w:rsidRPr="00D047C8" w:rsidR="00360483">
        <w:rPr>
          <w:rFonts w:asciiTheme="minorHAnsi" w:hAnsiTheme="minorHAnsi" w:cstheme="minorHAnsi"/>
          <w:color w:val="4B4B4B"/>
          <w:szCs w:val="18"/>
          <w:highlight w:val="yellow"/>
        </w:rPr>
        <w:t>Omschrijving van de opdracht, leveren van... onderhouden/installeren van.....</w:t>
      </w:r>
    </w:p>
    <w:p w:rsidRPr="00D047C8" w:rsidR="00BF2664" w:rsidP="00BF2664" w:rsidRDefault="00BF2664" w14:paraId="567EDEEC" w14:textId="77777777">
      <w:pPr>
        <w:ind w:left="705" w:hanging="705"/>
        <w:rPr>
          <w:rFonts w:asciiTheme="minorHAnsi" w:hAnsiTheme="minorHAnsi" w:cstheme="minorHAnsi"/>
          <w:color w:val="4B4B4B"/>
          <w:szCs w:val="18"/>
        </w:rPr>
      </w:pPr>
    </w:p>
    <w:p w:rsidRPr="00D047C8" w:rsidR="00BF2664" w:rsidP="00BF2664" w:rsidRDefault="00BF2664" w14:paraId="5C3AF82C" w14:textId="77777777">
      <w:pPr>
        <w:pStyle w:val="Lijst"/>
        <w:rPr>
          <w:rFonts w:asciiTheme="minorHAnsi" w:hAnsiTheme="minorHAnsi" w:cstheme="minorHAnsi"/>
          <w:color w:val="4B4B4B"/>
          <w:szCs w:val="18"/>
        </w:rPr>
      </w:pPr>
      <w:r w:rsidRPr="00D047C8">
        <w:rPr>
          <w:rFonts w:asciiTheme="minorHAnsi" w:hAnsiTheme="minorHAnsi" w:cstheme="minorHAnsi"/>
          <w:color w:val="4B4B4B"/>
          <w:szCs w:val="18"/>
        </w:rPr>
        <w:t>IV</w:t>
      </w:r>
      <w:r w:rsidRPr="00D047C8">
        <w:rPr>
          <w:rFonts w:asciiTheme="minorHAnsi" w:hAnsiTheme="minorHAnsi" w:cstheme="minorHAnsi"/>
          <w:color w:val="4B4B4B"/>
          <w:szCs w:val="18"/>
        </w:rPr>
        <w:tab/>
      </w:r>
      <w:r w:rsidRPr="00D047C8">
        <w:rPr>
          <w:rFonts w:asciiTheme="minorHAnsi" w:hAnsiTheme="minorHAnsi" w:cstheme="minorHAnsi"/>
          <w:color w:val="4B4B4B"/>
          <w:szCs w:val="18"/>
        </w:rPr>
        <w:tab/>
      </w:r>
      <w:r w:rsidRPr="00D047C8">
        <w:rPr>
          <w:rFonts w:asciiTheme="minorHAnsi" w:hAnsiTheme="minorHAnsi" w:cstheme="minorHAnsi"/>
          <w:color w:val="4B4B4B"/>
          <w:szCs w:val="18"/>
        </w:rPr>
        <w:t>Partijen de voorwaarden wensen vast te leggen in een o</w:t>
      </w:r>
      <w:r w:rsidRPr="00D047C8">
        <w:rPr>
          <w:rFonts w:asciiTheme="minorHAnsi" w:hAnsiTheme="minorHAnsi" w:cstheme="minorHAnsi"/>
          <w:color w:val="4B4B4B"/>
        </w:rPr>
        <w:t>vereenkomst</w:t>
      </w:r>
      <w:r w:rsidRPr="00D047C8">
        <w:rPr>
          <w:rFonts w:asciiTheme="minorHAnsi" w:hAnsiTheme="minorHAnsi" w:cstheme="minorHAnsi"/>
          <w:color w:val="4B4B4B"/>
          <w:szCs w:val="18"/>
        </w:rPr>
        <w:t>.</w:t>
      </w:r>
    </w:p>
    <w:p w:rsidRPr="00D047C8" w:rsidR="00BF2664" w:rsidP="00BF2664" w:rsidRDefault="00BF2664" w14:paraId="5D4F9429" w14:textId="77777777">
      <w:pPr>
        <w:rPr>
          <w:rFonts w:asciiTheme="minorHAnsi" w:hAnsiTheme="minorHAnsi" w:cstheme="minorHAnsi"/>
          <w:color w:val="4B4B4B"/>
        </w:rPr>
      </w:pPr>
    </w:p>
    <w:p w:rsidRPr="00D047C8" w:rsidR="00BF2664" w:rsidP="00BF2664" w:rsidRDefault="00BF2664" w14:paraId="50F3E37A" w14:textId="77777777">
      <w:pPr>
        <w:rPr>
          <w:rFonts w:asciiTheme="minorHAnsi" w:hAnsiTheme="minorHAnsi" w:cstheme="minorHAnsi"/>
          <w:color w:val="4B4B4B"/>
        </w:rPr>
      </w:pPr>
    </w:p>
    <w:p w:rsidRPr="00D047C8" w:rsidR="00BF2664" w:rsidP="00BF2664" w:rsidRDefault="00BF2664" w14:paraId="376A9F74" w14:textId="77777777">
      <w:pPr>
        <w:rPr>
          <w:rFonts w:asciiTheme="minorHAnsi" w:hAnsiTheme="minorHAnsi" w:cstheme="minorHAnsi"/>
          <w:b/>
          <w:color w:val="4B4B4B"/>
          <w:kern w:val="1"/>
          <w:u w:val="single"/>
        </w:rPr>
      </w:pPr>
      <w:r w:rsidRPr="00D047C8">
        <w:rPr>
          <w:rFonts w:asciiTheme="minorHAnsi" w:hAnsiTheme="minorHAnsi" w:cstheme="minorHAnsi"/>
          <w:b/>
          <w:color w:val="4B4B4B"/>
        </w:rPr>
        <w:t>EN VERKLAREN ALS VOLGT OVEREEN TE ZIJN KOMEN:</w:t>
      </w:r>
    </w:p>
    <w:p w:rsidRPr="00D047C8" w:rsidR="00BF2664" w:rsidP="00BF2664" w:rsidRDefault="00BF2664" w14:paraId="107400B5" w14:textId="77777777">
      <w:pPr>
        <w:ind w:left="709" w:hanging="709"/>
        <w:rPr>
          <w:rFonts w:asciiTheme="minorHAnsi" w:hAnsiTheme="minorHAnsi" w:cstheme="minorHAnsi"/>
          <w:color w:val="4B4B4B"/>
          <w:szCs w:val="20"/>
        </w:rPr>
      </w:pPr>
    </w:p>
    <w:p w:rsidRPr="00D047C8" w:rsidR="00BF2664" w:rsidP="00BF2664" w:rsidRDefault="00BF2664" w14:paraId="4D4BD1E1" w14:textId="77777777">
      <w:pPr>
        <w:rPr>
          <w:rFonts w:asciiTheme="minorHAnsi" w:hAnsiTheme="minorHAnsi" w:cstheme="minorHAnsi"/>
          <w:b/>
          <w:color w:val="4B4B4B"/>
          <w:sz w:val="24"/>
        </w:rPr>
      </w:pPr>
      <w:r w:rsidRPr="00D047C8">
        <w:rPr>
          <w:rFonts w:asciiTheme="minorHAnsi" w:hAnsiTheme="minorHAnsi" w:cstheme="minorHAnsi"/>
          <w:b/>
          <w:color w:val="4B4B4B"/>
          <w:sz w:val="24"/>
        </w:rPr>
        <w:t>1   Begrippen</w:t>
      </w:r>
    </w:p>
    <w:p w:rsidRPr="00D047C8" w:rsidR="00BF2664" w:rsidP="00BF2664" w:rsidRDefault="00BF2664" w14:paraId="70BF926E" w14:textId="13C91341">
      <w:pPr>
        <w:ind w:left="360" w:hanging="360"/>
        <w:rPr>
          <w:rFonts w:asciiTheme="minorHAnsi" w:hAnsiTheme="minorHAnsi" w:cstheme="minorHAnsi"/>
          <w:color w:val="4B4B4B"/>
        </w:rPr>
      </w:pPr>
      <w:r w:rsidRPr="00D047C8">
        <w:rPr>
          <w:rFonts w:asciiTheme="minorHAnsi" w:hAnsiTheme="minorHAnsi" w:cstheme="minorHAnsi"/>
          <w:color w:val="4B4B4B"/>
        </w:rPr>
        <w:t>1.1</w:t>
      </w:r>
      <w:r w:rsidRPr="00D047C8">
        <w:rPr>
          <w:rFonts w:asciiTheme="minorHAnsi" w:hAnsiTheme="minorHAnsi" w:cstheme="minorHAnsi"/>
          <w:color w:val="4B4B4B"/>
        </w:rPr>
        <w:tab/>
      </w:r>
      <w:r w:rsidRPr="00D047C8">
        <w:rPr>
          <w:rFonts w:asciiTheme="minorHAnsi" w:hAnsiTheme="minorHAnsi" w:cstheme="minorHAnsi"/>
          <w:color w:val="4B4B4B"/>
        </w:rPr>
        <w:t xml:space="preserve">Algemene Voorwaarden: </w:t>
      </w:r>
      <w:r w:rsidRPr="00D047C8" w:rsidR="00FB3D71">
        <w:rPr>
          <w:rFonts w:asciiTheme="minorHAnsi" w:hAnsiTheme="minorHAnsi" w:cstheme="minorHAnsi"/>
          <w:color w:val="4B4B4B"/>
        </w:rPr>
        <w:t xml:space="preserve"> </w:t>
      </w:r>
      <w:r w:rsidRPr="00D047C8">
        <w:rPr>
          <w:rFonts w:asciiTheme="minorHAnsi" w:hAnsiTheme="minorHAnsi" w:cstheme="minorHAnsi"/>
          <w:color w:val="4B4B4B"/>
        </w:rPr>
        <w:t xml:space="preserve">De Algemene Inkoopvoorwaarden van ROC Mondriaan, gevestigd te Den Haag. </w:t>
      </w:r>
    </w:p>
    <w:p w:rsidRPr="00D047C8" w:rsidR="00BF2664" w:rsidP="00BF2664" w:rsidRDefault="00BF2664" w14:paraId="0061832C" w14:textId="77777777">
      <w:pPr>
        <w:ind w:left="360" w:hanging="360"/>
        <w:rPr>
          <w:rFonts w:asciiTheme="minorHAnsi" w:hAnsiTheme="minorHAnsi" w:cstheme="minorHAnsi"/>
          <w:color w:val="4B4B4B"/>
        </w:rPr>
      </w:pPr>
    </w:p>
    <w:p w:rsidRPr="00D047C8" w:rsidR="00BF2664" w:rsidP="00BF2664" w:rsidRDefault="00BF2664" w14:paraId="37F1D02E" w14:textId="77777777">
      <w:pPr>
        <w:ind w:left="360" w:hanging="360"/>
        <w:rPr>
          <w:rFonts w:asciiTheme="minorHAnsi" w:hAnsiTheme="minorHAnsi" w:cstheme="minorHAnsi"/>
          <w:b/>
          <w:bCs/>
          <w:color w:val="4B4B4B"/>
          <w:sz w:val="24"/>
        </w:rPr>
      </w:pPr>
      <w:r w:rsidRPr="00D047C8">
        <w:rPr>
          <w:rFonts w:asciiTheme="minorHAnsi" w:hAnsiTheme="minorHAnsi" w:cstheme="minorHAnsi"/>
          <w:b/>
          <w:bCs/>
          <w:color w:val="4B4B4B"/>
          <w:sz w:val="24"/>
        </w:rPr>
        <w:t>2 Voorwerp van de overeenkomst</w:t>
      </w:r>
    </w:p>
    <w:p w:rsidRPr="00D047C8" w:rsidR="00BF2664" w:rsidP="00BF2664" w:rsidRDefault="00BF2664" w14:paraId="52CC3A18" w14:textId="77777777">
      <w:pPr>
        <w:ind w:left="360" w:hanging="360"/>
        <w:rPr>
          <w:rFonts w:asciiTheme="minorHAnsi" w:hAnsiTheme="minorHAnsi" w:cstheme="minorHAnsi"/>
          <w:b/>
          <w:bCs/>
          <w:color w:val="4B4B4B"/>
          <w:sz w:val="24"/>
        </w:rPr>
      </w:pPr>
    </w:p>
    <w:p w:rsidRPr="00D047C8" w:rsidR="00BF2664" w:rsidP="00360483" w:rsidRDefault="00BF2664" w14:paraId="73804D99" w14:textId="5090A1CA">
      <w:pPr>
        <w:autoSpaceDE w:val="0"/>
        <w:autoSpaceDN w:val="0"/>
        <w:adjustRightInd w:val="0"/>
        <w:rPr>
          <w:rFonts w:asciiTheme="minorHAnsi" w:hAnsiTheme="minorHAnsi" w:cstheme="minorHAnsi"/>
          <w:color w:val="4B4B4B"/>
          <w:szCs w:val="18"/>
        </w:rPr>
      </w:pPr>
      <w:r w:rsidRPr="00D047C8">
        <w:rPr>
          <w:rFonts w:asciiTheme="minorHAnsi" w:hAnsiTheme="minorHAnsi" w:cstheme="minorHAnsi"/>
          <w:color w:val="4B4B4B"/>
          <w:szCs w:val="20"/>
        </w:rPr>
        <w:t xml:space="preserve">2.1 Deze overeenkomst heeft betrekking op </w:t>
      </w:r>
      <w:r w:rsidRPr="00D047C8" w:rsidR="00360483">
        <w:rPr>
          <w:rFonts w:asciiTheme="minorHAnsi" w:hAnsiTheme="minorHAnsi" w:cstheme="minorHAnsi"/>
          <w:color w:val="4B4B4B"/>
          <w:szCs w:val="18"/>
          <w:highlight w:val="yellow"/>
        </w:rPr>
        <w:t>Omschrijving van de opdracht, leveren van... onderhouden/installeren van.....</w:t>
      </w:r>
    </w:p>
    <w:p w:rsidRPr="00D047C8" w:rsidR="00360483" w:rsidP="00360483" w:rsidRDefault="00360483" w14:paraId="396DDED7" w14:textId="77777777">
      <w:pPr>
        <w:autoSpaceDE w:val="0"/>
        <w:autoSpaceDN w:val="0"/>
        <w:adjustRightInd w:val="0"/>
        <w:rPr>
          <w:rFonts w:asciiTheme="minorHAnsi" w:hAnsiTheme="minorHAnsi" w:cstheme="minorHAnsi"/>
          <w:color w:val="4B4B4B"/>
        </w:rPr>
      </w:pPr>
    </w:p>
    <w:p w:rsidRPr="00D047C8" w:rsidR="00BF2664" w:rsidP="00BF2664" w:rsidRDefault="00BF2664" w14:paraId="1C2DD002" w14:textId="77777777">
      <w:pPr>
        <w:ind w:left="360" w:hanging="360"/>
        <w:rPr>
          <w:rFonts w:asciiTheme="minorHAnsi" w:hAnsiTheme="minorHAnsi" w:cstheme="minorHAnsi"/>
          <w:color w:val="4B4B4B"/>
        </w:rPr>
      </w:pPr>
      <w:r w:rsidRPr="00D047C8">
        <w:rPr>
          <w:rFonts w:asciiTheme="minorHAnsi" w:hAnsiTheme="minorHAnsi" w:cstheme="minorHAnsi"/>
          <w:color w:val="4B4B4B"/>
        </w:rPr>
        <w:t>2.2</w:t>
      </w:r>
      <w:r w:rsidRPr="00D047C8">
        <w:rPr>
          <w:rFonts w:asciiTheme="minorHAnsi" w:hAnsiTheme="minorHAnsi" w:cstheme="minorHAnsi"/>
          <w:color w:val="4B4B4B"/>
        </w:rPr>
        <w:tab/>
      </w:r>
      <w:r w:rsidRPr="00D047C8">
        <w:rPr>
          <w:rFonts w:asciiTheme="minorHAnsi" w:hAnsiTheme="minorHAnsi" w:cstheme="minorHAnsi"/>
          <w:color w:val="4B4B4B"/>
        </w:rPr>
        <w:t>Voor zover de Overeenkomst en/of de overige bijlagen met elkaar in tegenspraak zijn, geldt de navolgende rangorde, waarbij de inhoud van het hogergenoemde document prevaleert boven het lager genoemde:</w:t>
      </w:r>
    </w:p>
    <w:p w:rsidRPr="00D047C8" w:rsidR="00BF2664" w:rsidP="00BF2664" w:rsidRDefault="00BF2664" w14:paraId="2491A615" w14:textId="77777777">
      <w:pPr>
        <w:numPr>
          <w:ilvl w:val="0"/>
          <w:numId w:val="3"/>
        </w:numPr>
        <w:rPr>
          <w:rFonts w:asciiTheme="minorHAnsi" w:hAnsiTheme="minorHAnsi" w:cstheme="minorHAnsi"/>
          <w:color w:val="4B4B4B"/>
        </w:rPr>
      </w:pPr>
      <w:r w:rsidRPr="00D047C8">
        <w:rPr>
          <w:rFonts w:asciiTheme="minorHAnsi" w:hAnsiTheme="minorHAnsi" w:cstheme="minorHAnsi"/>
          <w:color w:val="4B4B4B"/>
        </w:rPr>
        <w:t>Overeenkomst;</w:t>
      </w:r>
    </w:p>
    <w:p w:rsidRPr="00D047C8" w:rsidR="00BF2664" w:rsidP="00BF2664" w:rsidRDefault="00BF2664" w14:paraId="029D46CE" w14:textId="7218A9A8">
      <w:pPr>
        <w:numPr>
          <w:ilvl w:val="0"/>
          <w:numId w:val="3"/>
        </w:numPr>
        <w:rPr>
          <w:rFonts w:asciiTheme="minorHAnsi" w:hAnsiTheme="minorHAnsi" w:cstheme="minorHAnsi"/>
          <w:color w:val="4B4B4B"/>
          <w:szCs w:val="20"/>
        </w:rPr>
      </w:pPr>
      <w:r w:rsidRPr="00D047C8">
        <w:rPr>
          <w:rFonts w:asciiTheme="minorHAnsi" w:hAnsiTheme="minorHAnsi" w:cstheme="minorHAnsi"/>
          <w:color w:val="4B4B4B"/>
        </w:rPr>
        <w:t xml:space="preserve">Verslag verificatiebespreking d.d. </w:t>
      </w:r>
      <w:r w:rsidRPr="00D047C8" w:rsidR="005C5F69">
        <w:rPr>
          <w:rFonts w:asciiTheme="minorHAnsi" w:hAnsiTheme="minorHAnsi" w:cstheme="minorHAnsi"/>
          <w:color w:val="4B4B4B"/>
        </w:rPr>
        <w:fldChar w:fldCharType="begin">
          <w:ffData>
            <w:name w:val="Text6"/>
            <w:enabled/>
            <w:calcOnExit w:val="0"/>
            <w:textInput>
              <w:default w:val="Datum"/>
            </w:textInput>
          </w:ffData>
        </w:fldChar>
      </w:r>
      <w:bookmarkStart w:name="Text6" w:id="0"/>
      <w:r w:rsidRPr="00D047C8" w:rsidR="005C5F69">
        <w:rPr>
          <w:rFonts w:asciiTheme="minorHAnsi" w:hAnsiTheme="minorHAnsi" w:cstheme="minorHAnsi"/>
          <w:color w:val="4B4B4B"/>
        </w:rPr>
        <w:instrText xml:space="preserve"> FORMTEXT </w:instrText>
      </w:r>
      <w:r w:rsidRPr="00D047C8" w:rsidR="005C5F69">
        <w:rPr>
          <w:rFonts w:asciiTheme="minorHAnsi" w:hAnsiTheme="minorHAnsi" w:cstheme="minorHAnsi"/>
          <w:color w:val="4B4B4B"/>
        </w:rPr>
      </w:r>
      <w:r w:rsidRPr="00D047C8" w:rsidR="005C5F69">
        <w:rPr>
          <w:rFonts w:asciiTheme="minorHAnsi" w:hAnsiTheme="minorHAnsi" w:cstheme="minorHAnsi"/>
          <w:color w:val="4B4B4B"/>
        </w:rPr>
        <w:fldChar w:fldCharType="separate"/>
      </w:r>
      <w:r w:rsidRPr="00D047C8" w:rsidR="005C5F69">
        <w:rPr>
          <w:rFonts w:asciiTheme="minorHAnsi" w:hAnsiTheme="minorHAnsi" w:cstheme="minorHAnsi"/>
          <w:noProof/>
          <w:color w:val="4B4B4B"/>
        </w:rPr>
        <w:t>Datum</w:t>
      </w:r>
      <w:r w:rsidRPr="00D047C8" w:rsidR="005C5F69">
        <w:rPr>
          <w:rFonts w:asciiTheme="minorHAnsi" w:hAnsiTheme="minorHAnsi" w:cstheme="minorHAnsi"/>
          <w:color w:val="4B4B4B"/>
        </w:rPr>
        <w:fldChar w:fldCharType="end"/>
      </w:r>
      <w:bookmarkEnd w:id="0"/>
      <w:r w:rsidRPr="00D047C8">
        <w:rPr>
          <w:rFonts w:asciiTheme="minorHAnsi" w:hAnsiTheme="minorHAnsi" w:cstheme="minorHAnsi"/>
          <w:color w:val="4B4B4B"/>
        </w:rPr>
        <w:t>(bijlage 1);</w:t>
      </w:r>
    </w:p>
    <w:p w:rsidRPr="00D047C8" w:rsidR="00BF2664" w:rsidP="00BF2664" w:rsidRDefault="00BF2664" w14:paraId="66B1F1C6" w14:textId="042B1CFC">
      <w:pPr>
        <w:numPr>
          <w:ilvl w:val="0"/>
          <w:numId w:val="3"/>
        </w:numPr>
        <w:rPr>
          <w:rFonts w:asciiTheme="minorHAnsi" w:hAnsiTheme="minorHAnsi" w:cstheme="minorHAnsi"/>
          <w:color w:val="4B4B4B"/>
        </w:rPr>
      </w:pPr>
      <w:r w:rsidRPr="00D047C8">
        <w:rPr>
          <w:rFonts w:asciiTheme="minorHAnsi" w:hAnsiTheme="minorHAnsi" w:cstheme="minorHAnsi"/>
          <w:color w:val="4B4B4B"/>
        </w:rPr>
        <w:t xml:space="preserve">Nota van Inlichtingen d.d. </w:t>
      </w:r>
      <w:r w:rsidRPr="00D047C8" w:rsidR="005C5F69">
        <w:rPr>
          <w:rFonts w:asciiTheme="minorHAnsi" w:hAnsiTheme="minorHAnsi" w:cstheme="minorHAnsi"/>
          <w:color w:val="4B4B4B"/>
        </w:rPr>
        <w:fldChar w:fldCharType="begin">
          <w:ffData>
            <w:name w:val="Text6"/>
            <w:enabled/>
            <w:calcOnExit w:val="0"/>
            <w:textInput>
              <w:default w:val="Datum"/>
            </w:textInput>
          </w:ffData>
        </w:fldChar>
      </w:r>
      <w:r w:rsidRPr="00D047C8" w:rsidR="005C5F69">
        <w:rPr>
          <w:rFonts w:asciiTheme="minorHAnsi" w:hAnsiTheme="minorHAnsi" w:cstheme="minorHAnsi"/>
          <w:color w:val="4B4B4B"/>
        </w:rPr>
        <w:instrText xml:space="preserve"> FORMTEXT </w:instrText>
      </w:r>
      <w:r w:rsidRPr="00D047C8" w:rsidR="005C5F69">
        <w:rPr>
          <w:rFonts w:asciiTheme="minorHAnsi" w:hAnsiTheme="minorHAnsi" w:cstheme="minorHAnsi"/>
          <w:color w:val="4B4B4B"/>
        </w:rPr>
      </w:r>
      <w:r w:rsidRPr="00D047C8" w:rsidR="005C5F69">
        <w:rPr>
          <w:rFonts w:asciiTheme="minorHAnsi" w:hAnsiTheme="minorHAnsi" w:cstheme="minorHAnsi"/>
          <w:color w:val="4B4B4B"/>
        </w:rPr>
        <w:fldChar w:fldCharType="separate"/>
      </w:r>
      <w:r w:rsidRPr="00D047C8" w:rsidR="005C5F69">
        <w:rPr>
          <w:rFonts w:asciiTheme="minorHAnsi" w:hAnsiTheme="minorHAnsi" w:cstheme="minorHAnsi"/>
          <w:noProof/>
          <w:color w:val="4B4B4B"/>
        </w:rPr>
        <w:t>Datum</w:t>
      </w:r>
      <w:r w:rsidRPr="00D047C8" w:rsidR="005C5F69">
        <w:rPr>
          <w:rFonts w:asciiTheme="minorHAnsi" w:hAnsiTheme="minorHAnsi" w:cstheme="minorHAnsi"/>
          <w:color w:val="4B4B4B"/>
        </w:rPr>
        <w:fldChar w:fldCharType="end"/>
      </w:r>
      <w:r w:rsidRPr="00D047C8" w:rsidR="005C5F69">
        <w:rPr>
          <w:rFonts w:asciiTheme="minorHAnsi" w:hAnsiTheme="minorHAnsi" w:cstheme="minorHAnsi"/>
          <w:color w:val="4B4B4B"/>
        </w:rPr>
        <w:t xml:space="preserve"> </w:t>
      </w:r>
      <w:r w:rsidRPr="00D047C8">
        <w:rPr>
          <w:rFonts w:asciiTheme="minorHAnsi" w:hAnsiTheme="minorHAnsi" w:cstheme="minorHAnsi"/>
          <w:color w:val="4B4B4B"/>
        </w:rPr>
        <w:t>(bijlage 2);</w:t>
      </w:r>
    </w:p>
    <w:p w:rsidRPr="00D047C8" w:rsidR="00BF2664" w:rsidP="00BF2664" w:rsidRDefault="00364A03" w14:paraId="539527D3" w14:textId="18E190A1">
      <w:pPr>
        <w:numPr>
          <w:ilvl w:val="0"/>
          <w:numId w:val="3"/>
        </w:numPr>
        <w:rPr>
          <w:rFonts w:asciiTheme="minorHAnsi" w:hAnsiTheme="minorHAnsi" w:cstheme="minorHAnsi"/>
          <w:color w:val="4B4B4B"/>
          <w:szCs w:val="20"/>
        </w:rPr>
      </w:pPr>
      <w:r w:rsidRPr="00D047C8">
        <w:rPr>
          <w:rFonts w:asciiTheme="minorHAnsi" w:hAnsiTheme="minorHAnsi" w:cstheme="minorHAnsi"/>
          <w:color w:val="4B4B4B"/>
        </w:rPr>
        <w:t>Aanbestedings</w:t>
      </w:r>
      <w:r w:rsidRPr="00D047C8" w:rsidR="005B317B">
        <w:rPr>
          <w:rFonts w:asciiTheme="minorHAnsi" w:hAnsiTheme="minorHAnsi" w:cstheme="minorHAnsi"/>
          <w:color w:val="4B4B4B"/>
        </w:rPr>
        <w:t>document</w:t>
      </w:r>
      <w:r w:rsidRPr="00D047C8" w:rsidR="00BF2664">
        <w:rPr>
          <w:rFonts w:asciiTheme="minorHAnsi" w:hAnsiTheme="minorHAnsi" w:cstheme="minorHAnsi"/>
          <w:color w:val="4B4B4B"/>
        </w:rPr>
        <w:t xml:space="preserve"> Opdrachtgever</w:t>
      </w:r>
      <w:r w:rsidRPr="00D047C8" w:rsidR="005C5F69">
        <w:rPr>
          <w:rFonts w:asciiTheme="minorHAnsi" w:hAnsiTheme="minorHAnsi" w:cstheme="minorHAnsi"/>
          <w:color w:val="4B4B4B"/>
        </w:rPr>
        <w:t xml:space="preserve"> d.d. </w:t>
      </w:r>
      <w:r w:rsidRPr="00D047C8" w:rsidR="005C5F69">
        <w:rPr>
          <w:rFonts w:asciiTheme="minorHAnsi" w:hAnsiTheme="minorHAnsi" w:cstheme="minorHAnsi"/>
          <w:color w:val="4B4B4B"/>
        </w:rPr>
        <w:fldChar w:fldCharType="begin">
          <w:ffData>
            <w:name w:val="Text6"/>
            <w:enabled/>
            <w:calcOnExit w:val="0"/>
            <w:textInput>
              <w:default w:val="Datum"/>
            </w:textInput>
          </w:ffData>
        </w:fldChar>
      </w:r>
      <w:r w:rsidRPr="00D047C8" w:rsidR="005C5F69">
        <w:rPr>
          <w:rFonts w:asciiTheme="minorHAnsi" w:hAnsiTheme="minorHAnsi" w:cstheme="minorHAnsi"/>
          <w:color w:val="4B4B4B"/>
        </w:rPr>
        <w:instrText xml:space="preserve"> FORMTEXT </w:instrText>
      </w:r>
      <w:r w:rsidRPr="00D047C8" w:rsidR="005C5F69">
        <w:rPr>
          <w:rFonts w:asciiTheme="minorHAnsi" w:hAnsiTheme="minorHAnsi" w:cstheme="minorHAnsi"/>
          <w:color w:val="4B4B4B"/>
        </w:rPr>
      </w:r>
      <w:r w:rsidRPr="00D047C8" w:rsidR="005C5F69">
        <w:rPr>
          <w:rFonts w:asciiTheme="minorHAnsi" w:hAnsiTheme="minorHAnsi" w:cstheme="minorHAnsi"/>
          <w:color w:val="4B4B4B"/>
        </w:rPr>
        <w:fldChar w:fldCharType="separate"/>
      </w:r>
      <w:r w:rsidRPr="00D047C8" w:rsidR="005C5F69">
        <w:rPr>
          <w:rFonts w:asciiTheme="minorHAnsi" w:hAnsiTheme="minorHAnsi" w:cstheme="minorHAnsi"/>
          <w:noProof/>
          <w:color w:val="4B4B4B"/>
        </w:rPr>
        <w:t>Datum</w:t>
      </w:r>
      <w:r w:rsidRPr="00D047C8" w:rsidR="005C5F69">
        <w:rPr>
          <w:rFonts w:asciiTheme="minorHAnsi" w:hAnsiTheme="minorHAnsi" w:cstheme="minorHAnsi"/>
          <w:color w:val="4B4B4B"/>
        </w:rPr>
        <w:fldChar w:fldCharType="end"/>
      </w:r>
      <w:r w:rsidRPr="00D047C8" w:rsidR="00BF2664">
        <w:rPr>
          <w:rFonts w:asciiTheme="minorHAnsi" w:hAnsiTheme="minorHAnsi" w:cstheme="minorHAnsi"/>
          <w:color w:val="4B4B4B"/>
        </w:rPr>
        <w:t xml:space="preserve"> (bijlage 3);</w:t>
      </w:r>
    </w:p>
    <w:p w:rsidRPr="00D047C8" w:rsidR="00BF2664" w:rsidP="00BF2664" w:rsidRDefault="00BF2664" w14:paraId="1C25B3E7" w14:textId="77777777">
      <w:pPr>
        <w:numPr>
          <w:ilvl w:val="0"/>
          <w:numId w:val="3"/>
        </w:numPr>
        <w:rPr>
          <w:rFonts w:asciiTheme="minorHAnsi" w:hAnsiTheme="minorHAnsi" w:cstheme="minorHAnsi"/>
          <w:color w:val="4B4B4B"/>
        </w:rPr>
      </w:pPr>
      <w:r w:rsidRPr="00D047C8">
        <w:rPr>
          <w:rFonts w:asciiTheme="minorHAnsi" w:hAnsiTheme="minorHAnsi" w:cstheme="minorHAnsi"/>
          <w:color w:val="4B4B4B"/>
        </w:rPr>
        <w:t>Algemene Inkoopvoorwaarden van ROC Mondriaan (bijlage 4);</w:t>
      </w:r>
      <w:bookmarkStart w:name="_Ref218919430" w:id="1"/>
    </w:p>
    <w:p w:rsidRPr="00D047C8" w:rsidR="00BF2664" w:rsidP="00BF2664" w:rsidRDefault="00BF2664" w14:paraId="6D736E1F" w14:textId="7F77555C">
      <w:pPr>
        <w:numPr>
          <w:ilvl w:val="0"/>
          <w:numId w:val="3"/>
        </w:numPr>
        <w:rPr>
          <w:rFonts w:asciiTheme="minorHAnsi" w:hAnsiTheme="minorHAnsi" w:cstheme="minorHAnsi"/>
          <w:color w:val="4B4B4B"/>
        </w:rPr>
      </w:pPr>
      <w:r w:rsidRPr="00D047C8">
        <w:rPr>
          <w:rFonts w:asciiTheme="minorHAnsi" w:hAnsiTheme="minorHAnsi" w:cstheme="minorHAnsi"/>
          <w:color w:val="4B4B4B"/>
        </w:rPr>
        <w:t xml:space="preserve">Inschrijving Opdrachtnemer d.d. </w:t>
      </w:r>
      <w:r w:rsidRPr="00D047C8" w:rsidR="005C5F69">
        <w:rPr>
          <w:rFonts w:asciiTheme="minorHAnsi" w:hAnsiTheme="minorHAnsi" w:cstheme="minorHAnsi"/>
          <w:color w:val="4B4B4B"/>
        </w:rPr>
        <w:fldChar w:fldCharType="begin">
          <w:ffData>
            <w:name w:val="Text6"/>
            <w:enabled/>
            <w:calcOnExit w:val="0"/>
            <w:textInput>
              <w:default w:val="Datum"/>
            </w:textInput>
          </w:ffData>
        </w:fldChar>
      </w:r>
      <w:r w:rsidRPr="00D047C8" w:rsidR="005C5F69">
        <w:rPr>
          <w:rFonts w:asciiTheme="minorHAnsi" w:hAnsiTheme="minorHAnsi" w:cstheme="minorHAnsi"/>
          <w:color w:val="4B4B4B"/>
        </w:rPr>
        <w:instrText xml:space="preserve"> FORMTEXT </w:instrText>
      </w:r>
      <w:r w:rsidRPr="00D047C8" w:rsidR="005C5F69">
        <w:rPr>
          <w:rFonts w:asciiTheme="minorHAnsi" w:hAnsiTheme="minorHAnsi" w:cstheme="minorHAnsi"/>
          <w:color w:val="4B4B4B"/>
        </w:rPr>
      </w:r>
      <w:r w:rsidRPr="00D047C8" w:rsidR="005C5F69">
        <w:rPr>
          <w:rFonts w:asciiTheme="minorHAnsi" w:hAnsiTheme="minorHAnsi" w:cstheme="minorHAnsi"/>
          <w:color w:val="4B4B4B"/>
        </w:rPr>
        <w:fldChar w:fldCharType="separate"/>
      </w:r>
      <w:r w:rsidRPr="00D047C8" w:rsidR="005C5F69">
        <w:rPr>
          <w:rFonts w:asciiTheme="minorHAnsi" w:hAnsiTheme="minorHAnsi" w:cstheme="minorHAnsi"/>
          <w:noProof/>
          <w:color w:val="4B4B4B"/>
        </w:rPr>
        <w:t>Datum</w:t>
      </w:r>
      <w:r w:rsidRPr="00D047C8" w:rsidR="005C5F69">
        <w:rPr>
          <w:rFonts w:asciiTheme="minorHAnsi" w:hAnsiTheme="minorHAnsi" w:cstheme="minorHAnsi"/>
          <w:color w:val="4B4B4B"/>
        </w:rPr>
        <w:fldChar w:fldCharType="end"/>
      </w:r>
      <w:r w:rsidRPr="00D047C8" w:rsidR="005C5F69">
        <w:rPr>
          <w:rFonts w:asciiTheme="minorHAnsi" w:hAnsiTheme="minorHAnsi" w:cstheme="minorHAnsi"/>
          <w:color w:val="4B4B4B"/>
        </w:rPr>
        <w:t xml:space="preserve"> </w:t>
      </w:r>
      <w:r w:rsidRPr="00D047C8">
        <w:rPr>
          <w:rFonts w:asciiTheme="minorHAnsi" w:hAnsiTheme="minorHAnsi" w:cstheme="minorHAnsi"/>
          <w:color w:val="4B4B4B"/>
        </w:rPr>
        <w:t>(bijlage 5)</w:t>
      </w:r>
      <w:bookmarkEnd w:id="1"/>
      <w:r w:rsidRPr="00D047C8">
        <w:rPr>
          <w:rFonts w:asciiTheme="minorHAnsi" w:hAnsiTheme="minorHAnsi" w:cstheme="minorHAnsi"/>
          <w:color w:val="4B4B4B"/>
        </w:rPr>
        <w:t xml:space="preserve">; </w:t>
      </w:r>
    </w:p>
    <w:p w:rsidRPr="00D047C8" w:rsidR="00BF2664" w:rsidP="00BF2664" w:rsidRDefault="00BF2664" w14:paraId="005486DD" w14:textId="77777777">
      <w:pPr>
        <w:ind w:left="360" w:hanging="360"/>
        <w:rPr>
          <w:rFonts w:asciiTheme="minorHAnsi" w:hAnsiTheme="minorHAnsi" w:cstheme="minorHAnsi"/>
          <w:color w:val="4B4B4B"/>
        </w:rPr>
      </w:pPr>
    </w:p>
    <w:p w:rsidRPr="00D047C8" w:rsidR="00BF2664" w:rsidP="00BF2664" w:rsidRDefault="00BF2664" w14:paraId="6A2EB860" w14:textId="2C09B34F">
      <w:pPr>
        <w:ind w:left="360" w:hanging="360"/>
        <w:rPr>
          <w:rFonts w:asciiTheme="minorHAnsi" w:hAnsiTheme="minorHAnsi" w:cstheme="minorHAnsi"/>
          <w:color w:val="4B4B4B"/>
        </w:rPr>
      </w:pPr>
      <w:r w:rsidRPr="00D047C8">
        <w:rPr>
          <w:rFonts w:asciiTheme="minorHAnsi" w:hAnsiTheme="minorHAnsi" w:cstheme="minorHAnsi"/>
          <w:color w:val="4B4B4B"/>
        </w:rPr>
        <w:t>2.3</w:t>
      </w:r>
      <w:r w:rsidRPr="00D047C8">
        <w:rPr>
          <w:rFonts w:asciiTheme="minorHAnsi" w:hAnsiTheme="minorHAnsi" w:cstheme="minorHAnsi"/>
          <w:color w:val="4B4B4B"/>
        </w:rPr>
        <w:tab/>
      </w:r>
      <w:r w:rsidRPr="00D047C8" w:rsidR="000D04DE">
        <w:rPr>
          <w:rFonts w:asciiTheme="minorHAnsi" w:hAnsiTheme="minorHAnsi" w:cstheme="minorHAnsi"/>
          <w:color w:val="4B4B4B"/>
        </w:rPr>
        <w:t xml:space="preserve">De in het vorige lid onder 2 tot en met 5 genoemde documenten zijn via de website TenderNed.nl (TenderNed-kenmerk </w:t>
      </w:r>
      <w:r w:rsidRPr="00D047C8" w:rsidR="000D04DE">
        <w:rPr>
          <w:rFonts w:asciiTheme="minorHAnsi" w:hAnsiTheme="minorHAnsi" w:cstheme="minorHAnsi"/>
          <w:color w:val="4B4B4B"/>
          <w:highlight w:val="yellow"/>
        </w:rPr>
        <w:t>&lt;invullen&gt;</w:t>
      </w:r>
      <w:r w:rsidRPr="00D047C8" w:rsidR="000D04DE">
        <w:rPr>
          <w:rFonts w:asciiTheme="minorHAnsi" w:hAnsiTheme="minorHAnsi" w:cstheme="minorHAnsi"/>
          <w:color w:val="4B4B4B"/>
        </w:rPr>
        <w:t>) reeds in bezit gekomen van opdrachtgever en opdrachtnemer en zullen niet nogmaals als bijlage bij de overeenkomst worden gevoegd. Alle in 2.2 genoemde documenten maken echter wel nadrukkelijk onderdeel van de overeenkomst uit.</w:t>
      </w:r>
    </w:p>
    <w:p w:rsidRPr="00D047C8" w:rsidR="000D04DE" w:rsidP="00BF2664" w:rsidRDefault="000D04DE" w14:paraId="674B9750" w14:textId="77777777">
      <w:pPr>
        <w:ind w:left="360" w:hanging="360"/>
        <w:rPr>
          <w:rFonts w:asciiTheme="minorHAnsi" w:hAnsiTheme="minorHAnsi" w:cstheme="minorHAnsi"/>
          <w:color w:val="4B4B4B"/>
        </w:rPr>
      </w:pPr>
    </w:p>
    <w:p w:rsidRPr="00D047C8" w:rsidR="00F31BA5" w:rsidP="00BF2664" w:rsidRDefault="00BF2664" w14:paraId="1F81D93C" w14:textId="77777777">
      <w:pPr>
        <w:autoSpaceDE w:val="0"/>
        <w:autoSpaceDN w:val="0"/>
        <w:adjustRightInd w:val="0"/>
        <w:rPr>
          <w:rFonts w:asciiTheme="minorHAnsi" w:hAnsiTheme="minorHAnsi" w:cstheme="minorHAnsi"/>
          <w:color w:val="4B4B4B"/>
          <w:szCs w:val="20"/>
        </w:rPr>
      </w:pPr>
      <w:r w:rsidRPr="00D047C8">
        <w:rPr>
          <w:rFonts w:asciiTheme="minorHAnsi" w:hAnsiTheme="minorHAnsi" w:cstheme="minorHAnsi"/>
          <w:color w:val="4B4B4B"/>
          <w:szCs w:val="20"/>
        </w:rPr>
        <w:t>2.4 De voorwaarden van deze overeenkomst zijn van toepassing op alle opdrachten die tijdens de</w:t>
      </w:r>
      <w:r w:rsidRPr="00D047C8" w:rsidR="006F7263">
        <w:rPr>
          <w:rFonts w:asciiTheme="minorHAnsi" w:hAnsiTheme="minorHAnsi" w:cstheme="minorHAnsi"/>
          <w:color w:val="4B4B4B"/>
          <w:szCs w:val="20"/>
        </w:rPr>
        <w:t xml:space="preserve"> </w:t>
      </w:r>
      <w:r w:rsidRPr="00D047C8">
        <w:rPr>
          <w:rFonts w:asciiTheme="minorHAnsi" w:hAnsiTheme="minorHAnsi" w:cstheme="minorHAnsi"/>
          <w:color w:val="4B4B4B"/>
          <w:szCs w:val="20"/>
        </w:rPr>
        <w:t xml:space="preserve">looptijd van </w:t>
      </w:r>
      <w:r w:rsidRPr="00D047C8" w:rsidR="00F31BA5">
        <w:rPr>
          <w:rFonts w:asciiTheme="minorHAnsi" w:hAnsiTheme="minorHAnsi" w:cstheme="minorHAnsi"/>
          <w:color w:val="4B4B4B"/>
          <w:szCs w:val="20"/>
        </w:rPr>
        <w:t xml:space="preserve"> </w:t>
      </w:r>
    </w:p>
    <w:p w:rsidRPr="00D047C8" w:rsidR="00BF2664" w:rsidP="00BF2664" w:rsidRDefault="00F31BA5" w14:paraId="1EB2D1E9" w14:textId="186EEC14">
      <w:pPr>
        <w:autoSpaceDE w:val="0"/>
        <w:autoSpaceDN w:val="0"/>
        <w:adjustRightInd w:val="0"/>
        <w:rPr>
          <w:rFonts w:asciiTheme="minorHAnsi" w:hAnsiTheme="minorHAnsi" w:cstheme="minorHAnsi"/>
          <w:color w:val="4B4B4B"/>
          <w:szCs w:val="20"/>
        </w:rPr>
      </w:pPr>
      <w:r w:rsidRPr="00D047C8">
        <w:rPr>
          <w:rFonts w:asciiTheme="minorHAnsi" w:hAnsiTheme="minorHAnsi" w:cstheme="minorHAnsi"/>
          <w:color w:val="4B4B4B"/>
          <w:szCs w:val="20"/>
        </w:rPr>
        <w:t>d</w:t>
      </w:r>
      <w:r w:rsidRPr="00D047C8" w:rsidR="00BF2664">
        <w:rPr>
          <w:rFonts w:asciiTheme="minorHAnsi" w:hAnsiTheme="minorHAnsi" w:cstheme="minorHAnsi"/>
          <w:color w:val="4B4B4B"/>
          <w:szCs w:val="20"/>
        </w:rPr>
        <w:t>eze overeenkomst tussen Opdrachtgever enerzijds en Opdrachtnemer anderzijds</w:t>
      </w:r>
      <w:r w:rsidRPr="00D047C8">
        <w:rPr>
          <w:rFonts w:asciiTheme="minorHAnsi" w:hAnsiTheme="minorHAnsi" w:cstheme="minorHAnsi"/>
          <w:color w:val="4B4B4B"/>
          <w:szCs w:val="20"/>
        </w:rPr>
        <w:t xml:space="preserve"> </w:t>
      </w:r>
      <w:r w:rsidRPr="00D047C8" w:rsidR="00BF2664">
        <w:rPr>
          <w:rFonts w:asciiTheme="minorHAnsi" w:hAnsiTheme="minorHAnsi" w:cstheme="minorHAnsi"/>
          <w:color w:val="4B4B4B"/>
          <w:szCs w:val="20"/>
        </w:rPr>
        <w:t xml:space="preserve">worden gesloten met betrekking tot het adviseren, leveren en monteren van </w:t>
      </w:r>
      <w:r w:rsidRPr="00D047C8" w:rsidR="003014FE">
        <w:rPr>
          <w:rFonts w:asciiTheme="minorHAnsi" w:hAnsiTheme="minorHAnsi" w:cstheme="minorHAnsi"/>
          <w:color w:val="4B4B4B"/>
          <w:szCs w:val="20"/>
          <w:highlight w:val="yellow"/>
        </w:rPr>
        <w:t>&lt;invullen&gt;</w:t>
      </w:r>
      <w:r w:rsidRPr="00D047C8" w:rsidR="00BF2664">
        <w:rPr>
          <w:rFonts w:asciiTheme="minorHAnsi" w:hAnsiTheme="minorHAnsi" w:cstheme="minorHAnsi"/>
          <w:color w:val="4B4B4B"/>
          <w:szCs w:val="20"/>
        </w:rPr>
        <w:t>.</w:t>
      </w:r>
    </w:p>
    <w:p w:rsidRPr="00D047C8" w:rsidR="00BF2664" w:rsidP="00BF2664" w:rsidRDefault="00BF2664" w14:paraId="4D2BA352" w14:textId="77777777">
      <w:pPr>
        <w:autoSpaceDE w:val="0"/>
        <w:autoSpaceDN w:val="0"/>
        <w:adjustRightInd w:val="0"/>
        <w:rPr>
          <w:rFonts w:asciiTheme="minorHAnsi" w:hAnsiTheme="minorHAnsi" w:cstheme="minorHAnsi"/>
          <w:color w:val="4B4B4B"/>
          <w:szCs w:val="20"/>
        </w:rPr>
      </w:pPr>
    </w:p>
    <w:p w:rsidRPr="00D047C8" w:rsidR="00BF2664" w:rsidP="00BF2664" w:rsidRDefault="00BF2664" w14:paraId="1E256C2A" w14:textId="77777777">
      <w:pPr>
        <w:autoSpaceDE w:val="0"/>
        <w:autoSpaceDN w:val="0"/>
        <w:adjustRightInd w:val="0"/>
        <w:rPr>
          <w:rFonts w:asciiTheme="minorHAnsi" w:hAnsiTheme="minorHAnsi" w:cstheme="minorHAnsi"/>
          <w:color w:val="4B4B4B"/>
          <w:szCs w:val="20"/>
        </w:rPr>
      </w:pPr>
    </w:p>
    <w:p w:rsidRPr="00D047C8" w:rsidR="00BF2664" w:rsidP="00BF2664" w:rsidRDefault="00BF2664" w14:paraId="5E2A1831" w14:textId="77777777">
      <w:pPr>
        <w:autoSpaceDE w:val="0"/>
        <w:autoSpaceDN w:val="0"/>
        <w:adjustRightInd w:val="0"/>
        <w:rPr>
          <w:rFonts w:asciiTheme="minorHAnsi" w:hAnsiTheme="minorHAnsi" w:cstheme="minorHAnsi"/>
          <w:color w:val="4B4B4B"/>
        </w:rPr>
      </w:pPr>
    </w:p>
    <w:p w:rsidRPr="00D047C8" w:rsidR="00BF2664" w:rsidP="00BF2664" w:rsidRDefault="00BF2664" w14:paraId="0FEEEF7D" w14:textId="77777777">
      <w:pPr>
        <w:rPr>
          <w:rFonts w:asciiTheme="minorHAnsi" w:hAnsiTheme="minorHAnsi" w:cstheme="minorHAnsi"/>
          <w:b/>
          <w:color w:val="4B4B4B"/>
          <w:sz w:val="24"/>
        </w:rPr>
      </w:pPr>
      <w:r w:rsidRPr="00D047C8">
        <w:rPr>
          <w:rFonts w:asciiTheme="minorHAnsi" w:hAnsiTheme="minorHAnsi" w:cstheme="minorHAnsi"/>
          <w:b/>
          <w:color w:val="4B4B4B"/>
          <w:sz w:val="24"/>
        </w:rPr>
        <w:t>3   Duur van de Overeenkomst</w:t>
      </w:r>
      <w:r w:rsidRPr="00D047C8">
        <w:rPr>
          <w:rFonts w:asciiTheme="minorHAnsi" w:hAnsiTheme="minorHAnsi" w:cstheme="minorHAnsi"/>
          <w:color w:val="4B4B4B"/>
        </w:rPr>
        <w:t xml:space="preserve"> </w:t>
      </w:r>
    </w:p>
    <w:p w:rsidRPr="00D047C8" w:rsidR="00BF2664" w:rsidP="00BF2664" w:rsidRDefault="00BF2664" w14:paraId="5C664029" w14:textId="27AA260A">
      <w:pPr>
        <w:ind w:left="360" w:hanging="360"/>
        <w:rPr>
          <w:rFonts w:asciiTheme="minorHAnsi" w:hAnsiTheme="minorHAnsi" w:cstheme="minorHAnsi"/>
          <w:color w:val="4B4B4B"/>
        </w:rPr>
      </w:pPr>
      <w:r w:rsidRPr="00D047C8">
        <w:rPr>
          <w:rFonts w:asciiTheme="minorHAnsi" w:hAnsiTheme="minorHAnsi" w:cstheme="minorHAnsi"/>
          <w:color w:val="4B4B4B"/>
        </w:rPr>
        <w:t>3.1</w:t>
      </w:r>
      <w:r w:rsidRPr="00D047C8">
        <w:rPr>
          <w:rFonts w:asciiTheme="minorHAnsi" w:hAnsiTheme="minorHAnsi" w:cstheme="minorHAnsi"/>
          <w:color w:val="4B4B4B"/>
        </w:rPr>
        <w:tab/>
      </w:r>
      <w:r w:rsidRPr="00D047C8">
        <w:rPr>
          <w:rFonts w:asciiTheme="minorHAnsi" w:hAnsiTheme="minorHAnsi" w:cstheme="minorHAnsi"/>
          <w:color w:val="4B4B4B"/>
        </w:rPr>
        <w:t xml:space="preserve">Deze Overeenkomst is van kracht met ingang van </w:t>
      </w:r>
      <w:r w:rsidRPr="00D047C8" w:rsidR="003014FE">
        <w:rPr>
          <w:rFonts w:asciiTheme="minorHAnsi" w:hAnsiTheme="minorHAnsi" w:cstheme="minorHAnsi"/>
          <w:color w:val="4B4B4B"/>
          <w:highlight w:val="yellow"/>
        </w:rPr>
        <w:t>&lt;datum&gt;</w:t>
      </w:r>
      <w:r w:rsidRPr="00D047C8">
        <w:rPr>
          <w:rFonts w:asciiTheme="minorHAnsi" w:hAnsiTheme="minorHAnsi" w:cstheme="minorHAnsi"/>
          <w:color w:val="4B4B4B"/>
        </w:rPr>
        <w:t>.</w:t>
      </w:r>
    </w:p>
    <w:p w:rsidRPr="00D047C8" w:rsidR="00BF2664" w:rsidP="00BF2664" w:rsidRDefault="00BF2664" w14:paraId="59B8561C" w14:textId="77777777">
      <w:pPr>
        <w:ind w:left="360" w:hanging="360"/>
        <w:rPr>
          <w:rFonts w:asciiTheme="minorHAnsi" w:hAnsiTheme="minorHAnsi" w:cstheme="minorHAnsi"/>
          <w:color w:val="4B4B4B"/>
        </w:rPr>
      </w:pPr>
    </w:p>
    <w:p w:rsidRPr="00D047C8" w:rsidR="00BF2664" w:rsidP="00BF2664" w:rsidRDefault="00BF2664" w14:paraId="0FCC5B9F" w14:textId="744024FC">
      <w:pPr>
        <w:ind w:left="360" w:hanging="360"/>
        <w:rPr>
          <w:rFonts w:asciiTheme="minorHAnsi" w:hAnsiTheme="minorHAnsi" w:cstheme="minorHAnsi"/>
          <w:color w:val="4B4B4B"/>
        </w:rPr>
      </w:pPr>
      <w:r w:rsidRPr="00D047C8">
        <w:rPr>
          <w:rFonts w:asciiTheme="minorHAnsi" w:hAnsiTheme="minorHAnsi" w:cstheme="minorHAnsi"/>
          <w:color w:val="4B4B4B"/>
        </w:rPr>
        <w:t>3.2</w:t>
      </w:r>
      <w:r w:rsidRPr="00D047C8">
        <w:rPr>
          <w:rFonts w:asciiTheme="minorHAnsi" w:hAnsiTheme="minorHAnsi" w:cstheme="minorHAnsi"/>
          <w:color w:val="4B4B4B"/>
        </w:rPr>
        <w:tab/>
      </w:r>
      <w:r w:rsidRPr="00D047C8">
        <w:rPr>
          <w:rFonts w:asciiTheme="minorHAnsi" w:hAnsiTheme="minorHAnsi" w:cstheme="minorHAnsi"/>
          <w:color w:val="4B4B4B"/>
        </w:rPr>
        <w:t xml:space="preserve">Deze Overeenkomst is aangegaan voor een periode van </w:t>
      </w:r>
      <w:r w:rsidRPr="00D047C8" w:rsidR="003014FE">
        <w:rPr>
          <w:rFonts w:asciiTheme="minorHAnsi" w:hAnsiTheme="minorHAnsi" w:cstheme="minorHAnsi"/>
          <w:color w:val="4B4B4B"/>
          <w:szCs w:val="20"/>
          <w:highlight w:val="yellow"/>
        </w:rPr>
        <w:t>&lt;invullen&gt;</w:t>
      </w:r>
      <w:r w:rsidRPr="00D047C8" w:rsidR="00F31BA5">
        <w:rPr>
          <w:rFonts w:asciiTheme="minorHAnsi" w:hAnsiTheme="minorHAnsi" w:cstheme="minorHAnsi"/>
          <w:color w:val="4B4B4B"/>
        </w:rPr>
        <w:t xml:space="preserve"> </w:t>
      </w:r>
      <w:r w:rsidRPr="00D047C8">
        <w:rPr>
          <w:rFonts w:asciiTheme="minorHAnsi" w:hAnsiTheme="minorHAnsi" w:cstheme="minorHAnsi"/>
          <w:color w:val="4B4B4B"/>
        </w:rPr>
        <w:t>jaar en eindigt derhalve op</w:t>
      </w:r>
      <w:r w:rsidRPr="00D047C8" w:rsidR="003014FE">
        <w:rPr>
          <w:rFonts w:asciiTheme="minorHAnsi" w:hAnsiTheme="minorHAnsi" w:cstheme="minorHAnsi"/>
          <w:color w:val="4B4B4B"/>
        </w:rPr>
        <w:t xml:space="preserve"> </w:t>
      </w:r>
      <w:r w:rsidRPr="00D047C8" w:rsidR="003014FE">
        <w:rPr>
          <w:rFonts w:asciiTheme="minorHAnsi" w:hAnsiTheme="minorHAnsi" w:cstheme="minorHAnsi"/>
          <w:color w:val="4B4B4B"/>
          <w:highlight w:val="yellow"/>
        </w:rPr>
        <w:t>&lt;datum&gt;</w:t>
      </w:r>
      <w:r w:rsidRPr="00D047C8" w:rsidR="0034450C">
        <w:rPr>
          <w:rFonts w:asciiTheme="minorHAnsi" w:hAnsiTheme="minorHAnsi" w:cstheme="minorHAnsi"/>
          <w:color w:val="4B4B4B"/>
        </w:rPr>
        <w:t>.</w:t>
      </w:r>
    </w:p>
    <w:p w:rsidRPr="00D047C8" w:rsidR="00BF2664" w:rsidP="00BF2664" w:rsidRDefault="00BF2664" w14:paraId="2DE3A85F" w14:textId="77777777">
      <w:pPr>
        <w:ind w:left="360" w:hanging="360"/>
        <w:rPr>
          <w:rFonts w:asciiTheme="minorHAnsi" w:hAnsiTheme="minorHAnsi" w:cstheme="minorHAnsi"/>
          <w:color w:val="4B4B4B"/>
        </w:rPr>
      </w:pPr>
    </w:p>
    <w:p w:rsidRPr="00D047C8" w:rsidR="0079693A" w:rsidP="0079693A" w:rsidRDefault="00BF2664" w14:paraId="71711AB4" w14:textId="3C2676D6">
      <w:pPr>
        <w:rPr>
          <w:rFonts w:asciiTheme="minorHAnsi" w:hAnsiTheme="minorHAnsi" w:cstheme="minorHAnsi"/>
          <w:color w:val="4B4B4B"/>
        </w:rPr>
      </w:pPr>
      <w:r w:rsidRPr="00D047C8">
        <w:rPr>
          <w:rFonts w:asciiTheme="minorHAnsi" w:hAnsiTheme="minorHAnsi" w:cstheme="minorHAnsi"/>
          <w:color w:val="4B4B4B"/>
        </w:rPr>
        <w:t>3.3 Deze overeenkomst kan</w:t>
      </w:r>
      <w:r w:rsidRPr="00D047C8" w:rsidR="003014FE">
        <w:rPr>
          <w:rFonts w:asciiTheme="minorHAnsi" w:hAnsiTheme="minorHAnsi" w:cstheme="minorHAnsi"/>
          <w:color w:val="4B4B4B"/>
        </w:rPr>
        <w:t xml:space="preserve"> </w:t>
      </w:r>
      <w:r w:rsidRPr="00D047C8" w:rsidR="003014FE">
        <w:rPr>
          <w:rFonts w:asciiTheme="minorHAnsi" w:hAnsiTheme="minorHAnsi" w:cstheme="minorHAnsi"/>
          <w:color w:val="4B4B4B"/>
          <w:highlight w:val="yellow"/>
        </w:rPr>
        <w:t>eenmaal/tweemaal</w:t>
      </w:r>
      <w:r w:rsidRPr="00D047C8">
        <w:rPr>
          <w:rFonts w:asciiTheme="minorHAnsi" w:hAnsiTheme="minorHAnsi" w:cstheme="minorHAnsi"/>
          <w:color w:val="4B4B4B"/>
        </w:rPr>
        <w:t xml:space="preserve"> door opdrachtgever</w:t>
      </w:r>
      <w:r w:rsidRPr="00D047C8" w:rsidR="006A6E1C">
        <w:rPr>
          <w:rFonts w:asciiTheme="minorHAnsi" w:hAnsiTheme="minorHAnsi" w:cstheme="minorHAnsi"/>
          <w:color w:val="4B4B4B"/>
        </w:rPr>
        <w:t xml:space="preserve"> </w:t>
      </w:r>
      <w:r w:rsidRPr="00D047C8">
        <w:rPr>
          <w:rFonts w:asciiTheme="minorHAnsi" w:hAnsiTheme="minorHAnsi" w:cstheme="minorHAnsi"/>
          <w:color w:val="4B4B4B"/>
        </w:rPr>
        <w:t xml:space="preserve">worden  </w:t>
      </w:r>
      <w:r w:rsidRPr="00D047C8" w:rsidR="0079693A">
        <w:rPr>
          <w:rFonts w:asciiTheme="minorHAnsi" w:hAnsiTheme="minorHAnsi" w:cstheme="minorHAnsi"/>
          <w:color w:val="4B4B4B"/>
        </w:rPr>
        <w:t xml:space="preserve">verlengd voor een periode van </w:t>
      </w:r>
      <w:r w:rsidRPr="00D047C8" w:rsidR="003014FE">
        <w:rPr>
          <w:rFonts w:asciiTheme="minorHAnsi" w:hAnsiTheme="minorHAnsi" w:cstheme="minorHAnsi"/>
          <w:color w:val="4B4B4B"/>
          <w:highlight w:val="yellow"/>
        </w:rPr>
        <w:t>1/2/3</w:t>
      </w:r>
      <w:r w:rsidRPr="00D047C8" w:rsidR="003014FE">
        <w:rPr>
          <w:rFonts w:asciiTheme="minorHAnsi" w:hAnsiTheme="minorHAnsi" w:cstheme="minorHAnsi"/>
          <w:color w:val="4B4B4B"/>
        </w:rPr>
        <w:t xml:space="preserve"> </w:t>
      </w:r>
      <w:r w:rsidRPr="00D047C8" w:rsidR="0079693A">
        <w:rPr>
          <w:rFonts w:asciiTheme="minorHAnsi" w:hAnsiTheme="minorHAnsi" w:cstheme="minorHAnsi"/>
          <w:color w:val="4B4B4B"/>
        </w:rPr>
        <w:t xml:space="preserve">jaar. </w:t>
      </w:r>
    </w:p>
    <w:p w:rsidRPr="00D047C8" w:rsidR="00BF2664" w:rsidP="00BF2664" w:rsidRDefault="00BF2664" w14:paraId="6A83A54E" w14:textId="0CDDFCF3">
      <w:pPr>
        <w:rPr>
          <w:rFonts w:asciiTheme="minorHAnsi" w:hAnsiTheme="minorHAnsi" w:cstheme="minorHAnsi"/>
          <w:color w:val="4B4B4B"/>
        </w:rPr>
      </w:pPr>
      <w:r w:rsidRPr="00D047C8">
        <w:rPr>
          <w:rFonts w:asciiTheme="minorHAnsi" w:hAnsiTheme="minorHAnsi" w:cstheme="minorHAnsi"/>
          <w:color w:val="4B4B4B"/>
        </w:rPr>
        <w:t xml:space="preserve">                                                                          </w:t>
      </w:r>
    </w:p>
    <w:p w:rsidRPr="00D047C8" w:rsidR="00BF2664" w:rsidP="00BF2664" w:rsidRDefault="00BF2664" w14:paraId="5769A3DC" w14:textId="77777777">
      <w:pPr>
        <w:rPr>
          <w:rFonts w:asciiTheme="minorHAnsi" w:hAnsiTheme="minorHAnsi" w:cstheme="minorHAnsi"/>
          <w:b/>
          <w:color w:val="4B4B4B"/>
          <w:sz w:val="24"/>
        </w:rPr>
      </w:pPr>
      <w:r w:rsidRPr="00D047C8">
        <w:rPr>
          <w:rFonts w:asciiTheme="minorHAnsi" w:hAnsiTheme="minorHAnsi" w:cstheme="minorHAnsi"/>
          <w:b/>
          <w:color w:val="4B4B4B"/>
          <w:sz w:val="24"/>
        </w:rPr>
        <w:t>4  Toepasselijk recht</w:t>
      </w:r>
    </w:p>
    <w:p w:rsidRPr="00D047C8" w:rsidR="00BF2664" w:rsidP="00BF2664" w:rsidRDefault="00BF2664" w14:paraId="0AC018CD" w14:textId="77777777">
      <w:pPr>
        <w:ind w:left="360" w:hanging="360"/>
        <w:rPr>
          <w:rFonts w:asciiTheme="minorHAnsi" w:hAnsiTheme="minorHAnsi" w:cstheme="minorHAnsi"/>
          <w:color w:val="4B4B4B"/>
        </w:rPr>
      </w:pPr>
      <w:r w:rsidRPr="00D047C8">
        <w:rPr>
          <w:rFonts w:asciiTheme="minorHAnsi" w:hAnsiTheme="minorHAnsi" w:cstheme="minorHAnsi"/>
          <w:color w:val="4B4B4B"/>
        </w:rPr>
        <w:t>4.1</w:t>
      </w:r>
      <w:r w:rsidRPr="00D047C8">
        <w:rPr>
          <w:rFonts w:asciiTheme="minorHAnsi" w:hAnsiTheme="minorHAnsi" w:cstheme="minorHAnsi"/>
          <w:color w:val="4B4B4B"/>
        </w:rPr>
        <w:tab/>
      </w:r>
      <w:r w:rsidRPr="00D047C8">
        <w:rPr>
          <w:rFonts w:asciiTheme="minorHAnsi" w:hAnsiTheme="minorHAnsi" w:cstheme="minorHAnsi"/>
          <w:color w:val="4B4B4B"/>
        </w:rPr>
        <w:t>Op deze Overeenkomst is Nederlands recht van toepassing.</w:t>
      </w:r>
    </w:p>
    <w:p w:rsidRPr="00D047C8" w:rsidR="00BF2664" w:rsidP="00BF2664" w:rsidRDefault="00BF2664" w14:paraId="068416D7" w14:textId="77777777">
      <w:pPr>
        <w:ind w:left="360" w:hanging="360"/>
        <w:rPr>
          <w:rFonts w:asciiTheme="minorHAnsi" w:hAnsiTheme="minorHAnsi" w:cstheme="minorHAnsi"/>
          <w:color w:val="4B4B4B"/>
        </w:rPr>
      </w:pPr>
    </w:p>
    <w:p w:rsidRPr="00D047C8" w:rsidR="00BF2664" w:rsidP="00BF2664" w:rsidRDefault="00BF2664" w14:paraId="146CE996" w14:textId="77777777">
      <w:pPr>
        <w:ind w:left="360" w:hanging="360"/>
        <w:rPr>
          <w:rFonts w:asciiTheme="minorHAnsi" w:hAnsiTheme="minorHAnsi" w:cstheme="minorHAnsi"/>
          <w:color w:val="4B4B4B"/>
        </w:rPr>
      </w:pPr>
      <w:r w:rsidRPr="00D047C8">
        <w:rPr>
          <w:rFonts w:asciiTheme="minorHAnsi" w:hAnsiTheme="minorHAnsi" w:cstheme="minorHAnsi"/>
          <w:color w:val="4B4B4B"/>
        </w:rPr>
        <w:t>4.2</w:t>
      </w:r>
      <w:r w:rsidRPr="00D047C8">
        <w:rPr>
          <w:rFonts w:asciiTheme="minorHAnsi" w:hAnsiTheme="minorHAnsi" w:cstheme="minorHAnsi"/>
          <w:color w:val="4B4B4B"/>
        </w:rPr>
        <w:tab/>
      </w:r>
      <w:r w:rsidRPr="00D047C8">
        <w:rPr>
          <w:rFonts w:asciiTheme="minorHAnsi" w:hAnsiTheme="minorHAnsi" w:cstheme="minorHAnsi"/>
          <w:color w:val="4B4B4B"/>
        </w:rPr>
        <w:t>Algemene voorwaarden van Opdrachtnemer worden hierbij uitdrukkelijk uitgesloten.</w:t>
      </w:r>
    </w:p>
    <w:p w:rsidRPr="00D047C8" w:rsidR="00BF2664" w:rsidP="00BF2664" w:rsidRDefault="00BF2664" w14:paraId="3149CACD" w14:textId="2EC5C8F7">
      <w:pPr>
        <w:ind w:left="360" w:hanging="360"/>
        <w:rPr>
          <w:rFonts w:asciiTheme="minorHAnsi" w:hAnsiTheme="minorHAnsi" w:cstheme="minorHAnsi"/>
          <w:color w:val="4B4B4B"/>
        </w:rPr>
      </w:pPr>
    </w:p>
    <w:p w:rsidRPr="00D047C8" w:rsidR="0034450C" w:rsidP="00BF2664" w:rsidRDefault="0034450C" w14:paraId="74BB8B09" w14:textId="77777777">
      <w:pPr>
        <w:ind w:left="360" w:hanging="360"/>
        <w:rPr>
          <w:rFonts w:asciiTheme="minorHAnsi" w:hAnsiTheme="minorHAnsi" w:cstheme="minorHAnsi"/>
          <w:color w:val="4B4B4B"/>
        </w:rPr>
      </w:pPr>
    </w:p>
    <w:p w:rsidRPr="00D047C8" w:rsidR="00BF2664" w:rsidP="00BF2664" w:rsidRDefault="00BF2664" w14:paraId="1459F458" w14:textId="56FFF564">
      <w:pPr>
        <w:rPr>
          <w:rFonts w:asciiTheme="minorHAnsi" w:hAnsiTheme="minorHAnsi" w:cstheme="minorHAnsi"/>
          <w:color w:val="4B4B4B"/>
        </w:rPr>
      </w:pPr>
      <w:r w:rsidRPr="00D047C8">
        <w:rPr>
          <w:rFonts w:asciiTheme="minorHAnsi" w:hAnsiTheme="minorHAnsi" w:cstheme="minorHAnsi"/>
          <w:color w:val="4B4B4B"/>
          <w:szCs w:val="20"/>
        </w:rPr>
        <w:t>Aldus overeengekomen, in tweevoud opgesteld en ondertekend</w:t>
      </w:r>
      <w:r w:rsidRPr="00D047C8" w:rsidR="00FF1AA6">
        <w:rPr>
          <w:rFonts w:asciiTheme="minorHAnsi" w:hAnsiTheme="minorHAnsi" w:cstheme="minorHAnsi"/>
          <w:color w:val="4B4B4B"/>
          <w:szCs w:val="20"/>
        </w:rPr>
        <w:t>.</w:t>
      </w:r>
    </w:p>
    <w:p w:rsidRPr="00D047C8" w:rsidR="003014FE" w:rsidP="00BF2664" w:rsidRDefault="003014FE" w14:paraId="0543D6FB" w14:textId="77777777">
      <w:pPr>
        <w:rPr>
          <w:rFonts w:asciiTheme="minorHAnsi" w:hAnsiTheme="minorHAnsi" w:cstheme="minorHAnsi"/>
          <w:color w:val="4B4B4B"/>
          <w:szCs w:val="20"/>
        </w:rPr>
      </w:pPr>
    </w:p>
    <w:p w:rsidRPr="00D047C8" w:rsidR="009A0853" w:rsidP="00BF2664" w:rsidRDefault="00BF2664" w14:paraId="647E340B" w14:textId="2BACCB60">
      <w:pPr>
        <w:rPr>
          <w:rFonts w:asciiTheme="minorHAnsi" w:hAnsiTheme="minorHAnsi" w:cstheme="minorHAnsi"/>
          <w:b/>
          <w:bCs/>
          <w:color w:val="4B4B4B"/>
          <w:szCs w:val="20"/>
        </w:rPr>
      </w:pPr>
      <w:r w:rsidRPr="00D047C8">
        <w:rPr>
          <w:rFonts w:asciiTheme="minorHAnsi" w:hAnsiTheme="minorHAnsi" w:cstheme="minorHAnsi"/>
          <w:b/>
          <w:color w:val="4B4B4B"/>
          <w:szCs w:val="20"/>
        </w:rPr>
        <w:t>ROC Mondriaan</w:t>
      </w:r>
      <w:r w:rsidRPr="00D047C8">
        <w:rPr>
          <w:rFonts w:asciiTheme="minorHAnsi" w:hAnsiTheme="minorHAnsi" w:cstheme="minorHAnsi"/>
          <w:b/>
          <w:color w:val="4B4B4B"/>
          <w:szCs w:val="20"/>
        </w:rPr>
        <w:tab/>
      </w:r>
      <w:r w:rsidRPr="00D047C8">
        <w:rPr>
          <w:rFonts w:asciiTheme="minorHAnsi" w:hAnsiTheme="minorHAnsi" w:cstheme="minorHAnsi"/>
          <w:b/>
          <w:color w:val="4B4B4B"/>
          <w:szCs w:val="20"/>
        </w:rPr>
        <w:tab/>
      </w:r>
      <w:r w:rsidRPr="00D047C8">
        <w:rPr>
          <w:rFonts w:asciiTheme="minorHAnsi" w:hAnsiTheme="minorHAnsi" w:cstheme="minorHAnsi"/>
          <w:b/>
          <w:color w:val="4B4B4B"/>
          <w:szCs w:val="20"/>
        </w:rPr>
        <w:tab/>
      </w:r>
      <w:r w:rsidRPr="00D047C8">
        <w:rPr>
          <w:rFonts w:asciiTheme="minorHAnsi" w:hAnsiTheme="minorHAnsi" w:cstheme="minorHAnsi"/>
          <w:b/>
          <w:color w:val="4B4B4B"/>
          <w:szCs w:val="20"/>
        </w:rPr>
        <w:tab/>
      </w:r>
      <w:r w:rsidRPr="00D047C8" w:rsidR="003014FE">
        <w:rPr>
          <w:rFonts w:asciiTheme="minorHAnsi" w:hAnsiTheme="minorHAnsi" w:cstheme="minorHAnsi"/>
          <w:b/>
          <w:color w:val="4B4B4B"/>
          <w:szCs w:val="20"/>
          <w:highlight w:val="yellow"/>
        </w:rPr>
        <w:t>&lt;Naam leverancier&gt;</w:t>
      </w:r>
    </w:p>
    <w:p w:rsidRPr="00D047C8" w:rsidR="009A0853" w:rsidP="00BF2664" w:rsidRDefault="009A0853" w14:paraId="0D9391D4" w14:textId="77777777">
      <w:pPr>
        <w:rPr>
          <w:rFonts w:asciiTheme="minorHAnsi" w:hAnsiTheme="minorHAnsi" w:cstheme="minorHAnsi"/>
          <w:color w:val="4B4B4B"/>
          <w:szCs w:val="18"/>
        </w:rPr>
      </w:pPr>
    </w:p>
    <w:p w:rsidRPr="00D047C8" w:rsidR="009A0853" w:rsidP="00BF2664" w:rsidRDefault="009A0853" w14:paraId="60AA65CB" w14:textId="77777777">
      <w:pPr>
        <w:rPr>
          <w:rFonts w:asciiTheme="minorHAnsi" w:hAnsiTheme="minorHAnsi" w:cstheme="minorHAnsi"/>
          <w:color w:val="4B4B4B"/>
          <w:szCs w:val="18"/>
        </w:rPr>
      </w:pPr>
    </w:p>
    <w:p w:rsidRPr="00D047C8" w:rsidR="009A0853" w:rsidP="00BF2664" w:rsidRDefault="009A0853" w14:paraId="29D973C2" w14:textId="77777777">
      <w:pPr>
        <w:rPr>
          <w:rFonts w:asciiTheme="minorHAnsi" w:hAnsiTheme="minorHAnsi" w:cstheme="minorHAnsi"/>
          <w:color w:val="4B4B4B"/>
          <w:szCs w:val="18"/>
        </w:rPr>
      </w:pPr>
    </w:p>
    <w:p w:rsidRPr="00D047C8" w:rsidR="009A0853" w:rsidP="00BF2664" w:rsidRDefault="009A0853" w14:paraId="641AE650" w14:textId="77777777">
      <w:pPr>
        <w:rPr>
          <w:rFonts w:asciiTheme="minorHAnsi" w:hAnsiTheme="minorHAnsi" w:cstheme="minorHAnsi"/>
          <w:color w:val="4B4B4B"/>
          <w:szCs w:val="18"/>
        </w:rPr>
      </w:pPr>
    </w:p>
    <w:p w:rsidRPr="00D047C8" w:rsidR="009A0853" w:rsidP="00BF2664" w:rsidRDefault="009A0853" w14:paraId="34A0442A" w14:textId="77777777">
      <w:pPr>
        <w:rPr>
          <w:rFonts w:asciiTheme="minorHAnsi" w:hAnsiTheme="minorHAnsi" w:cstheme="minorHAnsi"/>
          <w:color w:val="4B4B4B"/>
          <w:szCs w:val="18"/>
        </w:rPr>
      </w:pPr>
    </w:p>
    <w:p w:rsidRPr="00D047C8" w:rsidR="00BF2664" w:rsidP="00BF2664" w:rsidRDefault="003014FE" w14:paraId="6B6C6321" w14:textId="60DDFE87">
      <w:pPr>
        <w:rPr>
          <w:rFonts w:asciiTheme="minorHAnsi" w:hAnsiTheme="minorHAnsi" w:cstheme="minorHAnsi"/>
          <w:color w:val="4B4B4B"/>
          <w:szCs w:val="20"/>
        </w:rPr>
      </w:pPr>
      <w:r w:rsidRPr="00D047C8">
        <w:rPr>
          <w:rFonts w:asciiTheme="minorHAnsi" w:hAnsiTheme="minorHAnsi" w:cstheme="minorHAnsi"/>
          <w:color w:val="4B4B4B"/>
          <w:szCs w:val="18"/>
          <w:highlight w:val="yellow"/>
        </w:rPr>
        <w:t>&lt;naam ondertekenaar&gt;</w:t>
      </w:r>
      <w:r w:rsidRPr="00D047C8" w:rsidR="00BF2664">
        <w:rPr>
          <w:rFonts w:asciiTheme="minorHAnsi" w:hAnsiTheme="minorHAnsi" w:cstheme="minorHAnsi"/>
          <w:color w:val="4B4B4B"/>
          <w:szCs w:val="20"/>
        </w:rPr>
        <w:tab/>
      </w:r>
      <w:r w:rsidRPr="00D047C8" w:rsidR="00BF2664">
        <w:rPr>
          <w:rFonts w:asciiTheme="minorHAnsi" w:hAnsiTheme="minorHAnsi" w:cstheme="minorHAnsi"/>
          <w:color w:val="4B4B4B"/>
          <w:szCs w:val="20"/>
        </w:rPr>
        <w:tab/>
      </w:r>
      <w:r w:rsidRPr="00D047C8">
        <w:rPr>
          <w:rFonts w:asciiTheme="minorHAnsi" w:hAnsiTheme="minorHAnsi" w:cstheme="minorHAnsi"/>
          <w:color w:val="4B4B4B"/>
          <w:szCs w:val="20"/>
        </w:rPr>
        <w:tab/>
      </w:r>
      <w:r w:rsidRPr="00D047C8">
        <w:rPr>
          <w:rFonts w:asciiTheme="minorHAnsi" w:hAnsiTheme="minorHAnsi" w:cstheme="minorHAnsi"/>
          <w:color w:val="4B4B4B"/>
          <w:szCs w:val="18"/>
          <w:highlight w:val="yellow"/>
        </w:rPr>
        <w:t>&lt;naam ondertekenaar Leverancier&gt;</w:t>
      </w:r>
      <w:r w:rsidRPr="00D047C8" w:rsidR="00B825B2">
        <w:rPr>
          <w:rFonts w:asciiTheme="minorHAnsi" w:hAnsiTheme="minorHAnsi" w:cstheme="minorHAnsi"/>
          <w:color w:val="4B4B4B"/>
          <w:szCs w:val="20"/>
        </w:rPr>
        <w:tab/>
      </w:r>
    </w:p>
    <w:p w:rsidRPr="00D047C8" w:rsidR="009A0853" w:rsidP="00BF2664" w:rsidRDefault="003014FE" w14:paraId="3CF82C4F" w14:textId="15888D8E">
      <w:pPr>
        <w:rPr>
          <w:rFonts w:asciiTheme="minorHAnsi" w:hAnsiTheme="minorHAnsi" w:cstheme="minorHAnsi"/>
          <w:color w:val="4B4B4B"/>
          <w:szCs w:val="20"/>
        </w:rPr>
      </w:pPr>
      <w:r w:rsidRPr="00D047C8">
        <w:rPr>
          <w:rFonts w:asciiTheme="minorHAnsi" w:hAnsiTheme="minorHAnsi" w:cstheme="minorHAnsi"/>
          <w:color w:val="4B4B4B"/>
          <w:szCs w:val="20"/>
          <w:highlight w:val="yellow"/>
        </w:rPr>
        <w:t>Functie ondertekenaar</w:t>
      </w:r>
      <w:r w:rsidRPr="00D047C8">
        <w:rPr>
          <w:rFonts w:asciiTheme="minorHAnsi" w:hAnsiTheme="minorHAnsi" w:cstheme="minorHAnsi"/>
          <w:color w:val="4B4B4B"/>
          <w:szCs w:val="20"/>
        </w:rPr>
        <w:tab/>
      </w:r>
      <w:r w:rsidRPr="00D047C8">
        <w:rPr>
          <w:rFonts w:asciiTheme="minorHAnsi" w:hAnsiTheme="minorHAnsi" w:cstheme="minorHAnsi"/>
          <w:color w:val="4B4B4B"/>
          <w:szCs w:val="20"/>
        </w:rPr>
        <w:tab/>
      </w:r>
      <w:r w:rsidRPr="00D047C8">
        <w:rPr>
          <w:rFonts w:asciiTheme="minorHAnsi" w:hAnsiTheme="minorHAnsi" w:cstheme="minorHAnsi"/>
          <w:color w:val="4B4B4B"/>
          <w:szCs w:val="20"/>
        </w:rPr>
        <w:tab/>
      </w:r>
      <w:r w:rsidRPr="00D047C8">
        <w:rPr>
          <w:rFonts w:asciiTheme="minorHAnsi" w:hAnsiTheme="minorHAnsi" w:cstheme="minorHAnsi"/>
          <w:color w:val="4B4B4B"/>
          <w:szCs w:val="20"/>
          <w:highlight w:val="yellow"/>
        </w:rPr>
        <w:t>Functie ondertekenaar leverancier</w:t>
      </w:r>
    </w:p>
    <w:p w:rsidRPr="00D047C8" w:rsidR="009A0853" w:rsidP="00BF2664" w:rsidRDefault="00FF1AA6" w14:paraId="09FD0B62" w14:textId="71B45EC4">
      <w:pPr>
        <w:rPr>
          <w:rFonts w:asciiTheme="minorHAnsi" w:hAnsiTheme="minorHAnsi" w:cstheme="minorHAnsi"/>
          <w:color w:val="4B4B4B"/>
          <w:szCs w:val="20"/>
        </w:rPr>
      </w:pPr>
      <w:r w:rsidRPr="00D047C8">
        <w:rPr>
          <w:rFonts w:asciiTheme="minorHAnsi" w:hAnsiTheme="minorHAnsi" w:cstheme="minorHAnsi"/>
          <w:color w:val="4B4B4B"/>
          <w:highlight w:val="yellow"/>
        </w:rPr>
        <w:t>&lt;datum&gt;</w:t>
      </w:r>
      <w:r w:rsidRPr="00D047C8">
        <w:rPr>
          <w:rFonts w:asciiTheme="minorHAnsi" w:hAnsiTheme="minorHAnsi" w:cstheme="minorHAnsi"/>
          <w:color w:val="4B4B4B"/>
        </w:rPr>
        <w:tab/>
      </w:r>
      <w:r w:rsidRPr="00D047C8">
        <w:rPr>
          <w:rFonts w:asciiTheme="minorHAnsi" w:hAnsiTheme="minorHAnsi" w:cstheme="minorHAnsi"/>
          <w:color w:val="4B4B4B"/>
        </w:rPr>
        <w:tab/>
      </w:r>
      <w:r w:rsidRPr="00D047C8">
        <w:rPr>
          <w:rFonts w:asciiTheme="minorHAnsi" w:hAnsiTheme="minorHAnsi" w:cstheme="minorHAnsi"/>
          <w:color w:val="4B4B4B"/>
        </w:rPr>
        <w:tab/>
      </w:r>
      <w:r w:rsidRPr="00D047C8">
        <w:rPr>
          <w:rFonts w:asciiTheme="minorHAnsi" w:hAnsiTheme="minorHAnsi" w:cstheme="minorHAnsi"/>
          <w:color w:val="4B4B4B"/>
        </w:rPr>
        <w:tab/>
      </w:r>
      <w:r w:rsidRPr="00D047C8">
        <w:rPr>
          <w:rFonts w:asciiTheme="minorHAnsi" w:hAnsiTheme="minorHAnsi" w:cstheme="minorHAnsi"/>
          <w:color w:val="4B4B4B"/>
          <w:highlight w:val="yellow"/>
        </w:rPr>
        <w:t>&lt;datum&gt;</w:t>
      </w:r>
    </w:p>
    <w:p w:rsidR="00BF2664" w:rsidP="00BF2664" w:rsidRDefault="00BF2664" w14:paraId="019514A2" w14:textId="0F7978F0">
      <w:pPr>
        <w:rPr>
          <w:rFonts w:asciiTheme="minorHAnsi" w:hAnsiTheme="minorHAnsi" w:cstheme="minorHAnsi"/>
          <w:szCs w:val="20"/>
        </w:rPr>
      </w:pPr>
    </w:p>
    <w:p w:rsidRPr="000F4D7F" w:rsidR="00BF2664" w:rsidP="00BF2664" w:rsidRDefault="00BF2664" w14:paraId="39F3DCE4" w14:textId="77777777">
      <w:pPr>
        <w:rPr>
          <w:rFonts w:asciiTheme="minorHAnsi" w:hAnsiTheme="minorHAnsi" w:cstheme="minorHAnsi"/>
          <w:szCs w:val="20"/>
        </w:rPr>
      </w:pPr>
    </w:p>
    <w:p w:rsidR="001D2D64" w:rsidRDefault="001D2D64" w14:paraId="69DB9436" w14:textId="77777777"/>
    <w:sectPr w:rsidR="001D2D6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3A8A2EB0"/>
    <w:lvl w:ilvl="0">
      <w:start w:val="1"/>
      <w:numFmt w:val="decimal"/>
      <w:pStyle w:val="Lijstnummering"/>
      <w:lvlText w:val="%1."/>
      <w:lvlJc w:val="left"/>
      <w:pPr>
        <w:tabs>
          <w:tab w:val="num" w:pos="360"/>
        </w:tabs>
        <w:ind w:left="360" w:hanging="360"/>
      </w:pPr>
      <w:rPr>
        <w:rFonts w:cs="Times New Roman"/>
      </w:rPr>
    </w:lvl>
    <w:lvl w:ilvl="1">
      <w:start w:val="2"/>
      <w:numFmt w:val="decimal"/>
      <w:isLgl/>
      <w:lvlText w:val="%1.%2"/>
      <w:lvlJc w:val="left"/>
      <w:pPr>
        <w:ind w:left="360" w:hanging="36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1" w15:restartNumberingAfterBreak="0">
    <w:nsid w:val="FFFFFF89"/>
    <w:multiLevelType w:val="multilevel"/>
    <w:tmpl w:val="74021168"/>
    <w:lvl w:ilvl="0">
      <w:start w:val="1"/>
      <w:numFmt w:val="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265EE"/>
    <w:multiLevelType w:val="hybridMultilevel"/>
    <w:tmpl w:val="55A40456"/>
    <w:lvl w:ilvl="0" w:tplc="04130011">
      <w:start w:val="1"/>
      <w:numFmt w:val="decimal"/>
      <w:lvlText w:val="%1)"/>
      <w:lvlJc w:val="left"/>
      <w:pPr>
        <w:tabs>
          <w:tab w:val="num" w:pos="960"/>
        </w:tabs>
        <w:ind w:left="960" w:hanging="360"/>
      </w:pPr>
      <w:rPr>
        <w:rFonts w:hint="default" w:cs="Times New Roman"/>
      </w:rPr>
    </w:lvl>
    <w:lvl w:ilvl="1" w:tplc="04130003" w:tentative="1">
      <w:start w:val="1"/>
      <w:numFmt w:val="bullet"/>
      <w:lvlText w:val="o"/>
      <w:lvlJc w:val="left"/>
      <w:pPr>
        <w:tabs>
          <w:tab w:val="num" w:pos="1680"/>
        </w:tabs>
        <w:ind w:left="1680" w:hanging="360"/>
      </w:pPr>
      <w:rPr>
        <w:rFonts w:hint="default" w:ascii="Courier New" w:hAnsi="Courier New"/>
      </w:rPr>
    </w:lvl>
    <w:lvl w:ilvl="2" w:tplc="04130005" w:tentative="1">
      <w:start w:val="1"/>
      <w:numFmt w:val="bullet"/>
      <w:lvlText w:val=""/>
      <w:lvlJc w:val="left"/>
      <w:pPr>
        <w:tabs>
          <w:tab w:val="num" w:pos="2400"/>
        </w:tabs>
        <w:ind w:left="2400" w:hanging="360"/>
      </w:pPr>
      <w:rPr>
        <w:rFonts w:hint="default" w:ascii="Wingdings" w:hAnsi="Wingdings"/>
      </w:rPr>
    </w:lvl>
    <w:lvl w:ilvl="3" w:tplc="04130001" w:tentative="1">
      <w:start w:val="1"/>
      <w:numFmt w:val="bullet"/>
      <w:lvlText w:val=""/>
      <w:lvlJc w:val="left"/>
      <w:pPr>
        <w:tabs>
          <w:tab w:val="num" w:pos="3120"/>
        </w:tabs>
        <w:ind w:left="3120" w:hanging="360"/>
      </w:pPr>
      <w:rPr>
        <w:rFonts w:hint="default" w:ascii="Symbol" w:hAnsi="Symbol"/>
      </w:rPr>
    </w:lvl>
    <w:lvl w:ilvl="4" w:tplc="04130003" w:tentative="1">
      <w:start w:val="1"/>
      <w:numFmt w:val="bullet"/>
      <w:lvlText w:val="o"/>
      <w:lvlJc w:val="left"/>
      <w:pPr>
        <w:tabs>
          <w:tab w:val="num" w:pos="3840"/>
        </w:tabs>
        <w:ind w:left="3840" w:hanging="360"/>
      </w:pPr>
      <w:rPr>
        <w:rFonts w:hint="default" w:ascii="Courier New" w:hAnsi="Courier New"/>
      </w:rPr>
    </w:lvl>
    <w:lvl w:ilvl="5" w:tplc="04130005" w:tentative="1">
      <w:start w:val="1"/>
      <w:numFmt w:val="bullet"/>
      <w:lvlText w:val=""/>
      <w:lvlJc w:val="left"/>
      <w:pPr>
        <w:tabs>
          <w:tab w:val="num" w:pos="4560"/>
        </w:tabs>
        <w:ind w:left="4560" w:hanging="360"/>
      </w:pPr>
      <w:rPr>
        <w:rFonts w:hint="default" w:ascii="Wingdings" w:hAnsi="Wingdings"/>
      </w:rPr>
    </w:lvl>
    <w:lvl w:ilvl="6" w:tplc="04130001" w:tentative="1">
      <w:start w:val="1"/>
      <w:numFmt w:val="bullet"/>
      <w:lvlText w:val=""/>
      <w:lvlJc w:val="left"/>
      <w:pPr>
        <w:tabs>
          <w:tab w:val="num" w:pos="5280"/>
        </w:tabs>
        <w:ind w:left="5280" w:hanging="360"/>
      </w:pPr>
      <w:rPr>
        <w:rFonts w:hint="default" w:ascii="Symbol" w:hAnsi="Symbol"/>
      </w:rPr>
    </w:lvl>
    <w:lvl w:ilvl="7" w:tplc="04130003" w:tentative="1">
      <w:start w:val="1"/>
      <w:numFmt w:val="bullet"/>
      <w:lvlText w:val="o"/>
      <w:lvlJc w:val="left"/>
      <w:pPr>
        <w:tabs>
          <w:tab w:val="num" w:pos="6000"/>
        </w:tabs>
        <w:ind w:left="6000" w:hanging="360"/>
      </w:pPr>
      <w:rPr>
        <w:rFonts w:hint="default" w:ascii="Courier New" w:hAnsi="Courier New"/>
      </w:rPr>
    </w:lvl>
    <w:lvl w:ilvl="8" w:tplc="04130005" w:tentative="1">
      <w:start w:val="1"/>
      <w:numFmt w:val="bullet"/>
      <w:lvlText w:val=""/>
      <w:lvlJc w:val="left"/>
      <w:pPr>
        <w:tabs>
          <w:tab w:val="num" w:pos="6720"/>
        </w:tabs>
        <w:ind w:left="6720" w:hanging="360"/>
      </w:pPr>
      <w:rPr>
        <w:rFonts w:hint="default" w:ascii="Wingdings" w:hAnsi="Wingdings"/>
      </w:rPr>
    </w:lvl>
  </w:abstractNum>
  <w:num w:numId="1" w16cid:durableId="6101115">
    <w:abstractNumId w:val="1"/>
  </w:num>
  <w:num w:numId="2" w16cid:durableId="878783389">
    <w:abstractNumId w:val="0"/>
  </w:num>
  <w:num w:numId="3" w16cid:durableId="56649450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64"/>
    <w:rsid w:val="000A0B9C"/>
    <w:rsid w:val="000D04DE"/>
    <w:rsid w:val="001D2D64"/>
    <w:rsid w:val="00273455"/>
    <w:rsid w:val="003014FE"/>
    <w:rsid w:val="0034450C"/>
    <w:rsid w:val="00360483"/>
    <w:rsid w:val="00364A03"/>
    <w:rsid w:val="00373F36"/>
    <w:rsid w:val="005B317B"/>
    <w:rsid w:val="005C5F69"/>
    <w:rsid w:val="006A6E1C"/>
    <w:rsid w:val="006F7263"/>
    <w:rsid w:val="0079693A"/>
    <w:rsid w:val="007B24FB"/>
    <w:rsid w:val="007D3FFC"/>
    <w:rsid w:val="008473D1"/>
    <w:rsid w:val="008F7E22"/>
    <w:rsid w:val="0090688E"/>
    <w:rsid w:val="009A0853"/>
    <w:rsid w:val="00A61FBB"/>
    <w:rsid w:val="00B613C9"/>
    <w:rsid w:val="00B67786"/>
    <w:rsid w:val="00B825B2"/>
    <w:rsid w:val="00BF2664"/>
    <w:rsid w:val="00D047C8"/>
    <w:rsid w:val="00EE4DFD"/>
    <w:rsid w:val="00F31BA5"/>
    <w:rsid w:val="00F67791"/>
    <w:rsid w:val="00FB2F80"/>
    <w:rsid w:val="00FB3C12"/>
    <w:rsid w:val="00FB3D71"/>
    <w:rsid w:val="00FD3D11"/>
    <w:rsid w:val="00FF1AA6"/>
    <w:rsid w:val="2F1CF18F"/>
    <w:rsid w:val="5F2332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870F"/>
  <w15:chartTrackingRefBased/>
  <w15:docId w15:val="{6F467BCD-AF51-4A5B-A8B2-6383AA7E6B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F2664"/>
    <w:pPr>
      <w:spacing w:after="0" w:line="240" w:lineRule="auto"/>
    </w:pPr>
    <w:rPr>
      <w:rFonts w:ascii="Arial" w:hAnsi="Arial" w:eastAsia="Times New Roman" w:cs="Times New Roman"/>
      <w:sz w:val="20"/>
      <w:szCs w:val="24"/>
      <w:lang w:eastAsia="nl-NL"/>
    </w:rPr>
  </w:style>
  <w:style w:type="paragraph" w:styleId="Kop4">
    <w:name w:val="heading 4"/>
    <w:aliases w:val="Kop 4+tab"/>
    <w:basedOn w:val="Standaard"/>
    <w:next w:val="Standaard"/>
    <w:link w:val="Kop4Char"/>
    <w:uiPriority w:val="99"/>
    <w:qFormat/>
    <w:rsid w:val="00BF2664"/>
    <w:pPr>
      <w:keepNext/>
      <w:spacing w:before="240" w:after="60"/>
      <w:outlineLvl w:val="3"/>
    </w:pPr>
    <w:rPr>
      <w:b/>
      <w:bCs/>
      <w:sz w:val="36"/>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4Char" w:customStyle="1">
    <w:name w:val="Kop 4 Char"/>
    <w:aliases w:val="Kop 4+tab Char"/>
    <w:basedOn w:val="Standaardalinea-lettertype"/>
    <w:link w:val="Kop4"/>
    <w:uiPriority w:val="99"/>
    <w:rsid w:val="00BF2664"/>
    <w:rPr>
      <w:rFonts w:ascii="Arial" w:hAnsi="Arial" w:eastAsia="Times New Roman" w:cs="Times New Roman"/>
      <w:b/>
      <w:bCs/>
      <w:sz w:val="36"/>
      <w:szCs w:val="28"/>
      <w:lang w:eastAsia="nl-NL"/>
    </w:rPr>
  </w:style>
  <w:style w:type="paragraph" w:styleId="Koptekst">
    <w:name w:val="header"/>
    <w:basedOn w:val="Standaard"/>
    <w:link w:val="KoptekstChar"/>
    <w:uiPriority w:val="99"/>
    <w:rsid w:val="00BF2664"/>
    <w:pPr>
      <w:tabs>
        <w:tab w:val="center" w:pos="4536"/>
        <w:tab w:val="right" w:pos="9072"/>
      </w:tabs>
    </w:pPr>
  </w:style>
  <w:style w:type="character" w:styleId="KoptekstChar" w:customStyle="1">
    <w:name w:val="Koptekst Char"/>
    <w:basedOn w:val="Standaardalinea-lettertype"/>
    <w:link w:val="Koptekst"/>
    <w:uiPriority w:val="99"/>
    <w:rsid w:val="00BF2664"/>
    <w:rPr>
      <w:rFonts w:ascii="Arial" w:hAnsi="Arial" w:eastAsia="Times New Roman" w:cs="Times New Roman"/>
      <w:sz w:val="20"/>
      <w:szCs w:val="24"/>
      <w:lang w:eastAsia="nl-NL"/>
    </w:rPr>
  </w:style>
  <w:style w:type="paragraph" w:styleId="Lijst">
    <w:name w:val="List"/>
    <w:basedOn w:val="Standaard"/>
    <w:uiPriority w:val="99"/>
    <w:rsid w:val="00BF2664"/>
    <w:pPr>
      <w:ind w:left="283" w:hanging="283"/>
    </w:pPr>
  </w:style>
  <w:style w:type="paragraph" w:styleId="Lijstnummering">
    <w:name w:val="List Number"/>
    <w:basedOn w:val="Standaard"/>
    <w:uiPriority w:val="99"/>
    <w:rsid w:val="00BF2664"/>
    <w:pPr>
      <w:numPr>
        <w:numId w:val="2"/>
      </w:numPr>
    </w:pPr>
  </w:style>
  <w:style w:type="paragraph" w:styleId="Stijl1" w:customStyle="1">
    <w:name w:val="Stijl1"/>
    <w:basedOn w:val="Inhopg1"/>
    <w:link w:val="Stijl1Char"/>
    <w:qFormat/>
    <w:rsid w:val="00BF2664"/>
    <w:pPr>
      <w:spacing w:before="240" w:after="120"/>
    </w:pPr>
    <w:rPr>
      <w:rFonts w:asciiTheme="minorHAnsi" w:hAnsiTheme="minorHAnsi" w:cstheme="minorHAnsi"/>
      <w:b/>
      <w:bCs/>
      <w:szCs w:val="20"/>
    </w:rPr>
  </w:style>
  <w:style w:type="character" w:styleId="Stijl1Char" w:customStyle="1">
    <w:name w:val="Stijl1 Char"/>
    <w:basedOn w:val="Standaardalinea-lettertype"/>
    <w:link w:val="Stijl1"/>
    <w:rsid w:val="00BF2664"/>
    <w:rPr>
      <w:rFonts w:eastAsia="Times New Roman" w:cstheme="minorHAnsi"/>
      <w:b/>
      <w:bCs/>
      <w:sz w:val="20"/>
      <w:szCs w:val="20"/>
      <w:lang w:eastAsia="nl-NL"/>
    </w:rPr>
  </w:style>
  <w:style w:type="paragraph" w:styleId="Inhopg1">
    <w:name w:val="toc 1"/>
    <w:basedOn w:val="Standaard"/>
    <w:next w:val="Standaard"/>
    <w:autoRedefine/>
    <w:uiPriority w:val="39"/>
    <w:semiHidden/>
    <w:unhideWhenUsed/>
    <w:rsid w:val="00BF26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F774B66EF3DF42AFF1A8DC753AA317" ma:contentTypeVersion="4" ma:contentTypeDescription="Create a new document." ma:contentTypeScope="" ma:versionID="22c9b60358a977df51481f0e71a456e7">
  <xsd:schema xmlns:xsd="http://www.w3.org/2001/XMLSchema" xmlns:xs="http://www.w3.org/2001/XMLSchema" xmlns:p="http://schemas.microsoft.com/office/2006/metadata/properties" xmlns:ns2="ff15bdbb-d7a2-440f-a2cf-aa7db5a3ffb7" targetNamespace="http://schemas.microsoft.com/office/2006/metadata/properties" ma:root="true" ma:fieldsID="9e210a5f700ca290945d951195f29a98" ns2:_="">
    <xsd:import namespace="ff15bdbb-d7a2-440f-a2cf-aa7db5a3f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5bdbb-d7a2-440f-a2cf-aa7db5a3f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33EAF-CAF2-4043-91A6-FD21B48F5D14}">
  <ds:schemaRefs>
    <ds:schemaRef ds:uri="http://schemas.microsoft.com/office/2006/metadata/properties"/>
    <ds:schemaRef ds:uri="http://schemas.microsoft.com/office/infopath/2007/PartnerControls"/>
    <ds:schemaRef ds:uri="c5eb8518-e78e-483c-8779-057bfad73be6"/>
    <ds:schemaRef ds:uri="7f42662d-481c-4398-b4fb-e964a34eb9f8"/>
  </ds:schemaRefs>
</ds:datastoreItem>
</file>

<file path=customXml/itemProps2.xml><?xml version="1.0" encoding="utf-8"?>
<ds:datastoreItem xmlns:ds="http://schemas.openxmlformats.org/officeDocument/2006/customXml" ds:itemID="{02B5A466-E85D-4A73-A571-D93690F3ABF2}"/>
</file>

<file path=customXml/itemProps3.xml><?xml version="1.0" encoding="utf-8"?>
<ds:datastoreItem xmlns:ds="http://schemas.openxmlformats.org/officeDocument/2006/customXml" ds:itemID="{AA2FF07E-C53A-4938-A03C-0FF4DBAE6B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Doodewaard, S. van</dc:creator>
  <cp:keywords/>
  <dc:description/>
  <cp:lastModifiedBy>Bruin - van Zon, Alice de</cp:lastModifiedBy>
  <cp:revision>34</cp:revision>
  <dcterms:created xsi:type="dcterms:W3CDTF">2021-04-06T09:49:00Z</dcterms:created>
  <dcterms:modified xsi:type="dcterms:W3CDTF">2025-01-15T11:43:51Z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0x01010074F774B66EF3DF42AFF1A8DC753AA317</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y fmtid="{D5CDD505-2E9C-101B-9397-08002B2CF9AE}" pid="12" name="xd_Signature">
    <vt:bool>false</vt:bool>
  </property>
  <property fmtid="{D5CDD505-2E9C-101B-9397-08002B2CF9AE}" pid="13" name="Order">
    <vt:r8>9300</vt:r8>
  </property>
</Properties>
</file>