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E8BFA76"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D84150">
        <w:rPr>
          <w:b/>
          <w:bCs/>
          <w:sz w:val="32"/>
          <w:szCs w:val="32"/>
        </w:rPr>
        <w:t xml:space="preserve"> -</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6E3C9B32" w:rsidR="00012B31" w:rsidRPr="00F47679" w:rsidRDefault="00012B31" w:rsidP="00F47679">
      <w:pPr>
        <w:spacing w:line="276" w:lineRule="auto"/>
        <w:rPr>
          <w:sz w:val="20"/>
          <w:szCs w:val="20"/>
        </w:rPr>
      </w:pPr>
      <w:r w:rsidRPr="00F47679">
        <w:rPr>
          <w:sz w:val="20"/>
          <w:szCs w:val="20"/>
        </w:rPr>
        <w:t xml:space="preserve">Met deze </w:t>
      </w:r>
      <w:r w:rsidR="00362114" w:rsidRPr="00F47679">
        <w:rPr>
          <w:sz w:val="20"/>
          <w:szCs w:val="20"/>
        </w:rPr>
        <w:t>E</w:t>
      </w:r>
      <w:r w:rsidR="008540F5" w:rsidRPr="00F47679">
        <w:rPr>
          <w:sz w:val="20"/>
          <w:szCs w:val="20"/>
        </w:rPr>
        <w:t>igen</w:t>
      </w:r>
      <w:r w:rsidR="00362114" w:rsidRPr="00F47679">
        <w:rPr>
          <w:sz w:val="20"/>
          <w:szCs w:val="20"/>
        </w:rPr>
        <w:t xml:space="preserve"> V</w:t>
      </w:r>
      <w:r w:rsidR="008540F5" w:rsidRPr="00F47679">
        <w:rPr>
          <w:sz w:val="20"/>
          <w:szCs w:val="20"/>
        </w:rPr>
        <w:t>erklaring</w:t>
      </w:r>
      <w:r w:rsidR="0090559C" w:rsidRPr="00F47679">
        <w:rPr>
          <w:sz w:val="20"/>
          <w:szCs w:val="20"/>
        </w:rPr>
        <w:t xml:space="preserve"> Sanctiepakket Rusland (</w:t>
      </w:r>
      <w:r w:rsidR="00E924E6" w:rsidRPr="00F47679">
        <w:rPr>
          <w:sz w:val="20"/>
          <w:szCs w:val="20"/>
        </w:rPr>
        <w:t>h</w:t>
      </w:r>
      <w:r w:rsidR="0090559C" w:rsidRPr="00F47679">
        <w:rPr>
          <w:sz w:val="20"/>
          <w:szCs w:val="20"/>
        </w:rPr>
        <w:t>ierna: Eigen Verklaring)</w:t>
      </w:r>
      <w:r w:rsidRPr="00F47679">
        <w:rPr>
          <w:sz w:val="20"/>
          <w:szCs w:val="20"/>
        </w:rPr>
        <w:t xml:space="preserve"> verklaart [</w:t>
      </w:r>
      <w:r w:rsidRPr="00F47679">
        <w:rPr>
          <w:sz w:val="20"/>
          <w:szCs w:val="20"/>
          <w:highlight w:val="yellow"/>
        </w:rPr>
        <w:t xml:space="preserve">naam </w:t>
      </w:r>
      <w:r w:rsidR="00C64516" w:rsidRPr="00F47679">
        <w:rPr>
          <w:color w:val="4F81BD" w:themeColor="accent1"/>
          <w:sz w:val="20"/>
          <w:szCs w:val="20"/>
          <w:highlight w:val="yellow"/>
        </w:rPr>
        <w:t>Inschrijver</w:t>
      </w:r>
      <w:r w:rsidRPr="00F47679">
        <w:rPr>
          <w:sz w:val="20"/>
          <w:szCs w:val="20"/>
        </w:rPr>
        <w:t xml:space="preserve">] </w:t>
      </w:r>
      <w:r w:rsidR="008540F5" w:rsidRPr="00F47679">
        <w:rPr>
          <w:sz w:val="20"/>
          <w:szCs w:val="20"/>
        </w:rPr>
        <w:t>in</w:t>
      </w:r>
      <w:r w:rsidRPr="00F47679">
        <w:rPr>
          <w:sz w:val="20"/>
          <w:szCs w:val="20"/>
        </w:rPr>
        <w:t xml:space="preserve"> de aanbesteding </w:t>
      </w:r>
      <w:r w:rsidR="00F47679" w:rsidRPr="00F47679">
        <w:rPr>
          <w:sz w:val="20"/>
          <w:szCs w:val="20"/>
        </w:rPr>
        <w:t>Landelijk – Meetverantwoordelijkheid en leveren van meters</w:t>
      </w:r>
      <w:r w:rsidRPr="00F47679">
        <w:rPr>
          <w:sz w:val="20"/>
          <w:szCs w:val="20"/>
        </w:rPr>
        <w:t xml:space="preserve"> met het </w:t>
      </w:r>
      <w:proofErr w:type="spellStart"/>
      <w:r w:rsidR="00F66002" w:rsidRPr="00F47679">
        <w:rPr>
          <w:sz w:val="20"/>
          <w:szCs w:val="20"/>
        </w:rPr>
        <w:t>TenderNedn</w:t>
      </w:r>
      <w:r w:rsidRPr="00F47679">
        <w:rPr>
          <w:sz w:val="20"/>
          <w:szCs w:val="20"/>
        </w:rPr>
        <w:t>ummer</w:t>
      </w:r>
      <w:proofErr w:type="spellEnd"/>
      <w:r w:rsidRPr="00F47679">
        <w:rPr>
          <w:sz w:val="20"/>
          <w:szCs w:val="20"/>
        </w:rPr>
        <w:t xml:space="preserve"> </w:t>
      </w:r>
      <w:r w:rsidR="00F47679" w:rsidRPr="00F47679">
        <w:rPr>
          <w:sz w:val="20"/>
          <w:szCs w:val="20"/>
        </w:rPr>
        <w:t>443386</w:t>
      </w:r>
      <w:r w:rsidR="008540F5" w:rsidRPr="00F47679">
        <w:rPr>
          <w:sz w:val="20"/>
          <w:szCs w:val="20"/>
        </w:rPr>
        <w:t xml:space="preserve"> als volgt</w:t>
      </w:r>
      <w:r w:rsidR="00D44504" w:rsidRPr="00F47679">
        <w:rPr>
          <w:sz w:val="20"/>
          <w:szCs w:val="20"/>
        </w:rPr>
        <w:t xml:space="preserve"> </w:t>
      </w:r>
      <w:r w:rsidR="00221E1B" w:rsidRPr="00F47679">
        <w:rPr>
          <w:sz w:val="20"/>
          <w:szCs w:val="20"/>
        </w:rPr>
        <w:t>–  h</w:t>
      </w:r>
      <w:r w:rsidR="008540F5" w:rsidRPr="00F47679">
        <w:rPr>
          <w:sz w:val="20"/>
          <w:szCs w:val="20"/>
        </w:rPr>
        <w:t>etgeen</w:t>
      </w:r>
      <w:r w:rsidRPr="00F47679">
        <w:rPr>
          <w:sz w:val="20"/>
          <w:szCs w:val="20"/>
        </w:rPr>
        <w:t xml:space="preserve"> betekent dat de </w:t>
      </w:r>
      <w:r w:rsidR="00D6354E" w:rsidRPr="00F47679">
        <w:rPr>
          <w:color w:val="4F81BD" w:themeColor="accent1"/>
          <w:sz w:val="20"/>
          <w:szCs w:val="20"/>
        </w:rPr>
        <w:t xml:space="preserve">Inschrijver </w:t>
      </w:r>
      <w:r w:rsidRPr="00F47679">
        <w:rPr>
          <w:sz w:val="20"/>
          <w:szCs w:val="20"/>
        </w:rPr>
        <w:t>onvoorwaardelijk</w:t>
      </w:r>
      <w:r w:rsidR="008540F5" w:rsidRPr="00F47679">
        <w:rPr>
          <w:sz w:val="20"/>
          <w:szCs w:val="20"/>
        </w:rPr>
        <w:t xml:space="preserve"> en bindend</w:t>
      </w:r>
      <w:r w:rsidRPr="00F47679">
        <w:rPr>
          <w:sz w:val="20"/>
          <w:szCs w:val="20"/>
        </w:rPr>
        <w:t xml:space="preserve"> instemt</w:t>
      </w:r>
      <w:r w:rsidRPr="00F47679">
        <w:rPr>
          <w:rFonts w:ascii="Verdana" w:hAnsi="Verdana"/>
          <w:color w:val="525960"/>
          <w:sz w:val="18"/>
          <w:szCs w:val="18"/>
        </w:rPr>
        <w:t xml:space="preserve"> </w:t>
      </w:r>
      <w:r w:rsidRPr="00F47679">
        <w:rPr>
          <w:sz w:val="20"/>
          <w:szCs w:val="20"/>
        </w:rPr>
        <w:t xml:space="preserve">met </w:t>
      </w:r>
      <w:r w:rsidR="008540F5" w:rsidRPr="00F47679">
        <w:rPr>
          <w:sz w:val="20"/>
          <w:szCs w:val="20"/>
        </w:rPr>
        <w:t>de onderstaande verklaring(en)</w:t>
      </w:r>
      <w:r w:rsidR="00221E1B" w:rsidRPr="00F47679">
        <w:rPr>
          <w:sz w:val="20"/>
          <w:szCs w:val="20"/>
        </w:rPr>
        <w:t xml:space="preserve"> –:  </w:t>
      </w:r>
      <w:r w:rsidRPr="00F47679">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612FA277" w:rsidR="00481934"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stParagraph"/>
        <w:spacing w:line="276" w:lineRule="auto"/>
        <w:ind w:left="360"/>
        <w:jc w:val="both"/>
        <w:rPr>
          <w:sz w:val="20"/>
          <w:szCs w:val="20"/>
        </w:rPr>
      </w:pPr>
    </w:p>
    <w:p w14:paraId="16053CA4" w14:textId="3C6F34E7" w:rsidR="004846C8" w:rsidRPr="00A438AB" w:rsidRDefault="00D6354E" w:rsidP="00050A28">
      <w:pPr>
        <w:pStyle w:val="ListParagraph"/>
        <w:numPr>
          <w:ilvl w:val="0"/>
          <w:numId w:val="1"/>
        </w:numPr>
        <w:autoSpaceDE/>
        <w:autoSpaceDN/>
        <w:spacing w:line="276" w:lineRule="auto"/>
        <w:jc w:val="both"/>
        <w:rPr>
          <w:sz w:val="20"/>
          <w:szCs w:val="20"/>
        </w:rPr>
      </w:pPr>
      <w:r>
        <w:rPr>
          <w:color w:val="4F81BD" w:themeColor="accent1"/>
          <w:sz w:val="20"/>
          <w:szCs w:val="20"/>
        </w:rPr>
        <w:t xml:space="preserve">Inschrijver </w:t>
      </w:r>
      <w:r w:rsidR="004846C8" w:rsidRPr="00A438AB">
        <w:rPr>
          <w:sz w:val="20"/>
          <w:szCs w:val="20"/>
        </w:rPr>
        <w:t xml:space="preserve">behoort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D7A2A66" w:rsidR="00D87D3C" w:rsidRPr="00A438AB" w:rsidRDefault="00D6354E" w:rsidP="00050A28">
      <w:pPr>
        <w:pStyle w:val="ListParagraph"/>
        <w:numPr>
          <w:ilvl w:val="1"/>
          <w:numId w:val="1"/>
        </w:numPr>
        <w:spacing w:line="276" w:lineRule="auto"/>
        <w:jc w:val="both"/>
        <w:rPr>
          <w:sz w:val="20"/>
          <w:szCs w:val="20"/>
        </w:rPr>
      </w:pPr>
      <w:r>
        <w:rPr>
          <w:color w:val="4F81BD" w:themeColor="accent1"/>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102959E8" w:rsidR="00D87D3C" w:rsidRPr="00A438AB" w:rsidRDefault="00D87D3C" w:rsidP="00050A28">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 xml:space="preserve">Inschrijver </w:t>
      </w:r>
      <w:r w:rsidRPr="00A438AB">
        <w:rPr>
          <w:sz w:val="20"/>
          <w:szCs w:val="20"/>
        </w:rPr>
        <w:t>zijn niet voor meer dan 50% direct of indirect in handen van een Russisch onderdaan of een in Rusland gevestigde natuurlijke persoon, rechtspersoon, entiteit of lichaam;</w:t>
      </w:r>
    </w:p>
    <w:p w14:paraId="2F5DF676" w14:textId="1DBFC8D5" w:rsidR="00481934" w:rsidRDefault="00D6354E" w:rsidP="00050A28">
      <w:pPr>
        <w:pStyle w:val="ListParagraph"/>
        <w:numPr>
          <w:ilvl w:val="1"/>
          <w:numId w:val="1"/>
        </w:numPr>
        <w:spacing w:line="276" w:lineRule="auto"/>
        <w:jc w:val="both"/>
        <w:rPr>
          <w:sz w:val="20"/>
          <w:szCs w:val="20"/>
        </w:rPr>
      </w:pPr>
      <w:r>
        <w:rPr>
          <w:color w:val="4F81BD" w:themeColor="accent1"/>
          <w:sz w:val="20"/>
          <w:szCs w:val="20"/>
        </w:rPr>
        <w:t xml:space="preserve">Inschrijver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063BF853" w:rsidR="00FB1CBC" w:rsidRPr="00A438AB" w:rsidRDefault="00D6354E" w:rsidP="00050A28">
      <w:pPr>
        <w:pStyle w:val="ListParagraph"/>
        <w:numPr>
          <w:ilvl w:val="0"/>
          <w:numId w:val="1"/>
        </w:numPr>
        <w:spacing w:line="276" w:lineRule="auto"/>
        <w:jc w:val="both"/>
        <w:rPr>
          <w:sz w:val="20"/>
          <w:szCs w:val="20"/>
        </w:rPr>
      </w:pPr>
      <w:r>
        <w:rPr>
          <w:color w:val="4F81BD" w:themeColor="accent1"/>
          <w:sz w:val="20"/>
          <w:szCs w:val="20"/>
        </w:rPr>
        <w:t xml:space="preserve">Inschrijver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stParagraph"/>
        <w:spacing w:line="276" w:lineRule="auto"/>
        <w:ind w:left="360"/>
        <w:jc w:val="both"/>
        <w:rPr>
          <w:sz w:val="20"/>
          <w:szCs w:val="20"/>
        </w:rPr>
      </w:pPr>
    </w:p>
    <w:p w14:paraId="25A15030" w14:textId="1713ECBA" w:rsidR="00012B31" w:rsidRPr="008540F5" w:rsidRDefault="00D6354E" w:rsidP="00050A28">
      <w:pPr>
        <w:pStyle w:val="ListParagraph"/>
        <w:numPr>
          <w:ilvl w:val="0"/>
          <w:numId w:val="1"/>
        </w:numPr>
        <w:spacing w:line="276" w:lineRule="auto"/>
        <w:jc w:val="both"/>
        <w:rPr>
          <w:sz w:val="20"/>
          <w:szCs w:val="20"/>
        </w:rPr>
      </w:pPr>
      <w:r>
        <w:rPr>
          <w:color w:val="4F81BD" w:themeColor="accent1"/>
          <w:sz w:val="20"/>
          <w:szCs w:val="20"/>
        </w:rPr>
        <w:t xml:space="preserve">Inschrijver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2EDCCEEC"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4C424FA3"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4E735C7B"/>
    <w:multiLevelType w:val="hybridMultilevel"/>
    <w:tmpl w:val="43963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2"/>
  </w:num>
  <w:num w:numId="2" w16cid:durableId="167060147">
    <w:abstractNumId w:val="0"/>
  </w:num>
  <w:num w:numId="3" w16cid:durableId="1490948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01063"/>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B6C7D"/>
    <w:rsid w:val="002C0ADB"/>
    <w:rsid w:val="002D5FA3"/>
    <w:rsid w:val="002E022D"/>
    <w:rsid w:val="002E5D80"/>
    <w:rsid w:val="002F2A7A"/>
    <w:rsid w:val="00307866"/>
    <w:rsid w:val="00311CE8"/>
    <w:rsid w:val="00344C8E"/>
    <w:rsid w:val="00351A9B"/>
    <w:rsid w:val="00362114"/>
    <w:rsid w:val="003A5EBD"/>
    <w:rsid w:val="003B0A23"/>
    <w:rsid w:val="003C6F55"/>
    <w:rsid w:val="003D3A45"/>
    <w:rsid w:val="003E3CF8"/>
    <w:rsid w:val="0040791E"/>
    <w:rsid w:val="00413444"/>
    <w:rsid w:val="00422C5A"/>
    <w:rsid w:val="00463D4F"/>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807"/>
    <w:rsid w:val="00675795"/>
    <w:rsid w:val="00694E41"/>
    <w:rsid w:val="006A2D5A"/>
    <w:rsid w:val="006A3DE0"/>
    <w:rsid w:val="006B6DDD"/>
    <w:rsid w:val="006F0938"/>
    <w:rsid w:val="006F3214"/>
    <w:rsid w:val="00724D2E"/>
    <w:rsid w:val="0072755E"/>
    <w:rsid w:val="00734569"/>
    <w:rsid w:val="007408AC"/>
    <w:rsid w:val="007978FA"/>
    <w:rsid w:val="007B0ED4"/>
    <w:rsid w:val="007B5E76"/>
    <w:rsid w:val="008061D0"/>
    <w:rsid w:val="00823E24"/>
    <w:rsid w:val="0082541B"/>
    <w:rsid w:val="00835885"/>
    <w:rsid w:val="008540F5"/>
    <w:rsid w:val="0086658C"/>
    <w:rsid w:val="008726CB"/>
    <w:rsid w:val="00894432"/>
    <w:rsid w:val="008A3F11"/>
    <w:rsid w:val="008B32D4"/>
    <w:rsid w:val="008C1F6E"/>
    <w:rsid w:val="008C3573"/>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D388B"/>
    <w:rsid w:val="00AE70F3"/>
    <w:rsid w:val="00AF38E5"/>
    <w:rsid w:val="00B02450"/>
    <w:rsid w:val="00B34244"/>
    <w:rsid w:val="00B36936"/>
    <w:rsid w:val="00B805E0"/>
    <w:rsid w:val="00B95BA8"/>
    <w:rsid w:val="00BC05A9"/>
    <w:rsid w:val="00BD5437"/>
    <w:rsid w:val="00BD6181"/>
    <w:rsid w:val="00BE54A2"/>
    <w:rsid w:val="00C03DFC"/>
    <w:rsid w:val="00C20ECD"/>
    <w:rsid w:val="00C26E25"/>
    <w:rsid w:val="00C40D39"/>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4150"/>
    <w:rsid w:val="00D87D3C"/>
    <w:rsid w:val="00D96628"/>
    <w:rsid w:val="00DB1429"/>
    <w:rsid w:val="00DF2384"/>
    <w:rsid w:val="00DF7F9A"/>
    <w:rsid w:val="00E14786"/>
    <w:rsid w:val="00E211E7"/>
    <w:rsid w:val="00E36144"/>
    <w:rsid w:val="00E8348F"/>
    <w:rsid w:val="00E924E6"/>
    <w:rsid w:val="00E94112"/>
    <w:rsid w:val="00EA7D2E"/>
    <w:rsid w:val="00EC0735"/>
    <w:rsid w:val="00ED10A8"/>
    <w:rsid w:val="00ED519F"/>
    <w:rsid w:val="00ED54C9"/>
    <w:rsid w:val="00F447A5"/>
    <w:rsid w:val="00F46158"/>
    <w:rsid w:val="00F47679"/>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689AD48D-E94D-4D22-954B-024B38AE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b4892b-5fed-4c60-8c36-a39405d68b55">TS0176CC906-1301067374-281</_dlc_DocId>
    <_dlc_DocIdUrl xmlns="ddb4892b-5fed-4c60-8c36-a39405d68b55">
      <Url>https://prorailbv.sharepoint.com/teams/Meetdiensten/_layouts/15/DocIdRedir.aspx?ID=TS0176CC906-1301067374-281</Url>
      <Description>TS0176CC906-1301067374-281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5B89E8EA04D140B6B2BDF59FDBE624" ma:contentTypeVersion="7" ma:contentTypeDescription="Create a new document." ma:contentTypeScope="" ma:versionID="7c846f2000e84f13a384d829229871d9">
  <xsd:schema xmlns:xsd="http://www.w3.org/2001/XMLSchema" xmlns:xs="http://www.w3.org/2001/XMLSchema" xmlns:p="http://schemas.microsoft.com/office/2006/metadata/properties" xmlns:ns2="ddb4892b-5fed-4c60-8c36-a39405d68b55" xmlns:ns3="406dfc43-2964-4332-934e-2c02dea4a268" targetNamespace="http://schemas.microsoft.com/office/2006/metadata/properties" ma:root="true" ma:fieldsID="b6caa833dd8054b987d3fe493bfe2122" ns2:_="" ns3:_="">
    <xsd:import namespace="ddb4892b-5fed-4c60-8c36-a39405d68b55"/>
    <xsd:import namespace="406dfc43-2964-4332-934e-2c02dea4a26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892b-5fed-4c60-8c36-a39405d68b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dfc43-2964-4332-934e-2c02dea4a2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406dfc43-2964-4332-934e-2c02dea4a268"/>
    <ds:schemaRef ds:uri="ddb4892b-5fed-4c60-8c36-a39405d68b55"/>
    <ds:schemaRef ds:uri="http://purl.org/dc/dcmitype/"/>
  </ds:schemaRefs>
</ds:datastoreItem>
</file>

<file path=customXml/itemProps3.xml><?xml version="1.0" encoding="utf-8"?>
<ds:datastoreItem xmlns:ds="http://schemas.openxmlformats.org/officeDocument/2006/customXml" ds:itemID="{F751E599-B2BE-4D81-BE48-45AA3FEBD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892b-5fed-4c60-8c36-a39405d68b55"/>
    <ds:schemaRef ds:uri="406dfc43-2964-4332-934e-2c02dea4a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627</Words>
  <Characters>3579</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Lacomblé, M.E.R. (Marcel)</cp:lastModifiedBy>
  <cp:revision>46</cp:revision>
  <dcterms:created xsi:type="dcterms:W3CDTF">2022-06-30T15:36:00Z</dcterms:created>
  <dcterms:modified xsi:type="dcterms:W3CDTF">2024-09-05T18:57:00Z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0x010100535B89E8EA04D140B6B2BDF59FDBE624</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fa430d47-0cc3-44b4-8a89-25ce062a88b2</vt:lpwstr>
  </property>
</Properties>
</file>