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B0" w:rsidRDefault="003F5EB0" w:rsidP="003F5EB0"/>
    <w:p w:rsidR="000F0247" w:rsidRDefault="000F0247" w:rsidP="003F5EB0"/>
    <w:p w:rsidR="000F0247" w:rsidRPr="000C0997" w:rsidRDefault="000F0247" w:rsidP="000F0247">
      <w:pPr>
        <w:pStyle w:val="BijlageGenummerdKop"/>
        <w:numPr>
          <w:ilvl w:val="0"/>
          <w:numId w:val="0"/>
        </w:numPr>
        <w:ind w:left="1559" w:hanging="1559"/>
      </w:pPr>
      <w:bookmarkStart w:id="0" w:name="_Toc496111701"/>
      <w:bookmarkStart w:id="1" w:name="_Toc26526799"/>
      <w:bookmarkStart w:id="2" w:name="bwKopBijlage_E"/>
      <w:bookmarkStart w:id="3" w:name="_GoBack"/>
      <w:bookmarkEnd w:id="3"/>
      <w:r>
        <w:lastRenderedPageBreak/>
        <w:t xml:space="preserve">Bijlage E </w:t>
      </w:r>
      <w:r w:rsidRPr="000C0997">
        <w:t>Gegevens omtrent technische bekwaamheid</w:t>
      </w:r>
      <w:bookmarkEnd w:id="0"/>
      <w:bookmarkEnd w:id="1"/>
    </w:p>
    <w:bookmarkEnd w:id="2"/>
    <w:p w:rsidR="000F0247" w:rsidRPr="000C0997" w:rsidRDefault="000F0247" w:rsidP="000F0247">
      <w:pPr>
        <w:pStyle w:val="Lijstalinea"/>
        <w:numPr>
          <w:ilvl w:val="0"/>
          <w:numId w:val="33"/>
        </w:numPr>
        <w:spacing w:line="240" w:lineRule="exact"/>
        <w:ind w:left="357" w:hanging="357"/>
        <w:contextualSpacing/>
        <w:rPr>
          <w:rFonts w:cs="RijksoverheidSansText-Regular"/>
          <w:color w:val="000000"/>
          <w:lang w:val="nl-NL"/>
        </w:rPr>
      </w:pPr>
      <w:r w:rsidRPr="000C0997">
        <w:rPr>
          <w:color w:val="000000"/>
          <w:lang w:val="nl-NL"/>
        </w:rPr>
        <w:t xml:space="preserve">De ondernemer(s) </w:t>
      </w:r>
      <w:bookmarkStart w:id="4" w:name="bwBijl_E_NO_CD"/>
      <w:r w:rsidRPr="000C0997">
        <w:rPr>
          <w:rFonts w:cs="RijksoverheidSansText-Regular"/>
          <w:color w:val="000000"/>
          <w:lang w:val="nl-NL"/>
        </w:rPr>
        <w:t>(gegadigde(n))</w:t>
      </w:r>
      <w:bookmarkEnd w:id="4"/>
      <w:r w:rsidRPr="000C0997">
        <w:rPr>
          <w:color w:val="000000"/>
          <w:lang w:val="nl-NL"/>
        </w:rPr>
        <w:t xml:space="preserve"> geeft(geven) in onderstaande tabel aan met welke referentieopdracht(en) wordt voldaan aan de geschiktheidseisen</w:t>
      </w:r>
      <w:bookmarkStart w:id="5" w:name="bwBijl_E_NO_CD_GG0_uit"/>
      <w:r w:rsidRPr="000C0997">
        <w:rPr>
          <w:rFonts w:cs="RijksoverheidSansText-Regular"/>
          <w:color w:val="000000"/>
          <w:lang w:val="nl-NL"/>
        </w:rPr>
        <w:t xml:space="preserve"> en de selectiecriteria</w:t>
      </w:r>
      <w:bookmarkEnd w:id="5"/>
      <w:r w:rsidRPr="000C0997">
        <w:rPr>
          <w:rFonts w:cs="RijksoverheidSansText-Regular"/>
          <w:color w:val="000000"/>
          <w:lang w:val="nl-NL"/>
        </w:rPr>
        <w:t>.</w:t>
      </w:r>
    </w:p>
    <w:p w:rsidR="000F0247" w:rsidRPr="000C0997" w:rsidRDefault="000F0247" w:rsidP="000F0247">
      <w:pPr>
        <w:spacing w:line="260" w:lineRule="atLeast"/>
        <w:rPr>
          <w:rFonts w:cs="Verdana"/>
          <w:color w:val="000000"/>
          <w:lang w:val="nl-NL"/>
        </w:rPr>
      </w:pPr>
    </w:p>
    <w:p w:rsidR="000F0247" w:rsidRPr="000C0997" w:rsidRDefault="000F0247" w:rsidP="000F0247">
      <w:pPr>
        <w:rPr>
          <w:rStyle w:val="Verborgentekst"/>
          <w:lang w:val="nl-NL"/>
        </w:rPr>
      </w:pPr>
      <w:bookmarkStart w:id="6" w:name="bwBijl_E_HT"/>
      <w:r w:rsidRPr="000C0997">
        <w:rPr>
          <w:rStyle w:val="Verborgentekst"/>
          <w:lang w:val="nl-NL"/>
        </w:rPr>
        <w:t>In onderstaande tabel dient projectspecifiek exact de verwijzing naar de geschiktheidseisen</w:t>
      </w:r>
      <w:bookmarkStart w:id="7" w:name="bwBijl_E_HT1"/>
      <w:r w:rsidRPr="000C0997">
        <w:rPr>
          <w:rStyle w:val="Verborgentekst"/>
          <w:lang w:val="nl-NL"/>
        </w:rPr>
        <w:t xml:space="preserve"> en/of selectiecriteria</w:t>
      </w:r>
      <w:bookmarkEnd w:id="7"/>
      <w:r w:rsidRPr="000C0997">
        <w:rPr>
          <w:rStyle w:val="Verborgentekst"/>
          <w:lang w:val="nl-NL"/>
        </w:rPr>
        <w:t xml:space="preserve"> te worden vermeld.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3"/>
        <w:gridCol w:w="3051"/>
      </w:tblGrid>
      <w:tr w:rsidR="000F0247" w:rsidRPr="000F0247" w:rsidTr="00452E83">
        <w:tc>
          <w:tcPr>
            <w:tcW w:w="4333" w:type="dxa"/>
            <w:shd w:val="clear" w:color="auto" w:fill="auto"/>
          </w:tcPr>
          <w:bookmarkEnd w:id="6"/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b/>
                <w:color w:val="000000"/>
                <w:lang w:val="nl-NL"/>
              </w:rPr>
              <w:t>Verwijzing naar de geschiktheidseis</w:t>
            </w:r>
            <w:bookmarkStart w:id="8" w:name="bwBijl_E_NO_CD_GG0_uit2"/>
            <w:r w:rsidRPr="00013B8B">
              <w:rPr>
                <w:rFonts w:cs="Verdana"/>
                <w:b/>
                <w:color w:val="000000"/>
                <w:lang w:val="nl-NL"/>
              </w:rPr>
              <w:t xml:space="preserve"> en/of het selectiecriterium</w:t>
            </w:r>
            <w:bookmarkEnd w:id="8"/>
          </w:p>
          <w:p w:rsidR="000F0247" w:rsidRPr="00013B8B" w:rsidRDefault="000F0247" w:rsidP="00452E83">
            <w:pPr>
              <w:rPr>
                <w:rFonts w:cs="Verdana"/>
                <w:b/>
                <w:i/>
                <w:color w:val="000000"/>
                <w:sz w:val="16"/>
                <w:szCs w:val="16"/>
                <w:lang w:val="nl-NL"/>
              </w:rPr>
            </w:pPr>
            <w:bookmarkStart w:id="9" w:name="bwBijl_E_HT2"/>
            <w:r w:rsidRPr="00013B8B">
              <w:rPr>
                <w:rStyle w:val="Verborgentekst"/>
                <w:lang w:val="nl-NL"/>
              </w:rPr>
              <w:t>Alleen verwijzing om inconsistenties in eisen of criteria te voorkomen</w:t>
            </w:r>
            <w:bookmarkEnd w:id="9"/>
          </w:p>
        </w:tc>
        <w:tc>
          <w:tcPr>
            <w:tcW w:w="3051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b/>
                <w:color w:val="000000"/>
                <w:lang w:val="nl-NL"/>
              </w:rPr>
            </w:pPr>
            <w:r w:rsidRPr="00013B8B">
              <w:rPr>
                <w:rFonts w:cs="Verdana"/>
                <w:b/>
                <w:color w:val="000000"/>
                <w:lang w:val="nl-NL"/>
              </w:rPr>
              <w:t xml:space="preserve">Referentieopdracht </w:t>
            </w:r>
            <w:proofErr w:type="spellStart"/>
            <w:r w:rsidRPr="00013B8B">
              <w:rPr>
                <w:rFonts w:cs="Verdana"/>
                <w:b/>
                <w:color w:val="000000"/>
                <w:lang w:val="nl-NL"/>
              </w:rPr>
              <w:t>nr</w:t>
            </w:r>
            <w:proofErr w:type="spellEnd"/>
            <w:r w:rsidRPr="00013B8B">
              <w:rPr>
                <w:rFonts w:cs="Verdana"/>
                <w:b/>
                <w:color w:val="000000"/>
                <w:lang w:val="nl-NL"/>
              </w:rPr>
              <w:t>:</w:t>
            </w:r>
          </w:p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b/>
                <w:color w:val="000000"/>
                <w:lang w:val="nl-NL"/>
              </w:rPr>
              <w:t>Door de ondernemer(s) (gegadigde(n)) in te vullen</w:t>
            </w:r>
          </w:p>
        </w:tc>
      </w:tr>
      <w:tr w:rsidR="000F0247" w:rsidRPr="00013B8B" w:rsidTr="00452E83">
        <w:tc>
          <w:tcPr>
            <w:tcW w:w="4333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b/>
                <w:color w:val="000000"/>
                <w:lang w:val="nl-NL"/>
              </w:rPr>
            </w:pPr>
          </w:p>
          <w:p w:rsidR="000F0247" w:rsidRPr="00013B8B" w:rsidRDefault="000F0247" w:rsidP="00452E83">
            <w:pPr>
              <w:rPr>
                <w:rFonts w:cs="Verdana"/>
                <w:b/>
                <w:color w:val="000000"/>
              </w:rPr>
            </w:pPr>
            <w:proofErr w:type="spellStart"/>
            <w:r w:rsidRPr="00013B8B">
              <w:rPr>
                <w:rFonts w:cs="Verdana"/>
                <w:b/>
                <w:color w:val="000000"/>
              </w:rPr>
              <w:t>Geschiktheidseis</w:t>
            </w:r>
            <w:proofErr w:type="spellEnd"/>
          </w:p>
        </w:tc>
        <w:tc>
          <w:tcPr>
            <w:tcW w:w="3051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</w:p>
        </w:tc>
      </w:tr>
      <w:tr w:rsidR="000F0247" w:rsidRPr="000F0247" w:rsidTr="00452E83">
        <w:tc>
          <w:tcPr>
            <w:tcW w:w="4333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proofErr w:type="spellStart"/>
            <w:r w:rsidRPr="00013B8B">
              <w:rPr>
                <w:rFonts w:cs="Verdana"/>
                <w:color w:val="000000"/>
              </w:rPr>
              <w:t>Paragraaf</w:t>
            </w:r>
            <w:proofErr w:type="spellEnd"/>
            <w:r w:rsidRPr="00013B8B">
              <w:rPr>
                <w:rFonts w:cs="Verdana"/>
                <w:color w:val="000000"/>
              </w:rPr>
              <w:t xml:space="preserve"> 3.2 lid 3.a</w:t>
            </w:r>
          </w:p>
        </w:tc>
        <w:tc>
          <w:tcPr>
            <w:tcW w:w="3051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i/>
                <w:color w:val="000000"/>
                <w:lang w:val="nl-NL"/>
              </w:rPr>
            </w:pPr>
            <w:r w:rsidRPr="00013B8B">
              <w:rPr>
                <w:rFonts w:cs="Verdana"/>
                <w:i/>
                <w:color w:val="000000"/>
                <w:lang w:val="nl-NL"/>
              </w:rPr>
              <w:t>NB: Minimaal 1 referentie-opdracht; maximaal 2 referentie-opdrachten</w:t>
            </w:r>
          </w:p>
        </w:tc>
      </w:tr>
      <w:tr w:rsidR="000F0247" w:rsidRPr="000F0247" w:rsidTr="00452E83">
        <w:tc>
          <w:tcPr>
            <w:tcW w:w="4333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>Paragraaf 3.2 lid 3.b</w:t>
            </w:r>
          </w:p>
        </w:tc>
        <w:tc>
          <w:tcPr>
            <w:tcW w:w="3051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i/>
                <w:color w:val="000000"/>
                <w:lang w:val="nl-NL"/>
              </w:rPr>
              <w:t>NB: Schriftelijk bewijs van inschrijving in Nederlands Architectenregister (of gelijkwaardig in geval van een buitenlandse architect)</w:t>
            </w:r>
          </w:p>
        </w:tc>
      </w:tr>
      <w:tr w:rsidR="000F0247" w:rsidRPr="000F0247" w:rsidTr="00452E83">
        <w:trPr>
          <w:hidden/>
        </w:trPr>
        <w:tc>
          <w:tcPr>
            <w:tcW w:w="4333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vanish/>
                <w:color w:val="E0E0E0"/>
                <w:lang w:val="nl-NL"/>
              </w:rPr>
            </w:pPr>
            <w:bookmarkStart w:id="10" w:name="bwBijl_E_OP_NO_CD_3NE_aan" w:colFirst="0" w:colLast="2"/>
            <w:r w:rsidRPr="00013B8B">
              <w:rPr>
                <w:rFonts w:cs="Verdana"/>
                <w:vanish/>
                <w:color w:val="E0E0E0"/>
                <w:lang w:val="nl-NL"/>
              </w:rPr>
              <w:t>Paragraaf 3.2 lid 3.c</w:t>
            </w:r>
          </w:p>
        </w:tc>
        <w:tc>
          <w:tcPr>
            <w:tcW w:w="3051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vanish/>
                <w:color w:val="E0E0E0"/>
                <w:lang w:val="nl-NL"/>
              </w:rPr>
            </w:pPr>
            <w:r w:rsidRPr="00013B8B">
              <w:rPr>
                <w:rFonts w:cs="Verdana"/>
                <w:vanish/>
                <w:color w:val="E0E0E0"/>
                <w:lang w:val="nl-NL"/>
              </w:rPr>
              <w:t>…</w:t>
            </w:r>
          </w:p>
        </w:tc>
      </w:tr>
      <w:tr w:rsidR="000F0247" w:rsidRPr="000F0247" w:rsidTr="00452E83">
        <w:trPr>
          <w:hidden/>
        </w:trPr>
        <w:tc>
          <w:tcPr>
            <w:tcW w:w="4333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vanish/>
                <w:color w:val="E0E0E0"/>
                <w:lang w:val="nl-NL"/>
              </w:rPr>
            </w:pPr>
            <w:r w:rsidRPr="00013B8B">
              <w:rPr>
                <w:rFonts w:cs="Verdana"/>
                <w:vanish/>
                <w:color w:val="E0E0E0"/>
                <w:lang w:val="nl-NL"/>
              </w:rPr>
              <w:t>Paragraaf 3.2 lid 3.d</w:t>
            </w:r>
          </w:p>
        </w:tc>
        <w:tc>
          <w:tcPr>
            <w:tcW w:w="3051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vanish/>
                <w:color w:val="E0E0E0"/>
                <w:lang w:val="nl-NL"/>
              </w:rPr>
            </w:pPr>
            <w:r w:rsidRPr="00013B8B">
              <w:rPr>
                <w:rFonts w:cs="Verdana"/>
                <w:vanish/>
                <w:color w:val="E0E0E0"/>
                <w:lang w:val="nl-NL"/>
              </w:rPr>
              <w:t>…</w:t>
            </w:r>
          </w:p>
        </w:tc>
      </w:tr>
      <w:tr w:rsidR="000F0247" w:rsidRPr="000F0247" w:rsidTr="00452E83">
        <w:tc>
          <w:tcPr>
            <w:tcW w:w="4333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b/>
                <w:color w:val="000000"/>
                <w:lang w:val="nl-NL"/>
              </w:rPr>
            </w:pPr>
            <w:bookmarkStart w:id="11" w:name="bwBijl_E_NO_CD_GG0_uit1"/>
            <w:bookmarkEnd w:id="10"/>
          </w:p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b/>
                <w:color w:val="000000"/>
                <w:lang w:val="nl-NL"/>
              </w:rPr>
              <w:t>Selectiecriterium</w:t>
            </w:r>
          </w:p>
        </w:tc>
        <w:tc>
          <w:tcPr>
            <w:tcW w:w="3051" w:type="dxa"/>
            <w:shd w:val="clear" w:color="auto" w:fill="auto"/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Style w:val="OpmaakprofielArial"/>
                <w:color w:val="000000"/>
                <w:lang w:val="nl-NL"/>
              </w:rPr>
              <w:t>Per selectiecriterium niet meer referentie</w:t>
            </w:r>
            <w:r w:rsidRPr="00013B8B">
              <w:rPr>
                <w:rStyle w:val="OpmaakprofielArial"/>
                <w:color w:val="000000"/>
                <w:lang w:val="nl-NL"/>
              </w:rPr>
              <w:softHyphen/>
              <w:t>opdrachten dan nodig voor het behalen van de maximale score</w:t>
            </w:r>
          </w:p>
        </w:tc>
      </w:tr>
      <w:bookmarkEnd w:id="11"/>
    </w:tbl>
    <w:p w:rsidR="000F0247" w:rsidRPr="005A40C6" w:rsidRDefault="000F0247" w:rsidP="000F0247">
      <w:pPr>
        <w:spacing w:line="260" w:lineRule="atLeast"/>
        <w:rPr>
          <w:rFonts w:cs="Verdana"/>
          <w:color w:val="000000"/>
          <w:lang w:val="nl-NL"/>
        </w:rPr>
      </w:pPr>
    </w:p>
    <w:p w:rsidR="000F0247" w:rsidRPr="000C0997" w:rsidRDefault="000F0247" w:rsidP="000F0247">
      <w:pPr>
        <w:pStyle w:val="Lijstalinea"/>
        <w:numPr>
          <w:ilvl w:val="0"/>
          <w:numId w:val="33"/>
        </w:numPr>
        <w:spacing w:line="240" w:lineRule="exact"/>
        <w:ind w:left="357" w:hanging="357"/>
        <w:contextualSpacing/>
        <w:rPr>
          <w:rFonts w:cs="RijksoverheidSansText-Regular"/>
          <w:color w:val="000000"/>
          <w:lang w:val="nl-NL"/>
        </w:rPr>
      </w:pPr>
      <w:r w:rsidRPr="000C0997">
        <w:rPr>
          <w:rFonts w:cs="RijksoverheidSansText-Regular"/>
          <w:color w:val="000000"/>
          <w:lang w:val="nl-NL"/>
        </w:rPr>
        <w:t xml:space="preserve">De ondernemer(s) </w:t>
      </w:r>
      <w:bookmarkStart w:id="12" w:name="bwBijl_E_NO_CD_2"/>
      <w:r w:rsidRPr="000C0997">
        <w:rPr>
          <w:rFonts w:cs="RijksoverheidSansText-Regular"/>
          <w:color w:val="000000"/>
          <w:lang w:val="nl-NL"/>
        </w:rPr>
        <w:t>(gegadigde(n))</w:t>
      </w:r>
      <w:bookmarkEnd w:id="12"/>
      <w:r w:rsidRPr="000C0997">
        <w:rPr>
          <w:rFonts w:cs="RijksoverheidSansText-Regular"/>
          <w:color w:val="000000"/>
          <w:lang w:val="nl-NL"/>
        </w:rPr>
        <w:t xml:space="preserve"> vult (vullen) per referentieopdracht de volgende gegevens in. Onderstaande tabel dient zo vaak als nodig herhaald en ingevuld te worden.</w:t>
      </w:r>
    </w:p>
    <w:p w:rsidR="000F0247" w:rsidRDefault="000F0247" w:rsidP="000F0247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0F0247" w:rsidRPr="00013B8B" w:rsidTr="00452E83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  <w:p w:rsidR="000F0247" w:rsidRPr="00013B8B" w:rsidRDefault="000F0247" w:rsidP="00452E83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  <w:r w:rsidRPr="00013B8B">
              <w:rPr>
                <w:rFonts w:cs="Verdana"/>
                <w:b/>
                <w:bCs/>
                <w:color w:val="000000"/>
              </w:rPr>
              <w:t>REFERENTIEOPDRACHT NR: …</w:t>
            </w:r>
          </w:p>
          <w:p w:rsidR="000F0247" w:rsidRPr="00013B8B" w:rsidRDefault="000F0247" w:rsidP="00452E83">
            <w:pPr>
              <w:jc w:val="center"/>
              <w:rPr>
                <w:rFonts w:cs="Verdana"/>
                <w:b/>
                <w:bCs/>
                <w:color w:val="000000"/>
              </w:rPr>
            </w:pP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color w:val="000000"/>
              </w:rPr>
              <w:t>…</w:t>
            </w: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proofErr w:type="spellStart"/>
            <w:r w:rsidRPr="00013B8B">
              <w:rPr>
                <w:rFonts w:cs="Verdana"/>
                <w:color w:val="000000"/>
              </w:rPr>
              <w:t>Naam</w:t>
            </w:r>
            <w:proofErr w:type="spellEnd"/>
            <w:r w:rsidRPr="00013B8B">
              <w:rPr>
                <w:rFonts w:cs="Verdana"/>
                <w:color w:val="000000"/>
              </w:rPr>
              <w:t xml:space="preserve"> van de </w:t>
            </w:r>
            <w:proofErr w:type="spellStart"/>
            <w:r w:rsidRPr="00013B8B">
              <w:rPr>
                <w:rFonts w:cs="Verdana"/>
                <w:color w:val="000000"/>
              </w:rPr>
              <w:t>referentieopdracht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color w:val="000000"/>
              </w:rPr>
              <w:t>…</w:t>
            </w: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color w:val="000000"/>
              </w:rPr>
            </w:pPr>
            <w:r w:rsidRPr="00013B8B">
              <w:rPr>
                <w:color w:val="000000"/>
              </w:rPr>
              <w:t>…</w:t>
            </w: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>Overeengekomen bedrag</w:t>
            </w:r>
          </w:p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rFonts w:cs="Arial"/>
                <w:color w:val="000000"/>
              </w:rPr>
              <w:t xml:space="preserve">€ </w:t>
            </w:r>
            <w:r w:rsidRPr="00013B8B">
              <w:rPr>
                <w:color w:val="000000"/>
              </w:rPr>
              <w:t>…</w:t>
            </w: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proofErr w:type="spellStart"/>
            <w:r w:rsidRPr="00013B8B">
              <w:rPr>
                <w:rFonts w:cs="Verdana"/>
                <w:color w:val="000000"/>
              </w:rPr>
              <w:t>Gefactureerd</w:t>
            </w:r>
            <w:proofErr w:type="spellEnd"/>
            <w:r w:rsidRPr="00013B8B">
              <w:rPr>
                <w:rFonts w:cs="Verdana"/>
                <w:color w:val="000000"/>
              </w:rPr>
              <w:t xml:space="preserve"> </w:t>
            </w:r>
            <w:proofErr w:type="spellStart"/>
            <w:r w:rsidRPr="00013B8B">
              <w:rPr>
                <w:rFonts w:cs="Verdana"/>
                <w:color w:val="000000"/>
              </w:rPr>
              <w:t>bedrag</w:t>
            </w:r>
            <w:proofErr w:type="spellEnd"/>
            <w:r w:rsidRPr="00013B8B">
              <w:rPr>
                <w:rFonts w:cs="Verdana"/>
                <w:color w:val="000000"/>
              </w:rPr>
              <w:t xml:space="preserve"> (excl. </w:t>
            </w:r>
            <w:proofErr w:type="spellStart"/>
            <w:r w:rsidRPr="00013B8B">
              <w:rPr>
                <w:rFonts w:cs="Verdana"/>
                <w:color w:val="000000"/>
              </w:rPr>
              <w:t>omzetbelasting</w:t>
            </w:r>
            <w:proofErr w:type="spellEnd"/>
            <w:r w:rsidRPr="00013B8B">
              <w:rPr>
                <w:rFonts w:cs="Verdana"/>
                <w:color w:val="000000"/>
              </w:rPr>
              <w:t>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rFonts w:cs="Arial"/>
                <w:color w:val="000000"/>
              </w:rPr>
              <w:t xml:space="preserve">€ </w:t>
            </w:r>
            <w:r w:rsidRPr="00013B8B">
              <w:rPr>
                <w:color w:val="000000"/>
              </w:rPr>
              <w:t>…</w:t>
            </w: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 xml:space="preserve">Datum van de </w:t>
            </w:r>
            <w:proofErr w:type="spellStart"/>
            <w:r w:rsidRPr="00013B8B">
              <w:rPr>
                <w:rFonts w:cs="Verdana"/>
                <w:color w:val="000000"/>
              </w:rPr>
              <w:t>opdrachtverlening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color w:val="000000"/>
              </w:rPr>
              <w:t>…</w:t>
            </w: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proofErr w:type="spellStart"/>
            <w:r w:rsidRPr="00013B8B">
              <w:rPr>
                <w:rFonts w:cs="Verdana"/>
                <w:color w:val="000000"/>
              </w:rPr>
              <w:t>Overeengekomen</w:t>
            </w:r>
            <w:proofErr w:type="spellEnd"/>
            <w:r w:rsidRPr="00013B8B">
              <w:rPr>
                <w:rFonts w:cs="Verdana"/>
                <w:color w:val="000000"/>
              </w:rPr>
              <w:t xml:space="preserve"> </w:t>
            </w:r>
            <w:proofErr w:type="spellStart"/>
            <w:r w:rsidRPr="00013B8B">
              <w:rPr>
                <w:rFonts w:cs="Verdana"/>
                <w:color w:val="000000"/>
              </w:rPr>
              <w:t>uitvoeringsduur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color w:val="000000"/>
              </w:rPr>
              <w:t>…</w:t>
            </w: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 xml:space="preserve">Datum van </w:t>
            </w:r>
            <w:proofErr w:type="spellStart"/>
            <w:r w:rsidRPr="00013B8B">
              <w:rPr>
                <w:rFonts w:cs="Verdana"/>
                <w:color w:val="000000"/>
              </w:rPr>
              <w:t>oplevering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color w:val="000000"/>
              </w:rPr>
              <w:t>…</w:t>
            </w:r>
          </w:p>
        </w:tc>
      </w:tr>
      <w:tr w:rsidR="000F0247" w:rsidRPr="000F0247" w:rsidTr="00452E83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 xml:space="preserve">Indien de referentieopdracht is uitgevoerd door een </w:t>
            </w:r>
            <w:r w:rsidRPr="00013B8B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013B8B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 xml:space="preserve">De namen van de overige participanten in het </w:t>
            </w:r>
            <w:r w:rsidRPr="00013B8B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013B8B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013B8B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 xml:space="preserve">De </w:t>
            </w:r>
            <w:proofErr w:type="spellStart"/>
            <w:r w:rsidRPr="00013B8B">
              <w:rPr>
                <w:rFonts w:cs="Verdana"/>
                <w:color w:val="000000"/>
              </w:rPr>
              <w:t>juridische</w:t>
            </w:r>
            <w:proofErr w:type="spellEnd"/>
            <w:r w:rsidRPr="00013B8B">
              <w:rPr>
                <w:rFonts w:cs="Verdana"/>
                <w:color w:val="000000"/>
              </w:rPr>
              <w:t xml:space="preserve"> </w:t>
            </w:r>
            <w:proofErr w:type="spellStart"/>
            <w:r w:rsidRPr="00013B8B">
              <w:rPr>
                <w:rFonts w:cs="Verdana"/>
                <w:color w:val="000000"/>
              </w:rPr>
              <w:t>participatieverhouding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013B8B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 xml:space="preserve">Percentage aandeel van iedere participant in het </w:t>
            </w:r>
            <w:r w:rsidRPr="00013B8B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013B8B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  <w:sz w:val="16"/>
                <w:szCs w:val="16"/>
              </w:rPr>
            </w:pPr>
            <w:r w:rsidRPr="00013B8B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0F0247" w:rsidRPr="000F0247" w:rsidTr="00452E83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>Toelichting op de gevraagde technische bekwaamheid opgedaan in deze referentieopdracht (maximaal 250 woorden)</w:t>
            </w:r>
          </w:p>
        </w:tc>
      </w:tr>
      <w:tr w:rsidR="000F0247" w:rsidRPr="00013B8B" w:rsidTr="00452E83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…</w:t>
            </w:r>
          </w:p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</w:p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</w:p>
        </w:tc>
      </w:tr>
    </w:tbl>
    <w:p w:rsidR="000F0247" w:rsidRDefault="000F0247" w:rsidP="000F0247">
      <w:pPr>
        <w:spacing w:line="260" w:lineRule="atLeast"/>
        <w:rPr>
          <w:rFonts w:cs="Verdana"/>
          <w:color w:val="000000"/>
          <w:lang w:val="nl-NL"/>
        </w:rPr>
      </w:pPr>
    </w:p>
    <w:p w:rsidR="000F0247" w:rsidRPr="002878B4" w:rsidRDefault="000F0247" w:rsidP="000F0247">
      <w:pPr>
        <w:pStyle w:val="Lijstalinea"/>
        <w:numPr>
          <w:ilvl w:val="0"/>
          <w:numId w:val="33"/>
        </w:numPr>
        <w:spacing w:line="260" w:lineRule="atLeast"/>
        <w:ind w:left="360"/>
        <w:contextualSpacing/>
        <w:rPr>
          <w:rFonts w:cs="Verdana"/>
          <w:color w:val="000000"/>
          <w:lang w:val="nl-NL"/>
        </w:rPr>
      </w:pPr>
      <w:r w:rsidRPr="002878B4">
        <w:rPr>
          <w:rFonts w:cs="RijksoverheidSansText-Regular"/>
          <w:color w:val="000000"/>
          <w:lang w:val="nl-NL"/>
        </w:rPr>
        <w:lastRenderedPageBreak/>
        <w:t xml:space="preserve">De ondernemer(s) (gegadigde(n)) vult (vullen) de volgende gegevens </w:t>
      </w:r>
      <w:r>
        <w:rPr>
          <w:rFonts w:cs="RijksoverheidSansText-Regular"/>
          <w:color w:val="000000"/>
          <w:lang w:val="nl-NL"/>
        </w:rPr>
        <w:t xml:space="preserve">met betrekking tot de inschrijving in het Nederlands Architectenregister (of gelijkwaardig in geval van (een) buitenlandse </w:t>
      </w:r>
      <w:r w:rsidRPr="002878B4">
        <w:rPr>
          <w:rFonts w:cs="RijksoverheidSansText-Regular"/>
          <w:color w:val="000000"/>
          <w:lang w:val="nl-NL"/>
        </w:rPr>
        <w:t>ondernemer(s) (gegadigde(n))</w:t>
      </w:r>
      <w:r>
        <w:rPr>
          <w:rFonts w:cs="RijksoverheidSansText-Regular"/>
          <w:color w:val="000000"/>
          <w:lang w:val="nl-NL"/>
        </w:rPr>
        <w:t xml:space="preserve"> </w:t>
      </w:r>
      <w:r w:rsidRPr="002878B4">
        <w:rPr>
          <w:rFonts w:cs="RijksoverheidSansText-Regular"/>
          <w:color w:val="000000"/>
          <w:lang w:val="nl-NL"/>
        </w:rPr>
        <w:t>in. Onderstaande tabel dient zo vaak als nodig herhaald en ingevuld te worden.</w:t>
      </w:r>
    </w:p>
    <w:p w:rsidR="000F0247" w:rsidRPr="002878B4" w:rsidRDefault="000F0247" w:rsidP="000F0247">
      <w:pPr>
        <w:pStyle w:val="Lijstalinea"/>
        <w:numPr>
          <w:ilvl w:val="0"/>
          <w:numId w:val="0"/>
        </w:numPr>
        <w:spacing w:line="260" w:lineRule="atLeast"/>
        <w:ind w:left="360"/>
        <w:rPr>
          <w:rFonts w:cs="Verdana"/>
          <w:color w:val="000000"/>
          <w:lang w:val="nl-NL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0F0247" w:rsidRPr="00013B8B" w:rsidTr="00452E83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  <w:p w:rsidR="000F0247" w:rsidRPr="00013B8B" w:rsidRDefault="000F0247" w:rsidP="00452E83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  <w:r w:rsidRPr="00013B8B">
              <w:rPr>
                <w:rFonts w:cs="Verdana"/>
                <w:b/>
                <w:bCs/>
                <w:color w:val="000000"/>
                <w:lang w:val="nl-NL"/>
              </w:rPr>
              <w:t>Inschrijving in Nederlands Architecteregister</w:t>
            </w:r>
            <w:r w:rsidRPr="00013B8B">
              <w:rPr>
                <w:rStyle w:val="Voetnootmarkering"/>
                <w:b/>
                <w:bCs/>
                <w:color w:val="000000"/>
              </w:rPr>
              <w:footnoteReference w:id="1"/>
            </w:r>
          </w:p>
          <w:p w:rsidR="000F0247" w:rsidRPr="00013B8B" w:rsidRDefault="000F0247" w:rsidP="00452E83">
            <w:pPr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>Naam/(namen) van de door de ondernemer in te zetten landschapsarchitect(en) (of – indien relevant – de combinatie) die in het Architectenregister staat/(staan) ingeschreven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color w:val="000000"/>
              </w:rPr>
              <w:t>…</w:t>
            </w:r>
          </w:p>
        </w:tc>
      </w:tr>
      <w:tr w:rsidR="000F0247" w:rsidRPr="00013B8B" w:rsidTr="00452E8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>Kopie(s) van inschrijving(en) in het Architectenregister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7" w:rsidRPr="00013B8B" w:rsidRDefault="000F0247" w:rsidP="00452E83">
            <w:pPr>
              <w:rPr>
                <w:rFonts w:cs="Verdana"/>
                <w:color w:val="000000"/>
              </w:rPr>
            </w:pPr>
            <w:r w:rsidRPr="00013B8B">
              <w:rPr>
                <w:color w:val="000000"/>
              </w:rPr>
              <w:t>…</w:t>
            </w:r>
          </w:p>
        </w:tc>
      </w:tr>
    </w:tbl>
    <w:p w:rsidR="000F0247" w:rsidRPr="003F5EB0" w:rsidRDefault="000F0247" w:rsidP="003F5EB0"/>
    <w:sectPr w:rsidR="000F0247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247" w:rsidRDefault="000F0247" w:rsidP="0088501B">
      <w:r>
        <w:separator/>
      </w:r>
    </w:p>
  </w:endnote>
  <w:endnote w:type="continuationSeparator" w:id="0">
    <w:p w:rsidR="000F0247" w:rsidRDefault="000F024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247" w:rsidRDefault="000F0247" w:rsidP="0088501B">
      <w:r>
        <w:separator/>
      </w:r>
    </w:p>
  </w:footnote>
  <w:footnote w:type="continuationSeparator" w:id="0">
    <w:p w:rsidR="000F0247" w:rsidRDefault="000F0247" w:rsidP="0088501B">
      <w:r>
        <w:continuationSeparator/>
      </w:r>
    </w:p>
  </w:footnote>
  <w:footnote w:id="1">
    <w:p w:rsidR="000F0247" w:rsidRPr="002878B4" w:rsidRDefault="000F0247" w:rsidP="000F0247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2878B4">
        <w:rPr>
          <w:lang w:val="nl-NL"/>
        </w:rPr>
        <w:t xml:space="preserve"> </w:t>
      </w:r>
      <w:r>
        <w:rPr>
          <w:lang w:val="nl-NL"/>
        </w:rPr>
        <w:t>Of gelijkwaardig in geval van een buitenlandse ondernemer (of – indien relevant – de combinatie)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1559"/>
        </w:tabs>
        <w:ind w:left="1559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559"/>
        </w:tabs>
        <w:ind w:left="1559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559"/>
        </w:tabs>
        <w:ind w:left="1559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559"/>
        </w:tabs>
        <w:ind w:left="1559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559"/>
        </w:tabs>
        <w:ind w:left="1559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559"/>
        </w:tabs>
        <w:ind w:left="1559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559"/>
        </w:tabs>
        <w:ind w:left="1559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559"/>
        </w:tabs>
        <w:ind w:left="1559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59"/>
        </w:tabs>
        <w:ind w:left="1559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4"/>
  </w:num>
  <w:num w:numId="17">
    <w:abstractNumId w:val="8"/>
  </w:num>
  <w:num w:numId="18">
    <w:abstractNumId w:val="21"/>
  </w:num>
  <w:num w:numId="19">
    <w:abstractNumId w:val="32"/>
  </w:num>
  <w:num w:numId="20">
    <w:abstractNumId w:val="12"/>
  </w:num>
  <w:num w:numId="21">
    <w:abstractNumId w:val="23"/>
  </w:num>
  <w:num w:numId="22">
    <w:abstractNumId w:val="26"/>
  </w:num>
  <w:num w:numId="23">
    <w:abstractNumId w:val="18"/>
  </w:num>
  <w:num w:numId="24">
    <w:abstractNumId w:val="28"/>
  </w:num>
  <w:num w:numId="25">
    <w:abstractNumId w:val="27"/>
  </w:num>
  <w:num w:numId="26">
    <w:abstractNumId w:val="6"/>
  </w:num>
  <w:num w:numId="27">
    <w:abstractNumId w:val="15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4"/>
  </w:num>
  <w:num w:numId="33">
    <w:abstractNumId w:val="31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47"/>
    <w:rsid w:val="00043163"/>
    <w:rsid w:val="00056D70"/>
    <w:rsid w:val="000B3F94"/>
    <w:rsid w:val="000E1F3B"/>
    <w:rsid w:val="000F0247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C9FB5"/>
  <w15:chartTrackingRefBased/>
  <w15:docId w15:val="{486097B0-A1FA-44F5-A541-6F30D97B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0F0247"/>
    <w:pPr>
      <w:spacing w:line="240" w:lineRule="atLeast"/>
    </w:pPr>
    <w:rPr>
      <w:rFonts w:ascii="Verdana" w:eastAsia="Calibri" w:hAnsi="Verdana" w:cs="Times New Roman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0F024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rsid w:val="000F0247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0F024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F0247"/>
    <w:rPr>
      <w:rFonts w:ascii="Verdana" w:eastAsia="Calibri" w:hAnsi="Verdana" w:cs="Times New Roman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F0247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F0247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0F0247"/>
    <w:pPr>
      <w:pageBreakBefore/>
      <w:numPr>
        <w:numId w:val="32"/>
      </w:numPr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Verborgentekst">
    <w:name w:val="Verborgen tekst"/>
    <w:rsid w:val="000F0247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0F0247"/>
    <w:rPr>
      <w:rFonts w:ascii="V&amp;W Syntax (Adobe)" w:hAnsi="V&amp;W Syntax (Adobe)" w:cs="V&amp;W Syntax (Adobe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Roos, Mart Jan (GPO)</cp:lastModifiedBy>
  <cp:revision>1</cp:revision>
  <dcterms:created xsi:type="dcterms:W3CDTF">2020-01-16T07:07:00Z</dcterms:created>
  <dcterms:modified xsi:type="dcterms:W3CDTF">2020-01-16T07:10:00Z</dcterms:modified>
</cp:coreProperties>
</file>