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09" w:rsidRPr="000C0997" w:rsidRDefault="00F35309" w:rsidP="00F35309">
      <w:pPr>
        <w:pStyle w:val="BijlageGenummerdKop"/>
      </w:pPr>
      <w:bookmarkStart w:id="0" w:name="_Toc26526795"/>
      <w:bookmarkStart w:id="1" w:name="_Toc232580350"/>
      <w:bookmarkStart w:id="2" w:name="_Toc232582939"/>
      <w:bookmarkStart w:id="3" w:name="_Toc232586989"/>
      <w:bookmarkStart w:id="4" w:name="bwKopBijlage_A"/>
      <w:r w:rsidRPr="000C0997">
        <w:t>Aanmeldingsformulier</w:t>
      </w:r>
      <w:bookmarkEnd w:id="0"/>
    </w:p>
    <w:p w:rsidR="00F35309" w:rsidRPr="000C0997" w:rsidRDefault="00F35309" w:rsidP="00F35309">
      <w:pPr>
        <w:rPr>
          <w:rFonts w:cs="V&amp;W Syntax (Adobe)"/>
          <w:color w:val="000000"/>
          <w:lang w:val="nl-NL"/>
        </w:rPr>
      </w:pPr>
      <w:bookmarkStart w:id="5" w:name="bwBijl_A_AP_NO_CD_blok1"/>
      <w:bookmarkEnd w:id="1"/>
      <w:bookmarkEnd w:id="2"/>
      <w:bookmarkEnd w:id="3"/>
      <w:bookmarkEnd w:id="4"/>
      <w:r w:rsidRPr="000C0997">
        <w:rPr>
          <w:rFonts w:cs="V&amp;W Syntax (Adobe)"/>
          <w:color w:val="000000"/>
          <w:lang w:val="nl-NL"/>
        </w:rPr>
        <w:t>Ter zake van d</w:t>
      </w:r>
      <w:bookmarkStart w:id="6" w:name="_GoBack"/>
      <w:bookmarkEnd w:id="6"/>
      <w:r w:rsidRPr="000C0997">
        <w:rPr>
          <w:rFonts w:cs="V&amp;W Syntax (Adobe)"/>
          <w:color w:val="000000"/>
          <w:lang w:val="nl-NL"/>
        </w:rPr>
        <w:t xml:space="preserve">e </w:t>
      </w:r>
      <w:bookmarkStart w:id="7" w:name="bwBijl_A_AP_NO_CD_GG0_uit"/>
      <w:r w:rsidRPr="000C0997">
        <w:rPr>
          <w:rFonts w:cs="V&amp;W Syntax (Adobe)"/>
          <w:color w:val="000000"/>
          <w:lang w:val="nl-NL"/>
        </w:rPr>
        <w:t xml:space="preserve">selectie voor </w:t>
      </w:r>
      <w:bookmarkEnd w:id="7"/>
      <w:r w:rsidRPr="000C0997">
        <w:rPr>
          <w:rFonts w:cs="V&amp;W Syntax (Adobe)"/>
          <w:color w:val="000000"/>
          <w:lang w:val="nl-NL"/>
        </w:rPr>
        <w:t xml:space="preserve">de aanbesteding volgens de </w:t>
      </w:r>
      <w:bookmarkStart w:id="8" w:name="bwBijl_A_AP_NO"/>
      <w:r w:rsidRPr="000C0997">
        <w:rPr>
          <w:rFonts w:cs="V&amp;W Syntax (Adobe)"/>
          <w:color w:val="000000"/>
          <w:lang w:val="nl-NL"/>
        </w:rPr>
        <w:t>niet-openbare procedure</w:t>
      </w:r>
      <w:bookmarkStart w:id="9" w:name="bwBijl_A_AP_CD"/>
      <w:bookmarkEnd w:id="8"/>
      <w:r w:rsidRPr="000C0997">
        <w:rPr>
          <w:rFonts w:cs="V&amp;W Syntax (Adobe)"/>
          <w:vanish/>
          <w:color w:val="E0E0E0"/>
          <w:lang w:val="nl-NL"/>
        </w:rPr>
        <w:t>concurrentiegerichte dialoog</w:t>
      </w:r>
      <w:bookmarkEnd w:id="9"/>
      <w:r w:rsidRPr="000C0997">
        <w:rPr>
          <w:rFonts w:cs="V&amp;W Syntax (Adobe)"/>
          <w:color w:val="000000"/>
          <w:lang w:val="nl-NL"/>
        </w:rPr>
        <w:t xml:space="preserve">, zoals omschreven in hoofdstuk </w:t>
      </w:r>
      <w:bookmarkStart w:id="10" w:name="bwBijl_A_AP_NO_2"/>
      <w:r w:rsidRPr="000C0997">
        <w:rPr>
          <w:rFonts w:cs="V&amp;W Syntax (Adobe)"/>
          <w:color w:val="000000"/>
          <w:lang w:val="nl-NL"/>
        </w:rPr>
        <w:t>3</w:t>
      </w:r>
      <w:bookmarkStart w:id="11" w:name="bwBijl_A_AP_CD_2"/>
      <w:bookmarkEnd w:id="10"/>
      <w:r w:rsidRPr="000C0997">
        <w:rPr>
          <w:rFonts w:cs="V&amp;W Syntax (Adobe)"/>
          <w:vanish/>
          <w:color w:val="E0E0E0"/>
          <w:lang w:val="nl-NL"/>
        </w:rPr>
        <w:t>4</w:t>
      </w:r>
      <w:bookmarkEnd w:id="11"/>
      <w:r w:rsidRPr="000C0997">
        <w:rPr>
          <w:rFonts w:cs="V&amp;W Syntax (Adobe)"/>
          <w:color w:val="000000"/>
          <w:lang w:val="nl-NL"/>
        </w:rPr>
        <w:t xml:space="preserve"> van het ARW 2016, van de opdracht met zaaknummer </w:t>
      </w:r>
      <w:r w:rsidRPr="008163F2">
        <w:rPr>
          <w:color w:val="000000"/>
          <w:lang w:val="nl-NL"/>
        </w:rPr>
        <w:t>31152435</w:t>
      </w:r>
      <w:r w:rsidRPr="000C0997">
        <w:rPr>
          <w:rFonts w:cs="V&amp;W Syntax (Adobe)"/>
          <w:color w:val="000000"/>
          <w:lang w:val="nl-NL"/>
        </w:rPr>
        <w:t xml:space="preserve"> </w:t>
      </w:r>
      <w:r w:rsidRPr="000C0997">
        <w:rPr>
          <w:color w:val="000000"/>
          <w:lang w:val="nl-NL"/>
        </w:rPr>
        <w:t xml:space="preserve">voor het </w:t>
      </w:r>
      <w:bookmarkStart w:id="12" w:name="bwBijl_A_AP_NO_CD_2"/>
      <w:r>
        <w:rPr>
          <w:color w:val="000000"/>
          <w:lang w:val="nl-NL"/>
        </w:rPr>
        <w:t xml:space="preserve">vervaardigen van </w:t>
      </w:r>
      <w:r>
        <w:rPr>
          <w:lang w:val="nl-NL"/>
        </w:rPr>
        <w:t xml:space="preserve">een </w:t>
      </w:r>
      <w:r w:rsidRPr="000C0997">
        <w:rPr>
          <w:lang w:val="nl-NL"/>
        </w:rPr>
        <w:t>Inpassingsvisie, Vormgeving- en Inpassingsplan en een Esthetisch Programma van Eisen t.b.v. het project A20 Nieuwerkerk a/d IJssel - Gouda</w:t>
      </w:r>
      <w:bookmarkEnd w:id="12"/>
      <w:r w:rsidRPr="000C0997">
        <w:rPr>
          <w:rFonts w:cs="V&amp;W Syntax (Adobe)"/>
          <w:color w:val="000000"/>
          <w:lang w:val="nl-NL"/>
        </w:rPr>
        <w:t>.</w:t>
      </w:r>
    </w:p>
    <w:p w:rsidR="00F35309" w:rsidRPr="000C0997" w:rsidRDefault="00F35309" w:rsidP="00F35309">
      <w:pPr>
        <w:spacing w:line="260" w:lineRule="atLeast"/>
        <w:ind w:left="1418"/>
        <w:rPr>
          <w:rFonts w:cs="V&amp;W Syntax (Adobe)"/>
          <w:color w:val="000000"/>
          <w:lang w:val="nl-NL"/>
        </w:rPr>
      </w:pPr>
    </w:p>
    <w:p w:rsidR="00F35309" w:rsidRPr="000C0997" w:rsidRDefault="00F35309" w:rsidP="00F35309">
      <w:pPr>
        <w:spacing w:line="260" w:lineRule="atLeast"/>
        <w:ind w:left="1418"/>
        <w:rPr>
          <w:rFonts w:cs="Verdana"/>
          <w:color w:val="000000"/>
          <w:highlight w:val="green"/>
          <w:lang w:val="nl-NL"/>
        </w:rPr>
      </w:pPr>
    </w:p>
    <w:p w:rsidR="00F35309" w:rsidRPr="000C0997" w:rsidRDefault="00F35309" w:rsidP="00F35309">
      <w:pPr>
        <w:numPr>
          <w:ilvl w:val="0"/>
          <w:numId w:val="33"/>
        </w:numPr>
        <w:tabs>
          <w:tab w:val="left" w:pos="2098"/>
        </w:tabs>
        <w:ind w:left="0" w:hanging="312"/>
        <w:rPr>
          <w:rFonts w:cs="Verdana"/>
          <w:color w:val="000000"/>
          <w:lang w:val="nl-NL"/>
        </w:rPr>
      </w:pPr>
      <w:r w:rsidRPr="000C0997">
        <w:rPr>
          <w:rFonts w:cs="Verdana"/>
          <w:b/>
          <w:bCs/>
          <w:color w:val="000000"/>
          <w:lang w:val="nl-NL"/>
        </w:rPr>
        <w:t xml:space="preserve">Gegevens aanbesteder: </w:t>
      </w:r>
      <w:bookmarkStart w:id="13" w:name="bwBijl_A_AP_NO_CD_HT_1"/>
      <w:r w:rsidRPr="000C0997">
        <w:rPr>
          <w:rStyle w:val="Verborgentekst"/>
          <w:lang w:val="nl-NL"/>
        </w:rPr>
        <w:t xml:space="preserve">(in te vullen door de aanbesteder) </w:t>
      </w:r>
      <w:bookmarkEnd w:id="13"/>
      <w:r w:rsidRPr="000C0997">
        <w:rPr>
          <w:rFonts w:cs="Verdana"/>
          <w:b/>
          <w:bCs/>
          <w:color w:val="000000"/>
          <w:lang w:val="nl-NL"/>
        </w:rPr>
        <w:br/>
      </w:r>
      <w:r w:rsidRPr="000C0997">
        <w:rPr>
          <w:color w:val="000000"/>
          <w:lang w:val="nl-NL"/>
        </w:rPr>
        <w:t>Rijkswaterstaat</w:t>
      </w:r>
      <w:r w:rsidRPr="000C0997">
        <w:rPr>
          <w:color w:val="000000"/>
          <w:lang w:val="nl-NL"/>
        </w:rPr>
        <w:tab/>
        <w:t xml:space="preserve"> </w:t>
      </w:r>
      <w:bookmarkStart w:id="14" w:name="bwBijl_A_AP_NO_CD_3"/>
      <w:r>
        <w:rPr>
          <w:color w:val="000000"/>
          <w:lang w:val="nl-NL"/>
        </w:rPr>
        <w:t>GPO</w:t>
      </w:r>
      <w:bookmarkEnd w:id="14"/>
    </w:p>
    <w:p w:rsidR="00F35309" w:rsidRPr="000C0997" w:rsidRDefault="00F35309" w:rsidP="00F35309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0C0997">
        <w:rPr>
          <w:rFonts w:cs="Verdana"/>
          <w:color w:val="000000"/>
          <w:sz w:val="18"/>
          <w:lang w:val="nl-NL"/>
        </w:rPr>
        <w:t>Adres:</w:t>
      </w:r>
      <w:r w:rsidRPr="000C0997">
        <w:rPr>
          <w:rFonts w:cs="Verdana"/>
          <w:color w:val="000000"/>
          <w:sz w:val="18"/>
          <w:lang w:val="nl-NL"/>
        </w:rPr>
        <w:tab/>
        <w:t xml:space="preserve"> </w:t>
      </w:r>
      <w:bookmarkStart w:id="15" w:name="bwBijl_A_AP_NO_CD_4"/>
      <w:r>
        <w:rPr>
          <w:rFonts w:cs="Verdana"/>
          <w:color w:val="000000"/>
          <w:sz w:val="18"/>
          <w:lang w:val="nl-NL"/>
        </w:rPr>
        <w:t>Griffioenlaan 2</w:t>
      </w:r>
      <w:bookmarkEnd w:id="15"/>
    </w:p>
    <w:p w:rsidR="00F35309" w:rsidRPr="00D426D7" w:rsidRDefault="00F35309" w:rsidP="00F35309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Style w:val="Verborgentekst"/>
          <w:rFonts w:cs="Verdana"/>
          <w:b w:val="0"/>
          <w:i w:val="0"/>
          <w:vanish w:val="0"/>
          <w:color w:val="000000"/>
          <w:lang w:val="nl-NL"/>
        </w:rPr>
      </w:pPr>
      <w:r w:rsidRPr="000C0997">
        <w:rPr>
          <w:rFonts w:cs="Verdana"/>
          <w:color w:val="000000"/>
          <w:lang w:val="nl-NL"/>
        </w:rPr>
        <w:tab/>
      </w:r>
      <w:bookmarkStart w:id="16" w:name="bwBijl_A_AP_NO_CD_5"/>
      <w:r>
        <w:rPr>
          <w:rFonts w:cs="Verdana"/>
          <w:color w:val="000000"/>
          <w:lang w:val="nl-NL"/>
        </w:rPr>
        <w:t>3526 LA  Utrecht</w:t>
      </w:r>
      <w:bookmarkStart w:id="17" w:name="bwBijl_A_AP_NO_CD_HT_2"/>
      <w:bookmarkEnd w:id="16"/>
      <w:r w:rsidRPr="000C0997">
        <w:rPr>
          <w:rStyle w:val="Verborgentekst"/>
          <w:lang w:val="nl-NL"/>
        </w:rPr>
        <w:t>Neem de gegevens over uit de aankondiging</w:t>
      </w:r>
    </w:p>
    <w:bookmarkEnd w:id="17"/>
    <w:p w:rsidR="00F35309" w:rsidRPr="000C0997" w:rsidRDefault="00F35309" w:rsidP="00F35309">
      <w:pPr>
        <w:tabs>
          <w:tab w:val="left" w:pos="2098"/>
        </w:tabs>
        <w:rPr>
          <w:color w:val="000000"/>
          <w:lang w:val="nl-NL"/>
        </w:rPr>
      </w:pPr>
      <w:r w:rsidRPr="000C0997">
        <w:rPr>
          <w:rFonts w:cs="Verdana"/>
          <w:color w:val="000000"/>
          <w:lang w:val="nl-NL"/>
        </w:rPr>
        <w:t>Contactpersoon:</w:t>
      </w:r>
      <w:r w:rsidRPr="000C0997">
        <w:rPr>
          <w:rFonts w:cs="Verdana"/>
          <w:color w:val="000000"/>
          <w:lang w:val="nl-NL"/>
        </w:rPr>
        <w:tab/>
      </w:r>
      <w:r>
        <w:rPr>
          <w:rStyle w:val="Verborgentekst"/>
          <w:b w:val="0"/>
          <w:i w:val="0"/>
          <w:vanish w:val="0"/>
          <w:color w:val="000000"/>
          <w:lang w:val="nl-NL"/>
        </w:rPr>
        <w:t>Martine Berg</w:t>
      </w:r>
      <w:r w:rsidRPr="00E345DE">
        <w:rPr>
          <w:rStyle w:val="Verborgentekst"/>
          <w:b w:val="0"/>
          <w:i w:val="0"/>
          <w:vanish w:val="0"/>
          <w:color w:val="000000"/>
          <w:lang w:val="nl-NL"/>
        </w:rPr>
        <w:t>hout</w:t>
      </w:r>
    </w:p>
    <w:p w:rsidR="00F35309" w:rsidRPr="000C0997" w:rsidRDefault="00F35309" w:rsidP="00F35309">
      <w:pPr>
        <w:tabs>
          <w:tab w:val="left" w:pos="1620"/>
          <w:tab w:val="left" w:pos="1800"/>
        </w:tabs>
        <w:rPr>
          <w:rFonts w:cs="Verdana"/>
          <w:color w:val="000000"/>
          <w:lang w:val="nl-NL"/>
        </w:rPr>
      </w:pPr>
      <w:r w:rsidRPr="000C0997">
        <w:rPr>
          <w:color w:val="000000"/>
          <w:lang w:val="nl-NL"/>
        </w:rPr>
        <w:t>Telefoonnummer:</w:t>
      </w:r>
      <w:r w:rsidRPr="000C0997">
        <w:rPr>
          <w:color w:val="000000"/>
          <w:lang w:val="nl-NL"/>
        </w:rPr>
        <w:tab/>
        <w:t xml:space="preserve">+31 (0) </w:t>
      </w:r>
      <w:r>
        <w:rPr>
          <w:rStyle w:val="Verborgentekst"/>
          <w:b w:val="0"/>
          <w:i w:val="0"/>
          <w:vanish w:val="0"/>
          <w:color w:val="000000"/>
        </w:rPr>
        <w:t>6-51592415</w:t>
      </w:r>
    </w:p>
    <w:p w:rsidR="00F35309" w:rsidRPr="00E345DE" w:rsidRDefault="00F35309" w:rsidP="00F35309">
      <w:pPr>
        <w:tabs>
          <w:tab w:val="left" w:pos="2098"/>
        </w:tabs>
        <w:rPr>
          <w:rFonts w:cs="Verdana"/>
          <w:color w:val="000000"/>
          <w:lang w:val="nl-NL"/>
        </w:rPr>
      </w:pPr>
      <w:r w:rsidRPr="00E345DE">
        <w:rPr>
          <w:rFonts w:cs="Verdana"/>
          <w:color w:val="000000"/>
          <w:lang w:val="nl-NL"/>
        </w:rPr>
        <w:t>E-mail:</w:t>
      </w:r>
      <w:r w:rsidRPr="00E345DE">
        <w:rPr>
          <w:rFonts w:cs="Verdana"/>
          <w:color w:val="000000"/>
          <w:lang w:val="nl-NL"/>
        </w:rPr>
        <w:tab/>
      </w:r>
      <w:r>
        <w:rPr>
          <w:rStyle w:val="Verborgentekst"/>
          <w:b w:val="0"/>
          <w:i w:val="0"/>
          <w:vanish w:val="0"/>
          <w:color w:val="000000"/>
          <w:lang w:val="nl-NL"/>
        </w:rPr>
        <w:t>martine.berg</w:t>
      </w:r>
      <w:r w:rsidRPr="00E345DE">
        <w:rPr>
          <w:rStyle w:val="Verborgentekst"/>
          <w:b w:val="0"/>
          <w:i w:val="0"/>
          <w:vanish w:val="0"/>
          <w:color w:val="000000"/>
          <w:lang w:val="nl-NL"/>
        </w:rPr>
        <w:t>hout@rws.nl</w:t>
      </w:r>
    </w:p>
    <w:p w:rsidR="00F35309" w:rsidRPr="00E345DE" w:rsidRDefault="00F35309" w:rsidP="00F35309">
      <w:pPr>
        <w:spacing w:line="260" w:lineRule="atLeast"/>
        <w:ind w:left="1418"/>
        <w:rPr>
          <w:rFonts w:cs="Verdana"/>
          <w:color w:val="000000"/>
          <w:lang w:val="nl-NL"/>
        </w:rPr>
      </w:pPr>
    </w:p>
    <w:p w:rsidR="00F35309" w:rsidRPr="000C0997" w:rsidRDefault="00F35309" w:rsidP="00F35309">
      <w:pPr>
        <w:numPr>
          <w:ilvl w:val="0"/>
          <w:numId w:val="33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lang w:val="nl-NL"/>
        </w:rPr>
      </w:pPr>
      <w:r w:rsidRPr="000C0997">
        <w:rPr>
          <w:rFonts w:cs="Verdana"/>
          <w:b/>
          <w:bCs/>
          <w:color w:val="000000"/>
          <w:lang w:val="nl-NL"/>
        </w:rPr>
        <w:t xml:space="preserve">Gegevens gegadigde: </w:t>
      </w:r>
      <w:r w:rsidRPr="000C0997">
        <w:rPr>
          <w:rStyle w:val="Verborgentekst"/>
          <w:b w:val="0"/>
          <w:i w:val="0"/>
          <w:vanish w:val="0"/>
          <w:color w:val="000000"/>
          <w:lang w:val="nl-NL"/>
        </w:rPr>
        <w:t>(in te vullen door de gegadigde, niet zijnde een combinatie)</w:t>
      </w:r>
    </w:p>
    <w:p w:rsidR="00F35309" w:rsidRPr="000C0997" w:rsidRDefault="00F35309" w:rsidP="00F35309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F35309" w:rsidRPr="00F35309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</w:rPr>
            </w:pPr>
            <w:r w:rsidRPr="00013B8B">
              <w:rPr>
                <w:color w:val="000000"/>
              </w:rPr>
              <w:tab/>
            </w:r>
            <w:r w:rsidRPr="00013B8B">
              <w:rPr>
                <w:rFonts w:cs="Verdana"/>
                <w:color w:val="000000"/>
              </w:rPr>
              <w:t>(8 cijfers)</w:t>
            </w:r>
          </w:p>
        </w:tc>
      </w:tr>
      <w:tr w:rsidR="00F35309" w:rsidRPr="00013B8B" w:rsidTr="00452E83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tabs>
                <w:tab w:val="right" w:pos="7027"/>
              </w:tabs>
              <w:rPr>
                <w:color w:val="000000"/>
              </w:rPr>
            </w:pPr>
            <w:r w:rsidRPr="00013B8B">
              <w:rPr>
                <w:color w:val="000000"/>
              </w:rPr>
              <w:tab/>
            </w:r>
            <w:r w:rsidRPr="00013B8B">
              <w:rPr>
                <w:rFonts w:cs="Verdana"/>
                <w:color w:val="000000"/>
              </w:rPr>
              <w:t>(12 cijfers)</w:t>
            </w:r>
          </w:p>
        </w:tc>
      </w:tr>
    </w:tbl>
    <w:p w:rsidR="00F35309" w:rsidRPr="000C0997" w:rsidRDefault="00F35309" w:rsidP="00F35309">
      <w:pPr>
        <w:spacing w:line="260" w:lineRule="atLeast"/>
        <w:ind w:left="1418"/>
        <w:rPr>
          <w:rFonts w:cs="Verdana"/>
          <w:color w:val="000000"/>
        </w:rPr>
      </w:pPr>
    </w:p>
    <w:p w:rsidR="00F35309" w:rsidRPr="000C0997" w:rsidRDefault="00F35309" w:rsidP="00F35309">
      <w:pPr>
        <w:numPr>
          <w:ilvl w:val="0"/>
          <w:numId w:val="33"/>
        </w:numPr>
        <w:suppressAutoHyphens/>
        <w:spacing w:line="240" w:lineRule="exact"/>
        <w:ind w:left="0" w:hanging="312"/>
        <w:rPr>
          <w:rFonts w:cs="Verdana"/>
          <w:color w:val="000000"/>
          <w:lang w:val="nl-NL"/>
        </w:rPr>
      </w:pPr>
      <w:r w:rsidRPr="000C0997">
        <w:rPr>
          <w:rFonts w:cs="Verdana"/>
          <w:b/>
          <w:bCs/>
          <w:color w:val="000000"/>
          <w:lang w:val="nl-NL"/>
        </w:rPr>
        <w:t>Gegevens samenwerkingsverband van ondernemers (combinatie):</w:t>
      </w:r>
    </w:p>
    <w:p w:rsidR="00F35309" w:rsidRPr="000C0997" w:rsidRDefault="00F35309" w:rsidP="00F35309">
      <w:pPr>
        <w:rPr>
          <w:rFonts w:cs="V&amp;W Syntax (Adobe)"/>
          <w:color w:val="000000"/>
          <w:lang w:val="nl-NL"/>
        </w:rPr>
      </w:pPr>
      <w:r w:rsidRPr="000C0997">
        <w:rPr>
          <w:rFonts w:cs="V&amp;W Syntax (Adobe)"/>
          <w:color w:val="000000"/>
          <w:lang w:val="nl-NL"/>
        </w:rPr>
        <w:t>(in te vullen in geval van een aanmelding als samenwerkingsverband van ondernemers)</w:t>
      </w:r>
    </w:p>
    <w:p w:rsidR="00F35309" w:rsidRPr="000C0997" w:rsidRDefault="00F35309" w:rsidP="00F35309">
      <w:pPr>
        <w:spacing w:line="260" w:lineRule="atLeast"/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F35309" w:rsidRPr="00013B8B" w:rsidTr="00452E83">
        <w:trPr>
          <w:jc w:val="right"/>
        </w:trPr>
        <w:tc>
          <w:tcPr>
            <w:tcW w:w="2127" w:type="dxa"/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Naam Combinatie</w:t>
            </w:r>
          </w:p>
        </w:tc>
        <w:tc>
          <w:tcPr>
            <w:tcW w:w="7088" w:type="dxa"/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Rechtsvorm (indien van toepassing)</w:t>
            </w:r>
          </w:p>
        </w:tc>
        <w:tc>
          <w:tcPr>
            <w:tcW w:w="7088" w:type="dxa"/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 xml:space="preserve">Naam onderneming 1 </w:t>
            </w:r>
          </w:p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(Penvoerder)</w:t>
            </w:r>
          </w:p>
        </w:tc>
        <w:tc>
          <w:tcPr>
            <w:tcW w:w="7088" w:type="dxa"/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Vestigingsplaats onderneming 1</w:t>
            </w:r>
          </w:p>
        </w:tc>
        <w:tc>
          <w:tcPr>
            <w:tcW w:w="7088" w:type="dxa"/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 xml:space="preserve">Naam onderneming 2 </w:t>
            </w:r>
          </w:p>
        </w:tc>
        <w:tc>
          <w:tcPr>
            <w:tcW w:w="7088" w:type="dxa"/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Vestigingsplaats onderneming 2</w:t>
            </w:r>
          </w:p>
        </w:tc>
        <w:tc>
          <w:tcPr>
            <w:tcW w:w="7088" w:type="dxa"/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 xml:space="preserve">Naam onderneming 3 </w:t>
            </w:r>
          </w:p>
        </w:tc>
        <w:tc>
          <w:tcPr>
            <w:tcW w:w="7088" w:type="dxa"/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F35309" w:rsidRPr="00013B8B" w:rsidTr="00452E83">
        <w:trPr>
          <w:trHeight w:val="70"/>
          <w:jc w:val="right"/>
        </w:trPr>
        <w:tc>
          <w:tcPr>
            <w:tcW w:w="2127" w:type="dxa"/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lastRenderedPageBreak/>
              <w:t>Vestigingsplaats onderneming 3</w:t>
            </w:r>
          </w:p>
        </w:tc>
        <w:tc>
          <w:tcPr>
            <w:tcW w:w="7088" w:type="dxa"/>
          </w:tcPr>
          <w:p w:rsidR="00F35309" w:rsidRPr="00013B8B" w:rsidRDefault="00F35309" w:rsidP="00452E83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</w:tbl>
    <w:p w:rsidR="00F35309" w:rsidRPr="000C0997" w:rsidRDefault="00F35309" w:rsidP="00F35309">
      <w:pPr>
        <w:rPr>
          <w:rFonts w:cs="Verdana"/>
          <w:color w:val="000000"/>
        </w:rPr>
      </w:pPr>
    </w:p>
    <w:p w:rsidR="00F35309" w:rsidRPr="000C0997" w:rsidRDefault="00F35309" w:rsidP="00F35309">
      <w:pPr>
        <w:rPr>
          <w:rFonts w:cs="Verdana"/>
          <w:color w:val="000000"/>
          <w:lang w:val="nl-NL"/>
        </w:rPr>
      </w:pPr>
      <w:r w:rsidRPr="000C0997">
        <w:rPr>
          <w:rFonts w:cs="Verdana"/>
          <w:color w:val="000000"/>
          <w:lang w:val="nl-NL"/>
        </w:rPr>
        <w:t>Vul de tabel aan indien nodig.</w:t>
      </w:r>
    </w:p>
    <w:p w:rsidR="00F35309" w:rsidRPr="000C0997" w:rsidRDefault="00F35309" w:rsidP="00F35309">
      <w:pPr>
        <w:rPr>
          <w:rFonts w:cs="Verdana"/>
          <w:color w:val="000000"/>
          <w:lang w:val="nl-NL"/>
        </w:rPr>
      </w:pPr>
    </w:p>
    <w:p w:rsidR="00F35309" w:rsidRPr="000C0997" w:rsidRDefault="00F35309" w:rsidP="00F35309">
      <w:pPr>
        <w:suppressAutoHyphens/>
        <w:rPr>
          <w:rFonts w:cs="Verdana"/>
          <w:color w:val="000000"/>
          <w:lang w:val="nl-NL"/>
        </w:rPr>
      </w:pPr>
      <w:r w:rsidRPr="000C0997">
        <w:rPr>
          <w:rFonts w:cs="Verdana"/>
          <w:b/>
          <w:bCs/>
          <w:color w:val="000000"/>
          <w:lang w:val="nl-NL"/>
        </w:rPr>
        <w:t>Gegevens van elk van de ondernemers (gegadigden) in het samenwerkingsverband:</w:t>
      </w:r>
    </w:p>
    <w:p w:rsidR="00F35309" w:rsidRPr="000C0997" w:rsidRDefault="00F35309" w:rsidP="00F35309">
      <w:pPr>
        <w:rPr>
          <w:rFonts w:cs="Verdana"/>
          <w:color w:val="000000"/>
          <w:lang w:val="nl-NL"/>
        </w:rPr>
      </w:pPr>
    </w:p>
    <w:p w:rsidR="00F35309" w:rsidRPr="000C0997" w:rsidRDefault="00F35309" w:rsidP="00F35309">
      <w:pPr>
        <w:rPr>
          <w:rFonts w:cs="Verdana"/>
          <w:b/>
          <w:bCs/>
          <w:color w:val="000000"/>
        </w:rPr>
      </w:pPr>
      <w:r w:rsidRPr="000C0997">
        <w:rPr>
          <w:rFonts w:cs="Verdana"/>
          <w:b/>
          <w:bCs/>
          <w:color w:val="000000"/>
        </w:rPr>
        <w:t>Onderneming 1 / PENVOERDER</w:t>
      </w:r>
    </w:p>
    <w:p w:rsidR="00F35309" w:rsidRPr="000C0997" w:rsidRDefault="00F35309" w:rsidP="00F35309">
      <w:pPr>
        <w:ind w:left="1418"/>
        <w:rPr>
          <w:rFonts w:cs="Verdana"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b/>
                <w:bCs/>
                <w:i/>
                <w:iCs/>
                <w:color w:val="000000"/>
              </w:rPr>
            </w:pPr>
          </w:p>
        </w:tc>
      </w:tr>
      <w:tr w:rsidR="00F35309" w:rsidRPr="00F35309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tabs>
                <w:tab w:val="right" w:pos="7027"/>
              </w:tabs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ab/>
            </w:r>
            <w:r w:rsidRPr="00013B8B">
              <w:rPr>
                <w:rFonts w:cs="Verdana"/>
                <w:color w:val="000000"/>
              </w:rPr>
              <w:t>(8 cijfers)</w:t>
            </w: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tabs>
                <w:tab w:val="right" w:pos="7027"/>
              </w:tabs>
              <w:rPr>
                <w:color w:val="000000"/>
              </w:rPr>
            </w:pPr>
            <w:r w:rsidRPr="00013B8B">
              <w:rPr>
                <w:color w:val="000000"/>
              </w:rPr>
              <w:tab/>
            </w:r>
            <w:r w:rsidRPr="00013B8B">
              <w:rPr>
                <w:rFonts w:cs="Verdana"/>
                <w:color w:val="000000"/>
              </w:rPr>
              <w:t>(12 cijfers)</w:t>
            </w:r>
          </w:p>
        </w:tc>
      </w:tr>
    </w:tbl>
    <w:p w:rsidR="00F35309" w:rsidRPr="000C0997" w:rsidRDefault="00F35309" w:rsidP="00F35309">
      <w:pPr>
        <w:ind w:left="1418"/>
        <w:rPr>
          <w:rFonts w:cs="Verdana"/>
          <w:color w:val="000000"/>
        </w:rPr>
      </w:pPr>
    </w:p>
    <w:p w:rsidR="00F35309" w:rsidRPr="000C0997" w:rsidRDefault="00F35309" w:rsidP="00F35309">
      <w:pPr>
        <w:rPr>
          <w:rFonts w:cs="Verdana"/>
          <w:b/>
          <w:bCs/>
          <w:color w:val="000000"/>
        </w:rPr>
      </w:pPr>
      <w:r w:rsidRPr="000C0997">
        <w:rPr>
          <w:rFonts w:cs="Verdana"/>
          <w:b/>
          <w:bCs/>
          <w:color w:val="000000"/>
        </w:rPr>
        <w:t>Onderneming 2</w:t>
      </w:r>
    </w:p>
    <w:p w:rsidR="00F35309" w:rsidRPr="000C0997" w:rsidRDefault="00F35309" w:rsidP="00F35309">
      <w:pPr>
        <w:ind w:left="1418"/>
        <w:rPr>
          <w:rFonts w:cs="Verdana"/>
          <w:b/>
          <w:bCs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b/>
                <w:bCs/>
                <w:i/>
                <w:iCs/>
                <w:color w:val="000000"/>
              </w:rPr>
            </w:pPr>
          </w:p>
        </w:tc>
      </w:tr>
      <w:tr w:rsidR="00F35309" w:rsidRPr="00F35309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tabs>
                <w:tab w:val="right" w:pos="6980"/>
              </w:tabs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ab/>
            </w:r>
            <w:r w:rsidRPr="00013B8B">
              <w:rPr>
                <w:rFonts w:cs="Verdana"/>
                <w:color w:val="000000"/>
              </w:rPr>
              <w:t>(8 cijfers)</w:t>
            </w: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tabs>
                <w:tab w:val="right" w:pos="6980"/>
              </w:tabs>
              <w:rPr>
                <w:color w:val="000000"/>
              </w:rPr>
            </w:pPr>
            <w:r w:rsidRPr="00013B8B">
              <w:rPr>
                <w:color w:val="000000"/>
              </w:rPr>
              <w:tab/>
            </w:r>
            <w:r w:rsidRPr="00013B8B">
              <w:rPr>
                <w:rFonts w:cs="Verdana"/>
                <w:color w:val="000000"/>
              </w:rPr>
              <w:t>(12 cijfers)</w:t>
            </w:r>
          </w:p>
        </w:tc>
      </w:tr>
    </w:tbl>
    <w:p w:rsidR="00F35309" w:rsidRPr="000C0997" w:rsidRDefault="00F35309" w:rsidP="00F35309">
      <w:pPr>
        <w:rPr>
          <w:rFonts w:cs="Verdana"/>
          <w:b/>
          <w:bCs/>
          <w:color w:val="000000"/>
        </w:rPr>
      </w:pPr>
      <w:r w:rsidRPr="000C0997">
        <w:rPr>
          <w:rFonts w:cs="Verdana"/>
          <w:color w:val="000000"/>
        </w:rPr>
        <w:br/>
      </w:r>
      <w:r w:rsidRPr="000C0997">
        <w:rPr>
          <w:rFonts w:cs="Verdana"/>
          <w:b/>
          <w:bCs/>
          <w:color w:val="000000"/>
        </w:rPr>
        <w:t>Onderneming 3</w:t>
      </w:r>
    </w:p>
    <w:p w:rsidR="00F35309" w:rsidRPr="000C0997" w:rsidRDefault="00F35309" w:rsidP="00F35309">
      <w:pPr>
        <w:ind w:left="1418"/>
        <w:rPr>
          <w:rFonts w:cs="Verdana"/>
          <w:b/>
          <w:bCs/>
          <w:color w:val="00000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b/>
                <w:bCs/>
                <w:i/>
                <w:iCs/>
                <w:color w:val="000000"/>
              </w:rPr>
            </w:pPr>
          </w:p>
        </w:tc>
      </w:tr>
      <w:tr w:rsidR="00F35309" w:rsidRPr="00F35309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013B8B">
              <w:rPr>
                <w:rFonts w:cs="Verdana"/>
                <w:color w:val="000000"/>
                <w:lang w:val="nl-NL"/>
              </w:rPr>
              <w:t xml:space="preserve">Ingeschreven in het Handelsregister </w:t>
            </w:r>
            <w:r w:rsidRPr="00013B8B">
              <w:rPr>
                <w:rFonts w:cs="Verdana"/>
                <w:color w:val="000000"/>
                <w:lang w:val="nl-NL"/>
              </w:rPr>
              <w:lastRenderedPageBreak/>
              <w:t>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tabs>
                <w:tab w:val="right" w:pos="6980"/>
              </w:tabs>
              <w:rPr>
                <w:rFonts w:cs="Verdana"/>
                <w:color w:val="000000"/>
              </w:rPr>
            </w:pPr>
            <w:r w:rsidRPr="00013B8B">
              <w:rPr>
                <w:color w:val="000000"/>
              </w:rPr>
              <w:tab/>
            </w:r>
            <w:r w:rsidRPr="00013B8B">
              <w:rPr>
                <w:rFonts w:cs="Verdana"/>
                <w:color w:val="000000"/>
              </w:rPr>
              <w:t>(8 cijfers)</w:t>
            </w:r>
          </w:p>
        </w:tc>
      </w:tr>
      <w:tr w:rsidR="00F35309" w:rsidRPr="00013B8B" w:rsidTr="00452E83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ind w:left="176"/>
              <w:rPr>
                <w:rFonts w:cs="Verdana"/>
                <w:color w:val="000000"/>
              </w:rPr>
            </w:pPr>
            <w:r w:rsidRPr="00013B8B">
              <w:rPr>
                <w:rFonts w:cs="Verdana"/>
                <w:color w:val="000000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09" w:rsidRPr="00013B8B" w:rsidRDefault="00F35309" w:rsidP="00452E83">
            <w:pPr>
              <w:tabs>
                <w:tab w:val="right" w:pos="6980"/>
              </w:tabs>
              <w:rPr>
                <w:color w:val="000000"/>
              </w:rPr>
            </w:pPr>
            <w:r w:rsidRPr="00013B8B">
              <w:rPr>
                <w:color w:val="000000"/>
              </w:rPr>
              <w:tab/>
            </w:r>
            <w:r w:rsidRPr="00013B8B">
              <w:rPr>
                <w:rFonts w:cs="Verdana"/>
                <w:color w:val="000000"/>
              </w:rPr>
              <w:t>(12 cijfers)</w:t>
            </w:r>
          </w:p>
        </w:tc>
      </w:tr>
    </w:tbl>
    <w:p w:rsidR="00F35309" w:rsidRPr="000C0997" w:rsidRDefault="00F35309" w:rsidP="00F35309">
      <w:pPr>
        <w:rPr>
          <w:rFonts w:cs="Verdana"/>
          <w:b/>
          <w:color w:val="000000"/>
        </w:rPr>
      </w:pPr>
    </w:p>
    <w:p w:rsidR="00F35309" w:rsidRPr="000C0997" w:rsidRDefault="00F35309" w:rsidP="00F35309">
      <w:pPr>
        <w:rPr>
          <w:rFonts w:cs="Verdana"/>
          <w:color w:val="000000"/>
          <w:lang w:val="nl-NL"/>
        </w:rPr>
      </w:pPr>
      <w:r w:rsidRPr="000C0997">
        <w:rPr>
          <w:rFonts w:cs="Verdana"/>
          <w:color w:val="000000"/>
          <w:lang w:val="nl-NL"/>
        </w:rPr>
        <w:t>Vul de tabel aan indien nodig.</w:t>
      </w:r>
    </w:p>
    <w:bookmarkEnd w:id="5"/>
    <w:p w:rsidR="003F5EB0" w:rsidRPr="00F35309" w:rsidRDefault="003F5EB0" w:rsidP="003F5EB0">
      <w:pPr>
        <w:rPr>
          <w:lang w:val="nl-NL"/>
        </w:rPr>
      </w:pPr>
    </w:p>
    <w:sectPr w:rsidR="003F5EB0" w:rsidRPr="00F35309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309" w:rsidRDefault="00F35309" w:rsidP="0088501B">
      <w:r>
        <w:separator/>
      </w:r>
    </w:p>
  </w:endnote>
  <w:endnote w:type="continuationSeparator" w:id="0">
    <w:p w:rsidR="00F35309" w:rsidRDefault="00F3530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309" w:rsidRDefault="00F35309" w:rsidP="0088501B">
      <w:r>
        <w:separator/>
      </w:r>
    </w:p>
  </w:footnote>
  <w:footnote w:type="continuationSeparator" w:id="0">
    <w:p w:rsidR="00F35309" w:rsidRDefault="00F3530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1701"/>
        </w:tabs>
        <w:ind w:left="1701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701"/>
        </w:tabs>
        <w:ind w:left="1701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701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09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35309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A39AD"/>
  <w15:chartTrackingRefBased/>
  <w15:docId w15:val="{725A9BA1-29A4-46AF-AA7D-D8EF8AEB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F35309"/>
    <w:pPr>
      <w:spacing w:line="240" w:lineRule="atLeast"/>
    </w:pPr>
    <w:rPr>
      <w:rFonts w:ascii="Verdana" w:eastAsia="Calibri" w:hAnsi="Verdana" w:cs="Times New Roman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referentiegegevens">
    <w:name w:val="referentiegegevens"/>
    <w:rsid w:val="00F3530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F35309"/>
    <w:pPr>
      <w:spacing w:before="25" w:after="25" w:line="130" w:lineRule="atLeast"/>
    </w:pPr>
    <w:rPr>
      <w:rFonts w:eastAsia="Calibr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F35309"/>
    <w:pPr>
      <w:numPr>
        <w:ilvl w:val="1"/>
        <w:numId w:val="32"/>
      </w:numPr>
      <w:spacing w:before="240"/>
      <w:ind w:left="454" w:hanging="227"/>
      <w:outlineLvl w:val="1"/>
    </w:pPr>
    <w:rPr>
      <w:rFonts w:eastAsia="Calibr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F35309"/>
    <w:pPr>
      <w:numPr>
        <w:ilvl w:val="2"/>
        <w:numId w:val="32"/>
      </w:numPr>
      <w:spacing w:before="240"/>
      <w:ind w:left="681" w:hanging="227"/>
      <w:outlineLvl w:val="2"/>
    </w:pPr>
    <w:rPr>
      <w:rFonts w:eastAsia="Calibri"/>
      <w:i/>
    </w:rPr>
  </w:style>
  <w:style w:type="paragraph" w:customStyle="1" w:styleId="BijlageGenummerdKop">
    <w:name w:val="BijlageGenummerdKop"/>
    <w:next w:val="broodtekst"/>
    <w:uiPriority w:val="12"/>
    <w:qFormat/>
    <w:rsid w:val="00F35309"/>
    <w:pPr>
      <w:pageBreakBefore/>
      <w:numPr>
        <w:numId w:val="32"/>
      </w:numPr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F3530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F35309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link w:val="broodtekst"/>
    <w:rsid w:val="00F35309"/>
    <w:rPr>
      <w:rFonts w:ascii="Verdana" w:eastAsia="Times New Roman" w:hAnsi="Verdan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Roos, Mart Jan (GPO)</cp:lastModifiedBy>
  <cp:revision>1</cp:revision>
  <dcterms:created xsi:type="dcterms:W3CDTF">2020-01-16T07:02:00Z</dcterms:created>
  <dcterms:modified xsi:type="dcterms:W3CDTF">2020-01-16T07:03:00Z</dcterms:modified>
</cp:coreProperties>
</file>