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3CCACB1A" w14:textId="77777777" w:rsid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  <w:p w14:paraId="0F6314D5" w14:textId="166F8B4E" w:rsidR="006A5C80" w:rsidRPr="006A5C80" w:rsidRDefault="006A5C80" w:rsidP="006A5C80">
            <w:r w:rsidRPr="006A5C80">
              <w:rPr>
                <w:rFonts w:ascii="Arial" w:hAnsi="Arial" w:cs="Arial"/>
                <w:sz w:val="20"/>
                <w:szCs w:val="20"/>
              </w:rPr>
              <w:t>Kennis van en ervaring met het onderhouden van watergangen en oevers van een opdracht met een minimale looptijd van 1 jaar met een minimale aanneemsom of een gefactureerd bedrag van ten minste 27 km, inhoudende het maaiwerk en afvoeren maaisel van watergangen.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2AABFAC3" w:rsidR="00F25FB7" w:rsidRDefault="00F25FB7" w:rsidP="00F25FB7"/>
    <w:p w14:paraId="3F9846A2" w14:textId="77777777" w:rsidR="006A5C80" w:rsidRDefault="006A5C80" w:rsidP="006A5C80">
      <w:pPr>
        <w:pStyle w:val="Kop2"/>
      </w:pPr>
      <w:r>
        <w:lastRenderedPageBreak/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6A5C80" w:rsidRPr="00F25FB7" w14:paraId="108F57BB" w14:textId="77777777" w:rsidTr="00725DAD">
        <w:trPr>
          <w:trHeight w:val="624"/>
        </w:trPr>
        <w:tc>
          <w:tcPr>
            <w:tcW w:w="9062" w:type="dxa"/>
            <w:gridSpan w:val="5"/>
            <w:vAlign w:val="center"/>
          </w:tcPr>
          <w:p w14:paraId="4FDA9B94" w14:textId="77777777" w:rsidR="006A5C80" w:rsidRPr="00F25FB7" w:rsidRDefault="006A5C80" w:rsidP="00725D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6A5C80" w:rsidRPr="00F25FB7" w14:paraId="44152FEF" w14:textId="77777777" w:rsidTr="00725DAD">
        <w:trPr>
          <w:trHeight w:val="624"/>
        </w:trPr>
        <w:tc>
          <w:tcPr>
            <w:tcW w:w="9062" w:type="dxa"/>
            <w:gridSpan w:val="5"/>
            <w:vAlign w:val="center"/>
          </w:tcPr>
          <w:p w14:paraId="3FD636DD" w14:textId="77777777" w:rsidR="006A5C80" w:rsidRPr="006A5C80" w:rsidRDefault="006A5C80" w:rsidP="006A5C80">
            <w:pPr>
              <w:rPr>
                <w:rFonts w:ascii="Arial" w:hAnsi="Arial" w:cs="Arial"/>
                <w:sz w:val="20"/>
                <w:szCs w:val="20"/>
              </w:rPr>
            </w:pPr>
            <w:r w:rsidRPr="006A5C80">
              <w:rPr>
                <w:rFonts w:ascii="Arial" w:hAnsi="Arial" w:cs="Arial"/>
                <w:sz w:val="20"/>
                <w:szCs w:val="20"/>
              </w:rPr>
              <w:t>Kennis van en ervaring met het onderhouden van ruw en bloemrijk gras van een opdracht met een minimale looptijd van 1 jaar met een minimale aanneemsom of gefactureerd bedrag van ten minste 2.720 are, inhoudende het maaiwerk en/of afvoeren maaisel van bermen.</w:t>
            </w:r>
          </w:p>
          <w:p w14:paraId="6625680A" w14:textId="77777777" w:rsidR="006A5C80" w:rsidRPr="006A5C80" w:rsidRDefault="006A5C80" w:rsidP="006A5C80"/>
        </w:tc>
      </w:tr>
      <w:tr w:rsidR="006A5C80" w:rsidRPr="00F25FB7" w14:paraId="722EB1AD" w14:textId="77777777" w:rsidTr="00725DAD">
        <w:trPr>
          <w:trHeight w:val="576"/>
        </w:trPr>
        <w:tc>
          <w:tcPr>
            <w:tcW w:w="582" w:type="dxa"/>
            <w:vMerge w:val="restart"/>
            <w:vAlign w:val="center"/>
          </w:tcPr>
          <w:p w14:paraId="7BDCB7AA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D7EFEC6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6C00E23F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78F46F70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6412E6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35DB19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2303E2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58B89D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AF2BC4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6A5C80" w:rsidRPr="00F25FB7" w14:paraId="55F49B3D" w14:textId="77777777" w:rsidTr="00725DAD">
        <w:trPr>
          <w:trHeight w:val="576"/>
        </w:trPr>
        <w:tc>
          <w:tcPr>
            <w:tcW w:w="582" w:type="dxa"/>
            <w:vMerge/>
            <w:vAlign w:val="center"/>
          </w:tcPr>
          <w:p w14:paraId="046331E3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C7D84A3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265663BE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B3D33AF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0CA8810F" w14:textId="77777777" w:rsidTr="00725DAD">
        <w:trPr>
          <w:trHeight w:val="576"/>
        </w:trPr>
        <w:tc>
          <w:tcPr>
            <w:tcW w:w="582" w:type="dxa"/>
            <w:vMerge/>
            <w:vAlign w:val="center"/>
          </w:tcPr>
          <w:p w14:paraId="23F444C2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CFE98E5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7E3C81E6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7250465E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3AC9EBD0" w14:textId="77777777" w:rsidTr="00725DAD">
        <w:trPr>
          <w:trHeight w:val="576"/>
        </w:trPr>
        <w:tc>
          <w:tcPr>
            <w:tcW w:w="582" w:type="dxa"/>
            <w:vMerge/>
            <w:vAlign w:val="center"/>
          </w:tcPr>
          <w:p w14:paraId="376BC822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3CE99638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6834C253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B0FDE24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4421EBD9" w14:textId="77777777" w:rsidTr="00725DAD">
        <w:trPr>
          <w:trHeight w:val="576"/>
        </w:trPr>
        <w:tc>
          <w:tcPr>
            <w:tcW w:w="582" w:type="dxa"/>
            <w:vMerge/>
            <w:vAlign w:val="center"/>
          </w:tcPr>
          <w:p w14:paraId="6F685124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FFDD654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18141EEC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6F3055F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21BAC974" w14:textId="77777777" w:rsidTr="00725DAD">
        <w:tc>
          <w:tcPr>
            <w:tcW w:w="582" w:type="dxa"/>
            <w:vAlign w:val="center"/>
          </w:tcPr>
          <w:p w14:paraId="6461B19B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2E775FB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A5DC86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7A09DF50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67C8E9B6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11F123FA" w14:textId="77777777" w:rsidTr="00725DAD">
        <w:tc>
          <w:tcPr>
            <w:tcW w:w="582" w:type="dxa"/>
            <w:vAlign w:val="center"/>
          </w:tcPr>
          <w:p w14:paraId="15CF34EB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492DE3AD" w14:textId="77777777" w:rsidR="006A5C80" w:rsidRPr="00F25FB7" w:rsidRDefault="006A5C80" w:rsidP="00725DA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0084488E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6DE027DB" w14:textId="77777777" w:rsidR="006A5C80" w:rsidRPr="00F25FB7" w:rsidRDefault="006A5C80" w:rsidP="00725D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B65E635" w14:textId="77777777" w:rsidR="006A5C80" w:rsidRPr="00F25FB7" w:rsidRDefault="006A5C80" w:rsidP="00725D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F3D68FB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6A5C80" w:rsidRPr="00F25FB7" w14:paraId="65153987" w14:textId="77777777" w:rsidTr="00725DAD">
        <w:trPr>
          <w:trHeight w:val="226"/>
        </w:trPr>
        <w:tc>
          <w:tcPr>
            <w:tcW w:w="582" w:type="dxa"/>
            <w:vMerge w:val="restart"/>
            <w:vAlign w:val="center"/>
          </w:tcPr>
          <w:p w14:paraId="6AFDE989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9F5240F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C750D85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947863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67DB5C55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5721825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6F5E3300" w14:textId="77777777" w:rsidTr="00725DAD">
        <w:trPr>
          <w:trHeight w:val="225"/>
        </w:trPr>
        <w:tc>
          <w:tcPr>
            <w:tcW w:w="582" w:type="dxa"/>
            <w:vMerge/>
            <w:vAlign w:val="center"/>
          </w:tcPr>
          <w:p w14:paraId="7A4CD412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7070A32F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2C312A9A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3C1867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1D812C0B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F8368F3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2AAFEFFF" w14:textId="77777777" w:rsidTr="00725DAD">
        <w:tc>
          <w:tcPr>
            <w:tcW w:w="582" w:type="dxa"/>
            <w:vAlign w:val="center"/>
          </w:tcPr>
          <w:p w14:paraId="0BD7899B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66C6A37F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6D7B3512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650BE9F3" w14:textId="77777777" w:rsidTr="00725DAD">
        <w:trPr>
          <w:trHeight w:val="1277"/>
        </w:trPr>
        <w:tc>
          <w:tcPr>
            <w:tcW w:w="582" w:type="dxa"/>
            <w:vMerge w:val="restart"/>
            <w:vAlign w:val="center"/>
          </w:tcPr>
          <w:p w14:paraId="3A96D83D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47F26464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39022E10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23ADFE92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6CCD3EF4" w14:textId="77777777" w:rsidTr="00725DAD">
        <w:trPr>
          <w:trHeight w:val="1277"/>
        </w:trPr>
        <w:tc>
          <w:tcPr>
            <w:tcW w:w="582" w:type="dxa"/>
            <w:vMerge/>
          </w:tcPr>
          <w:p w14:paraId="151AF0FD" w14:textId="77777777" w:rsidR="006A5C80" w:rsidRPr="00F25FB7" w:rsidRDefault="006A5C80" w:rsidP="006A5C80">
            <w:pPr>
              <w:pStyle w:val="Lijstalinea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459BC7FE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045429F4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DA1E7A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9D007EF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E642D8" w14:textId="77777777" w:rsidR="006A5C80" w:rsidRDefault="006A5C80" w:rsidP="00F25FB7"/>
    <w:p w14:paraId="574793EC" w14:textId="77777777" w:rsidR="006A5C80" w:rsidRDefault="006A5C80" w:rsidP="00F25FB7"/>
    <w:p w14:paraId="2EF61EC5" w14:textId="77777777" w:rsidR="006A5C80" w:rsidRDefault="006A5C80" w:rsidP="00F25FB7"/>
    <w:p w14:paraId="38240248" w14:textId="77777777" w:rsidR="006A5C80" w:rsidRDefault="006A5C80" w:rsidP="00F25FB7"/>
    <w:p w14:paraId="1D9B0739" w14:textId="77777777" w:rsidR="006A5C80" w:rsidRDefault="006A5C80" w:rsidP="00F25FB7"/>
    <w:p w14:paraId="0863B966" w14:textId="77777777" w:rsidR="006A5C80" w:rsidRDefault="006A5C80" w:rsidP="00F25FB7"/>
    <w:p w14:paraId="0B24B7D8" w14:textId="77777777" w:rsidR="006A5C80" w:rsidRDefault="006A5C80" w:rsidP="006A5C80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6A5C80" w:rsidRPr="00F25FB7" w14:paraId="0E417A62" w14:textId="77777777" w:rsidTr="00725DAD">
        <w:trPr>
          <w:trHeight w:val="624"/>
        </w:trPr>
        <w:tc>
          <w:tcPr>
            <w:tcW w:w="9062" w:type="dxa"/>
            <w:gridSpan w:val="5"/>
            <w:vAlign w:val="center"/>
          </w:tcPr>
          <w:p w14:paraId="1AAD87DA" w14:textId="77777777" w:rsidR="006A5C80" w:rsidRPr="00F25FB7" w:rsidRDefault="006A5C80" w:rsidP="00725D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6A5C80" w:rsidRPr="00F25FB7" w14:paraId="14DEBE8B" w14:textId="77777777" w:rsidTr="00725DAD">
        <w:trPr>
          <w:trHeight w:val="624"/>
        </w:trPr>
        <w:tc>
          <w:tcPr>
            <w:tcW w:w="9062" w:type="dxa"/>
            <w:gridSpan w:val="5"/>
            <w:vAlign w:val="center"/>
          </w:tcPr>
          <w:p w14:paraId="7770DB25" w14:textId="77777777" w:rsidR="006A5C80" w:rsidRDefault="006A5C80" w:rsidP="00725DAD">
            <w:pPr>
              <w:pStyle w:val="Ondertitel"/>
              <w:jc w:val="center"/>
            </w:pPr>
            <w:r>
              <w:t>Beschrijving kerncompetentie:</w:t>
            </w:r>
          </w:p>
          <w:p w14:paraId="3F942030" w14:textId="77777777" w:rsidR="006A5C80" w:rsidRPr="006A5C80" w:rsidRDefault="006A5C80" w:rsidP="006A5C80">
            <w:pPr>
              <w:rPr>
                <w:rFonts w:ascii="Arial" w:hAnsi="Arial" w:cs="Arial"/>
                <w:sz w:val="20"/>
                <w:szCs w:val="20"/>
              </w:rPr>
            </w:pPr>
            <w:r w:rsidRPr="006A5C80">
              <w:rPr>
                <w:rFonts w:ascii="Arial" w:hAnsi="Arial" w:cs="Arial"/>
                <w:sz w:val="20"/>
                <w:szCs w:val="20"/>
              </w:rPr>
              <w:t>Kennis van en ervaring met het onderhouden van gazons van een opdracht met een minimale looptijd van 1 jaar met een minimale aanneemsom of gefactureerd bedrag van ten minste 1.150 are, inhoudende het maaiwerk van gazons.</w:t>
            </w:r>
          </w:p>
          <w:p w14:paraId="0100C052" w14:textId="77777777" w:rsidR="006A5C80" w:rsidRPr="006A5C80" w:rsidRDefault="006A5C80" w:rsidP="006A5C80"/>
        </w:tc>
      </w:tr>
      <w:tr w:rsidR="006A5C80" w:rsidRPr="00F25FB7" w14:paraId="1B1F8297" w14:textId="77777777" w:rsidTr="00725DAD">
        <w:trPr>
          <w:trHeight w:val="576"/>
        </w:trPr>
        <w:tc>
          <w:tcPr>
            <w:tcW w:w="582" w:type="dxa"/>
            <w:vMerge w:val="restart"/>
            <w:vAlign w:val="center"/>
          </w:tcPr>
          <w:p w14:paraId="4040892E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6DB6EE9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B3A9D7D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02B88AC6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B0708B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DA818E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A8F523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0D0FD4E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27F03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6A5C80" w:rsidRPr="00F25FB7" w14:paraId="7CE4700A" w14:textId="77777777" w:rsidTr="00725DAD">
        <w:trPr>
          <w:trHeight w:val="576"/>
        </w:trPr>
        <w:tc>
          <w:tcPr>
            <w:tcW w:w="582" w:type="dxa"/>
            <w:vMerge/>
            <w:vAlign w:val="center"/>
          </w:tcPr>
          <w:p w14:paraId="22E18EEF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42352384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0BA05DBE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2238ECE2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12A15077" w14:textId="77777777" w:rsidTr="00725DAD">
        <w:trPr>
          <w:trHeight w:val="576"/>
        </w:trPr>
        <w:tc>
          <w:tcPr>
            <w:tcW w:w="582" w:type="dxa"/>
            <w:vMerge/>
            <w:vAlign w:val="center"/>
          </w:tcPr>
          <w:p w14:paraId="62AB3CF2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E4DFFEE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71603C81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3FE020C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112E95DF" w14:textId="77777777" w:rsidTr="00725DAD">
        <w:trPr>
          <w:trHeight w:val="576"/>
        </w:trPr>
        <w:tc>
          <w:tcPr>
            <w:tcW w:w="582" w:type="dxa"/>
            <w:vMerge/>
            <w:vAlign w:val="center"/>
          </w:tcPr>
          <w:p w14:paraId="5198B15B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9D8DEE0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3FEB2A04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BB7B1D9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1A4D2578" w14:textId="77777777" w:rsidTr="00725DAD">
        <w:trPr>
          <w:trHeight w:val="576"/>
        </w:trPr>
        <w:tc>
          <w:tcPr>
            <w:tcW w:w="582" w:type="dxa"/>
            <w:vMerge/>
            <w:vAlign w:val="center"/>
          </w:tcPr>
          <w:p w14:paraId="43383CCA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F80F4BC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139CAF4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512BD9BE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5CFB57D4" w14:textId="77777777" w:rsidTr="00725DAD">
        <w:tc>
          <w:tcPr>
            <w:tcW w:w="582" w:type="dxa"/>
            <w:vAlign w:val="center"/>
          </w:tcPr>
          <w:p w14:paraId="1CA31F19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8ECC5E5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70A46D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7260D950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87DCBAD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2F5FCFA6" w14:textId="77777777" w:rsidTr="00725DAD">
        <w:tc>
          <w:tcPr>
            <w:tcW w:w="582" w:type="dxa"/>
            <w:vAlign w:val="center"/>
          </w:tcPr>
          <w:p w14:paraId="316551C2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6FE4EFA" w14:textId="77777777" w:rsidR="006A5C80" w:rsidRPr="00F25FB7" w:rsidRDefault="006A5C80" w:rsidP="00725DAD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5289BF2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71F3658F" w14:textId="77777777" w:rsidR="006A5C80" w:rsidRPr="00F25FB7" w:rsidRDefault="006A5C80" w:rsidP="00725D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218C0634" w14:textId="77777777" w:rsidR="006A5C80" w:rsidRPr="00F25FB7" w:rsidRDefault="006A5C80" w:rsidP="00725DAD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3D6B80F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6A5C80" w:rsidRPr="00F25FB7" w14:paraId="3412D448" w14:textId="77777777" w:rsidTr="00725DAD">
        <w:trPr>
          <w:trHeight w:val="226"/>
        </w:trPr>
        <w:tc>
          <w:tcPr>
            <w:tcW w:w="582" w:type="dxa"/>
            <w:vMerge w:val="restart"/>
            <w:vAlign w:val="center"/>
          </w:tcPr>
          <w:p w14:paraId="09ADCFA0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6C02E911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46B41701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5E35583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7D543563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2911D04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11274FA0" w14:textId="77777777" w:rsidTr="00725DAD">
        <w:trPr>
          <w:trHeight w:val="225"/>
        </w:trPr>
        <w:tc>
          <w:tcPr>
            <w:tcW w:w="582" w:type="dxa"/>
            <w:vMerge/>
            <w:vAlign w:val="center"/>
          </w:tcPr>
          <w:p w14:paraId="51669FFA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69142125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444874CA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B535E3" w14:textId="77777777" w:rsidR="006A5C80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04E10A67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858C917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57270BC5" w14:textId="77777777" w:rsidTr="00725DAD">
        <w:tc>
          <w:tcPr>
            <w:tcW w:w="582" w:type="dxa"/>
            <w:vAlign w:val="center"/>
          </w:tcPr>
          <w:p w14:paraId="2C265F8E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572C876D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62544D51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7A24E41A" w14:textId="77777777" w:rsidTr="00725DAD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FFB5B43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38E8D2E3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56EF151F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2D0A2B1E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5C80" w:rsidRPr="00F25FB7" w14:paraId="7FF97182" w14:textId="77777777" w:rsidTr="00725DAD">
        <w:trPr>
          <w:trHeight w:val="1277"/>
        </w:trPr>
        <w:tc>
          <w:tcPr>
            <w:tcW w:w="582" w:type="dxa"/>
            <w:vMerge/>
          </w:tcPr>
          <w:p w14:paraId="744FC136" w14:textId="77777777" w:rsidR="006A5C80" w:rsidRPr="00F25FB7" w:rsidRDefault="006A5C80" w:rsidP="006A5C80">
            <w:pPr>
              <w:pStyle w:val="Lijstalinea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2B439EA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471EA53E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DB61030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C980B61" w14:textId="77777777" w:rsidR="006A5C80" w:rsidRPr="00F25FB7" w:rsidRDefault="006A5C80" w:rsidP="00725D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184453" w14:textId="77777777" w:rsidR="006A5C80" w:rsidRDefault="006A5C80" w:rsidP="00F25FB7"/>
    <w:p w14:paraId="5ECED398" w14:textId="77777777" w:rsidR="006A5C80" w:rsidRPr="00F25FB7" w:rsidRDefault="006A5C80" w:rsidP="00F25FB7"/>
    <w:sectPr w:rsidR="006A5C80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C0C18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E1C14"/>
    <w:multiLevelType w:val="hybridMultilevel"/>
    <w:tmpl w:val="9E6E5800"/>
    <w:lvl w:ilvl="0" w:tplc="93F80C4A">
      <w:start w:val="1"/>
      <w:numFmt w:val="decimal"/>
      <w:pStyle w:val="Opsommingcijfers"/>
      <w:lvlText w:val="%1."/>
      <w:lvlJc w:val="left"/>
      <w:pPr>
        <w:ind w:left="757" w:hanging="360"/>
      </w:pPr>
      <w:rPr>
        <w:rFonts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18"/>
        <w:vertAlign w:val="baseline"/>
      </w:rPr>
    </w:lvl>
    <w:lvl w:ilvl="1" w:tplc="0413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57459"/>
    <w:multiLevelType w:val="hybridMultilevel"/>
    <w:tmpl w:val="E056FF3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884914">
    <w:abstractNumId w:val="2"/>
  </w:num>
  <w:num w:numId="2" w16cid:durableId="364446115">
    <w:abstractNumId w:val="0"/>
  </w:num>
  <w:num w:numId="3" w16cid:durableId="1075783816">
    <w:abstractNumId w:val="3"/>
  </w:num>
  <w:num w:numId="4" w16cid:durableId="1208104349">
    <w:abstractNumId w:val="1"/>
  </w:num>
  <w:num w:numId="5" w16cid:durableId="126838516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6A5C80"/>
    <w:rsid w:val="006D5957"/>
    <w:rsid w:val="00751D04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unhideWhenUsed/>
    <w:rsid w:val="006A5C80"/>
    <w:rPr>
      <w:sz w:val="22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5C80"/>
    <w:pPr>
      <w:spacing w:line="240" w:lineRule="auto"/>
    </w:pPr>
    <w:rPr>
      <w:rFonts w:eastAsiaTheme="minorEastAsia"/>
      <w:szCs w:val="20"/>
      <w:lang w:eastAsia="ja-JP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5C80"/>
    <w:rPr>
      <w:rFonts w:eastAsiaTheme="minorEastAsia"/>
      <w:szCs w:val="20"/>
      <w:lang w:eastAsia="ja-JP"/>
    </w:rPr>
  </w:style>
  <w:style w:type="character" w:styleId="Vermelding">
    <w:name w:val="Mention"/>
    <w:basedOn w:val="Standaardalinea-lettertype"/>
    <w:uiPriority w:val="99"/>
    <w:unhideWhenUsed/>
    <w:rsid w:val="006A5C80"/>
    <w:rPr>
      <w:color w:val="2B579A"/>
      <w:shd w:val="clear" w:color="auto" w:fill="E1DFDD"/>
    </w:rPr>
  </w:style>
  <w:style w:type="paragraph" w:customStyle="1" w:styleId="Opsommingcijfers">
    <w:name w:val="Opsomming cijfers"/>
    <w:basedOn w:val="Standaard"/>
    <w:qFormat/>
    <w:rsid w:val="006A5C80"/>
    <w:pPr>
      <w:numPr>
        <w:numId w:val="4"/>
      </w:numPr>
      <w:spacing w:after="0" w:line="288" w:lineRule="auto"/>
    </w:pPr>
    <w:rPr>
      <w:rFonts w:ascii="Open Sans" w:eastAsiaTheme="minorEastAsia" w:hAnsi="Open Sans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0a6e37c8-f4a9-46f5-9a03-e5b764affb3b"/>
    <ds:schemaRef ds:uri="db36b395-1a2a-4c4d-b2e9-e8996a56c3e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2713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Vermolen, Roy</cp:lastModifiedBy>
  <cp:revision>2</cp:revision>
  <dcterms:created xsi:type="dcterms:W3CDTF">2024-08-26T08:57:00Z</dcterms:created>
  <dcterms:modified xsi:type="dcterms:W3CDTF">2024-08-26T08:57:00Z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