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1DA2648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0424C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5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4D4805BD" w14:textId="41FD5378" w:rsidR="00B36CD9" w:rsidRPr="00B36CD9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14189BE" w:rsidRPr="0AEAA7CF">
        <w:rPr>
          <w:rFonts w:ascii="Corbel" w:hAnsi="Corbel" w:cs="V&amp;W Syntax (Adobe)"/>
          <w:sz w:val="24"/>
          <w:szCs w:val="24"/>
        </w:rPr>
        <w:t xml:space="preserve">opdracht </w:t>
      </w:r>
    </w:p>
    <w:p w14:paraId="4B138BE5" w14:textId="77777777" w:rsidR="006049D2" w:rsidRDefault="014189BE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 xml:space="preserve">voor de levering </w:t>
      </w: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 xml:space="preserve">van een nieuwe vrachtwagen met vaste autolaadkraan </w:t>
      </w:r>
    </w:p>
    <w:p w14:paraId="60EB8744" w14:textId="77777777" w:rsidR="006049D2" w:rsidRDefault="014189BE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>en haakarmsysteem</w:t>
      </w:r>
      <w:r w:rsidR="006049D2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00B36CD9">
        <w:rPr>
          <w:rFonts w:ascii="Corbel" w:hAnsi="Corbel" w:cs="V&amp;W Syntax (Adobe)"/>
          <w:sz w:val="24"/>
          <w:szCs w:val="24"/>
        </w:rPr>
        <w:t xml:space="preserve">aan te nemen voor een bedrag, de omzetbelasting </w:t>
      </w:r>
    </w:p>
    <w:p w14:paraId="2936FB6B" w14:textId="3A5EC655" w:rsidR="00B36CD9" w:rsidRPr="006049D2" w:rsidRDefault="00B36CD9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A843" w14:textId="3517D80F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="00F5082D">
      <w:rPr>
        <w:rFonts w:ascii="Corbel" w:hAnsi="Corbel"/>
        <w:color w:val="000000" w:themeColor="text1"/>
        <w:sz w:val="24"/>
        <w:szCs w:val="24"/>
      </w:rPr>
      <w:t xml:space="preserve">3 </w:t>
    </w:r>
    <w:r>
      <w:rPr>
        <w:rFonts w:ascii="Corbel" w:hAnsi="Corbel"/>
        <w:color w:val="000000" w:themeColor="text1"/>
        <w:sz w:val="24"/>
        <w:szCs w:val="24"/>
      </w:rPr>
      <w:t xml:space="preserve">elektrische grasmaaiers </w:t>
    </w:r>
    <w:r w:rsidR="00F5082D">
      <w:rPr>
        <w:rFonts w:ascii="Corbel" w:hAnsi="Corbel"/>
        <w:color w:val="000000" w:themeColor="text1"/>
        <w:sz w:val="24"/>
        <w:szCs w:val="24"/>
      </w:rPr>
      <w:t xml:space="preserve">en 1 diesel grasmaaier </w:t>
    </w:r>
    <w:r w:rsidRPr="00C64566">
      <w:rPr>
        <w:rFonts w:ascii="Corbel" w:hAnsi="Corbel"/>
        <w:color w:val="000000" w:themeColor="text1"/>
        <w:sz w:val="24"/>
        <w:szCs w:val="24"/>
      </w:rPr>
      <w:t xml:space="preserve">gemeente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r>
      <w:rPr>
        <w:rFonts w:ascii="Corbel" w:hAnsi="Corbel"/>
        <w:color w:val="000000" w:themeColor="text1"/>
        <w:sz w:val="24"/>
        <w:szCs w:val="24"/>
      </w:rPr>
      <w:t>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18E1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192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B7A0C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24FC8A6D"/>
    <w:rsid w:val="265F9DAF"/>
    <w:rsid w:val="4901F376"/>
    <w:rsid w:val="49761E84"/>
    <w:rsid w:val="568F349B"/>
    <w:rsid w:val="5FA1018A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0E2459"/>
  <w15:docId w15:val="{A35D0ADC-731A-43CF-A73C-D4F8261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4A91BFD8A3448B0F723887135EF6" ma:contentTypeVersion="4" ma:contentTypeDescription="Een nieuw document maken." ma:contentTypeScope="" ma:versionID="88fa4b5f56ed7dddcbb58c18392e3d34">
  <xsd:schema xmlns:xsd="http://www.w3.org/2001/XMLSchema" xmlns:xs="http://www.w3.org/2001/XMLSchema" xmlns:p="http://schemas.microsoft.com/office/2006/metadata/properties" xmlns:ns2="a3078ccc-ba11-44b4-97f5-5f9bfd496cc9" targetNamespace="http://schemas.microsoft.com/office/2006/metadata/properties" ma:root="true" ma:fieldsID="a15ed22893c59120ba30586e5f19da72" ns2:_="">
    <xsd:import namespace="a3078ccc-ba11-44b4-97f5-5f9bfd496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78ccc-ba11-44b4-97f5-5f9bfd496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a3078ccc-ba11-44b4-97f5-5f9bfd496cc9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5CF43D-45FD-426F-AC61-0C77D7940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78ccc-ba11-44b4-97f5-5f9bfd496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2185</Characters>
  <Application>Microsoft Office Word</Application>
  <DocSecurity>0</DocSecurity>
  <Lines>18</Lines>
  <Paragraphs>5</Paragraphs>
  <ScaleCrop>false</ScaleCrop>
  <Company>Westerkwartier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13</cp:revision>
  <cp:lastPrinted>2022-03-17T01:36:00Z</cp:lastPrinted>
  <dcterms:created xsi:type="dcterms:W3CDTF">2022-03-17T18:24:00Z</dcterms:created>
  <dcterms:modified xsi:type="dcterms:W3CDTF">2025-01-30T13:12:00Z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0x010100A7E64A91BFD8A3448B0F723887135EF6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