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astertabel5donker-Accent4"/>
        <w:tblW w:w="0" w:type="auto"/>
        <w:tblLook w:val="04A0" w:firstRow="1" w:lastRow="0" w:firstColumn="1" w:lastColumn="0" w:noHBand="0" w:noVBand="1"/>
      </w:tblPr>
      <w:tblGrid>
        <w:gridCol w:w="9016"/>
      </w:tblGrid>
      <w:tr w:rsidR="00280154" w:rsidRPr="00280154" w14:paraId="3629E14C" w14:textId="77777777" w:rsidTr="00E453E0">
        <w:trPr>
          <w:cnfStyle w:val="100000000000" w:firstRow="1" w:lastRow="0" w:firstColumn="0" w:lastColumn="0" w:oddVBand="0" w:evenVBand="0" w:oddHBand="0" w:evenHBand="0" w:firstRowFirstColumn="0" w:firstRowLastColumn="0" w:lastRowFirstColumn="0" w:lastRowLastColumn="0"/>
          <w:trHeight w:val="1236"/>
        </w:trPr>
        <w:tc>
          <w:tcPr>
            <w:cnfStyle w:val="001000000000" w:firstRow="0" w:lastRow="0" w:firstColumn="1" w:lastColumn="0" w:oddVBand="0" w:evenVBand="0" w:oddHBand="0" w:evenHBand="0" w:firstRowFirstColumn="0" w:firstRowLastColumn="0" w:lastRowFirstColumn="0" w:lastRowLastColumn="0"/>
            <w:tcW w:w="9016" w:type="dxa"/>
            <w:tcBorders>
              <w:bottom w:val="single" w:sz="4" w:space="0" w:color="auto"/>
            </w:tcBorders>
          </w:tcPr>
          <w:p w14:paraId="629D3060" w14:textId="77777777" w:rsidR="0015230C" w:rsidRPr="0015230C" w:rsidRDefault="0015230C" w:rsidP="0015230C">
            <w:pPr>
              <w:pStyle w:val="Koptekst"/>
              <w:rPr>
                <w:rFonts w:ascii="Calibri" w:hAnsi="Calibri" w:cs="Calibri"/>
                <w:sz w:val="22"/>
                <w:szCs w:val="22"/>
              </w:rPr>
            </w:pPr>
            <w:r w:rsidRPr="0015230C">
              <w:rPr>
                <w:rFonts w:ascii="Calibri" w:hAnsi="Calibri" w:cs="Calibri"/>
                <w:sz w:val="22"/>
                <w:szCs w:val="22"/>
              </w:rPr>
              <w:t xml:space="preserve">Bijlage 3 Vragenlijst marktconsultatie Psychotrauma ondersteuning voor geüniformeerden </w:t>
            </w:r>
          </w:p>
          <w:p w14:paraId="07467CAE" w14:textId="7F0CC78D" w:rsidR="00E453E0" w:rsidRPr="00E453E0" w:rsidRDefault="003F16E6" w:rsidP="00E453E0">
            <w:pPr>
              <w:pStyle w:val="Kop3"/>
              <w:spacing w:before="281" w:after="281"/>
            </w:pPr>
            <w:r w:rsidRPr="0015230C">
              <w:rPr>
                <w:rFonts w:ascii="Calibri" w:eastAsia="Aptos" w:hAnsi="Calibri" w:cs="Calibri"/>
                <w:b w:val="0"/>
                <w:bCs w:val="0"/>
                <w:color w:val="FFFFFF" w:themeColor="background1"/>
                <w:sz w:val="20"/>
                <w:szCs w:val="20"/>
              </w:rPr>
              <w:t>Deze vragen zijn gericht op het verkrijgen van inzicht in de mogelijkheden van de markt en het vormgeven van een realistische en haalbare aanbesteding, ondanks de beperkingen van een schaarse markt.</w:t>
            </w:r>
          </w:p>
        </w:tc>
      </w:tr>
      <w:tr w:rsidR="00E453E0" w:rsidRPr="00280154" w14:paraId="269715E9" w14:textId="77777777" w:rsidTr="00E453E0">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auto"/>
              <w:bottom w:val="single" w:sz="4" w:space="0" w:color="auto"/>
            </w:tcBorders>
          </w:tcPr>
          <w:p w14:paraId="1048760C" w14:textId="7ECB1A89" w:rsidR="00E453E0" w:rsidRPr="00E453E0" w:rsidRDefault="00E453E0" w:rsidP="00E453E0">
            <w:pPr>
              <w:rPr>
                <w:rFonts w:ascii="Calibri" w:hAnsi="Calibri" w:cs="Calibri"/>
                <w:b w:val="0"/>
                <w:bCs w:val="0"/>
              </w:rPr>
            </w:pPr>
            <w:r w:rsidRPr="00E453E0">
              <w:rPr>
                <w:rFonts w:ascii="Calibri" w:hAnsi="Calibri" w:cs="Calibri"/>
                <w:b w:val="0"/>
                <w:bCs w:val="0"/>
              </w:rPr>
              <w:t xml:space="preserve">Markpartij: </w:t>
            </w:r>
            <w:r w:rsidR="003929E3">
              <w:rPr>
                <w:rFonts w:ascii="Calibri" w:hAnsi="Calibri" w:cs="Calibri"/>
                <w:b w:val="0"/>
                <w:bCs w:val="0"/>
              </w:rPr>
              <w:t>[naam marktpartij]</w:t>
            </w:r>
          </w:p>
          <w:p w14:paraId="0071BE1D" w14:textId="77777777" w:rsidR="00E453E0" w:rsidRPr="0015230C" w:rsidRDefault="00E453E0" w:rsidP="00E453E0">
            <w:pPr>
              <w:rPr>
                <w:rFonts w:ascii="Calibri" w:hAnsi="Calibri" w:cs="Calibri"/>
                <w:sz w:val="22"/>
                <w:szCs w:val="22"/>
              </w:rPr>
            </w:pPr>
          </w:p>
        </w:tc>
      </w:tr>
      <w:tr w:rsidR="003F16E6" w:rsidRPr="00280154" w14:paraId="07B5641B" w14:textId="77777777" w:rsidTr="003F16E6">
        <w:trPr>
          <w:trHeight w:val="864"/>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auto"/>
            </w:tcBorders>
          </w:tcPr>
          <w:p w14:paraId="100E17D8" w14:textId="77777777" w:rsidR="003F16E6" w:rsidRDefault="003F16E6" w:rsidP="00A91DF7">
            <w:pPr>
              <w:pStyle w:val="Kop3"/>
              <w:spacing w:before="281" w:after="281"/>
              <w:rPr>
                <w:rFonts w:ascii="Calibri" w:eastAsia="Aptos" w:hAnsi="Calibri" w:cs="Calibri"/>
                <w:sz w:val="22"/>
                <w:szCs w:val="22"/>
              </w:rPr>
            </w:pPr>
            <w:r w:rsidRPr="00280154">
              <w:rPr>
                <w:rFonts w:ascii="Calibri" w:eastAsia="Aptos" w:hAnsi="Calibri" w:cs="Calibri"/>
                <w:sz w:val="22"/>
                <w:szCs w:val="22"/>
              </w:rPr>
              <w:t>1. Inzicht in Capaciteit en Bereikbaarheid</w:t>
            </w:r>
          </w:p>
        </w:tc>
      </w:tr>
      <w:tr w:rsidR="00280154" w:rsidRPr="00280154" w14:paraId="5E2991BD" w14:textId="77777777" w:rsidTr="00280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7FB50263" w14:textId="77777777" w:rsidR="00280154" w:rsidRPr="00944C6C" w:rsidRDefault="00280154" w:rsidP="00A91DF7">
            <w:pPr>
              <w:pStyle w:val="Lijstalinea"/>
              <w:numPr>
                <w:ilvl w:val="0"/>
                <w:numId w:val="8"/>
              </w:numPr>
              <w:rPr>
                <w:rFonts w:ascii="Calibri" w:eastAsia="Aptos" w:hAnsi="Calibri" w:cs="Calibri"/>
                <w:b w:val="0"/>
                <w:bCs w:val="0"/>
                <w:sz w:val="22"/>
                <w:szCs w:val="22"/>
              </w:rPr>
            </w:pPr>
            <w:r w:rsidRPr="00944C6C">
              <w:rPr>
                <w:rFonts w:ascii="Calibri" w:eastAsia="Aptos" w:hAnsi="Calibri" w:cs="Calibri"/>
                <w:b w:val="0"/>
                <w:bCs w:val="0"/>
                <w:sz w:val="22"/>
                <w:szCs w:val="22"/>
              </w:rPr>
              <w:t>Hoeveel cliënten kunt u per maand/jaar ondersteunen met de beschikbare capaciteit?</w:t>
            </w:r>
          </w:p>
        </w:tc>
      </w:tr>
      <w:tr w:rsidR="00A41422" w:rsidRPr="00280154" w14:paraId="5EFA547E" w14:textId="77777777" w:rsidTr="00280154">
        <w:tc>
          <w:tcPr>
            <w:cnfStyle w:val="001000000000" w:firstRow="0" w:lastRow="0" w:firstColumn="1" w:lastColumn="0" w:oddVBand="0" w:evenVBand="0" w:oddHBand="0" w:evenHBand="0" w:firstRowFirstColumn="0" w:firstRowLastColumn="0" w:lastRowFirstColumn="0" w:lastRowLastColumn="0"/>
            <w:tcW w:w="9016" w:type="dxa"/>
          </w:tcPr>
          <w:p w14:paraId="615397FB" w14:textId="07EAA73C" w:rsidR="00A41422" w:rsidRPr="00944C6C" w:rsidRDefault="00A41422" w:rsidP="00A41422">
            <w:pPr>
              <w:rPr>
                <w:rFonts w:ascii="Calibri" w:eastAsia="Aptos" w:hAnsi="Calibri" w:cs="Calibri"/>
                <w:b w:val="0"/>
                <w:bCs w:val="0"/>
                <w:sz w:val="22"/>
                <w:szCs w:val="22"/>
              </w:rPr>
            </w:pPr>
          </w:p>
        </w:tc>
      </w:tr>
      <w:tr w:rsidR="00280154" w:rsidRPr="00280154" w14:paraId="66C22D56" w14:textId="77777777" w:rsidTr="00280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7BC8F093" w14:textId="77777777" w:rsidR="00280154" w:rsidRPr="00944C6C" w:rsidRDefault="00280154" w:rsidP="00A91DF7">
            <w:pPr>
              <w:pStyle w:val="Lijstalinea"/>
              <w:numPr>
                <w:ilvl w:val="0"/>
                <w:numId w:val="8"/>
              </w:numPr>
              <w:rPr>
                <w:rFonts w:ascii="Calibri" w:eastAsia="Aptos" w:hAnsi="Calibri" w:cs="Calibri"/>
                <w:b w:val="0"/>
                <w:bCs w:val="0"/>
                <w:sz w:val="22"/>
                <w:szCs w:val="22"/>
              </w:rPr>
            </w:pPr>
            <w:r w:rsidRPr="00944C6C">
              <w:rPr>
                <w:rFonts w:ascii="Calibri" w:eastAsia="Aptos" w:hAnsi="Calibri" w:cs="Calibri"/>
                <w:b w:val="0"/>
                <w:bCs w:val="0"/>
                <w:sz w:val="22"/>
                <w:szCs w:val="22"/>
              </w:rPr>
              <w:t>Hoe garandeert u korte wachttijden voor brandweerpersoneel, gezien de urgentie van (mogelijke) psychotrauma’s?</w:t>
            </w:r>
          </w:p>
        </w:tc>
      </w:tr>
      <w:tr w:rsidR="00A41422" w:rsidRPr="00280154" w14:paraId="3E01F26C" w14:textId="77777777" w:rsidTr="00280154">
        <w:tc>
          <w:tcPr>
            <w:cnfStyle w:val="001000000000" w:firstRow="0" w:lastRow="0" w:firstColumn="1" w:lastColumn="0" w:oddVBand="0" w:evenVBand="0" w:oddHBand="0" w:evenHBand="0" w:firstRowFirstColumn="0" w:firstRowLastColumn="0" w:lastRowFirstColumn="0" w:lastRowLastColumn="0"/>
            <w:tcW w:w="9016" w:type="dxa"/>
          </w:tcPr>
          <w:p w14:paraId="3ACBF850" w14:textId="77777777" w:rsidR="00A41422" w:rsidRPr="00944C6C" w:rsidRDefault="00A41422" w:rsidP="00A41422">
            <w:pPr>
              <w:rPr>
                <w:rFonts w:ascii="Calibri" w:eastAsia="Aptos" w:hAnsi="Calibri" w:cs="Calibri"/>
                <w:b w:val="0"/>
                <w:bCs w:val="0"/>
                <w:sz w:val="22"/>
                <w:szCs w:val="22"/>
              </w:rPr>
            </w:pPr>
          </w:p>
        </w:tc>
      </w:tr>
      <w:tr w:rsidR="00280154" w:rsidRPr="00280154" w14:paraId="675BB94B" w14:textId="77777777" w:rsidTr="00944C6C">
        <w:trPr>
          <w:cnfStyle w:val="000000100000" w:firstRow="0" w:lastRow="0" w:firstColumn="0" w:lastColumn="0" w:oddVBand="0" w:evenVBand="0" w:oddHBand="1" w:evenHBand="0" w:firstRowFirstColumn="0" w:firstRowLastColumn="0" w:lastRowFirstColumn="0" w:lastRowLastColumn="0"/>
          <w:trHeight w:val="149"/>
        </w:trPr>
        <w:tc>
          <w:tcPr>
            <w:cnfStyle w:val="001000000000" w:firstRow="0" w:lastRow="0" w:firstColumn="1" w:lastColumn="0" w:oddVBand="0" w:evenVBand="0" w:oddHBand="0" w:evenHBand="0" w:firstRowFirstColumn="0" w:firstRowLastColumn="0" w:lastRowFirstColumn="0" w:lastRowLastColumn="0"/>
            <w:tcW w:w="9016" w:type="dxa"/>
          </w:tcPr>
          <w:p w14:paraId="425238D9" w14:textId="77777777" w:rsidR="00280154" w:rsidRPr="00944C6C" w:rsidRDefault="00280154" w:rsidP="00A91DF7">
            <w:pPr>
              <w:pStyle w:val="Lijstalinea"/>
              <w:numPr>
                <w:ilvl w:val="0"/>
                <w:numId w:val="8"/>
              </w:numPr>
              <w:rPr>
                <w:rFonts w:ascii="Calibri" w:eastAsia="Aptos" w:hAnsi="Calibri" w:cs="Calibri"/>
                <w:b w:val="0"/>
                <w:bCs w:val="0"/>
                <w:sz w:val="22"/>
                <w:szCs w:val="22"/>
              </w:rPr>
            </w:pPr>
            <w:r w:rsidRPr="00944C6C">
              <w:rPr>
                <w:rFonts w:ascii="Calibri" w:eastAsia="Aptos" w:hAnsi="Calibri" w:cs="Calibri"/>
                <w:b w:val="0"/>
                <w:bCs w:val="0"/>
                <w:sz w:val="22"/>
                <w:szCs w:val="22"/>
              </w:rPr>
              <w:t>Welke regio’s kunt u bedienen en hoe zorgt u ervoor dat uw dienstverlening toegankelijk is voor personeel van de VrAA?</w:t>
            </w:r>
          </w:p>
        </w:tc>
      </w:tr>
      <w:tr w:rsidR="00A41422" w:rsidRPr="00280154" w14:paraId="58D6F0B8" w14:textId="77777777" w:rsidTr="00280154">
        <w:tc>
          <w:tcPr>
            <w:cnfStyle w:val="001000000000" w:firstRow="0" w:lastRow="0" w:firstColumn="1" w:lastColumn="0" w:oddVBand="0" w:evenVBand="0" w:oddHBand="0" w:evenHBand="0" w:firstRowFirstColumn="0" w:firstRowLastColumn="0" w:lastRowFirstColumn="0" w:lastRowLastColumn="0"/>
            <w:tcW w:w="9016" w:type="dxa"/>
          </w:tcPr>
          <w:p w14:paraId="15D2F392" w14:textId="77777777" w:rsidR="00A41422" w:rsidRPr="00944C6C" w:rsidRDefault="00A41422" w:rsidP="00A41422">
            <w:pPr>
              <w:rPr>
                <w:rFonts w:ascii="Calibri" w:eastAsia="Aptos" w:hAnsi="Calibri" w:cs="Calibri"/>
                <w:b w:val="0"/>
                <w:bCs w:val="0"/>
                <w:sz w:val="22"/>
                <w:szCs w:val="22"/>
              </w:rPr>
            </w:pPr>
          </w:p>
        </w:tc>
      </w:tr>
      <w:tr w:rsidR="00280154" w:rsidRPr="00280154" w14:paraId="6CA87017" w14:textId="77777777" w:rsidTr="00280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44E051A1" w14:textId="77777777" w:rsidR="00280154" w:rsidRPr="00280154" w:rsidRDefault="00280154" w:rsidP="00A91DF7">
            <w:pPr>
              <w:pStyle w:val="Kop3"/>
              <w:spacing w:before="281" w:after="281"/>
              <w:rPr>
                <w:rFonts w:ascii="Calibri" w:hAnsi="Calibri" w:cs="Calibri"/>
                <w:sz w:val="22"/>
                <w:szCs w:val="22"/>
              </w:rPr>
            </w:pPr>
            <w:r w:rsidRPr="00280154">
              <w:rPr>
                <w:rFonts w:ascii="Calibri" w:eastAsia="Aptos" w:hAnsi="Calibri" w:cs="Calibri"/>
                <w:sz w:val="22"/>
                <w:szCs w:val="22"/>
              </w:rPr>
              <w:t>2. Diensten en Aanpak</w:t>
            </w:r>
          </w:p>
        </w:tc>
      </w:tr>
      <w:tr w:rsidR="00280154" w:rsidRPr="00280154" w14:paraId="1C31171D" w14:textId="77777777" w:rsidTr="00280154">
        <w:tc>
          <w:tcPr>
            <w:cnfStyle w:val="001000000000" w:firstRow="0" w:lastRow="0" w:firstColumn="1" w:lastColumn="0" w:oddVBand="0" w:evenVBand="0" w:oddHBand="0" w:evenHBand="0" w:firstRowFirstColumn="0" w:firstRowLastColumn="0" w:lastRowFirstColumn="0" w:lastRowLastColumn="0"/>
            <w:tcW w:w="9016" w:type="dxa"/>
          </w:tcPr>
          <w:p w14:paraId="14E1240F" w14:textId="77777777" w:rsidR="00280154" w:rsidRPr="00944C6C" w:rsidRDefault="00280154" w:rsidP="00A91DF7">
            <w:pPr>
              <w:pStyle w:val="Lijstalinea"/>
              <w:numPr>
                <w:ilvl w:val="0"/>
                <w:numId w:val="7"/>
              </w:numPr>
              <w:rPr>
                <w:rFonts w:ascii="Calibri" w:eastAsia="Aptos" w:hAnsi="Calibri" w:cs="Calibri"/>
                <w:b w:val="0"/>
                <w:bCs w:val="0"/>
                <w:sz w:val="22"/>
                <w:szCs w:val="22"/>
              </w:rPr>
            </w:pPr>
            <w:r w:rsidRPr="00944C6C">
              <w:rPr>
                <w:rFonts w:ascii="Calibri" w:eastAsia="Aptos" w:hAnsi="Calibri" w:cs="Calibri"/>
                <w:b w:val="0"/>
                <w:bCs w:val="0"/>
                <w:sz w:val="22"/>
                <w:szCs w:val="22"/>
              </w:rPr>
              <w:t>Welke diagnostische en behandelmogelijkheden biedt u specifiek voor trauma en PTSS?</w:t>
            </w:r>
          </w:p>
        </w:tc>
      </w:tr>
      <w:tr w:rsidR="00A41422" w:rsidRPr="00280154" w14:paraId="383A9C96" w14:textId="77777777" w:rsidTr="00280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5AC0F9C3" w14:textId="77777777" w:rsidR="00A41422" w:rsidRPr="00944C6C" w:rsidRDefault="00A41422" w:rsidP="00A41422">
            <w:pPr>
              <w:rPr>
                <w:rFonts w:ascii="Calibri" w:eastAsia="Aptos" w:hAnsi="Calibri" w:cs="Calibri"/>
                <w:b w:val="0"/>
                <w:bCs w:val="0"/>
                <w:sz w:val="22"/>
                <w:szCs w:val="22"/>
              </w:rPr>
            </w:pPr>
          </w:p>
        </w:tc>
      </w:tr>
      <w:tr w:rsidR="00280154" w:rsidRPr="00280154" w14:paraId="01AC4E58" w14:textId="77777777" w:rsidTr="00280154">
        <w:tc>
          <w:tcPr>
            <w:cnfStyle w:val="001000000000" w:firstRow="0" w:lastRow="0" w:firstColumn="1" w:lastColumn="0" w:oddVBand="0" w:evenVBand="0" w:oddHBand="0" w:evenHBand="0" w:firstRowFirstColumn="0" w:firstRowLastColumn="0" w:lastRowFirstColumn="0" w:lastRowLastColumn="0"/>
            <w:tcW w:w="9016" w:type="dxa"/>
          </w:tcPr>
          <w:p w14:paraId="225067D6" w14:textId="77777777" w:rsidR="00280154" w:rsidRPr="00944C6C" w:rsidRDefault="00280154" w:rsidP="00A91DF7">
            <w:pPr>
              <w:pStyle w:val="Lijstalinea"/>
              <w:numPr>
                <w:ilvl w:val="0"/>
                <w:numId w:val="7"/>
              </w:numPr>
              <w:rPr>
                <w:rFonts w:ascii="Calibri" w:eastAsia="Aptos" w:hAnsi="Calibri" w:cs="Calibri"/>
                <w:b w:val="0"/>
                <w:bCs w:val="0"/>
                <w:sz w:val="22"/>
                <w:szCs w:val="22"/>
              </w:rPr>
            </w:pPr>
            <w:r w:rsidRPr="00944C6C">
              <w:rPr>
                <w:rFonts w:ascii="Calibri" w:eastAsia="Aptos" w:hAnsi="Calibri" w:cs="Calibri"/>
                <w:b w:val="0"/>
                <w:bCs w:val="0"/>
                <w:sz w:val="22"/>
                <w:szCs w:val="22"/>
              </w:rPr>
              <w:t>Hoe sluit uw dienstverlening aan bij de unieke behoeften van brandweerpersoneel/geüniformeerden dat met trauma kan worden geconfronteerd?</w:t>
            </w:r>
          </w:p>
        </w:tc>
      </w:tr>
      <w:tr w:rsidR="00A41422" w:rsidRPr="00280154" w14:paraId="42E88BBC" w14:textId="77777777" w:rsidTr="00280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70AD4979" w14:textId="77777777" w:rsidR="00A41422" w:rsidRPr="00944C6C" w:rsidRDefault="00A41422" w:rsidP="00A41422">
            <w:pPr>
              <w:rPr>
                <w:rFonts w:ascii="Calibri" w:eastAsia="Aptos" w:hAnsi="Calibri" w:cs="Calibri"/>
                <w:b w:val="0"/>
                <w:bCs w:val="0"/>
                <w:sz w:val="22"/>
                <w:szCs w:val="22"/>
              </w:rPr>
            </w:pPr>
          </w:p>
        </w:tc>
      </w:tr>
      <w:tr w:rsidR="00280154" w:rsidRPr="00280154" w14:paraId="01FA08E5" w14:textId="77777777" w:rsidTr="00280154">
        <w:tc>
          <w:tcPr>
            <w:cnfStyle w:val="001000000000" w:firstRow="0" w:lastRow="0" w:firstColumn="1" w:lastColumn="0" w:oddVBand="0" w:evenVBand="0" w:oddHBand="0" w:evenHBand="0" w:firstRowFirstColumn="0" w:firstRowLastColumn="0" w:lastRowFirstColumn="0" w:lastRowLastColumn="0"/>
            <w:tcW w:w="9016" w:type="dxa"/>
          </w:tcPr>
          <w:p w14:paraId="4A463207" w14:textId="77777777" w:rsidR="00280154" w:rsidRPr="00944C6C" w:rsidRDefault="00280154" w:rsidP="00A91DF7">
            <w:pPr>
              <w:pStyle w:val="Lijstalinea"/>
              <w:numPr>
                <w:ilvl w:val="0"/>
                <w:numId w:val="7"/>
              </w:numPr>
              <w:rPr>
                <w:rFonts w:ascii="Calibri" w:eastAsia="Aptos" w:hAnsi="Calibri" w:cs="Calibri"/>
                <w:b w:val="0"/>
                <w:bCs w:val="0"/>
                <w:sz w:val="22"/>
                <w:szCs w:val="22"/>
              </w:rPr>
            </w:pPr>
            <w:r w:rsidRPr="00944C6C">
              <w:rPr>
                <w:rFonts w:ascii="Calibri" w:eastAsia="Aptos" w:hAnsi="Calibri" w:cs="Calibri"/>
                <w:b w:val="0"/>
                <w:bCs w:val="0"/>
                <w:sz w:val="22"/>
                <w:szCs w:val="22"/>
              </w:rPr>
              <w:t>Kunt u voorbeelden geven van trainingen en of interventies die effectief zijn gebleken in het vergroten van mentale veerkracht bij brandweerpersoneel?</w:t>
            </w:r>
          </w:p>
        </w:tc>
      </w:tr>
      <w:tr w:rsidR="00A41422" w:rsidRPr="00280154" w14:paraId="48001E79" w14:textId="77777777" w:rsidTr="00280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6087777F" w14:textId="77777777" w:rsidR="00A41422" w:rsidRPr="00944C6C" w:rsidRDefault="00A41422" w:rsidP="00A41422">
            <w:pPr>
              <w:rPr>
                <w:rFonts w:ascii="Calibri" w:eastAsia="Aptos" w:hAnsi="Calibri" w:cs="Calibri"/>
                <w:b w:val="0"/>
                <w:bCs w:val="0"/>
                <w:sz w:val="22"/>
                <w:szCs w:val="22"/>
              </w:rPr>
            </w:pPr>
          </w:p>
        </w:tc>
      </w:tr>
      <w:tr w:rsidR="00280154" w:rsidRPr="00280154" w14:paraId="1452DF0E" w14:textId="77777777" w:rsidTr="00280154">
        <w:tc>
          <w:tcPr>
            <w:cnfStyle w:val="001000000000" w:firstRow="0" w:lastRow="0" w:firstColumn="1" w:lastColumn="0" w:oddVBand="0" w:evenVBand="0" w:oddHBand="0" w:evenHBand="0" w:firstRowFirstColumn="0" w:firstRowLastColumn="0" w:lastRowFirstColumn="0" w:lastRowLastColumn="0"/>
            <w:tcW w:w="9016" w:type="dxa"/>
          </w:tcPr>
          <w:p w14:paraId="7033F535" w14:textId="77777777" w:rsidR="00280154" w:rsidRPr="00944C6C" w:rsidRDefault="00280154" w:rsidP="00A91DF7">
            <w:pPr>
              <w:pStyle w:val="Lijstalinea"/>
              <w:numPr>
                <w:ilvl w:val="0"/>
                <w:numId w:val="7"/>
              </w:numPr>
              <w:rPr>
                <w:rFonts w:ascii="Calibri" w:eastAsia="Aptos" w:hAnsi="Calibri" w:cs="Calibri"/>
                <w:b w:val="0"/>
                <w:bCs w:val="0"/>
                <w:sz w:val="22"/>
                <w:szCs w:val="22"/>
              </w:rPr>
            </w:pPr>
            <w:r w:rsidRPr="00944C6C">
              <w:rPr>
                <w:rFonts w:ascii="Calibri" w:eastAsia="Aptos" w:hAnsi="Calibri" w:cs="Calibri"/>
                <w:b w:val="0"/>
                <w:bCs w:val="0"/>
                <w:sz w:val="22"/>
                <w:szCs w:val="22"/>
              </w:rPr>
              <w:t xml:space="preserve">Biedt u innovatieve oplossingen zoals digitale zorg of </w:t>
            </w:r>
            <w:proofErr w:type="spellStart"/>
            <w:r w:rsidRPr="00944C6C">
              <w:rPr>
                <w:rFonts w:ascii="Calibri" w:eastAsia="Aptos" w:hAnsi="Calibri" w:cs="Calibri"/>
                <w:b w:val="0"/>
                <w:bCs w:val="0"/>
                <w:sz w:val="22"/>
                <w:szCs w:val="22"/>
              </w:rPr>
              <w:t>e-health</w:t>
            </w:r>
            <w:proofErr w:type="spellEnd"/>
            <w:r w:rsidRPr="00944C6C">
              <w:rPr>
                <w:rFonts w:ascii="Calibri" w:eastAsia="Aptos" w:hAnsi="Calibri" w:cs="Calibri"/>
                <w:b w:val="0"/>
                <w:bCs w:val="0"/>
                <w:sz w:val="22"/>
                <w:szCs w:val="22"/>
              </w:rPr>
              <w:t xml:space="preserve"> tools, voor de ondersteuning van psychotrauma?</w:t>
            </w:r>
          </w:p>
        </w:tc>
      </w:tr>
      <w:tr w:rsidR="00A41422" w:rsidRPr="00280154" w14:paraId="47114E25" w14:textId="77777777" w:rsidTr="00280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0EBEC17B" w14:textId="77777777" w:rsidR="00A41422" w:rsidRPr="00A41422" w:rsidRDefault="00A41422" w:rsidP="00A41422">
            <w:pPr>
              <w:rPr>
                <w:rFonts w:ascii="Calibri" w:eastAsia="Aptos" w:hAnsi="Calibri" w:cs="Calibri"/>
                <w:sz w:val="22"/>
                <w:szCs w:val="22"/>
              </w:rPr>
            </w:pPr>
          </w:p>
        </w:tc>
      </w:tr>
      <w:tr w:rsidR="00280154" w:rsidRPr="00280154" w14:paraId="2878823A" w14:textId="77777777" w:rsidTr="00280154">
        <w:tc>
          <w:tcPr>
            <w:cnfStyle w:val="001000000000" w:firstRow="0" w:lastRow="0" w:firstColumn="1" w:lastColumn="0" w:oddVBand="0" w:evenVBand="0" w:oddHBand="0" w:evenHBand="0" w:firstRowFirstColumn="0" w:firstRowLastColumn="0" w:lastRowFirstColumn="0" w:lastRowLastColumn="0"/>
            <w:tcW w:w="9016" w:type="dxa"/>
          </w:tcPr>
          <w:p w14:paraId="4A43DCC0" w14:textId="77777777" w:rsidR="00280154" w:rsidRPr="00280154" w:rsidRDefault="00280154" w:rsidP="00A91DF7">
            <w:pPr>
              <w:pStyle w:val="Kop3"/>
              <w:spacing w:before="281" w:after="281"/>
              <w:rPr>
                <w:rFonts w:ascii="Calibri" w:hAnsi="Calibri" w:cs="Calibri"/>
                <w:sz w:val="22"/>
                <w:szCs w:val="22"/>
              </w:rPr>
            </w:pPr>
            <w:r w:rsidRPr="00280154">
              <w:rPr>
                <w:rFonts w:ascii="Calibri" w:eastAsia="Aptos" w:hAnsi="Calibri" w:cs="Calibri"/>
                <w:sz w:val="22"/>
                <w:szCs w:val="22"/>
              </w:rPr>
              <w:t>3. Samenwerking en Integratie</w:t>
            </w:r>
          </w:p>
        </w:tc>
      </w:tr>
      <w:tr w:rsidR="00280154" w:rsidRPr="00280154" w14:paraId="5BCFED19" w14:textId="77777777" w:rsidTr="00280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3228A1B2" w14:textId="77777777" w:rsidR="00280154" w:rsidRPr="00944C6C" w:rsidRDefault="00280154" w:rsidP="00A91DF7">
            <w:pPr>
              <w:pStyle w:val="Lijstalinea"/>
              <w:numPr>
                <w:ilvl w:val="0"/>
                <w:numId w:val="6"/>
              </w:numPr>
              <w:rPr>
                <w:rFonts w:ascii="Calibri" w:eastAsia="Aptos" w:hAnsi="Calibri" w:cs="Calibri"/>
                <w:b w:val="0"/>
                <w:bCs w:val="0"/>
                <w:sz w:val="22"/>
                <w:szCs w:val="22"/>
              </w:rPr>
            </w:pPr>
            <w:r w:rsidRPr="00944C6C">
              <w:rPr>
                <w:rFonts w:ascii="Calibri" w:eastAsia="Aptos" w:hAnsi="Calibri" w:cs="Calibri"/>
                <w:b w:val="0"/>
                <w:bCs w:val="0"/>
                <w:sz w:val="22"/>
                <w:szCs w:val="22"/>
              </w:rPr>
              <w:t>Hoe werkt u samen met interne zorgverleners zoals bedrijfsmaatschappelijk werk, casemanagers, re-integratie adviseur en Arbodienst en externe zorgverleners bij bv. opschaling van zorg?</w:t>
            </w:r>
          </w:p>
        </w:tc>
      </w:tr>
      <w:tr w:rsidR="00944C6C" w:rsidRPr="00280154" w14:paraId="30C3BA21" w14:textId="77777777" w:rsidTr="00280154">
        <w:tc>
          <w:tcPr>
            <w:cnfStyle w:val="001000000000" w:firstRow="0" w:lastRow="0" w:firstColumn="1" w:lastColumn="0" w:oddVBand="0" w:evenVBand="0" w:oddHBand="0" w:evenHBand="0" w:firstRowFirstColumn="0" w:firstRowLastColumn="0" w:lastRowFirstColumn="0" w:lastRowLastColumn="0"/>
            <w:tcW w:w="9016" w:type="dxa"/>
          </w:tcPr>
          <w:p w14:paraId="3A06C516" w14:textId="77777777" w:rsidR="00944C6C" w:rsidRPr="00944C6C" w:rsidRDefault="00944C6C" w:rsidP="00944C6C">
            <w:pPr>
              <w:rPr>
                <w:rFonts w:ascii="Calibri" w:eastAsia="Aptos" w:hAnsi="Calibri" w:cs="Calibri"/>
                <w:b w:val="0"/>
                <w:bCs w:val="0"/>
                <w:sz w:val="22"/>
                <w:szCs w:val="22"/>
              </w:rPr>
            </w:pPr>
          </w:p>
        </w:tc>
      </w:tr>
      <w:tr w:rsidR="00280154" w:rsidRPr="00280154" w14:paraId="54BEDCDA" w14:textId="77777777" w:rsidTr="00280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52C7C434" w14:textId="77777777" w:rsidR="00280154" w:rsidRPr="00944C6C" w:rsidRDefault="00280154" w:rsidP="00A91DF7">
            <w:pPr>
              <w:pStyle w:val="Lijstalinea"/>
              <w:numPr>
                <w:ilvl w:val="0"/>
                <w:numId w:val="6"/>
              </w:numPr>
              <w:rPr>
                <w:rFonts w:ascii="Calibri" w:eastAsia="Aptos" w:hAnsi="Calibri" w:cs="Calibri"/>
                <w:b w:val="0"/>
                <w:bCs w:val="0"/>
                <w:sz w:val="22"/>
                <w:szCs w:val="22"/>
              </w:rPr>
            </w:pPr>
            <w:r w:rsidRPr="00944C6C">
              <w:rPr>
                <w:rFonts w:ascii="Calibri" w:eastAsia="Aptos" w:hAnsi="Calibri" w:cs="Calibri"/>
                <w:b w:val="0"/>
                <w:bCs w:val="0"/>
                <w:sz w:val="22"/>
                <w:szCs w:val="22"/>
              </w:rPr>
              <w:t>Hoe zorgt u ervoor dat informatie-uitwisseling en samenwerking met andere zorgprofessionals optimaal en volgens de vigerende wet- en regelgeving verlopen?</w:t>
            </w:r>
          </w:p>
        </w:tc>
      </w:tr>
      <w:tr w:rsidR="00944C6C" w:rsidRPr="00280154" w14:paraId="4A8C0EF7" w14:textId="77777777" w:rsidTr="00280154">
        <w:tc>
          <w:tcPr>
            <w:cnfStyle w:val="001000000000" w:firstRow="0" w:lastRow="0" w:firstColumn="1" w:lastColumn="0" w:oddVBand="0" w:evenVBand="0" w:oddHBand="0" w:evenHBand="0" w:firstRowFirstColumn="0" w:firstRowLastColumn="0" w:lastRowFirstColumn="0" w:lastRowLastColumn="0"/>
            <w:tcW w:w="9016" w:type="dxa"/>
          </w:tcPr>
          <w:p w14:paraId="49B547B0" w14:textId="77777777" w:rsidR="00944C6C" w:rsidRPr="00944C6C" w:rsidRDefault="00944C6C" w:rsidP="00944C6C">
            <w:pPr>
              <w:rPr>
                <w:rFonts w:ascii="Calibri" w:eastAsia="Aptos" w:hAnsi="Calibri" w:cs="Calibri"/>
                <w:b w:val="0"/>
                <w:bCs w:val="0"/>
                <w:sz w:val="22"/>
                <w:szCs w:val="22"/>
              </w:rPr>
            </w:pPr>
          </w:p>
        </w:tc>
      </w:tr>
      <w:tr w:rsidR="00280154" w:rsidRPr="00280154" w14:paraId="515486AF" w14:textId="77777777" w:rsidTr="00280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392B687E" w14:textId="77777777" w:rsidR="00280154" w:rsidRPr="00944C6C" w:rsidRDefault="00280154" w:rsidP="00A91DF7">
            <w:pPr>
              <w:pStyle w:val="Lijstalinea"/>
              <w:numPr>
                <w:ilvl w:val="0"/>
                <w:numId w:val="6"/>
              </w:numPr>
              <w:rPr>
                <w:rFonts w:ascii="Calibri" w:eastAsia="Aptos" w:hAnsi="Calibri" w:cs="Calibri"/>
                <w:b w:val="0"/>
                <w:bCs w:val="0"/>
                <w:sz w:val="22"/>
                <w:szCs w:val="22"/>
              </w:rPr>
            </w:pPr>
            <w:r w:rsidRPr="00944C6C">
              <w:rPr>
                <w:rFonts w:ascii="Calibri" w:eastAsia="Aptos" w:hAnsi="Calibri" w:cs="Calibri"/>
                <w:b w:val="0"/>
                <w:bCs w:val="0"/>
                <w:sz w:val="22"/>
                <w:szCs w:val="22"/>
              </w:rPr>
              <w:t>Wat heeft u nodig van VrAA of andere partners om uw diensten effectief te kunnen leveren?</w:t>
            </w:r>
          </w:p>
        </w:tc>
      </w:tr>
      <w:tr w:rsidR="00944C6C" w:rsidRPr="00280154" w14:paraId="5B4582DB" w14:textId="77777777" w:rsidTr="00280154">
        <w:tc>
          <w:tcPr>
            <w:cnfStyle w:val="001000000000" w:firstRow="0" w:lastRow="0" w:firstColumn="1" w:lastColumn="0" w:oddVBand="0" w:evenVBand="0" w:oddHBand="0" w:evenHBand="0" w:firstRowFirstColumn="0" w:firstRowLastColumn="0" w:lastRowFirstColumn="0" w:lastRowLastColumn="0"/>
            <w:tcW w:w="9016" w:type="dxa"/>
          </w:tcPr>
          <w:p w14:paraId="5E576EE0" w14:textId="77777777" w:rsidR="00944C6C" w:rsidRPr="00944C6C" w:rsidRDefault="00944C6C" w:rsidP="00944C6C">
            <w:pPr>
              <w:rPr>
                <w:rFonts w:ascii="Calibri" w:eastAsia="Aptos" w:hAnsi="Calibri" w:cs="Calibri"/>
                <w:sz w:val="22"/>
                <w:szCs w:val="22"/>
              </w:rPr>
            </w:pPr>
          </w:p>
        </w:tc>
      </w:tr>
      <w:tr w:rsidR="00280154" w:rsidRPr="00280154" w14:paraId="02C4C1AA" w14:textId="77777777" w:rsidTr="00280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32BFCA68" w14:textId="77777777" w:rsidR="00280154" w:rsidRPr="00280154" w:rsidRDefault="00280154" w:rsidP="00A91DF7">
            <w:pPr>
              <w:pStyle w:val="Kop3"/>
              <w:spacing w:before="281" w:after="281"/>
              <w:rPr>
                <w:rFonts w:ascii="Calibri" w:hAnsi="Calibri" w:cs="Calibri"/>
                <w:sz w:val="22"/>
                <w:szCs w:val="22"/>
              </w:rPr>
            </w:pPr>
            <w:r w:rsidRPr="00280154">
              <w:rPr>
                <w:rFonts w:ascii="Calibri" w:eastAsia="Aptos" w:hAnsi="Calibri" w:cs="Calibri"/>
                <w:sz w:val="22"/>
                <w:szCs w:val="22"/>
              </w:rPr>
              <w:lastRenderedPageBreak/>
              <w:t>4. Kwaliteit en Resultaatgerichtheid</w:t>
            </w:r>
          </w:p>
        </w:tc>
      </w:tr>
      <w:tr w:rsidR="00280154" w:rsidRPr="00280154" w14:paraId="112A6B02" w14:textId="77777777" w:rsidTr="00280154">
        <w:tc>
          <w:tcPr>
            <w:cnfStyle w:val="001000000000" w:firstRow="0" w:lastRow="0" w:firstColumn="1" w:lastColumn="0" w:oddVBand="0" w:evenVBand="0" w:oddHBand="0" w:evenHBand="0" w:firstRowFirstColumn="0" w:firstRowLastColumn="0" w:lastRowFirstColumn="0" w:lastRowLastColumn="0"/>
            <w:tcW w:w="9016" w:type="dxa"/>
          </w:tcPr>
          <w:p w14:paraId="51464DFB" w14:textId="77777777" w:rsidR="00280154" w:rsidRPr="00944C6C" w:rsidRDefault="00280154" w:rsidP="00A91DF7">
            <w:pPr>
              <w:pStyle w:val="Lijstalinea"/>
              <w:numPr>
                <w:ilvl w:val="0"/>
                <w:numId w:val="5"/>
              </w:numPr>
              <w:rPr>
                <w:rFonts w:ascii="Calibri" w:eastAsia="Aptos" w:hAnsi="Calibri" w:cs="Calibri"/>
                <w:b w:val="0"/>
                <w:bCs w:val="0"/>
                <w:sz w:val="22"/>
                <w:szCs w:val="22"/>
              </w:rPr>
            </w:pPr>
            <w:r w:rsidRPr="00944C6C">
              <w:rPr>
                <w:rFonts w:ascii="Calibri" w:eastAsia="Aptos" w:hAnsi="Calibri" w:cs="Calibri"/>
                <w:b w:val="0"/>
                <w:bCs w:val="0"/>
                <w:sz w:val="22"/>
                <w:szCs w:val="22"/>
              </w:rPr>
              <w:t>Wordt er binnen uw organisatie ook onderzoek naar trauma en behandelmethodes/innovaties gedaan en zo ja op welke wijze?</w:t>
            </w:r>
          </w:p>
        </w:tc>
      </w:tr>
      <w:tr w:rsidR="00944C6C" w:rsidRPr="00280154" w14:paraId="7FAA89AC" w14:textId="77777777" w:rsidTr="00280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0CF3CA74" w14:textId="77777777" w:rsidR="00944C6C" w:rsidRPr="00944C6C" w:rsidRDefault="00944C6C" w:rsidP="00944C6C">
            <w:pPr>
              <w:rPr>
                <w:rFonts w:ascii="Calibri" w:eastAsia="Aptos" w:hAnsi="Calibri" w:cs="Calibri"/>
                <w:b w:val="0"/>
                <w:bCs w:val="0"/>
                <w:sz w:val="22"/>
                <w:szCs w:val="22"/>
              </w:rPr>
            </w:pPr>
          </w:p>
        </w:tc>
      </w:tr>
      <w:tr w:rsidR="00280154" w:rsidRPr="00280154" w14:paraId="7E59B134" w14:textId="77777777" w:rsidTr="00280154">
        <w:tc>
          <w:tcPr>
            <w:cnfStyle w:val="001000000000" w:firstRow="0" w:lastRow="0" w:firstColumn="1" w:lastColumn="0" w:oddVBand="0" w:evenVBand="0" w:oddHBand="0" w:evenHBand="0" w:firstRowFirstColumn="0" w:firstRowLastColumn="0" w:lastRowFirstColumn="0" w:lastRowLastColumn="0"/>
            <w:tcW w:w="9016" w:type="dxa"/>
          </w:tcPr>
          <w:p w14:paraId="2357E785" w14:textId="77777777" w:rsidR="00280154" w:rsidRPr="00944C6C" w:rsidRDefault="00280154" w:rsidP="00A91DF7">
            <w:pPr>
              <w:pStyle w:val="Lijstalinea"/>
              <w:numPr>
                <w:ilvl w:val="0"/>
                <w:numId w:val="5"/>
              </w:numPr>
              <w:rPr>
                <w:rFonts w:ascii="Calibri" w:eastAsia="Aptos" w:hAnsi="Calibri" w:cs="Calibri"/>
                <w:b w:val="0"/>
                <w:bCs w:val="0"/>
                <w:sz w:val="22"/>
                <w:szCs w:val="22"/>
              </w:rPr>
            </w:pPr>
            <w:r w:rsidRPr="00944C6C">
              <w:rPr>
                <w:rFonts w:ascii="Calibri" w:eastAsia="Aptos" w:hAnsi="Calibri" w:cs="Calibri"/>
                <w:b w:val="0"/>
                <w:bCs w:val="0"/>
                <w:sz w:val="22"/>
                <w:szCs w:val="22"/>
              </w:rPr>
              <w:t>Hoe meet u de effectiviteit van uw diagnostiek, behandelingen en trainingen?</w:t>
            </w:r>
          </w:p>
        </w:tc>
      </w:tr>
      <w:tr w:rsidR="00944C6C" w:rsidRPr="00280154" w14:paraId="7566FDD3" w14:textId="77777777" w:rsidTr="00280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13DF37A9" w14:textId="77777777" w:rsidR="00944C6C" w:rsidRPr="00944C6C" w:rsidRDefault="00944C6C" w:rsidP="00944C6C">
            <w:pPr>
              <w:rPr>
                <w:rFonts w:ascii="Calibri" w:eastAsia="Aptos" w:hAnsi="Calibri" w:cs="Calibri"/>
                <w:b w:val="0"/>
                <w:bCs w:val="0"/>
                <w:sz w:val="22"/>
                <w:szCs w:val="22"/>
              </w:rPr>
            </w:pPr>
          </w:p>
        </w:tc>
      </w:tr>
      <w:tr w:rsidR="00280154" w:rsidRPr="00280154" w14:paraId="0337FE20" w14:textId="77777777" w:rsidTr="00280154">
        <w:tc>
          <w:tcPr>
            <w:cnfStyle w:val="001000000000" w:firstRow="0" w:lastRow="0" w:firstColumn="1" w:lastColumn="0" w:oddVBand="0" w:evenVBand="0" w:oddHBand="0" w:evenHBand="0" w:firstRowFirstColumn="0" w:firstRowLastColumn="0" w:lastRowFirstColumn="0" w:lastRowLastColumn="0"/>
            <w:tcW w:w="9016" w:type="dxa"/>
          </w:tcPr>
          <w:p w14:paraId="51F01A91" w14:textId="77777777" w:rsidR="00280154" w:rsidRPr="00944C6C" w:rsidRDefault="00280154" w:rsidP="00A91DF7">
            <w:pPr>
              <w:pStyle w:val="Lijstalinea"/>
              <w:numPr>
                <w:ilvl w:val="0"/>
                <w:numId w:val="5"/>
              </w:numPr>
              <w:rPr>
                <w:rFonts w:ascii="Calibri" w:eastAsia="Aptos" w:hAnsi="Calibri" w:cs="Calibri"/>
                <w:b w:val="0"/>
                <w:bCs w:val="0"/>
                <w:sz w:val="22"/>
                <w:szCs w:val="22"/>
              </w:rPr>
            </w:pPr>
            <w:r w:rsidRPr="00944C6C">
              <w:rPr>
                <w:rFonts w:ascii="Calibri" w:eastAsia="Aptos" w:hAnsi="Calibri" w:cs="Calibri"/>
                <w:b w:val="0"/>
                <w:bCs w:val="0"/>
                <w:sz w:val="22"/>
                <w:szCs w:val="22"/>
              </w:rPr>
              <w:t>Welke certificeringen of kwaliteitsstandaarden hanteert u?</w:t>
            </w:r>
          </w:p>
        </w:tc>
      </w:tr>
      <w:tr w:rsidR="00944C6C" w:rsidRPr="00280154" w14:paraId="3F75C5D2" w14:textId="77777777" w:rsidTr="00280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3036C023" w14:textId="77777777" w:rsidR="00944C6C" w:rsidRPr="00944C6C" w:rsidRDefault="00944C6C" w:rsidP="00944C6C">
            <w:pPr>
              <w:rPr>
                <w:rFonts w:ascii="Calibri" w:eastAsia="Aptos" w:hAnsi="Calibri" w:cs="Calibri"/>
                <w:b w:val="0"/>
                <w:bCs w:val="0"/>
                <w:sz w:val="22"/>
                <w:szCs w:val="22"/>
              </w:rPr>
            </w:pPr>
          </w:p>
        </w:tc>
      </w:tr>
      <w:tr w:rsidR="00280154" w:rsidRPr="00280154" w14:paraId="6B4ECAC3" w14:textId="77777777" w:rsidTr="00280154">
        <w:tc>
          <w:tcPr>
            <w:cnfStyle w:val="001000000000" w:firstRow="0" w:lastRow="0" w:firstColumn="1" w:lastColumn="0" w:oddVBand="0" w:evenVBand="0" w:oddHBand="0" w:evenHBand="0" w:firstRowFirstColumn="0" w:firstRowLastColumn="0" w:lastRowFirstColumn="0" w:lastRowLastColumn="0"/>
            <w:tcW w:w="9016" w:type="dxa"/>
          </w:tcPr>
          <w:p w14:paraId="161CD61D" w14:textId="77777777" w:rsidR="00280154" w:rsidRPr="00944C6C" w:rsidRDefault="00280154" w:rsidP="00A91DF7">
            <w:pPr>
              <w:pStyle w:val="Lijstalinea"/>
              <w:numPr>
                <w:ilvl w:val="0"/>
                <w:numId w:val="5"/>
              </w:numPr>
              <w:rPr>
                <w:rFonts w:ascii="Calibri" w:eastAsia="Aptos" w:hAnsi="Calibri" w:cs="Calibri"/>
                <w:b w:val="0"/>
                <w:bCs w:val="0"/>
                <w:sz w:val="22"/>
                <w:szCs w:val="22"/>
              </w:rPr>
            </w:pPr>
            <w:r w:rsidRPr="00944C6C">
              <w:rPr>
                <w:rFonts w:ascii="Calibri" w:eastAsia="Aptos" w:hAnsi="Calibri" w:cs="Calibri"/>
                <w:b w:val="0"/>
                <w:bCs w:val="0"/>
                <w:sz w:val="22"/>
                <w:szCs w:val="22"/>
              </w:rPr>
              <w:t>Kunt u succesverhalen of resultaten delen die aantonen hoe uw aanpak werkt voor vergelijkbare doelgroepen?</w:t>
            </w:r>
          </w:p>
        </w:tc>
      </w:tr>
      <w:tr w:rsidR="00944C6C" w:rsidRPr="00280154" w14:paraId="7531B328" w14:textId="77777777" w:rsidTr="00280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76855C45" w14:textId="77777777" w:rsidR="00944C6C" w:rsidRPr="00944C6C" w:rsidRDefault="00944C6C" w:rsidP="00944C6C">
            <w:pPr>
              <w:rPr>
                <w:rFonts w:ascii="Calibri" w:eastAsia="Aptos" w:hAnsi="Calibri" w:cs="Calibri"/>
                <w:sz w:val="22"/>
                <w:szCs w:val="22"/>
              </w:rPr>
            </w:pPr>
          </w:p>
        </w:tc>
      </w:tr>
      <w:tr w:rsidR="00280154" w:rsidRPr="00280154" w14:paraId="5B44FB82" w14:textId="77777777" w:rsidTr="00280154">
        <w:tc>
          <w:tcPr>
            <w:cnfStyle w:val="001000000000" w:firstRow="0" w:lastRow="0" w:firstColumn="1" w:lastColumn="0" w:oddVBand="0" w:evenVBand="0" w:oddHBand="0" w:evenHBand="0" w:firstRowFirstColumn="0" w:firstRowLastColumn="0" w:lastRowFirstColumn="0" w:lastRowLastColumn="0"/>
            <w:tcW w:w="9016" w:type="dxa"/>
          </w:tcPr>
          <w:p w14:paraId="48C57C79" w14:textId="77777777" w:rsidR="00280154" w:rsidRPr="00280154" w:rsidRDefault="00280154" w:rsidP="00A91DF7">
            <w:pPr>
              <w:pStyle w:val="Kop3"/>
              <w:spacing w:before="281" w:after="281"/>
              <w:rPr>
                <w:rFonts w:ascii="Calibri" w:hAnsi="Calibri" w:cs="Calibri"/>
                <w:sz w:val="22"/>
                <w:szCs w:val="22"/>
              </w:rPr>
            </w:pPr>
            <w:r w:rsidRPr="00280154">
              <w:rPr>
                <w:rFonts w:ascii="Calibri" w:eastAsia="Aptos" w:hAnsi="Calibri" w:cs="Calibri"/>
                <w:sz w:val="22"/>
                <w:szCs w:val="22"/>
              </w:rPr>
              <w:t>5. Schaarste en Innovatie</w:t>
            </w:r>
          </w:p>
        </w:tc>
      </w:tr>
      <w:tr w:rsidR="00280154" w:rsidRPr="00280154" w14:paraId="1DE171FB" w14:textId="77777777" w:rsidTr="00280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007183FF" w14:textId="77777777" w:rsidR="00280154" w:rsidRPr="00A847E2" w:rsidRDefault="00280154" w:rsidP="00A91DF7">
            <w:pPr>
              <w:pStyle w:val="Lijstalinea"/>
              <w:numPr>
                <w:ilvl w:val="0"/>
                <w:numId w:val="4"/>
              </w:numPr>
              <w:rPr>
                <w:rFonts w:ascii="Calibri" w:eastAsia="Aptos" w:hAnsi="Calibri" w:cs="Calibri"/>
                <w:b w:val="0"/>
                <w:bCs w:val="0"/>
                <w:sz w:val="22"/>
                <w:szCs w:val="22"/>
              </w:rPr>
            </w:pPr>
            <w:r w:rsidRPr="00A847E2">
              <w:rPr>
                <w:rFonts w:ascii="Calibri" w:eastAsia="Aptos" w:hAnsi="Calibri" w:cs="Calibri"/>
                <w:b w:val="0"/>
                <w:bCs w:val="0"/>
                <w:sz w:val="22"/>
                <w:szCs w:val="22"/>
              </w:rPr>
              <w:t>Welke uitdagingen ervaart u als aanbieder in deze schaarse markt?</w:t>
            </w:r>
          </w:p>
        </w:tc>
      </w:tr>
      <w:tr w:rsidR="00944C6C" w:rsidRPr="00280154" w14:paraId="55899813" w14:textId="77777777" w:rsidTr="00280154">
        <w:tc>
          <w:tcPr>
            <w:cnfStyle w:val="001000000000" w:firstRow="0" w:lastRow="0" w:firstColumn="1" w:lastColumn="0" w:oddVBand="0" w:evenVBand="0" w:oddHBand="0" w:evenHBand="0" w:firstRowFirstColumn="0" w:firstRowLastColumn="0" w:lastRowFirstColumn="0" w:lastRowLastColumn="0"/>
            <w:tcW w:w="9016" w:type="dxa"/>
          </w:tcPr>
          <w:p w14:paraId="62258C70" w14:textId="77777777" w:rsidR="00944C6C" w:rsidRPr="00A847E2" w:rsidRDefault="00944C6C" w:rsidP="00944C6C">
            <w:pPr>
              <w:rPr>
                <w:rFonts w:ascii="Calibri" w:eastAsia="Aptos" w:hAnsi="Calibri" w:cs="Calibri"/>
                <w:b w:val="0"/>
                <w:bCs w:val="0"/>
                <w:sz w:val="22"/>
                <w:szCs w:val="22"/>
              </w:rPr>
            </w:pPr>
          </w:p>
        </w:tc>
      </w:tr>
      <w:tr w:rsidR="00280154" w:rsidRPr="00280154" w14:paraId="2A48D33C" w14:textId="77777777" w:rsidTr="00280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6CDE6154" w14:textId="77777777" w:rsidR="00280154" w:rsidRPr="00A847E2" w:rsidRDefault="00280154" w:rsidP="00A91DF7">
            <w:pPr>
              <w:pStyle w:val="Lijstalinea"/>
              <w:numPr>
                <w:ilvl w:val="0"/>
                <w:numId w:val="4"/>
              </w:numPr>
              <w:rPr>
                <w:rFonts w:ascii="Calibri" w:eastAsia="Aptos" w:hAnsi="Calibri" w:cs="Calibri"/>
                <w:b w:val="0"/>
                <w:bCs w:val="0"/>
                <w:sz w:val="22"/>
                <w:szCs w:val="22"/>
              </w:rPr>
            </w:pPr>
            <w:r w:rsidRPr="00A847E2">
              <w:rPr>
                <w:rFonts w:ascii="Calibri" w:eastAsia="Aptos" w:hAnsi="Calibri" w:cs="Calibri"/>
                <w:b w:val="0"/>
                <w:bCs w:val="0"/>
                <w:sz w:val="22"/>
                <w:szCs w:val="22"/>
              </w:rPr>
              <w:t>Hoe gaat u om met de beperkte beschikbaarheid van gespecialiseerd personeel?</w:t>
            </w:r>
          </w:p>
        </w:tc>
      </w:tr>
      <w:tr w:rsidR="00A847E2" w:rsidRPr="00280154" w14:paraId="1E08834D" w14:textId="77777777" w:rsidTr="00280154">
        <w:tc>
          <w:tcPr>
            <w:cnfStyle w:val="001000000000" w:firstRow="0" w:lastRow="0" w:firstColumn="1" w:lastColumn="0" w:oddVBand="0" w:evenVBand="0" w:oddHBand="0" w:evenHBand="0" w:firstRowFirstColumn="0" w:firstRowLastColumn="0" w:lastRowFirstColumn="0" w:lastRowLastColumn="0"/>
            <w:tcW w:w="9016" w:type="dxa"/>
          </w:tcPr>
          <w:p w14:paraId="496E0D7E" w14:textId="77777777" w:rsidR="00A847E2" w:rsidRPr="00A847E2" w:rsidRDefault="00A847E2" w:rsidP="00A847E2">
            <w:pPr>
              <w:rPr>
                <w:rFonts w:ascii="Calibri" w:eastAsia="Aptos" w:hAnsi="Calibri" w:cs="Calibri"/>
                <w:b w:val="0"/>
                <w:bCs w:val="0"/>
                <w:sz w:val="22"/>
                <w:szCs w:val="22"/>
              </w:rPr>
            </w:pPr>
          </w:p>
        </w:tc>
      </w:tr>
      <w:tr w:rsidR="00280154" w:rsidRPr="00280154" w14:paraId="0ED43FDD" w14:textId="77777777" w:rsidTr="00280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46DC5C78" w14:textId="77777777" w:rsidR="00280154" w:rsidRPr="00A847E2" w:rsidRDefault="00280154" w:rsidP="00A91DF7">
            <w:pPr>
              <w:pStyle w:val="Lijstalinea"/>
              <w:numPr>
                <w:ilvl w:val="0"/>
                <w:numId w:val="4"/>
              </w:numPr>
              <w:rPr>
                <w:rFonts w:ascii="Calibri" w:eastAsia="Aptos" w:hAnsi="Calibri" w:cs="Calibri"/>
                <w:b w:val="0"/>
                <w:bCs w:val="0"/>
                <w:sz w:val="22"/>
                <w:szCs w:val="22"/>
              </w:rPr>
            </w:pPr>
            <w:r w:rsidRPr="00A847E2">
              <w:rPr>
                <w:rFonts w:ascii="Calibri" w:eastAsia="Aptos" w:hAnsi="Calibri" w:cs="Calibri"/>
                <w:b w:val="0"/>
                <w:bCs w:val="0"/>
                <w:sz w:val="22"/>
                <w:szCs w:val="22"/>
              </w:rPr>
              <w:t>Welke oplossingen ziet u om capaciteit en kwaliteit te waarborgen in een krappe markt?</w:t>
            </w:r>
          </w:p>
        </w:tc>
      </w:tr>
      <w:tr w:rsidR="00A847E2" w:rsidRPr="00280154" w14:paraId="2D8A7469" w14:textId="77777777" w:rsidTr="00280154">
        <w:tc>
          <w:tcPr>
            <w:cnfStyle w:val="001000000000" w:firstRow="0" w:lastRow="0" w:firstColumn="1" w:lastColumn="0" w:oddVBand="0" w:evenVBand="0" w:oddHBand="0" w:evenHBand="0" w:firstRowFirstColumn="0" w:firstRowLastColumn="0" w:lastRowFirstColumn="0" w:lastRowLastColumn="0"/>
            <w:tcW w:w="9016" w:type="dxa"/>
          </w:tcPr>
          <w:p w14:paraId="28786369" w14:textId="77777777" w:rsidR="00A847E2" w:rsidRPr="00A847E2" w:rsidRDefault="00A847E2" w:rsidP="00A847E2">
            <w:pPr>
              <w:rPr>
                <w:rFonts w:ascii="Calibri" w:eastAsia="Aptos" w:hAnsi="Calibri" w:cs="Calibri"/>
                <w:b w:val="0"/>
                <w:bCs w:val="0"/>
                <w:sz w:val="22"/>
                <w:szCs w:val="22"/>
              </w:rPr>
            </w:pPr>
          </w:p>
        </w:tc>
      </w:tr>
      <w:tr w:rsidR="00280154" w:rsidRPr="00280154" w14:paraId="1FD53053" w14:textId="77777777" w:rsidTr="00280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7FA2B3B5" w14:textId="77777777" w:rsidR="00280154" w:rsidRPr="00280154" w:rsidRDefault="00280154" w:rsidP="00A91DF7">
            <w:pPr>
              <w:pStyle w:val="Kop3"/>
              <w:spacing w:before="281" w:after="281"/>
              <w:rPr>
                <w:rFonts w:ascii="Calibri" w:hAnsi="Calibri" w:cs="Calibri"/>
                <w:sz w:val="22"/>
                <w:szCs w:val="22"/>
              </w:rPr>
            </w:pPr>
            <w:r w:rsidRPr="00280154">
              <w:rPr>
                <w:rFonts w:ascii="Calibri" w:eastAsia="Aptos" w:hAnsi="Calibri" w:cs="Calibri"/>
                <w:sz w:val="22"/>
                <w:szCs w:val="22"/>
              </w:rPr>
              <w:t>6. Flexibiliteit en Aanbestedingsstrategie</w:t>
            </w:r>
          </w:p>
        </w:tc>
      </w:tr>
      <w:tr w:rsidR="00280154" w:rsidRPr="00280154" w14:paraId="641FB891" w14:textId="77777777" w:rsidTr="00280154">
        <w:tc>
          <w:tcPr>
            <w:cnfStyle w:val="001000000000" w:firstRow="0" w:lastRow="0" w:firstColumn="1" w:lastColumn="0" w:oddVBand="0" w:evenVBand="0" w:oddHBand="0" w:evenHBand="0" w:firstRowFirstColumn="0" w:firstRowLastColumn="0" w:lastRowFirstColumn="0" w:lastRowLastColumn="0"/>
            <w:tcW w:w="9016" w:type="dxa"/>
          </w:tcPr>
          <w:p w14:paraId="50ABA682" w14:textId="77777777" w:rsidR="00280154" w:rsidRPr="00A847E2" w:rsidRDefault="00280154" w:rsidP="00A91DF7">
            <w:pPr>
              <w:pStyle w:val="Lijstalinea"/>
              <w:numPr>
                <w:ilvl w:val="0"/>
                <w:numId w:val="3"/>
              </w:numPr>
              <w:rPr>
                <w:rFonts w:ascii="Calibri" w:eastAsia="Aptos" w:hAnsi="Calibri" w:cs="Calibri"/>
                <w:b w:val="0"/>
                <w:bCs w:val="0"/>
                <w:sz w:val="22"/>
                <w:szCs w:val="22"/>
              </w:rPr>
            </w:pPr>
            <w:r w:rsidRPr="00A847E2">
              <w:rPr>
                <w:rFonts w:ascii="Calibri" w:eastAsia="Aptos" w:hAnsi="Calibri" w:cs="Calibri"/>
                <w:b w:val="0"/>
                <w:bCs w:val="0"/>
                <w:sz w:val="22"/>
                <w:szCs w:val="22"/>
              </w:rPr>
              <w:t>Hoe kan een aanbestedingsstrategie (zoals het opdelen in percelen) bijdragen aan een betere aansluiting bij uw dienstverlening?</w:t>
            </w:r>
          </w:p>
        </w:tc>
      </w:tr>
      <w:tr w:rsidR="00A847E2" w:rsidRPr="00280154" w14:paraId="24B0CFCA" w14:textId="77777777" w:rsidTr="00280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49B7A138" w14:textId="77777777" w:rsidR="00A847E2" w:rsidRPr="00A847E2" w:rsidRDefault="00A847E2" w:rsidP="00A847E2">
            <w:pPr>
              <w:rPr>
                <w:rFonts w:ascii="Calibri" w:eastAsia="Aptos" w:hAnsi="Calibri" w:cs="Calibri"/>
                <w:b w:val="0"/>
                <w:bCs w:val="0"/>
                <w:sz w:val="22"/>
                <w:szCs w:val="22"/>
              </w:rPr>
            </w:pPr>
          </w:p>
        </w:tc>
      </w:tr>
      <w:tr w:rsidR="00280154" w:rsidRPr="00280154" w14:paraId="6DAED8D7" w14:textId="77777777" w:rsidTr="00280154">
        <w:tc>
          <w:tcPr>
            <w:cnfStyle w:val="001000000000" w:firstRow="0" w:lastRow="0" w:firstColumn="1" w:lastColumn="0" w:oddVBand="0" w:evenVBand="0" w:oddHBand="0" w:evenHBand="0" w:firstRowFirstColumn="0" w:firstRowLastColumn="0" w:lastRowFirstColumn="0" w:lastRowLastColumn="0"/>
            <w:tcW w:w="9016" w:type="dxa"/>
          </w:tcPr>
          <w:p w14:paraId="2FF88FBB" w14:textId="77777777" w:rsidR="00280154" w:rsidRPr="00A847E2" w:rsidRDefault="00280154" w:rsidP="00A91DF7">
            <w:pPr>
              <w:pStyle w:val="Lijstalinea"/>
              <w:numPr>
                <w:ilvl w:val="0"/>
                <w:numId w:val="3"/>
              </w:numPr>
              <w:rPr>
                <w:rFonts w:ascii="Calibri" w:eastAsia="Aptos" w:hAnsi="Calibri" w:cs="Calibri"/>
                <w:b w:val="0"/>
                <w:bCs w:val="0"/>
                <w:sz w:val="22"/>
                <w:szCs w:val="22"/>
              </w:rPr>
            </w:pPr>
            <w:r w:rsidRPr="00A847E2">
              <w:rPr>
                <w:rFonts w:ascii="Calibri" w:eastAsia="Aptos" w:hAnsi="Calibri" w:cs="Calibri"/>
                <w:b w:val="0"/>
                <w:bCs w:val="0"/>
                <w:sz w:val="22"/>
                <w:szCs w:val="22"/>
              </w:rPr>
              <w:t>Wat zou u nodig hebben om flexibel op te schalen in geval van verhoogde vraag?</w:t>
            </w:r>
          </w:p>
        </w:tc>
      </w:tr>
      <w:tr w:rsidR="00A847E2" w:rsidRPr="00280154" w14:paraId="71EF495C" w14:textId="77777777" w:rsidTr="00280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0F41FF64" w14:textId="77777777" w:rsidR="00A847E2" w:rsidRPr="00A847E2" w:rsidRDefault="00A847E2" w:rsidP="00A847E2">
            <w:pPr>
              <w:rPr>
                <w:rFonts w:ascii="Calibri" w:eastAsia="Aptos" w:hAnsi="Calibri" w:cs="Calibri"/>
                <w:b w:val="0"/>
                <w:bCs w:val="0"/>
                <w:sz w:val="22"/>
                <w:szCs w:val="22"/>
              </w:rPr>
            </w:pPr>
          </w:p>
        </w:tc>
      </w:tr>
      <w:tr w:rsidR="00280154" w:rsidRPr="00280154" w14:paraId="09B5B98F" w14:textId="77777777" w:rsidTr="00280154">
        <w:tc>
          <w:tcPr>
            <w:cnfStyle w:val="001000000000" w:firstRow="0" w:lastRow="0" w:firstColumn="1" w:lastColumn="0" w:oddVBand="0" w:evenVBand="0" w:oddHBand="0" w:evenHBand="0" w:firstRowFirstColumn="0" w:firstRowLastColumn="0" w:lastRowFirstColumn="0" w:lastRowLastColumn="0"/>
            <w:tcW w:w="9016" w:type="dxa"/>
          </w:tcPr>
          <w:p w14:paraId="67C19D20" w14:textId="77777777" w:rsidR="00280154" w:rsidRPr="00A847E2" w:rsidRDefault="00280154" w:rsidP="00A91DF7">
            <w:pPr>
              <w:pStyle w:val="Lijstalinea"/>
              <w:numPr>
                <w:ilvl w:val="0"/>
                <w:numId w:val="3"/>
              </w:numPr>
              <w:rPr>
                <w:rFonts w:ascii="Calibri" w:eastAsia="Aptos" w:hAnsi="Calibri" w:cs="Calibri"/>
                <w:b w:val="0"/>
                <w:bCs w:val="0"/>
                <w:sz w:val="22"/>
                <w:szCs w:val="22"/>
              </w:rPr>
            </w:pPr>
            <w:r w:rsidRPr="00A847E2">
              <w:rPr>
                <w:rFonts w:ascii="Calibri" w:eastAsia="Aptos" w:hAnsi="Calibri" w:cs="Calibri"/>
                <w:b w:val="0"/>
                <w:bCs w:val="0"/>
                <w:sz w:val="22"/>
                <w:szCs w:val="22"/>
              </w:rPr>
              <w:t>Hoe zou een meerjarige samenwerking bijdragen aan het waarborgen van continuïteit en kwaliteit?</w:t>
            </w:r>
          </w:p>
        </w:tc>
      </w:tr>
      <w:tr w:rsidR="00A847E2" w:rsidRPr="00280154" w14:paraId="3D31B5A4" w14:textId="77777777" w:rsidTr="00280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35D4BBB4" w14:textId="77777777" w:rsidR="00A847E2" w:rsidRPr="00A847E2" w:rsidRDefault="00A847E2" w:rsidP="00A847E2">
            <w:pPr>
              <w:rPr>
                <w:rFonts w:ascii="Calibri" w:eastAsia="Aptos" w:hAnsi="Calibri" w:cs="Calibri"/>
                <w:b w:val="0"/>
                <w:bCs w:val="0"/>
                <w:sz w:val="22"/>
                <w:szCs w:val="22"/>
              </w:rPr>
            </w:pPr>
          </w:p>
        </w:tc>
      </w:tr>
      <w:tr w:rsidR="00280154" w:rsidRPr="00280154" w14:paraId="55C69B20" w14:textId="77777777" w:rsidTr="00280154">
        <w:tc>
          <w:tcPr>
            <w:cnfStyle w:val="001000000000" w:firstRow="0" w:lastRow="0" w:firstColumn="1" w:lastColumn="0" w:oddVBand="0" w:evenVBand="0" w:oddHBand="0" w:evenHBand="0" w:firstRowFirstColumn="0" w:firstRowLastColumn="0" w:lastRowFirstColumn="0" w:lastRowLastColumn="0"/>
            <w:tcW w:w="9016" w:type="dxa"/>
          </w:tcPr>
          <w:p w14:paraId="1B9C49C4" w14:textId="77777777" w:rsidR="00280154" w:rsidRPr="00280154" w:rsidRDefault="00280154" w:rsidP="00A91DF7">
            <w:pPr>
              <w:pStyle w:val="Kop3"/>
              <w:spacing w:before="281" w:after="281"/>
              <w:rPr>
                <w:rFonts w:ascii="Calibri" w:hAnsi="Calibri" w:cs="Calibri"/>
                <w:sz w:val="22"/>
                <w:szCs w:val="22"/>
              </w:rPr>
            </w:pPr>
            <w:r w:rsidRPr="00280154">
              <w:rPr>
                <w:rFonts w:ascii="Calibri" w:eastAsia="Aptos" w:hAnsi="Calibri" w:cs="Calibri"/>
                <w:sz w:val="22"/>
                <w:szCs w:val="22"/>
              </w:rPr>
              <w:t>7. Kosten en Financiële Structuur</w:t>
            </w:r>
          </w:p>
        </w:tc>
      </w:tr>
      <w:tr w:rsidR="00280154" w:rsidRPr="00280154" w14:paraId="2E362177" w14:textId="77777777" w:rsidTr="00280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3F39F9EF" w14:textId="77777777" w:rsidR="00280154" w:rsidRPr="00A847E2" w:rsidRDefault="00280154" w:rsidP="00A91DF7">
            <w:pPr>
              <w:pStyle w:val="Lijstalinea"/>
              <w:numPr>
                <w:ilvl w:val="0"/>
                <w:numId w:val="2"/>
              </w:numPr>
              <w:rPr>
                <w:rFonts w:ascii="Calibri" w:eastAsia="Aptos" w:hAnsi="Calibri" w:cs="Calibri"/>
                <w:b w:val="0"/>
                <w:bCs w:val="0"/>
                <w:sz w:val="22"/>
                <w:szCs w:val="22"/>
              </w:rPr>
            </w:pPr>
            <w:r w:rsidRPr="00A847E2">
              <w:rPr>
                <w:rFonts w:ascii="Calibri" w:eastAsia="Aptos" w:hAnsi="Calibri" w:cs="Calibri"/>
                <w:b w:val="0"/>
                <w:bCs w:val="0"/>
                <w:sz w:val="22"/>
                <w:szCs w:val="22"/>
              </w:rPr>
              <w:t>Hoe verdeelt u kosten tussen diagnostiek, behandeling, training en mentale check-ups?</w:t>
            </w:r>
          </w:p>
        </w:tc>
      </w:tr>
      <w:tr w:rsidR="00A847E2" w:rsidRPr="00280154" w14:paraId="3A48039E" w14:textId="77777777" w:rsidTr="00280154">
        <w:tc>
          <w:tcPr>
            <w:cnfStyle w:val="001000000000" w:firstRow="0" w:lastRow="0" w:firstColumn="1" w:lastColumn="0" w:oddVBand="0" w:evenVBand="0" w:oddHBand="0" w:evenHBand="0" w:firstRowFirstColumn="0" w:firstRowLastColumn="0" w:lastRowFirstColumn="0" w:lastRowLastColumn="0"/>
            <w:tcW w:w="9016" w:type="dxa"/>
          </w:tcPr>
          <w:p w14:paraId="14C3E57F" w14:textId="77777777" w:rsidR="00A847E2" w:rsidRPr="00A847E2" w:rsidRDefault="00A847E2" w:rsidP="00A847E2">
            <w:pPr>
              <w:rPr>
                <w:rFonts w:ascii="Calibri" w:eastAsia="Aptos" w:hAnsi="Calibri" w:cs="Calibri"/>
                <w:b w:val="0"/>
                <w:bCs w:val="0"/>
                <w:sz w:val="22"/>
                <w:szCs w:val="22"/>
              </w:rPr>
            </w:pPr>
          </w:p>
        </w:tc>
      </w:tr>
      <w:tr w:rsidR="00280154" w:rsidRPr="00280154" w14:paraId="5C23D8BA" w14:textId="77777777" w:rsidTr="00280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6DAE8B53" w14:textId="77777777" w:rsidR="00280154" w:rsidRPr="00A847E2" w:rsidRDefault="00280154" w:rsidP="00A91DF7">
            <w:pPr>
              <w:pStyle w:val="Lijstalinea"/>
              <w:numPr>
                <w:ilvl w:val="0"/>
                <w:numId w:val="2"/>
              </w:numPr>
              <w:rPr>
                <w:rFonts w:ascii="Calibri" w:eastAsia="Aptos" w:hAnsi="Calibri" w:cs="Calibri"/>
                <w:b w:val="0"/>
                <w:bCs w:val="0"/>
                <w:sz w:val="22"/>
                <w:szCs w:val="22"/>
              </w:rPr>
            </w:pPr>
            <w:r w:rsidRPr="00A847E2">
              <w:rPr>
                <w:rFonts w:ascii="Calibri" w:eastAsia="Aptos" w:hAnsi="Calibri" w:cs="Calibri"/>
                <w:b w:val="0"/>
                <w:bCs w:val="0"/>
                <w:sz w:val="22"/>
                <w:szCs w:val="22"/>
              </w:rPr>
              <w:t>Welke financieringsmodellen zijn voor u werkbaar binnen de context van deze opdracht?</w:t>
            </w:r>
          </w:p>
        </w:tc>
      </w:tr>
      <w:tr w:rsidR="00A847E2" w:rsidRPr="00280154" w14:paraId="005AB0EC" w14:textId="77777777" w:rsidTr="00280154">
        <w:tc>
          <w:tcPr>
            <w:cnfStyle w:val="001000000000" w:firstRow="0" w:lastRow="0" w:firstColumn="1" w:lastColumn="0" w:oddVBand="0" w:evenVBand="0" w:oddHBand="0" w:evenHBand="0" w:firstRowFirstColumn="0" w:firstRowLastColumn="0" w:lastRowFirstColumn="0" w:lastRowLastColumn="0"/>
            <w:tcW w:w="9016" w:type="dxa"/>
          </w:tcPr>
          <w:p w14:paraId="0A913995" w14:textId="77777777" w:rsidR="00A847E2" w:rsidRPr="00A847E2" w:rsidRDefault="00A847E2" w:rsidP="00A847E2">
            <w:pPr>
              <w:rPr>
                <w:rFonts w:ascii="Calibri" w:eastAsia="Aptos" w:hAnsi="Calibri" w:cs="Calibri"/>
                <w:b w:val="0"/>
                <w:bCs w:val="0"/>
                <w:sz w:val="22"/>
                <w:szCs w:val="22"/>
              </w:rPr>
            </w:pPr>
          </w:p>
        </w:tc>
      </w:tr>
      <w:tr w:rsidR="00280154" w:rsidRPr="00280154" w14:paraId="7A989F36" w14:textId="77777777" w:rsidTr="00280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663E2EDC" w14:textId="77777777" w:rsidR="00280154" w:rsidRPr="00A847E2" w:rsidRDefault="00280154" w:rsidP="00A91DF7">
            <w:pPr>
              <w:pStyle w:val="Lijstalinea"/>
              <w:numPr>
                <w:ilvl w:val="0"/>
                <w:numId w:val="2"/>
              </w:numPr>
              <w:rPr>
                <w:rFonts w:ascii="Calibri" w:eastAsia="Aptos" w:hAnsi="Calibri" w:cs="Calibri"/>
                <w:b w:val="0"/>
                <w:bCs w:val="0"/>
                <w:sz w:val="22"/>
                <w:szCs w:val="22"/>
              </w:rPr>
            </w:pPr>
            <w:r w:rsidRPr="00A847E2">
              <w:rPr>
                <w:rFonts w:ascii="Calibri" w:eastAsia="Aptos" w:hAnsi="Calibri" w:cs="Calibri"/>
                <w:b w:val="0"/>
                <w:bCs w:val="0"/>
                <w:sz w:val="22"/>
                <w:szCs w:val="22"/>
              </w:rPr>
              <w:t>Hoe gaat u om met prijsdruk in combinatie met de schaarste in deze markt?</w:t>
            </w:r>
          </w:p>
        </w:tc>
      </w:tr>
      <w:tr w:rsidR="00A847E2" w:rsidRPr="00280154" w14:paraId="264AD55E" w14:textId="77777777" w:rsidTr="00280154">
        <w:tc>
          <w:tcPr>
            <w:cnfStyle w:val="001000000000" w:firstRow="0" w:lastRow="0" w:firstColumn="1" w:lastColumn="0" w:oddVBand="0" w:evenVBand="0" w:oddHBand="0" w:evenHBand="0" w:firstRowFirstColumn="0" w:firstRowLastColumn="0" w:lastRowFirstColumn="0" w:lastRowLastColumn="0"/>
            <w:tcW w:w="9016" w:type="dxa"/>
          </w:tcPr>
          <w:p w14:paraId="3BA78FF7" w14:textId="77777777" w:rsidR="00A847E2" w:rsidRPr="00A847E2" w:rsidRDefault="00A847E2" w:rsidP="00A847E2">
            <w:pPr>
              <w:rPr>
                <w:rFonts w:ascii="Calibri" w:eastAsia="Aptos" w:hAnsi="Calibri" w:cs="Calibri"/>
                <w:b w:val="0"/>
                <w:bCs w:val="0"/>
                <w:sz w:val="22"/>
                <w:szCs w:val="22"/>
              </w:rPr>
            </w:pPr>
          </w:p>
        </w:tc>
      </w:tr>
      <w:tr w:rsidR="00280154" w:rsidRPr="00280154" w14:paraId="216693D5" w14:textId="77777777" w:rsidTr="00280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4C20CD08" w14:textId="77777777" w:rsidR="00280154" w:rsidRPr="00280154" w:rsidRDefault="00280154" w:rsidP="00A91DF7">
            <w:pPr>
              <w:pStyle w:val="Kop3"/>
              <w:spacing w:before="281" w:after="281"/>
              <w:rPr>
                <w:rFonts w:ascii="Calibri" w:hAnsi="Calibri" w:cs="Calibri"/>
                <w:sz w:val="22"/>
                <w:szCs w:val="22"/>
              </w:rPr>
            </w:pPr>
            <w:r w:rsidRPr="00280154">
              <w:rPr>
                <w:rFonts w:ascii="Calibri" w:eastAsia="Aptos" w:hAnsi="Calibri" w:cs="Calibri"/>
                <w:sz w:val="22"/>
                <w:szCs w:val="22"/>
              </w:rPr>
              <w:t>8. Marktvisie en Toekomst</w:t>
            </w:r>
          </w:p>
        </w:tc>
      </w:tr>
      <w:tr w:rsidR="00280154" w:rsidRPr="00280154" w14:paraId="40485649" w14:textId="77777777" w:rsidTr="00280154">
        <w:tc>
          <w:tcPr>
            <w:cnfStyle w:val="001000000000" w:firstRow="0" w:lastRow="0" w:firstColumn="1" w:lastColumn="0" w:oddVBand="0" w:evenVBand="0" w:oddHBand="0" w:evenHBand="0" w:firstRowFirstColumn="0" w:firstRowLastColumn="0" w:lastRowFirstColumn="0" w:lastRowLastColumn="0"/>
            <w:tcW w:w="9016" w:type="dxa"/>
          </w:tcPr>
          <w:p w14:paraId="774229BE" w14:textId="77777777" w:rsidR="00280154" w:rsidRPr="00FD2E24" w:rsidRDefault="00280154" w:rsidP="00A91DF7">
            <w:pPr>
              <w:pStyle w:val="Lijstalinea"/>
              <w:numPr>
                <w:ilvl w:val="0"/>
                <w:numId w:val="1"/>
              </w:numPr>
              <w:rPr>
                <w:rFonts w:ascii="Calibri" w:eastAsia="Aptos" w:hAnsi="Calibri" w:cs="Calibri"/>
                <w:b w:val="0"/>
                <w:bCs w:val="0"/>
                <w:sz w:val="22"/>
                <w:szCs w:val="22"/>
              </w:rPr>
            </w:pPr>
            <w:r w:rsidRPr="00FD2E24">
              <w:rPr>
                <w:rFonts w:ascii="Calibri" w:eastAsia="Aptos" w:hAnsi="Calibri" w:cs="Calibri"/>
                <w:b w:val="0"/>
                <w:bCs w:val="0"/>
                <w:sz w:val="22"/>
                <w:szCs w:val="22"/>
              </w:rPr>
              <w:t>Hoe ziet u de toekomst van psychotrauma-ondersteuning in Nederland, met name voor de brandweer?</w:t>
            </w:r>
          </w:p>
        </w:tc>
      </w:tr>
      <w:tr w:rsidR="00FD2E24" w:rsidRPr="00280154" w14:paraId="689053DD" w14:textId="77777777" w:rsidTr="00280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0A047886" w14:textId="77777777" w:rsidR="00FD2E24" w:rsidRPr="00FD2E24" w:rsidRDefault="00FD2E24" w:rsidP="00FD2E24">
            <w:pPr>
              <w:rPr>
                <w:rFonts w:ascii="Calibri" w:eastAsia="Aptos" w:hAnsi="Calibri" w:cs="Calibri"/>
                <w:b w:val="0"/>
                <w:bCs w:val="0"/>
                <w:sz w:val="22"/>
                <w:szCs w:val="22"/>
              </w:rPr>
            </w:pPr>
          </w:p>
        </w:tc>
      </w:tr>
      <w:tr w:rsidR="00280154" w:rsidRPr="00280154" w14:paraId="025861E1" w14:textId="77777777" w:rsidTr="00280154">
        <w:tc>
          <w:tcPr>
            <w:cnfStyle w:val="001000000000" w:firstRow="0" w:lastRow="0" w:firstColumn="1" w:lastColumn="0" w:oddVBand="0" w:evenVBand="0" w:oddHBand="0" w:evenHBand="0" w:firstRowFirstColumn="0" w:firstRowLastColumn="0" w:lastRowFirstColumn="0" w:lastRowLastColumn="0"/>
            <w:tcW w:w="9016" w:type="dxa"/>
          </w:tcPr>
          <w:p w14:paraId="3222F687" w14:textId="77777777" w:rsidR="00280154" w:rsidRPr="00FD2E24" w:rsidRDefault="00280154" w:rsidP="00A91DF7">
            <w:pPr>
              <w:pStyle w:val="Lijstalinea"/>
              <w:numPr>
                <w:ilvl w:val="0"/>
                <w:numId w:val="1"/>
              </w:numPr>
              <w:rPr>
                <w:rFonts w:ascii="Calibri" w:eastAsia="Aptos" w:hAnsi="Calibri" w:cs="Calibri"/>
                <w:b w:val="0"/>
                <w:bCs w:val="0"/>
                <w:sz w:val="22"/>
                <w:szCs w:val="22"/>
              </w:rPr>
            </w:pPr>
            <w:r w:rsidRPr="00FD2E24">
              <w:rPr>
                <w:rFonts w:ascii="Calibri" w:eastAsia="Aptos" w:hAnsi="Calibri" w:cs="Calibri"/>
                <w:b w:val="0"/>
                <w:bCs w:val="0"/>
                <w:sz w:val="22"/>
                <w:szCs w:val="22"/>
              </w:rPr>
              <w:lastRenderedPageBreak/>
              <w:t>Welke trends of ontwikkelingen ziet u op dit moment die relevant zijn voor deze dienstverlening?</w:t>
            </w:r>
          </w:p>
        </w:tc>
      </w:tr>
      <w:tr w:rsidR="00FD2E24" w:rsidRPr="00280154" w14:paraId="249E0A3E" w14:textId="77777777" w:rsidTr="00280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2C5DC6BD" w14:textId="77777777" w:rsidR="00FD2E24" w:rsidRPr="00FD2E24" w:rsidRDefault="00FD2E24" w:rsidP="00FD2E24">
            <w:pPr>
              <w:rPr>
                <w:rFonts w:ascii="Calibri" w:eastAsia="Aptos" w:hAnsi="Calibri" w:cs="Calibri"/>
                <w:b w:val="0"/>
                <w:bCs w:val="0"/>
                <w:sz w:val="22"/>
                <w:szCs w:val="22"/>
              </w:rPr>
            </w:pPr>
          </w:p>
        </w:tc>
      </w:tr>
      <w:tr w:rsidR="00280154" w:rsidRPr="00280154" w14:paraId="5245B524" w14:textId="77777777" w:rsidTr="00280154">
        <w:tc>
          <w:tcPr>
            <w:cnfStyle w:val="001000000000" w:firstRow="0" w:lastRow="0" w:firstColumn="1" w:lastColumn="0" w:oddVBand="0" w:evenVBand="0" w:oddHBand="0" w:evenHBand="0" w:firstRowFirstColumn="0" w:firstRowLastColumn="0" w:lastRowFirstColumn="0" w:lastRowLastColumn="0"/>
            <w:tcW w:w="9016" w:type="dxa"/>
          </w:tcPr>
          <w:p w14:paraId="13AF9722" w14:textId="77777777" w:rsidR="00280154" w:rsidRPr="00FD2E24" w:rsidRDefault="00280154" w:rsidP="00A91DF7">
            <w:pPr>
              <w:pStyle w:val="Lijstalinea"/>
              <w:numPr>
                <w:ilvl w:val="0"/>
                <w:numId w:val="1"/>
              </w:numPr>
              <w:rPr>
                <w:rFonts w:ascii="Calibri" w:eastAsia="Aptos" w:hAnsi="Calibri" w:cs="Calibri"/>
                <w:b w:val="0"/>
                <w:bCs w:val="0"/>
                <w:sz w:val="22"/>
                <w:szCs w:val="22"/>
              </w:rPr>
            </w:pPr>
            <w:r w:rsidRPr="00FD2E24">
              <w:rPr>
                <w:rFonts w:ascii="Calibri" w:eastAsia="Aptos" w:hAnsi="Calibri" w:cs="Calibri"/>
                <w:b w:val="0"/>
                <w:bCs w:val="0"/>
                <w:sz w:val="22"/>
                <w:szCs w:val="22"/>
              </w:rPr>
              <w:t>Hoe kan VrAA een bijdrage leveren aan het stimuleren van de ontwikkeling van meer capaciteit of expertise in deze markt?</w:t>
            </w:r>
          </w:p>
        </w:tc>
      </w:tr>
      <w:tr w:rsidR="00FD2E24" w:rsidRPr="00280154" w14:paraId="0D3CF204" w14:textId="77777777" w:rsidTr="00280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6B96A4CB" w14:textId="77777777" w:rsidR="00FD2E24" w:rsidRPr="00FD2E24" w:rsidRDefault="00FD2E24" w:rsidP="00FD2E24">
            <w:pPr>
              <w:rPr>
                <w:rFonts w:ascii="Calibri" w:eastAsia="Aptos" w:hAnsi="Calibri" w:cs="Calibri"/>
                <w:b w:val="0"/>
                <w:bCs w:val="0"/>
                <w:sz w:val="22"/>
                <w:szCs w:val="22"/>
              </w:rPr>
            </w:pPr>
          </w:p>
        </w:tc>
      </w:tr>
    </w:tbl>
    <w:p w14:paraId="7B5CAEB5" w14:textId="575E706D" w:rsidR="00BD4C50" w:rsidRPr="0019530C" w:rsidRDefault="00BD4C50" w:rsidP="00280154">
      <w:pPr>
        <w:rPr>
          <w:rFonts w:ascii="Calibri" w:hAnsi="Calibri" w:cs="Calibri"/>
          <w:sz w:val="22"/>
          <w:szCs w:val="22"/>
        </w:rPr>
      </w:pPr>
    </w:p>
    <w:sectPr w:rsidR="00BD4C50" w:rsidRPr="0019530C">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02B75" w14:textId="77777777" w:rsidR="00D01193" w:rsidRDefault="00D01193" w:rsidP="00FD2E24">
      <w:pPr>
        <w:spacing w:after="0" w:line="240" w:lineRule="auto"/>
      </w:pPr>
      <w:r>
        <w:separator/>
      </w:r>
    </w:p>
  </w:endnote>
  <w:endnote w:type="continuationSeparator" w:id="0">
    <w:p w14:paraId="56533E83" w14:textId="77777777" w:rsidR="00D01193" w:rsidRDefault="00D01193" w:rsidP="00FD2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8E6B1" w14:textId="77777777" w:rsidR="00D01193" w:rsidRDefault="00D01193" w:rsidP="00FD2E24">
      <w:pPr>
        <w:spacing w:after="0" w:line="240" w:lineRule="auto"/>
      </w:pPr>
      <w:r>
        <w:separator/>
      </w:r>
    </w:p>
  </w:footnote>
  <w:footnote w:type="continuationSeparator" w:id="0">
    <w:p w14:paraId="2D5B847A" w14:textId="77777777" w:rsidR="00D01193" w:rsidRDefault="00D01193" w:rsidP="00FD2E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E10E0" w14:textId="6B543019" w:rsidR="00FD2E24" w:rsidRPr="005311BF" w:rsidRDefault="00761026">
    <w:pPr>
      <w:pStyle w:val="Koptekst"/>
      <w:rPr>
        <w:rFonts w:ascii="Calibri" w:hAnsi="Calibri" w:cs="Calibri"/>
        <w:sz w:val="20"/>
        <w:szCs w:val="20"/>
      </w:rPr>
    </w:pPr>
    <w:r>
      <w:tab/>
    </w:r>
    <w:r w:rsidR="005311BF" w:rsidRPr="005311BF">
      <w:rPr>
        <w:rFonts w:ascii="Calibri" w:hAnsi="Calibri" w:cs="Calibri"/>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EB81D"/>
    <w:multiLevelType w:val="hybridMultilevel"/>
    <w:tmpl w:val="C9FC7A00"/>
    <w:lvl w:ilvl="0" w:tplc="F3A80672">
      <w:start w:val="1"/>
      <w:numFmt w:val="bullet"/>
      <w:lvlText w:val=""/>
      <w:lvlJc w:val="left"/>
      <w:pPr>
        <w:ind w:left="720" w:hanging="360"/>
      </w:pPr>
      <w:rPr>
        <w:rFonts w:ascii="Symbol" w:hAnsi="Symbol" w:hint="default"/>
      </w:rPr>
    </w:lvl>
    <w:lvl w:ilvl="1" w:tplc="83C6A10C">
      <w:start w:val="1"/>
      <w:numFmt w:val="bullet"/>
      <w:lvlText w:val="o"/>
      <w:lvlJc w:val="left"/>
      <w:pPr>
        <w:ind w:left="1440" w:hanging="360"/>
      </w:pPr>
      <w:rPr>
        <w:rFonts w:ascii="Courier New" w:hAnsi="Courier New" w:hint="default"/>
      </w:rPr>
    </w:lvl>
    <w:lvl w:ilvl="2" w:tplc="F10E3A1C">
      <w:start w:val="1"/>
      <w:numFmt w:val="bullet"/>
      <w:lvlText w:val=""/>
      <w:lvlJc w:val="left"/>
      <w:pPr>
        <w:ind w:left="2160" w:hanging="360"/>
      </w:pPr>
      <w:rPr>
        <w:rFonts w:ascii="Wingdings" w:hAnsi="Wingdings" w:hint="default"/>
      </w:rPr>
    </w:lvl>
    <w:lvl w:ilvl="3" w:tplc="BF8C11B4">
      <w:start w:val="1"/>
      <w:numFmt w:val="bullet"/>
      <w:lvlText w:val=""/>
      <w:lvlJc w:val="left"/>
      <w:pPr>
        <w:ind w:left="2880" w:hanging="360"/>
      </w:pPr>
      <w:rPr>
        <w:rFonts w:ascii="Symbol" w:hAnsi="Symbol" w:hint="default"/>
      </w:rPr>
    </w:lvl>
    <w:lvl w:ilvl="4" w:tplc="79EE09CE">
      <w:start w:val="1"/>
      <w:numFmt w:val="bullet"/>
      <w:lvlText w:val="o"/>
      <w:lvlJc w:val="left"/>
      <w:pPr>
        <w:ind w:left="3600" w:hanging="360"/>
      </w:pPr>
      <w:rPr>
        <w:rFonts w:ascii="Courier New" w:hAnsi="Courier New" w:hint="default"/>
      </w:rPr>
    </w:lvl>
    <w:lvl w:ilvl="5" w:tplc="8AD22930">
      <w:start w:val="1"/>
      <w:numFmt w:val="bullet"/>
      <w:lvlText w:val=""/>
      <w:lvlJc w:val="left"/>
      <w:pPr>
        <w:ind w:left="4320" w:hanging="360"/>
      </w:pPr>
      <w:rPr>
        <w:rFonts w:ascii="Wingdings" w:hAnsi="Wingdings" w:hint="default"/>
      </w:rPr>
    </w:lvl>
    <w:lvl w:ilvl="6" w:tplc="77B2727A">
      <w:start w:val="1"/>
      <w:numFmt w:val="bullet"/>
      <w:lvlText w:val=""/>
      <w:lvlJc w:val="left"/>
      <w:pPr>
        <w:ind w:left="5040" w:hanging="360"/>
      </w:pPr>
      <w:rPr>
        <w:rFonts w:ascii="Symbol" w:hAnsi="Symbol" w:hint="default"/>
      </w:rPr>
    </w:lvl>
    <w:lvl w:ilvl="7" w:tplc="135044CC">
      <w:start w:val="1"/>
      <w:numFmt w:val="bullet"/>
      <w:lvlText w:val="o"/>
      <w:lvlJc w:val="left"/>
      <w:pPr>
        <w:ind w:left="5760" w:hanging="360"/>
      </w:pPr>
      <w:rPr>
        <w:rFonts w:ascii="Courier New" w:hAnsi="Courier New" w:hint="default"/>
      </w:rPr>
    </w:lvl>
    <w:lvl w:ilvl="8" w:tplc="C448763E">
      <w:start w:val="1"/>
      <w:numFmt w:val="bullet"/>
      <w:lvlText w:val=""/>
      <w:lvlJc w:val="left"/>
      <w:pPr>
        <w:ind w:left="6480" w:hanging="360"/>
      </w:pPr>
      <w:rPr>
        <w:rFonts w:ascii="Wingdings" w:hAnsi="Wingdings" w:hint="default"/>
      </w:rPr>
    </w:lvl>
  </w:abstractNum>
  <w:abstractNum w:abstractNumId="1" w15:restartNumberingAfterBreak="0">
    <w:nsid w:val="09181500"/>
    <w:multiLevelType w:val="hybridMultilevel"/>
    <w:tmpl w:val="58C04AD6"/>
    <w:lvl w:ilvl="0" w:tplc="6F601776">
      <w:start w:val="1"/>
      <w:numFmt w:val="bullet"/>
      <w:lvlText w:val=""/>
      <w:lvlJc w:val="left"/>
      <w:pPr>
        <w:ind w:left="720" w:hanging="360"/>
      </w:pPr>
      <w:rPr>
        <w:rFonts w:ascii="Symbol" w:hAnsi="Symbol" w:hint="default"/>
      </w:rPr>
    </w:lvl>
    <w:lvl w:ilvl="1" w:tplc="71EE41DE">
      <w:start w:val="1"/>
      <w:numFmt w:val="bullet"/>
      <w:lvlText w:val="o"/>
      <w:lvlJc w:val="left"/>
      <w:pPr>
        <w:ind w:left="1440" w:hanging="360"/>
      </w:pPr>
      <w:rPr>
        <w:rFonts w:ascii="Courier New" w:hAnsi="Courier New" w:hint="default"/>
      </w:rPr>
    </w:lvl>
    <w:lvl w:ilvl="2" w:tplc="6C3CA930">
      <w:start w:val="1"/>
      <w:numFmt w:val="bullet"/>
      <w:lvlText w:val=""/>
      <w:lvlJc w:val="left"/>
      <w:pPr>
        <w:ind w:left="2160" w:hanging="360"/>
      </w:pPr>
      <w:rPr>
        <w:rFonts w:ascii="Wingdings" w:hAnsi="Wingdings" w:hint="default"/>
      </w:rPr>
    </w:lvl>
    <w:lvl w:ilvl="3" w:tplc="2F2C1484">
      <w:start w:val="1"/>
      <w:numFmt w:val="bullet"/>
      <w:lvlText w:val=""/>
      <w:lvlJc w:val="left"/>
      <w:pPr>
        <w:ind w:left="2880" w:hanging="360"/>
      </w:pPr>
      <w:rPr>
        <w:rFonts w:ascii="Symbol" w:hAnsi="Symbol" w:hint="default"/>
      </w:rPr>
    </w:lvl>
    <w:lvl w:ilvl="4" w:tplc="5FFA5368">
      <w:start w:val="1"/>
      <w:numFmt w:val="bullet"/>
      <w:lvlText w:val="o"/>
      <w:lvlJc w:val="left"/>
      <w:pPr>
        <w:ind w:left="3600" w:hanging="360"/>
      </w:pPr>
      <w:rPr>
        <w:rFonts w:ascii="Courier New" w:hAnsi="Courier New" w:hint="default"/>
      </w:rPr>
    </w:lvl>
    <w:lvl w:ilvl="5" w:tplc="2306FE2C">
      <w:start w:val="1"/>
      <w:numFmt w:val="bullet"/>
      <w:lvlText w:val=""/>
      <w:lvlJc w:val="left"/>
      <w:pPr>
        <w:ind w:left="4320" w:hanging="360"/>
      </w:pPr>
      <w:rPr>
        <w:rFonts w:ascii="Wingdings" w:hAnsi="Wingdings" w:hint="default"/>
      </w:rPr>
    </w:lvl>
    <w:lvl w:ilvl="6" w:tplc="6F5CA68C">
      <w:start w:val="1"/>
      <w:numFmt w:val="bullet"/>
      <w:lvlText w:val=""/>
      <w:lvlJc w:val="left"/>
      <w:pPr>
        <w:ind w:left="5040" w:hanging="360"/>
      </w:pPr>
      <w:rPr>
        <w:rFonts w:ascii="Symbol" w:hAnsi="Symbol" w:hint="default"/>
      </w:rPr>
    </w:lvl>
    <w:lvl w:ilvl="7" w:tplc="BBE6F5D2">
      <w:start w:val="1"/>
      <w:numFmt w:val="bullet"/>
      <w:lvlText w:val="o"/>
      <w:lvlJc w:val="left"/>
      <w:pPr>
        <w:ind w:left="5760" w:hanging="360"/>
      </w:pPr>
      <w:rPr>
        <w:rFonts w:ascii="Courier New" w:hAnsi="Courier New" w:hint="default"/>
      </w:rPr>
    </w:lvl>
    <w:lvl w:ilvl="8" w:tplc="200CF28C">
      <w:start w:val="1"/>
      <w:numFmt w:val="bullet"/>
      <w:lvlText w:val=""/>
      <w:lvlJc w:val="left"/>
      <w:pPr>
        <w:ind w:left="6480" w:hanging="360"/>
      </w:pPr>
      <w:rPr>
        <w:rFonts w:ascii="Wingdings" w:hAnsi="Wingdings" w:hint="default"/>
      </w:rPr>
    </w:lvl>
  </w:abstractNum>
  <w:abstractNum w:abstractNumId="2" w15:restartNumberingAfterBreak="0">
    <w:nsid w:val="10FB918B"/>
    <w:multiLevelType w:val="hybridMultilevel"/>
    <w:tmpl w:val="633C73F0"/>
    <w:lvl w:ilvl="0" w:tplc="1A0E08C4">
      <w:start w:val="1"/>
      <w:numFmt w:val="bullet"/>
      <w:lvlText w:val=""/>
      <w:lvlJc w:val="left"/>
      <w:pPr>
        <w:ind w:left="720" w:hanging="360"/>
      </w:pPr>
      <w:rPr>
        <w:rFonts w:ascii="Symbol" w:hAnsi="Symbol" w:hint="default"/>
      </w:rPr>
    </w:lvl>
    <w:lvl w:ilvl="1" w:tplc="B06A605E">
      <w:start w:val="1"/>
      <w:numFmt w:val="bullet"/>
      <w:lvlText w:val="o"/>
      <w:lvlJc w:val="left"/>
      <w:pPr>
        <w:ind w:left="1440" w:hanging="360"/>
      </w:pPr>
      <w:rPr>
        <w:rFonts w:ascii="Courier New" w:hAnsi="Courier New" w:hint="default"/>
      </w:rPr>
    </w:lvl>
    <w:lvl w:ilvl="2" w:tplc="7CFAEDF6">
      <w:start w:val="1"/>
      <w:numFmt w:val="bullet"/>
      <w:lvlText w:val=""/>
      <w:lvlJc w:val="left"/>
      <w:pPr>
        <w:ind w:left="2160" w:hanging="360"/>
      </w:pPr>
      <w:rPr>
        <w:rFonts w:ascii="Wingdings" w:hAnsi="Wingdings" w:hint="default"/>
      </w:rPr>
    </w:lvl>
    <w:lvl w:ilvl="3" w:tplc="92E28026">
      <w:start w:val="1"/>
      <w:numFmt w:val="bullet"/>
      <w:lvlText w:val=""/>
      <w:lvlJc w:val="left"/>
      <w:pPr>
        <w:ind w:left="2880" w:hanging="360"/>
      </w:pPr>
      <w:rPr>
        <w:rFonts w:ascii="Symbol" w:hAnsi="Symbol" w:hint="default"/>
      </w:rPr>
    </w:lvl>
    <w:lvl w:ilvl="4" w:tplc="9E84B6FC">
      <w:start w:val="1"/>
      <w:numFmt w:val="bullet"/>
      <w:lvlText w:val="o"/>
      <w:lvlJc w:val="left"/>
      <w:pPr>
        <w:ind w:left="3600" w:hanging="360"/>
      </w:pPr>
      <w:rPr>
        <w:rFonts w:ascii="Courier New" w:hAnsi="Courier New" w:hint="default"/>
      </w:rPr>
    </w:lvl>
    <w:lvl w:ilvl="5" w:tplc="710448E4">
      <w:start w:val="1"/>
      <w:numFmt w:val="bullet"/>
      <w:lvlText w:val=""/>
      <w:lvlJc w:val="left"/>
      <w:pPr>
        <w:ind w:left="4320" w:hanging="360"/>
      </w:pPr>
      <w:rPr>
        <w:rFonts w:ascii="Wingdings" w:hAnsi="Wingdings" w:hint="default"/>
      </w:rPr>
    </w:lvl>
    <w:lvl w:ilvl="6" w:tplc="A6DE409A">
      <w:start w:val="1"/>
      <w:numFmt w:val="bullet"/>
      <w:lvlText w:val=""/>
      <w:lvlJc w:val="left"/>
      <w:pPr>
        <w:ind w:left="5040" w:hanging="360"/>
      </w:pPr>
      <w:rPr>
        <w:rFonts w:ascii="Symbol" w:hAnsi="Symbol" w:hint="default"/>
      </w:rPr>
    </w:lvl>
    <w:lvl w:ilvl="7" w:tplc="B2863E48">
      <w:start w:val="1"/>
      <w:numFmt w:val="bullet"/>
      <w:lvlText w:val="o"/>
      <w:lvlJc w:val="left"/>
      <w:pPr>
        <w:ind w:left="5760" w:hanging="360"/>
      </w:pPr>
      <w:rPr>
        <w:rFonts w:ascii="Courier New" w:hAnsi="Courier New" w:hint="default"/>
      </w:rPr>
    </w:lvl>
    <w:lvl w:ilvl="8" w:tplc="CF56B072">
      <w:start w:val="1"/>
      <w:numFmt w:val="bullet"/>
      <w:lvlText w:val=""/>
      <w:lvlJc w:val="left"/>
      <w:pPr>
        <w:ind w:left="6480" w:hanging="360"/>
      </w:pPr>
      <w:rPr>
        <w:rFonts w:ascii="Wingdings" w:hAnsi="Wingdings" w:hint="default"/>
      </w:rPr>
    </w:lvl>
  </w:abstractNum>
  <w:abstractNum w:abstractNumId="3" w15:restartNumberingAfterBreak="0">
    <w:nsid w:val="33A68E9D"/>
    <w:multiLevelType w:val="hybridMultilevel"/>
    <w:tmpl w:val="7FEE2BFA"/>
    <w:lvl w:ilvl="0" w:tplc="757C8DAA">
      <w:start w:val="1"/>
      <w:numFmt w:val="bullet"/>
      <w:lvlText w:val=""/>
      <w:lvlJc w:val="left"/>
      <w:pPr>
        <w:ind w:left="720" w:hanging="360"/>
      </w:pPr>
      <w:rPr>
        <w:rFonts w:ascii="Symbol" w:hAnsi="Symbol" w:hint="default"/>
      </w:rPr>
    </w:lvl>
    <w:lvl w:ilvl="1" w:tplc="465EF894">
      <w:start w:val="1"/>
      <w:numFmt w:val="bullet"/>
      <w:lvlText w:val="o"/>
      <w:lvlJc w:val="left"/>
      <w:pPr>
        <w:ind w:left="1440" w:hanging="360"/>
      </w:pPr>
      <w:rPr>
        <w:rFonts w:ascii="Courier New" w:hAnsi="Courier New" w:hint="default"/>
      </w:rPr>
    </w:lvl>
    <w:lvl w:ilvl="2" w:tplc="0D747F0E">
      <w:start w:val="1"/>
      <w:numFmt w:val="bullet"/>
      <w:lvlText w:val=""/>
      <w:lvlJc w:val="left"/>
      <w:pPr>
        <w:ind w:left="2160" w:hanging="360"/>
      </w:pPr>
      <w:rPr>
        <w:rFonts w:ascii="Wingdings" w:hAnsi="Wingdings" w:hint="default"/>
      </w:rPr>
    </w:lvl>
    <w:lvl w:ilvl="3" w:tplc="9B302614">
      <w:start w:val="1"/>
      <w:numFmt w:val="bullet"/>
      <w:lvlText w:val=""/>
      <w:lvlJc w:val="left"/>
      <w:pPr>
        <w:ind w:left="2880" w:hanging="360"/>
      </w:pPr>
      <w:rPr>
        <w:rFonts w:ascii="Symbol" w:hAnsi="Symbol" w:hint="default"/>
      </w:rPr>
    </w:lvl>
    <w:lvl w:ilvl="4" w:tplc="39783BE6">
      <w:start w:val="1"/>
      <w:numFmt w:val="bullet"/>
      <w:lvlText w:val="o"/>
      <w:lvlJc w:val="left"/>
      <w:pPr>
        <w:ind w:left="3600" w:hanging="360"/>
      </w:pPr>
      <w:rPr>
        <w:rFonts w:ascii="Courier New" w:hAnsi="Courier New" w:hint="default"/>
      </w:rPr>
    </w:lvl>
    <w:lvl w:ilvl="5" w:tplc="4720EF70">
      <w:start w:val="1"/>
      <w:numFmt w:val="bullet"/>
      <w:lvlText w:val=""/>
      <w:lvlJc w:val="left"/>
      <w:pPr>
        <w:ind w:left="4320" w:hanging="360"/>
      </w:pPr>
      <w:rPr>
        <w:rFonts w:ascii="Wingdings" w:hAnsi="Wingdings" w:hint="default"/>
      </w:rPr>
    </w:lvl>
    <w:lvl w:ilvl="6" w:tplc="40C076E2">
      <w:start w:val="1"/>
      <w:numFmt w:val="bullet"/>
      <w:lvlText w:val=""/>
      <w:lvlJc w:val="left"/>
      <w:pPr>
        <w:ind w:left="5040" w:hanging="360"/>
      </w:pPr>
      <w:rPr>
        <w:rFonts w:ascii="Symbol" w:hAnsi="Symbol" w:hint="default"/>
      </w:rPr>
    </w:lvl>
    <w:lvl w:ilvl="7" w:tplc="334AFC7E">
      <w:start w:val="1"/>
      <w:numFmt w:val="bullet"/>
      <w:lvlText w:val="o"/>
      <w:lvlJc w:val="left"/>
      <w:pPr>
        <w:ind w:left="5760" w:hanging="360"/>
      </w:pPr>
      <w:rPr>
        <w:rFonts w:ascii="Courier New" w:hAnsi="Courier New" w:hint="default"/>
      </w:rPr>
    </w:lvl>
    <w:lvl w:ilvl="8" w:tplc="F528956A">
      <w:start w:val="1"/>
      <w:numFmt w:val="bullet"/>
      <w:lvlText w:val=""/>
      <w:lvlJc w:val="left"/>
      <w:pPr>
        <w:ind w:left="6480" w:hanging="360"/>
      </w:pPr>
      <w:rPr>
        <w:rFonts w:ascii="Wingdings" w:hAnsi="Wingdings" w:hint="default"/>
      </w:rPr>
    </w:lvl>
  </w:abstractNum>
  <w:abstractNum w:abstractNumId="4" w15:restartNumberingAfterBreak="0">
    <w:nsid w:val="35C7E6C0"/>
    <w:multiLevelType w:val="hybridMultilevel"/>
    <w:tmpl w:val="80B88358"/>
    <w:lvl w:ilvl="0" w:tplc="5E5EDA82">
      <w:start w:val="1"/>
      <w:numFmt w:val="bullet"/>
      <w:lvlText w:val=""/>
      <w:lvlJc w:val="left"/>
      <w:pPr>
        <w:ind w:left="720" w:hanging="360"/>
      </w:pPr>
      <w:rPr>
        <w:rFonts w:ascii="Symbol" w:hAnsi="Symbol" w:hint="default"/>
      </w:rPr>
    </w:lvl>
    <w:lvl w:ilvl="1" w:tplc="37786B06">
      <w:start w:val="1"/>
      <w:numFmt w:val="bullet"/>
      <w:lvlText w:val="o"/>
      <w:lvlJc w:val="left"/>
      <w:pPr>
        <w:ind w:left="1440" w:hanging="360"/>
      </w:pPr>
      <w:rPr>
        <w:rFonts w:ascii="Courier New" w:hAnsi="Courier New" w:hint="default"/>
      </w:rPr>
    </w:lvl>
    <w:lvl w:ilvl="2" w:tplc="6420B6AA">
      <w:start w:val="1"/>
      <w:numFmt w:val="bullet"/>
      <w:lvlText w:val=""/>
      <w:lvlJc w:val="left"/>
      <w:pPr>
        <w:ind w:left="2160" w:hanging="360"/>
      </w:pPr>
      <w:rPr>
        <w:rFonts w:ascii="Wingdings" w:hAnsi="Wingdings" w:hint="default"/>
      </w:rPr>
    </w:lvl>
    <w:lvl w:ilvl="3" w:tplc="29EA83BA">
      <w:start w:val="1"/>
      <w:numFmt w:val="bullet"/>
      <w:lvlText w:val=""/>
      <w:lvlJc w:val="left"/>
      <w:pPr>
        <w:ind w:left="2880" w:hanging="360"/>
      </w:pPr>
      <w:rPr>
        <w:rFonts w:ascii="Symbol" w:hAnsi="Symbol" w:hint="default"/>
      </w:rPr>
    </w:lvl>
    <w:lvl w:ilvl="4" w:tplc="DBC6BEF4">
      <w:start w:val="1"/>
      <w:numFmt w:val="bullet"/>
      <w:lvlText w:val="o"/>
      <w:lvlJc w:val="left"/>
      <w:pPr>
        <w:ind w:left="3600" w:hanging="360"/>
      </w:pPr>
      <w:rPr>
        <w:rFonts w:ascii="Courier New" w:hAnsi="Courier New" w:hint="default"/>
      </w:rPr>
    </w:lvl>
    <w:lvl w:ilvl="5" w:tplc="1654D4A0">
      <w:start w:val="1"/>
      <w:numFmt w:val="bullet"/>
      <w:lvlText w:val=""/>
      <w:lvlJc w:val="left"/>
      <w:pPr>
        <w:ind w:left="4320" w:hanging="360"/>
      </w:pPr>
      <w:rPr>
        <w:rFonts w:ascii="Wingdings" w:hAnsi="Wingdings" w:hint="default"/>
      </w:rPr>
    </w:lvl>
    <w:lvl w:ilvl="6" w:tplc="8000188C">
      <w:start w:val="1"/>
      <w:numFmt w:val="bullet"/>
      <w:lvlText w:val=""/>
      <w:lvlJc w:val="left"/>
      <w:pPr>
        <w:ind w:left="5040" w:hanging="360"/>
      </w:pPr>
      <w:rPr>
        <w:rFonts w:ascii="Symbol" w:hAnsi="Symbol" w:hint="default"/>
      </w:rPr>
    </w:lvl>
    <w:lvl w:ilvl="7" w:tplc="0CFED506">
      <w:start w:val="1"/>
      <w:numFmt w:val="bullet"/>
      <w:lvlText w:val="o"/>
      <w:lvlJc w:val="left"/>
      <w:pPr>
        <w:ind w:left="5760" w:hanging="360"/>
      </w:pPr>
      <w:rPr>
        <w:rFonts w:ascii="Courier New" w:hAnsi="Courier New" w:hint="default"/>
      </w:rPr>
    </w:lvl>
    <w:lvl w:ilvl="8" w:tplc="EB361724">
      <w:start w:val="1"/>
      <w:numFmt w:val="bullet"/>
      <w:lvlText w:val=""/>
      <w:lvlJc w:val="left"/>
      <w:pPr>
        <w:ind w:left="6480" w:hanging="360"/>
      </w:pPr>
      <w:rPr>
        <w:rFonts w:ascii="Wingdings" w:hAnsi="Wingdings" w:hint="default"/>
      </w:rPr>
    </w:lvl>
  </w:abstractNum>
  <w:abstractNum w:abstractNumId="5" w15:restartNumberingAfterBreak="0">
    <w:nsid w:val="497615F0"/>
    <w:multiLevelType w:val="hybridMultilevel"/>
    <w:tmpl w:val="A60E157E"/>
    <w:lvl w:ilvl="0" w:tplc="EAE02A3A">
      <w:start w:val="1"/>
      <w:numFmt w:val="bullet"/>
      <w:lvlText w:val=""/>
      <w:lvlJc w:val="left"/>
      <w:pPr>
        <w:ind w:left="720" w:hanging="360"/>
      </w:pPr>
      <w:rPr>
        <w:rFonts w:ascii="Symbol" w:hAnsi="Symbol" w:hint="default"/>
      </w:rPr>
    </w:lvl>
    <w:lvl w:ilvl="1" w:tplc="549EB6E6">
      <w:start w:val="1"/>
      <w:numFmt w:val="bullet"/>
      <w:lvlText w:val="o"/>
      <w:lvlJc w:val="left"/>
      <w:pPr>
        <w:ind w:left="1440" w:hanging="360"/>
      </w:pPr>
      <w:rPr>
        <w:rFonts w:ascii="Courier New" w:hAnsi="Courier New" w:hint="default"/>
      </w:rPr>
    </w:lvl>
    <w:lvl w:ilvl="2" w:tplc="43D84AFC">
      <w:start w:val="1"/>
      <w:numFmt w:val="bullet"/>
      <w:lvlText w:val=""/>
      <w:lvlJc w:val="left"/>
      <w:pPr>
        <w:ind w:left="2160" w:hanging="360"/>
      </w:pPr>
      <w:rPr>
        <w:rFonts w:ascii="Wingdings" w:hAnsi="Wingdings" w:hint="default"/>
      </w:rPr>
    </w:lvl>
    <w:lvl w:ilvl="3" w:tplc="025A95F2">
      <w:start w:val="1"/>
      <w:numFmt w:val="bullet"/>
      <w:lvlText w:val=""/>
      <w:lvlJc w:val="left"/>
      <w:pPr>
        <w:ind w:left="2880" w:hanging="360"/>
      </w:pPr>
      <w:rPr>
        <w:rFonts w:ascii="Symbol" w:hAnsi="Symbol" w:hint="default"/>
      </w:rPr>
    </w:lvl>
    <w:lvl w:ilvl="4" w:tplc="C988DF8E">
      <w:start w:val="1"/>
      <w:numFmt w:val="bullet"/>
      <w:lvlText w:val="o"/>
      <w:lvlJc w:val="left"/>
      <w:pPr>
        <w:ind w:left="3600" w:hanging="360"/>
      </w:pPr>
      <w:rPr>
        <w:rFonts w:ascii="Courier New" w:hAnsi="Courier New" w:hint="default"/>
      </w:rPr>
    </w:lvl>
    <w:lvl w:ilvl="5" w:tplc="0C8E1148">
      <w:start w:val="1"/>
      <w:numFmt w:val="bullet"/>
      <w:lvlText w:val=""/>
      <w:lvlJc w:val="left"/>
      <w:pPr>
        <w:ind w:left="4320" w:hanging="360"/>
      </w:pPr>
      <w:rPr>
        <w:rFonts w:ascii="Wingdings" w:hAnsi="Wingdings" w:hint="default"/>
      </w:rPr>
    </w:lvl>
    <w:lvl w:ilvl="6" w:tplc="3FE8048E">
      <w:start w:val="1"/>
      <w:numFmt w:val="bullet"/>
      <w:lvlText w:val=""/>
      <w:lvlJc w:val="left"/>
      <w:pPr>
        <w:ind w:left="5040" w:hanging="360"/>
      </w:pPr>
      <w:rPr>
        <w:rFonts w:ascii="Symbol" w:hAnsi="Symbol" w:hint="default"/>
      </w:rPr>
    </w:lvl>
    <w:lvl w:ilvl="7" w:tplc="372C2204">
      <w:start w:val="1"/>
      <w:numFmt w:val="bullet"/>
      <w:lvlText w:val="o"/>
      <w:lvlJc w:val="left"/>
      <w:pPr>
        <w:ind w:left="5760" w:hanging="360"/>
      </w:pPr>
      <w:rPr>
        <w:rFonts w:ascii="Courier New" w:hAnsi="Courier New" w:hint="default"/>
      </w:rPr>
    </w:lvl>
    <w:lvl w:ilvl="8" w:tplc="4EC2E0A2">
      <w:start w:val="1"/>
      <w:numFmt w:val="bullet"/>
      <w:lvlText w:val=""/>
      <w:lvlJc w:val="left"/>
      <w:pPr>
        <w:ind w:left="6480" w:hanging="360"/>
      </w:pPr>
      <w:rPr>
        <w:rFonts w:ascii="Wingdings" w:hAnsi="Wingdings" w:hint="default"/>
      </w:rPr>
    </w:lvl>
  </w:abstractNum>
  <w:abstractNum w:abstractNumId="6" w15:restartNumberingAfterBreak="0">
    <w:nsid w:val="7B0BDC40"/>
    <w:multiLevelType w:val="hybridMultilevel"/>
    <w:tmpl w:val="1DD60464"/>
    <w:lvl w:ilvl="0" w:tplc="E7FC4628">
      <w:start w:val="1"/>
      <w:numFmt w:val="bullet"/>
      <w:lvlText w:val=""/>
      <w:lvlJc w:val="left"/>
      <w:pPr>
        <w:ind w:left="720" w:hanging="360"/>
      </w:pPr>
      <w:rPr>
        <w:rFonts w:ascii="Symbol" w:hAnsi="Symbol" w:hint="default"/>
      </w:rPr>
    </w:lvl>
    <w:lvl w:ilvl="1" w:tplc="C680D8B6">
      <w:start w:val="1"/>
      <w:numFmt w:val="bullet"/>
      <w:lvlText w:val="o"/>
      <w:lvlJc w:val="left"/>
      <w:pPr>
        <w:ind w:left="1440" w:hanging="360"/>
      </w:pPr>
      <w:rPr>
        <w:rFonts w:ascii="Courier New" w:hAnsi="Courier New" w:hint="default"/>
      </w:rPr>
    </w:lvl>
    <w:lvl w:ilvl="2" w:tplc="7E6A26FC">
      <w:start w:val="1"/>
      <w:numFmt w:val="bullet"/>
      <w:lvlText w:val=""/>
      <w:lvlJc w:val="left"/>
      <w:pPr>
        <w:ind w:left="2160" w:hanging="360"/>
      </w:pPr>
      <w:rPr>
        <w:rFonts w:ascii="Wingdings" w:hAnsi="Wingdings" w:hint="default"/>
      </w:rPr>
    </w:lvl>
    <w:lvl w:ilvl="3" w:tplc="09267B0E">
      <w:start w:val="1"/>
      <w:numFmt w:val="bullet"/>
      <w:lvlText w:val=""/>
      <w:lvlJc w:val="left"/>
      <w:pPr>
        <w:ind w:left="2880" w:hanging="360"/>
      </w:pPr>
      <w:rPr>
        <w:rFonts w:ascii="Symbol" w:hAnsi="Symbol" w:hint="default"/>
      </w:rPr>
    </w:lvl>
    <w:lvl w:ilvl="4" w:tplc="5CF0C754">
      <w:start w:val="1"/>
      <w:numFmt w:val="bullet"/>
      <w:lvlText w:val="o"/>
      <w:lvlJc w:val="left"/>
      <w:pPr>
        <w:ind w:left="3600" w:hanging="360"/>
      </w:pPr>
      <w:rPr>
        <w:rFonts w:ascii="Courier New" w:hAnsi="Courier New" w:hint="default"/>
      </w:rPr>
    </w:lvl>
    <w:lvl w:ilvl="5" w:tplc="90E62B3C">
      <w:start w:val="1"/>
      <w:numFmt w:val="bullet"/>
      <w:lvlText w:val=""/>
      <w:lvlJc w:val="left"/>
      <w:pPr>
        <w:ind w:left="4320" w:hanging="360"/>
      </w:pPr>
      <w:rPr>
        <w:rFonts w:ascii="Wingdings" w:hAnsi="Wingdings" w:hint="default"/>
      </w:rPr>
    </w:lvl>
    <w:lvl w:ilvl="6" w:tplc="14F8C466">
      <w:start w:val="1"/>
      <w:numFmt w:val="bullet"/>
      <w:lvlText w:val=""/>
      <w:lvlJc w:val="left"/>
      <w:pPr>
        <w:ind w:left="5040" w:hanging="360"/>
      </w:pPr>
      <w:rPr>
        <w:rFonts w:ascii="Symbol" w:hAnsi="Symbol" w:hint="default"/>
      </w:rPr>
    </w:lvl>
    <w:lvl w:ilvl="7" w:tplc="27D6BA98">
      <w:start w:val="1"/>
      <w:numFmt w:val="bullet"/>
      <w:lvlText w:val="o"/>
      <w:lvlJc w:val="left"/>
      <w:pPr>
        <w:ind w:left="5760" w:hanging="360"/>
      </w:pPr>
      <w:rPr>
        <w:rFonts w:ascii="Courier New" w:hAnsi="Courier New" w:hint="default"/>
      </w:rPr>
    </w:lvl>
    <w:lvl w:ilvl="8" w:tplc="F976EE56">
      <w:start w:val="1"/>
      <w:numFmt w:val="bullet"/>
      <w:lvlText w:val=""/>
      <w:lvlJc w:val="left"/>
      <w:pPr>
        <w:ind w:left="6480" w:hanging="360"/>
      </w:pPr>
      <w:rPr>
        <w:rFonts w:ascii="Wingdings" w:hAnsi="Wingdings" w:hint="default"/>
      </w:rPr>
    </w:lvl>
  </w:abstractNum>
  <w:abstractNum w:abstractNumId="7" w15:restartNumberingAfterBreak="0">
    <w:nsid w:val="7DAB7611"/>
    <w:multiLevelType w:val="hybridMultilevel"/>
    <w:tmpl w:val="83221CCC"/>
    <w:lvl w:ilvl="0" w:tplc="22CC6E14">
      <w:start w:val="1"/>
      <w:numFmt w:val="bullet"/>
      <w:lvlText w:val=""/>
      <w:lvlJc w:val="left"/>
      <w:pPr>
        <w:ind w:left="720" w:hanging="360"/>
      </w:pPr>
      <w:rPr>
        <w:rFonts w:ascii="Symbol" w:hAnsi="Symbol" w:hint="default"/>
      </w:rPr>
    </w:lvl>
    <w:lvl w:ilvl="1" w:tplc="8ECA79E0">
      <w:start w:val="1"/>
      <w:numFmt w:val="bullet"/>
      <w:lvlText w:val="o"/>
      <w:lvlJc w:val="left"/>
      <w:pPr>
        <w:ind w:left="1440" w:hanging="360"/>
      </w:pPr>
      <w:rPr>
        <w:rFonts w:ascii="Courier New" w:hAnsi="Courier New" w:hint="default"/>
      </w:rPr>
    </w:lvl>
    <w:lvl w:ilvl="2" w:tplc="E2AEF374">
      <w:start w:val="1"/>
      <w:numFmt w:val="bullet"/>
      <w:lvlText w:val=""/>
      <w:lvlJc w:val="left"/>
      <w:pPr>
        <w:ind w:left="2160" w:hanging="360"/>
      </w:pPr>
      <w:rPr>
        <w:rFonts w:ascii="Wingdings" w:hAnsi="Wingdings" w:hint="default"/>
      </w:rPr>
    </w:lvl>
    <w:lvl w:ilvl="3" w:tplc="3F62EC26">
      <w:start w:val="1"/>
      <w:numFmt w:val="bullet"/>
      <w:lvlText w:val=""/>
      <w:lvlJc w:val="left"/>
      <w:pPr>
        <w:ind w:left="2880" w:hanging="360"/>
      </w:pPr>
      <w:rPr>
        <w:rFonts w:ascii="Symbol" w:hAnsi="Symbol" w:hint="default"/>
      </w:rPr>
    </w:lvl>
    <w:lvl w:ilvl="4" w:tplc="014C2A34">
      <w:start w:val="1"/>
      <w:numFmt w:val="bullet"/>
      <w:lvlText w:val="o"/>
      <w:lvlJc w:val="left"/>
      <w:pPr>
        <w:ind w:left="3600" w:hanging="360"/>
      </w:pPr>
      <w:rPr>
        <w:rFonts w:ascii="Courier New" w:hAnsi="Courier New" w:hint="default"/>
      </w:rPr>
    </w:lvl>
    <w:lvl w:ilvl="5" w:tplc="6BCE4CE4">
      <w:start w:val="1"/>
      <w:numFmt w:val="bullet"/>
      <w:lvlText w:val=""/>
      <w:lvlJc w:val="left"/>
      <w:pPr>
        <w:ind w:left="4320" w:hanging="360"/>
      </w:pPr>
      <w:rPr>
        <w:rFonts w:ascii="Wingdings" w:hAnsi="Wingdings" w:hint="default"/>
      </w:rPr>
    </w:lvl>
    <w:lvl w:ilvl="6" w:tplc="579EC796">
      <w:start w:val="1"/>
      <w:numFmt w:val="bullet"/>
      <w:lvlText w:val=""/>
      <w:lvlJc w:val="left"/>
      <w:pPr>
        <w:ind w:left="5040" w:hanging="360"/>
      </w:pPr>
      <w:rPr>
        <w:rFonts w:ascii="Symbol" w:hAnsi="Symbol" w:hint="default"/>
      </w:rPr>
    </w:lvl>
    <w:lvl w:ilvl="7" w:tplc="478C330C">
      <w:start w:val="1"/>
      <w:numFmt w:val="bullet"/>
      <w:lvlText w:val="o"/>
      <w:lvlJc w:val="left"/>
      <w:pPr>
        <w:ind w:left="5760" w:hanging="360"/>
      </w:pPr>
      <w:rPr>
        <w:rFonts w:ascii="Courier New" w:hAnsi="Courier New" w:hint="default"/>
      </w:rPr>
    </w:lvl>
    <w:lvl w:ilvl="8" w:tplc="A6022F02">
      <w:start w:val="1"/>
      <w:numFmt w:val="bullet"/>
      <w:lvlText w:val=""/>
      <w:lvlJc w:val="left"/>
      <w:pPr>
        <w:ind w:left="6480" w:hanging="360"/>
      </w:pPr>
      <w:rPr>
        <w:rFonts w:ascii="Wingdings" w:hAnsi="Wingdings" w:hint="default"/>
      </w:rPr>
    </w:lvl>
  </w:abstractNum>
  <w:num w:numId="1" w16cid:durableId="1632322007">
    <w:abstractNumId w:val="7"/>
  </w:num>
  <w:num w:numId="2" w16cid:durableId="225801378">
    <w:abstractNumId w:val="2"/>
  </w:num>
  <w:num w:numId="3" w16cid:durableId="163590012">
    <w:abstractNumId w:val="1"/>
  </w:num>
  <w:num w:numId="4" w16cid:durableId="1974948141">
    <w:abstractNumId w:val="0"/>
  </w:num>
  <w:num w:numId="5" w16cid:durableId="1708213897">
    <w:abstractNumId w:val="3"/>
  </w:num>
  <w:num w:numId="6" w16cid:durableId="831457097">
    <w:abstractNumId w:val="5"/>
  </w:num>
  <w:num w:numId="7" w16cid:durableId="1325550710">
    <w:abstractNumId w:val="6"/>
  </w:num>
  <w:num w:numId="8" w16cid:durableId="2175926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8FBB5C"/>
    <w:rsid w:val="0015230C"/>
    <w:rsid w:val="0019530C"/>
    <w:rsid w:val="00280154"/>
    <w:rsid w:val="002D619B"/>
    <w:rsid w:val="003929E3"/>
    <w:rsid w:val="003F16E6"/>
    <w:rsid w:val="005311BF"/>
    <w:rsid w:val="00761026"/>
    <w:rsid w:val="00944C6C"/>
    <w:rsid w:val="00A41422"/>
    <w:rsid w:val="00A847E2"/>
    <w:rsid w:val="00BD4C50"/>
    <w:rsid w:val="00D01193"/>
    <w:rsid w:val="00E453E0"/>
    <w:rsid w:val="00FB724F"/>
    <w:rsid w:val="00FD2E24"/>
    <w:rsid w:val="065BDAAC"/>
    <w:rsid w:val="085FCE60"/>
    <w:rsid w:val="0DE0A866"/>
    <w:rsid w:val="0E66242E"/>
    <w:rsid w:val="1335CB34"/>
    <w:rsid w:val="1B6CD8DC"/>
    <w:rsid w:val="228FBB5C"/>
    <w:rsid w:val="23EE9C10"/>
    <w:rsid w:val="2F0D09BC"/>
    <w:rsid w:val="2F21F65A"/>
    <w:rsid w:val="394C4DE8"/>
    <w:rsid w:val="3969E143"/>
    <w:rsid w:val="3C2D02C3"/>
    <w:rsid w:val="3C43A398"/>
    <w:rsid w:val="3D030341"/>
    <w:rsid w:val="41185A77"/>
    <w:rsid w:val="41FA979D"/>
    <w:rsid w:val="423B893B"/>
    <w:rsid w:val="429C416C"/>
    <w:rsid w:val="43FA20D7"/>
    <w:rsid w:val="4430F27D"/>
    <w:rsid w:val="472D5232"/>
    <w:rsid w:val="6989842B"/>
    <w:rsid w:val="6DF733C0"/>
    <w:rsid w:val="708FB4BF"/>
    <w:rsid w:val="785133E4"/>
    <w:rsid w:val="7F650484"/>
    <w:rsid w:val="7FCF24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13DCF"/>
  <w15:chartTrackingRefBased/>
  <w15:docId w15:val="{F5D7CE39-B3D6-4A41-8E6D-C6B9A456E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3">
    <w:name w:val="heading 3"/>
    <w:basedOn w:val="Standaard"/>
    <w:next w:val="Standaard"/>
    <w:uiPriority w:val="9"/>
    <w:unhideWhenUsed/>
    <w:qFormat/>
    <w:rsid w:val="41FA979D"/>
    <w:pPr>
      <w:keepNext/>
      <w:keepLines/>
      <w:spacing w:before="160" w:after="80"/>
      <w:outlineLvl w:val="2"/>
    </w:pPr>
    <w:rPr>
      <w:rFonts w:eastAsiaTheme="minorEastAsia" w:cstheme="majorEastAsia"/>
      <w:color w:val="0F476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41FA979D"/>
    <w:pPr>
      <w:ind w:left="720"/>
      <w:contextualSpacing/>
    </w:pPr>
  </w:style>
  <w:style w:type="table" w:styleId="Tabelraster">
    <w:name w:val="Table Grid"/>
    <w:basedOn w:val="Standaardtabel"/>
    <w:uiPriority w:val="39"/>
    <w:rsid w:val="002801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5donker-Accent4">
    <w:name w:val="Grid Table 5 Dark Accent 4"/>
    <w:basedOn w:val="Standaardtabel"/>
    <w:uiPriority w:val="50"/>
    <w:rsid w:val="0028015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paragraph" w:styleId="Koptekst">
    <w:name w:val="header"/>
    <w:basedOn w:val="Standaard"/>
    <w:link w:val="KoptekstChar"/>
    <w:uiPriority w:val="99"/>
    <w:unhideWhenUsed/>
    <w:rsid w:val="00FD2E2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D2E24"/>
  </w:style>
  <w:style w:type="paragraph" w:styleId="Voettekst">
    <w:name w:val="footer"/>
    <w:basedOn w:val="Standaard"/>
    <w:link w:val="VoettekstChar"/>
    <w:uiPriority w:val="99"/>
    <w:unhideWhenUsed/>
    <w:rsid w:val="00FD2E2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D2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EB3B75ED480940A9DAE144797636DA" ma:contentTypeVersion="4" ma:contentTypeDescription="Create a new document." ma:contentTypeScope="" ma:versionID="a18ea18607c603a0134988c109260434">
  <xsd:schema xmlns:xsd="http://www.w3.org/2001/XMLSchema" xmlns:xs="http://www.w3.org/2001/XMLSchema" xmlns:p="http://schemas.microsoft.com/office/2006/metadata/properties" xmlns:ns2="f483dba1-ea91-4c31-8494-6b2367b8ef43" targetNamespace="http://schemas.microsoft.com/office/2006/metadata/properties" ma:root="true" ma:fieldsID="cdeb239516fae4745b1b2dc325bc146a" ns2:_="">
    <xsd:import namespace="f483dba1-ea91-4c31-8494-6b2367b8ef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3dba1-ea91-4c31-8494-6b2367b8e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516943-3D21-4E6A-9AB4-74E6D595D54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42B6B39-5923-4856-9B28-D643B7239E3B}">
  <ds:schemaRefs>
    <ds:schemaRef ds:uri="http://schemas.microsoft.com/sharepoint/v3/contenttype/forms"/>
  </ds:schemaRefs>
</ds:datastoreItem>
</file>

<file path=customXml/itemProps3.xml><?xml version="1.0" encoding="utf-8"?>
<ds:datastoreItem xmlns:ds="http://schemas.openxmlformats.org/officeDocument/2006/customXml" ds:itemID="{4D6C0DCB-984A-4CD3-826E-1D0C64DB88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3dba1-ea91-4c31-8494-6b2367b8ef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515</Words>
  <Characters>2837</Characters>
  <Application>Microsoft Office Word</Application>
  <DocSecurity>0</DocSecurity>
  <Lines>23</Lines>
  <Paragraphs>6</Paragraphs>
  <ScaleCrop>false</ScaleCrop>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Obradović, Jasmina</dc:creator>
  <cp:keywords/>
  <dc:description/>
  <cp:lastModifiedBy>Obradović, Jasmina</cp:lastModifiedBy>
  <cp:revision>14</cp:revision>
  <dcterms:created xsi:type="dcterms:W3CDTF">2025-01-06T09:07:00Z</dcterms:created>
  <dcterms:modified xsi:type="dcterms:W3CDTF">2025-02-03T10:19:00Z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0x0101000CEB3B75ED480940A9DAE144797636DA</vt:lpwstr>
  </property>
</Properties>
</file>