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40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399"/>
        <w:gridCol w:w="1406"/>
        <w:gridCol w:w="1305"/>
        <w:gridCol w:w="5865"/>
        <w:gridCol w:w="1365"/>
      </w:tblGrid>
      <w:tr w:rsidR="00E275D5" w:rsidRPr="00E275D5" w14:paraId="0264DCF6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0BAA917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3F58BE2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>Onderdeel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E041D3E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>pagina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EE2A516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>paragraaf</w:t>
            </w: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7E3F8C9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>Vraag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FCC0EE8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>Antwoord</w:t>
            </w:r>
          </w:p>
        </w:tc>
      </w:tr>
      <w:tr w:rsidR="00E275D5" w:rsidRPr="00E275D5" w14:paraId="6C2AC5B0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27D7473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1E94AA0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DE0CDCA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443AD47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35B500A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11A61E9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2B998747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FEEEAEC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BB73A06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F39CD4C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785C3A2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1AF14B0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4B98114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7BF945AE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BE76C4F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832F169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5641367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B490A1E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C160779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429A058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4E09C6D7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4F30BD7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B19F2AD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D7F99D5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33D690E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5F40E68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ED9A132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08674B06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81E117A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4915A52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742F64C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EEF9AC7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9117D9C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F0CC826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2492EC52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DB5EA43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6E8F850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28AE528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5863667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8E1E576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D2CA3C1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21554ECA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380CB06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EF978B9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3993F59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9203A22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4630D7B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7090D70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7746838D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0BC71B3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862C375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FF13AC4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468542F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17266E4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CE20E2C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2D0C4802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731A2B2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63B64D9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F98BF08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1E58CD2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E5811E1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3B2CA6A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37EF530E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B33462C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917F0D6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67EF5F7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FAEF5B8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61590BF" w14:textId="77777777" w:rsidR="00E275D5" w:rsidRPr="00E275D5" w:rsidRDefault="00E275D5" w:rsidP="00E275D5">
            <w:pPr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45EE7CC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785903DB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35200AC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BF0B65B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C907BE0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DED30C4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F74BAB9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C2C3E25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45674427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9F5D07D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64BFC7D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C222047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43D079A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459878C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9B1CF37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5E0FE06C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5AE5779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C5E857D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133DFA8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E18024D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A1D2EBE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C972915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1E0ED98D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2216840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6A930FE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3C986FE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54CAEE3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9DE3AE5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D86238D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70D283B4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ABCBD7B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5BDE78E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169248E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9AC19B5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A62D81F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D09ECE9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0EE34A2E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7138128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24EC39C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2B2F69D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6ABAEB0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35984FB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C4F725D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E275D5" w:rsidRPr="00E275D5" w14:paraId="60F01B62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0A18BDF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07FB697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E8C8AC3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0B40E64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698EAF8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37B015D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E275D5" w:rsidRPr="00E275D5" w14:paraId="65003D6F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6576D31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304F4E7" w14:textId="77777777" w:rsidR="00E275D5" w:rsidRPr="00E275D5" w:rsidRDefault="00E275D5" w:rsidP="00E275D5">
            <w:pPr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033FE63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5B2E5D9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B286D0E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8EC86E8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E275D5" w:rsidRPr="00E275D5" w14:paraId="48F39805" w14:textId="77777777" w:rsidTr="00E275D5">
        <w:trPr>
          <w:trHeight w:val="7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541AC48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37B21A5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5C68877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C6E08B0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44FF80B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AEB8900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E275D5" w:rsidRPr="00E275D5" w14:paraId="332A663E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41BDB8C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BC25AA1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A1BCB58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754EEB9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056FD6F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4455714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486C11D9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CA13967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0241F4D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4D1A29E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958527A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C60EC4F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D567250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 w:rsidRPr="00E275D5">
              <w:rPr>
                <w:rFonts w:ascii="Palatino Linotype" w:eastAsia="Palatino Linotype" w:hAnsi="Palatino Linotype" w:cs="Palatino Linotype"/>
                <w:sz w:val="20"/>
                <w:szCs w:val="20"/>
              </w:rPr>
              <w:t> </w:t>
            </w:r>
          </w:p>
        </w:tc>
      </w:tr>
      <w:tr w:rsidR="00E275D5" w:rsidRPr="00E275D5" w14:paraId="09856D05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4F580CE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95B49EA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E2F38DA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4A4C86E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0A9F783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388FE03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E275D5" w:rsidRPr="00E275D5" w14:paraId="6282853B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EB41312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D4C8F37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D1F01E7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998DB59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823DCC5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2D93994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E275D5" w:rsidRPr="00E275D5" w14:paraId="0BBF893A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43E178E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D1A7B61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BFBF515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BF5ECFD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4916EE5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A57F786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E275D5" w:rsidRPr="00E275D5" w14:paraId="29614EAA" w14:textId="77777777" w:rsidTr="00E275D5">
        <w:trPr>
          <w:trHeight w:val="3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E003CBA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A26906C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47F6BCE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7579F52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787CC55" w14:textId="77777777" w:rsidR="00E275D5" w:rsidRPr="00E275D5" w:rsidRDefault="00E275D5" w:rsidP="00E275D5">
            <w:pPr>
              <w:spacing w:after="0" w:line="240" w:lineRule="auto"/>
              <w:rPr>
                <w:rFonts w:ascii="Aptos" w:eastAsia="Aptos" w:hAnsi="Aptos" w:cs="Aptos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FB68D8E" w14:textId="77777777" w:rsidR="00E275D5" w:rsidRPr="00E275D5" w:rsidRDefault="00E275D5" w:rsidP="00E275D5">
            <w:pPr>
              <w:spacing w:after="0" w:line="240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</w:tbl>
    <w:p w14:paraId="3562BFB4" w14:textId="43E17063" w:rsidR="00394624" w:rsidRDefault="00394624" w:rsidP="00394624">
      <w:pPr>
        <w:pStyle w:val="Kop1"/>
        <w:rPr>
          <w:sz w:val="32"/>
          <w:szCs w:val="32"/>
        </w:rPr>
      </w:pPr>
    </w:p>
    <w:p w14:paraId="03373929" w14:textId="186A1BB8" w:rsidR="00394624" w:rsidRPr="00E275D5" w:rsidRDefault="00394624" w:rsidP="00394624"/>
    <w:sectPr w:rsidR="00394624" w:rsidRPr="00E275D5" w:rsidSect="00E275D5">
      <w:headerReference w:type="default" r:id="rId10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701B7" w14:textId="77777777" w:rsidR="00394624" w:rsidRDefault="00394624" w:rsidP="00394624">
      <w:pPr>
        <w:spacing w:after="0" w:line="240" w:lineRule="auto"/>
      </w:pPr>
      <w:r>
        <w:separator/>
      </w:r>
    </w:p>
  </w:endnote>
  <w:endnote w:type="continuationSeparator" w:id="0">
    <w:p w14:paraId="771C7E77" w14:textId="77777777" w:rsidR="00394624" w:rsidRDefault="00394624" w:rsidP="00394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584E1" w14:textId="77777777" w:rsidR="00394624" w:rsidRDefault="00394624" w:rsidP="00394624">
      <w:pPr>
        <w:spacing w:after="0" w:line="240" w:lineRule="auto"/>
      </w:pPr>
      <w:r>
        <w:separator/>
      </w:r>
    </w:p>
  </w:footnote>
  <w:footnote w:type="continuationSeparator" w:id="0">
    <w:p w14:paraId="6B6C5163" w14:textId="77777777" w:rsidR="00394624" w:rsidRDefault="00394624" w:rsidP="00394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210B5" w14:textId="4C33C12A" w:rsidR="00394624" w:rsidRPr="00236128" w:rsidRDefault="00394624">
    <w:pPr>
      <w:pStyle w:val="Koptekst"/>
      <w:rPr>
        <w:noProof/>
        <w:sz w:val="28"/>
        <w:szCs w:val="28"/>
      </w:rPr>
    </w:pPr>
    <w:r w:rsidRPr="00E275D5">
      <w:rPr>
        <w:sz w:val="32"/>
        <w:szCs w:val="32"/>
      </w:rPr>
      <w:t xml:space="preserve">Bijlage </w:t>
    </w:r>
    <w:r w:rsidR="00251B95">
      <w:rPr>
        <w:sz w:val="32"/>
        <w:szCs w:val="32"/>
      </w:rPr>
      <w:t>11</w:t>
    </w:r>
    <w:r w:rsidRPr="00E275D5">
      <w:rPr>
        <w:sz w:val="32"/>
        <w:szCs w:val="32"/>
      </w:rPr>
      <w:t xml:space="preserve"> </w:t>
    </w:r>
    <w:r w:rsidR="00A427BB" w:rsidRPr="00E275D5">
      <w:rPr>
        <w:sz w:val="32"/>
        <w:szCs w:val="32"/>
      </w:rPr>
      <w:t xml:space="preserve"> </w:t>
    </w:r>
    <w:r w:rsidR="0002414E">
      <w:rPr>
        <w:sz w:val="32"/>
        <w:szCs w:val="32"/>
      </w:rPr>
      <w:t>:</w:t>
    </w:r>
    <w:r w:rsidR="00CC265C">
      <w:rPr>
        <w:sz w:val="28"/>
        <w:szCs w:val="28"/>
      </w:rPr>
      <w:t>N</w:t>
    </w:r>
    <w:r w:rsidR="00A427BB" w:rsidRPr="00236128">
      <w:rPr>
        <w:sz w:val="28"/>
        <w:szCs w:val="28"/>
      </w:rPr>
      <w:t xml:space="preserve">ota van </w:t>
    </w:r>
    <w:r w:rsidR="00CC265C">
      <w:rPr>
        <w:sz w:val="28"/>
        <w:szCs w:val="28"/>
      </w:rPr>
      <w:t>I</w:t>
    </w:r>
    <w:r w:rsidR="00A427BB" w:rsidRPr="00236128">
      <w:rPr>
        <w:sz w:val="28"/>
        <w:szCs w:val="28"/>
      </w:rPr>
      <w:t xml:space="preserve">nlichtingen </w:t>
    </w:r>
    <w:r w:rsidR="006A4080">
      <w:rPr>
        <w:sz w:val="28"/>
        <w:szCs w:val="28"/>
      </w:rPr>
      <w:t xml:space="preserve">Europese openbare </w:t>
    </w:r>
    <w:r w:rsidR="00A427BB" w:rsidRPr="00236128">
      <w:rPr>
        <w:sz w:val="28"/>
        <w:szCs w:val="28"/>
      </w:rPr>
      <w:t>aanbestedin</w:t>
    </w:r>
    <w:r w:rsidR="006A4080">
      <w:rPr>
        <w:sz w:val="28"/>
        <w:szCs w:val="28"/>
      </w:rPr>
      <w:t xml:space="preserve">g </w:t>
    </w:r>
    <w:r w:rsidR="00251B95">
      <w:rPr>
        <w:sz w:val="28"/>
        <w:szCs w:val="28"/>
      </w:rPr>
      <w:t>Vormgeving</w:t>
    </w:r>
    <w:r w:rsidR="0002414E">
      <w:rPr>
        <w:noProof/>
        <w:sz w:val="28"/>
        <w:szCs w:val="28"/>
      </w:rPr>
      <w:t xml:space="preserve">                      refnr. </w:t>
    </w:r>
    <w:r w:rsidR="006A4080" w:rsidRPr="006A4080">
      <w:rPr>
        <w:noProof/>
        <w:sz w:val="28"/>
        <w:szCs w:val="28"/>
      </w:rPr>
      <w:t>2</w:t>
    </w:r>
    <w:r w:rsidR="00CC265C">
      <w:rPr>
        <w:noProof/>
        <w:sz w:val="28"/>
        <w:szCs w:val="28"/>
      </w:rPr>
      <w:t>3001</w:t>
    </w:r>
  </w:p>
  <w:p w14:paraId="3443B7E2" w14:textId="4A6596B6" w:rsidR="00394624" w:rsidRDefault="00394624" w:rsidP="00E275D5">
    <w:pPr>
      <w:pStyle w:val="Koptekst"/>
      <w:jc w:val="right"/>
    </w:pPr>
    <w:r>
      <w:rPr>
        <w:noProof/>
      </w:rPr>
      <w:drawing>
        <wp:inline distT="0" distB="0" distL="0" distR="0" wp14:anchorId="7DD4DA6D" wp14:editId="7CE0F74C">
          <wp:extent cx="1687321" cy="228600"/>
          <wp:effectExtent l="0" t="0" r="8255" b="0"/>
          <wp:docPr id="66933059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612" cy="2328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24"/>
    <w:rsid w:val="0002414E"/>
    <w:rsid w:val="000C0574"/>
    <w:rsid w:val="001134BF"/>
    <w:rsid w:val="00115CCB"/>
    <w:rsid w:val="0016067E"/>
    <w:rsid w:val="00236128"/>
    <w:rsid w:val="00251B95"/>
    <w:rsid w:val="002A5E58"/>
    <w:rsid w:val="00394624"/>
    <w:rsid w:val="004644B4"/>
    <w:rsid w:val="00530164"/>
    <w:rsid w:val="0055571C"/>
    <w:rsid w:val="006A4080"/>
    <w:rsid w:val="00915F4D"/>
    <w:rsid w:val="00A427BB"/>
    <w:rsid w:val="00B11519"/>
    <w:rsid w:val="00B4650B"/>
    <w:rsid w:val="00CC265C"/>
    <w:rsid w:val="00CE3CFF"/>
    <w:rsid w:val="00D7770A"/>
    <w:rsid w:val="00E1365A"/>
    <w:rsid w:val="00E275D5"/>
    <w:rsid w:val="00E61357"/>
    <w:rsid w:val="0B5EF82A"/>
    <w:rsid w:val="250FE28D"/>
    <w:rsid w:val="39C19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66841F"/>
  <w15:chartTrackingRefBased/>
  <w15:docId w15:val="{D442451C-BABE-4AE7-97E1-9F5CC2E4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94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94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946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94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946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946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946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946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946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946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946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946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9462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9462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9462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9462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9462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946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946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94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94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94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94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9462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9462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9462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94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9462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94624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94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4624"/>
  </w:style>
  <w:style w:type="paragraph" w:styleId="Voettekst">
    <w:name w:val="footer"/>
    <w:basedOn w:val="Standaard"/>
    <w:link w:val="VoettekstChar"/>
    <w:uiPriority w:val="99"/>
    <w:unhideWhenUsed/>
    <w:rsid w:val="00394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4624"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basedOn w:val="Standaard"/>
    <w:uiPriority w:val="1"/>
    <w:rsid w:val="250FE28D"/>
    <w:pPr>
      <w:spacing w:after="0" w:line="240" w:lineRule="auto"/>
    </w:pPr>
    <w:rPr>
      <w:rFonts w:eastAsiaTheme="minorEastAsia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5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77" ma:contentTypeDescription=" " ma:contentTypeScope="" ma:versionID="e4ebdd046cfa7238c89142370dbc2e74">
  <xsd:schema xmlns:xsd="http://www.w3.org/2001/XMLSchema" xmlns:xs="http://www.w3.org/2001/XMLSchema" xmlns:p="http://schemas.microsoft.com/office/2006/metadata/properties" xmlns:ns2="fc3a1a23-6aed-41e1-a702-e24609d89b7a" xmlns:ns3="3a2d4642-b1a9-4f9a-947d-aaac82c6ed7c" xmlns:ns4="85cf3f14-b0e8-44e9-962b-0a655550735c" xmlns:ns5="5a55a1c6-4de6-4c74-a1ea-18114151a3ea" targetNamespace="http://schemas.microsoft.com/office/2006/metadata/properties" ma:root="true" ma:fieldsID="9575d71136e2315bd92b0166ef05ca97" ns2:_="" ns3:_="" ns4:_="" ns5:_="">
    <xsd:import namespace="fc3a1a23-6aed-41e1-a702-e24609d89b7a"/>
    <xsd:import namespace="3a2d4642-b1a9-4f9a-947d-aaac82c6ed7c"/>
    <xsd:import namespace="85cf3f14-b0e8-44e9-962b-0a655550735c"/>
    <xsd:import namespace="5a55a1c6-4de6-4c74-a1ea-18114151a3ea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cumenttype" minOccurs="0"/>
                <xsd:element ref="ns2:PUDocumentumRegistratienummer" minOccurs="0"/>
                <xsd:element ref="ns2:PUDossiernaam" minOccurs="0"/>
                <xsd:element ref="ns2:_dlc_DocIdUrl" minOccurs="0"/>
                <xsd:element ref="ns2:e28028357a134c8cba3ce1e424d81274" minOccurs="0"/>
                <xsd:element ref="ns2:_dlc_DocIdPersistId" minOccurs="0"/>
                <xsd:element ref="ns2:d6579817e59147ae85edfd3136814cae" minOccurs="0"/>
                <xsd:element ref="ns2:c69891f5b6724842a1992b729e890d0f" minOccurs="0"/>
                <xsd:element ref="ns2:dc87032591014caf9b8c241199203258" minOccurs="0"/>
                <xsd:element ref="ns2:TaxCatchAll" minOccurs="0"/>
                <xsd:element ref="ns2:nbfcb91ce6ed4c72a590e661d33753dd" minOccurs="0"/>
                <xsd:element ref="ns2:TaxCatchAllLabel" minOccurs="0"/>
                <xsd:element ref="ns2:ecddcceb7a3944bcb5df119ed71fb281" minOccurs="0"/>
                <xsd:element ref="ns2:n35da69e1c1047dea46f4e43c827e5fd" minOccurs="0"/>
                <xsd:element ref="ns2:kb23fa795b9743b8adae1149359e24fa" minOccurs="0"/>
                <xsd:element ref="ns2:_dlc_DocId" minOccurs="0"/>
                <xsd:element ref="ns2:d48145a825f34c759bf35e0f0f98a24d" minOccurs="0"/>
                <xsd:element ref="ns2:bee6bab28bc347dea223a27ae484b55c" minOccurs="0"/>
                <xsd:element ref="ns2:k7957b5f8f444a679b34b5b5923d672a" minOccurs="0"/>
                <xsd:element ref="ns2:jac39c03a7c14cb08e70c160a38b370d" minOccurs="0"/>
                <xsd:element ref="ns3:PUOrigineleMakerDocumentum" minOccurs="0"/>
                <xsd:element ref="ns4:dbe1cec8a9334dfabb0d78e8a21620e6" minOccurs="0"/>
                <xsd:element ref="ns4:PUAanvullingNaam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LengthInSeconds" minOccurs="0"/>
                <xsd:element ref="ns2:SharedWithUsers" minOccurs="0"/>
                <xsd:element ref="ns2:SharedWithDetail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3:PUCorsaDocumentcode" minOccurs="0"/>
                <xsd:element ref="ns5:MediaServiceObjectDetectorVersions" minOccurs="0"/>
                <xsd:element ref="ns5:MediaServiceLocation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a1a23-6aed-41e1-a702-e24609d89b7a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 ma:readOnly="false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 ma:readOnly="false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 ma:readOnly="false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 ma:readOnly="false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 ma:readOnly="false">
      <xsd:simpleType>
        <xsd:restriction base="dms:DateTime"/>
      </xsd:simpleType>
    </xsd:element>
    <xsd:element name="PUBegindatumdossier" ma:index="14" nillable="true" ma:displayName="Begindatumdossier" ma:default="[today]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37" ma:hidden="true" ma:internalName="PUSelectiecategorie" ma:readOnly="false">
      <xsd:simpleType>
        <xsd:restriction base="dms:Text">
          <xsd:maxLength value="255"/>
        </xsd:restriction>
      </xsd:simpleType>
    </xsd:element>
    <xsd:element name="PUDocumenttype" ma:index="19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20" nillable="true" ma:displayName="Documentum Registratienummer" ma:internalName="PUDocumentumRegistratienummer" ma:readOnly="false">
      <xsd:simpleType>
        <xsd:restriction base="dms:Text">
          <xsd:maxLength value="255"/>
        </xsd:restriction>
      </xsd:simpleType>
    </xsd:element>
    <xsd:element name="PUDossiernaam" ma:index="21" nillable="true" ma:displayName="Dossiernaam" ma:default="" ma:hidden="true" ma:internalName="PUDossiernaam" ma:readOnly="false">
      <xsd:simpleType>
        <xsd:restriction base="dms:Text">
          <xsd:maxLength value="255"/>
        </xsd:restriction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taxonomy="true" ma:internalName="e28028357a134c8cba3ce1e424d81274" ma:taxonomyFieldName="PUThema" ma:displayName="Thema" ma:readOnly="false" ma:default="2;#Inkoop|f634ae1c-74c7-4860-b755-4fc0e27d307a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taxonomy="true" ma:internalName="d6579817e59147ae85edfd3136814cae" ma:taxonomyFieldName="PUWerkproces" ma:displayName="Werkproces" ma:readOnly="false" ma:default="3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readOnly="false" ma:fieldId="{c69891f5-b672-4842-a199-2b729e890d0f}" ma:taxonomyMulti="true" ma:sspId="d6e20898-9fd2-4753-9924-3f7380c5943a" ma:termSetId="4e347989-73c2-4a33-8d72-c94237b6b38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readOnly="false" ma:default="7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Taxonomy Catch All Column" ma:hidden="true" ma:list="{b790eafe-0321-4658-86f3-88dd482ea708}" ma:internalName="TaxCatchAll" ma:showField="CatchAllData" ma:web="fc3a1a23-6aed-41e1-a702-e24609d89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bfcb91ce6ed4c72a590e661d33753dd" ma:index="30" nillable="true" ma:taxonomy="true" ma:internalName="nbfcb91ce6ed4c72a590e661d33753dd" ma:taxonomyFieldName="PUWBSTax" ma:displayName="WBS" ma:readOnly="false" ma:default="8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1" nillable="true" ma:displayName="Taxonomy Catch All Column1" ma:hidden="true" ma:list="{b790eafe-0321-4658-86f3-88dd482ea708}" ma:internalName="TaxCatchAllLabel" ma:readOnly="true" ma:showField="CatchAllDataLabel" ma:web="fc3a1a23-6aed-41e1-a702-e24609d89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4" nillable="true" ma:taxonomy="true" ma:internalName="ecddcceb7a3944bcb5df119ed71fb281" ma:taxonomyFieldName="PUWaardering" ma:displayName="Waardering" ma:readOnly="false" ma:default="5;#Vernietigen|90b47d01-38c6-4bfb-b527-d49e498a64bf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readOnly="false" ma:default="6;#20 jaar|8f73d7bd-6595-4bc6-aba4-4049f8f7bea1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0" nillable="true" ma:taxonomy="true" ma:internalName="kb23fa795b9743b8adae1149359e24fa" ma:taxonomyFieldName="PUProceseigenaar" ma:displayName="Proceseigenaar" ma:readOnly="false" ma:default="4;#TL BDV-IJS, Teamleider Inkoop, juridische zaken en subsidies|6d5f48b5-6163-4758-bde9-f4abd201a57d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d48145a825f34c759bf35e0f0f98a24d" ma:index="42" nillable="true" ma:taxonomy="true" ma:internalName="d48145a825f34c759bf35e0f0f98a24d" ma:taxonomyFieldName="PUWerkingsgebiedDossier" ma:displayName="Werkingsgebied dossier" ma:readOnly="false" ma:default="1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e6bab28bc347dea223a27ae484b55c" ma:index="43" nillable="true" ma:taxonomy="true" ma:internalName="bee6bab28bc347dea223a27ae484b55c" ma:taxonomyFieldName="PUEindverantwoordelijkeProceseigenaar" ma:displayName="Eindverantwoordelijke proceseigenaar" ma:default="9;#BDV - Concernmanager Bedrijfsvoering|89c0540d-8588-4a1f-b258-b707f9c3a29d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957b5f8f444a679b34b5b5923d672a" ma:index="44" nillable="true" ma:taxonomy="true" ma:internalName="k7957b5f8f444a679b34b5b5923d672a" ma:taxonomyFieldName="PUDossierStatus" ma:displayName="Dossierstatus" ma:readOnly="false" ma:default="10;#Lopend|dbd4ffdd-42b7-499f-b515-be6b43c64e3b" ma:fieldId="{47957b5f-8f44-4a67-9b34-b5b5923d672a}" ma:sspId="d6e20898-9fd2-4753-9924-3f7380c5943a" ma:termSetId="f6dcac51-8215-494b-ba5d-57816ad03d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c39c03a7c14cb08e70c160a38b370d" ma:index="46" nillable="true" ma:taxonomy="true" ma:internalName="jac39c03a7c14cb08e70c160a38b370d" ma:taxonomyFieldName="PUDossierResultaat" ma:displayName="Resultaat" ma:readOnly="false" ma:fieldId="{3ac39c03-a7c1-4cb0-8e70-c160a38b370d}" ma:sspId="d6e20898-9fd2-4753-9924-3f7380c5943a" ma:termSetId="21ff5038-241b-4cf6-b3fa-6a5f1a8e5f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OrigineleMakerDocumentum" ma:index="48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63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f3f14-b0e8-44e9-962b-0a655550735c" elementFormDefault="qualified">
    <xsd:import namespace="http://schemas.microsoft.com/office/2006/documentManagement/types"/>
    <xsd:import namespace="http://schemas.microsoft.com/office/infopath/2007/PartnerControls"/>
    <xsd:element name="dbe1cec8a9334dfabb0d78e8a21620e6" ma:index="49" nillable="true" ma:taxonomy="true" ma:internalName="dbe1cec8a9334dfabb0d78e8a21620e6" ma:taxonomyFieldName="PUDocumentsoort" ma:displayName="Documentsoort" ma:default="" ma:fieldId="{dbe1cec8-a933-4dfa-bb0d-78e8a21620e6}" ma:sspId="d6e20898-9fd2-4753-9924-3f7380c5943a" ma:termSetId="b1fbe563-7082-4e33-bc68-a75f1a4f71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UAanvullingNaam" ma:index="51" nillable="true" ma:displayName="Aanvulling naam" ma:internalName="PUAanvullingNaa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5a1c6-4de6-4c74-a1ea-18114151a3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5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9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6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6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6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6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69891f5b6724842a1992b729e890d0f xmlns="fc3a1a23-6aed-41e1-a702-e24609d89b7a">
      <Terms xmlns="http://schemas.microsoft.com/office/infopath/2007/PartnerControls"/>
    </c69891f5b6724842a1992b729e890d0f>
    <jac39c03a7c14cb08e70c160a38b370d xmlns="fc3a1a23-6aed-41e1-a702-e24609d89b7a">
      <Terms xmlns="http://schemas.microsoft.com/office/infopath/2007/PartnerControls"/>
    </jac39c03a7c14cb08e70c160a38b370d>
    <dc87032591014caf9b8c241199203258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PUCopyrightRechten xmlns="fc3a1a23-6aed-41e1-a702-e24609d89b7a">false</PUCopyrightRechten>
    <n35da69e1c1047dea46f4e43c827e5f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 jaar</TermName>
          <TermId xmlns="http://schemas.microsoft.com/office/infopath/2007/PartnerControls">8f73d7bd-6595-4bc6-aba4-4049f8f7bea1</TermId>
        </TermInfo>
      </Terms>
    </n35da69e1c1047dea46f4e43c827e5fd>
    <k7957b5f8f444a679b34b5b5923d672a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Lopend</TermName>
          <TermId xmlns="http://schemas.microsoft.com/office/infopath/2007/PartnerControls">dbd4ffdd-42b7-499f-b515-be6b43c64e3b</TermId>
        </TermInfo>
      </Terms>
    </k7957b5f8f444a679b34b5b5923d672a>
    <dbe1cec8a9334dfabb0d78e8a21620e6 xmlns="85cf3f14-b0e8-44e9-962b-0a655550735c">
      <Terms xmlns="http://schemas.microsoft.com/office/infopath/2007/PartnerControls"/>
    </dbe1cec8a9334dfabb0d78e8a21620e6>
    <d48145a825f34c759bf35e0f0f98a24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TaxCatchAll xmlns="fc3a1a23-6aed-41e1-a702-e24609d89b7a">
      <Value>10</Value>
      <Value>9</Value>
      <Value>8</Value>
      <Value>7</Value>
      <Value>6</Value>
      <Value>5</Value>
      <Value>4</Value>
      <Value>3</Value>
      <Value>2</Value>
      <Value>1</Value>
    </TaxCatchAll>
    <PUBegindatumCopyright xmlns="fc3a1a23-6aed-41e1-a702-e24609d89b7a" xsi:nil="true"/>
    <PUEinddatumCopyright xmlns="fc3a1a23-6aed-41e1-a702-e24609d89b7a" xsi:nil="true"/>
    <nbfcb91ce6ed4c72a590e661d33753dd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P.0000 - Onbenoemd</TermName>
          <TermId xmlns="http://schemas.microsoft.com/office/infopath/2007/PartnerControls">3d735cab-bb43-4375-8d6c-aab7c97c3079</TermId>
        </TermInfo>
      </Terms>
    </nbfcb91ce6ed4c72a590e661d33753dd>
    <lcf76f155ced4ddcb4097134ff3c332f xmlns="5a55a1c6-4de6-4c74-a1ea-18114151a3ea">
      <Terms xmlns="http://schemas.microsoft.com/office/infopath/2007/PartnerControls"/>
    </lcf76f155ced4ddcb4097134ff3c332f>
    <PUDocumentumRegistratienummer xmlns="fc3a1a23-6aed-41e1-a702-e24609d89b7a" xsi:nil="true"/>
    <PUWerkingsgebiedDocument xmlns="fc3a1a23-6aed-41e1-a702-e24609d89b7a" xsi:nil="true"/>
    <PUEinddatumdossier xmlns="fc3a1a23-6aed-41e1-a702-e24609d89b7a" xsi:nil="true"/>
    <bee6bab28bc347dea223a27ae484b55c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BDV - Concernmanager Bedrijfsvoering</TermName>
          <TermId xmlns="http://schemas.microsoft.com/office/infopath/2007/PartnerControls">89c0540d-8588-4a1f-b258-b707f9c3a29d</TermId>
        </TermInfo>
      </Terms>
    </bee6bab28bc347dea223a27ae484b55c>
    <PUDocumenttype xmlns="fc3a1a23-6aed-41e1-a702-e24609d89b7a" xsi:nil="true"/>
    <PUDossiernaam xmlns="fc3a1a23-6aed-41e1-a702-e24609d89b7a">Het ontwikkeling en uitvoering van een mobiele  tentoonstelling ten behoeve van een archeologische vondsten </PUDossiernaam>
    <PUOrigineleMakerDocumentum xmlns="3a2d4642-b1a9-4f9a-947d-aaac82c6ed7c" xsi:nil="true"/>
    <d6579817e59147ae85edfd3136814cae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PUOmschrijvingVoorwaardenCopyright xmlns="fc3a1a23-6aed-41e1-a702-e24609d89b7a" xsi:nil="true"/>
    <e28028357a134c8cba3ce1e424d81274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Provinciale organisatie en bedrijfsvoering:Inkoop</TermName>
          <TermId xmlns="http://schemas.microsoft.com/office/infopath/2007/PartnerControls">f634ae1c-74c7-4860-b755-4fc0e27d307a</TermId>
        </TermInfo>
      </Terms>
    </e28028357a134c8cba3ce1e424d81274>
    <ecddcceb7a3944bcb5df119ed71fb281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Vernietigen</TermName>
          <TermId xmlns="http://schemas.microsoft.com/office/infopath/2007/PartnerControls">90b47d01-38c6-4bfb-b527-d49e498a64bf</TermId>
        </TermInfo>
      </Terms>
    </ecddcceb7a3944bcb5df119ed71fb281>
    <kb23fa795b9743b8adae1149359e24fa xmlns="fc3a1a23-6aed-41e1-a702-e24609d89b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TL BDV-IJS, Teamleider Inkoop, juridische zaken en subsidies</TermName>
          <TermId xmlns="http://schemas.microsoft.com/office/infopath/2007/PartnerControls">6d5f48b5-6163-4758-bde9-f4abd201a57d</TermId>
        </TermInfo>
      </Terms>
    </kb23fa795b9743b8adae1149359e24fa>
    <PUSelectiecategorie xmlns="fc3a1a23-6aed-41e1-a702-e24609d89b7a">2020 37</PUSelectiecategorie>
    <PUAanvullingNaam xmlns="85cf3f14-b0e8-44e9-962b-0a655550735c" xsi:nil="true"/>
    <PUBegindatumdossier xmlns="fc3a1a23-6aed-41e1-a702-e24609d89b7a">2024-10-24T22:00:00+00:00</PUBegindatumdossier>
    <PUCorsaDocumentcode xmlns="3a2d4642-b1a9-4f9a-947d-aaac82c6ed7c" xsi:nil="true"/>
    <_dlc_DocId xmlns="fc3a1a23-6aed-41e1-a702-e24609d89b7a">UTSP-2145616283-63191</_dlc_DocId>
    <_dlc_DocIdUrl xmlns="fc3a1a23-6aed-41e1-a702-e24609d89b7a">
      <Url>https://provincieutrecht.sharepoint.com/sites/smnwk-INK-MOA/_layouts/15/DocIdRedir.aspx?ID=UTSP-2145616283-63191</Url>
      <Description>UTSP-2145616283-63191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D92E07-0026-4AAD-8850-BE19A90AC6A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B025F18-5C2E-427E-A8B8-D04CA0F25F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a1a23-6aed-41e1-a702-e24609d89b7a"/>
    <ds:schemaRef ds:uri="3a2d4642-b1a9-4f9a-947d-aaac82c6ed7c"/>
    <ds:schemaRef ds:uri="85cf3f14-b0e8-44e9-962b-0a655550735c"/>
    <ds:schemaRef ds:uri="5a55a1c6-4de6-4c74-a1ea-18114151a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7A6038-DD32-405F-9AAC-EE6054D99810}">
  <ds:schemaRefs>
    <ds:schemaRef ds:uri="http://schemas.microsoft.com/office/2006/metadata/properties"/>
    <ds:schemaRef ds:uri="http://schemas.microsoft.com/office/infopath/2007/PartnerControls"/>
    <ds:schemaRef ds:uri="fc3a1a23-6aed-41e1-a702-e24609d89b7a"/>
    <ds:schemaRef ds:uri="85cf3f14-b0e8-44e9-962b-0a655550735c"/>
    <ds:schemaRef ds:uri="5a55a1c6-4de6-4c74-a1ea-18114151a3ea"/>
    <ds:schemaRef ds:uri="3a2d4642-b1a9-4f9a-947d-aaac82c6ed7c"/>
  </ds:schemaRefs>
</ds:datastoreItem>
</file>

<file path=customXml/itemProps4.xml><?xml version="1.0" encoding="utf-8"?>
<ds:datastoreItem xmlns:ds="http://schemas.openxmlformats.org/officeDocument/2006/customXml" ds:itemID="{DACDB6DE-53F9-4E87-8CC3-1E86F414320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219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Biessels -de Jong, Ariadne</dc:creator>
  <cp:keywords/>
  <dc:description/>
  <cp:lastModifiedBy>Roel Dijkstra | Inkoperd</cp:lastModifiedBy>
  <cp:revision>2</cp:revision>
  <dcterms:created xsi:type="dcterms:W3CDTF">2025-02-06T15:32:00Z</dcterms:created>
  <dcterms:modified xsi:type="dcterms:W3CDTF">2025-02-06T15:32:00Z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0x0101003E9A2B830A3CB44DBCE3112387D3A13600027D544D4B8B7248AEBB31D1D05FB4E3</vt:lpwstr>
  </property>
  <property fmtid="{D5CDD505-2E9C-101B-9397-08002B2CF9AE}" pid="3" name="PUWaardering">
    <vt:lpwstr>5</vt:lpwstr>
  </property>
  <property fmtid="{D5CDD505-2E9C-101B-9397-08002B2CF9AE}" pid="4" name="PUBewaartermijn">
    <vt:lpwstr>6</vt:lpwstr>
  </property>
  <property fmtid="{D5CDD505-2E9C-101B-9397-08002B2CF9AE}" pid="5" name="PUWBSTax">
    <vt:lpwstr>8</vt:lpwstr>
  </property>
  <property fmtid="{D5CDD505-2E9C-101B-9397-08002B2CF9AE}" pid="6" name="PUDossierStatus">
    <vt:lpwstr>10;#Lopend|dbd4ffdd-42b7-499f-b515-be6b43c64e3b</vt:lpwstr>
  </property>
  <property fmtid="{D5CDD505-2E9C-101B-9397-08002B2CF9AE}" pid="7" name="PUWerkproces">
    <vt:lpwstr>3</vt:lpwstr>
  </property>
  <property fmtid="{D5CDD505-2E9C-101B-9397-08002B2CF9AE}" pid="8" name="PUWerkingsgebiedDossier">
    <vt:lpwstr>1</vt:lpwstr>
  </property>
  <property fmtid="{D5CDD505-2E9C-101B-9397-08002B2CF9AE}" pid="9" name="PUProceseigenaar">
    <vt:lpwstr>4</vt:lpwstr>
  </property>
  <property fmtid="{D5CDD505-2E9C-101B-9397-08002B2CF9AE}" pid="10" name="PUEindverantwoordelijkeProceseigenaar">
    <vt:lpwstr>9</vt:lpwstr>
  </property>
  <property fmtid="{D5CDD505-2E9C-101B-9397-08002B2CF9AE}" pid="11" name="PUDoelenboom">
    <vt:lpwstr>7</vt:lpwstr>
  </property>
  <property fmtid="{D5CDD505-2E9C-101B-9397-08002B2CF9AE}" pid="12" name="PUThema">
    <vt:lpwstr>2</vt:lpwstr>
  </property>
  <property fmtid="{D5CDD505-2E9C-101B-9397-08002B2CF9AE}" pid="13" name="_dlc_DocIdItemGuid">
    <vt:lpwstr>e43ee86d-cc58-4f9f-8e2b-9a3aac0c7a0b</vt:lpwstr>
  </property>
  <property fmtid="{D5CDD505-2E9C-101B-9397-08002B2CF9AE}" pid="14" name="PUDossierResultaat">
    <vt:lpwstr/>
  </property>
  <property fmtid="{D5CDD505-2E9C-101B-9397-08002B2CF9AE}" pid="15" name="MediaServiceImageTags">
    <vt:lpwstr/>
  </property>
  <property fmtid="{D5CDD505-2E9C-101B-9397-08002B2CF9AE}" pid="16" name="mb00dac142c84778b2d449df7e3ca41c">
    <vt:lpwstr/>
  </property>
  <property fmtid="{D5CDD505-2E9C-101B-9397-08002B2CF9AE}" pid="17" name="PUDomein">
    <vt:lpwstr/>
  </property>
  <property fmtid="{D5CDD505-2E9C-101B-9397-08002B2CF9AE}" pid="18" name="PUDocumentTrefwoorden">
    <vt:lpwstr/>
  </property>
  <property fmtid="{D5CDD505-2E9C-101B-9397-08002B2CF9AE}" pid="19" name="PUDocumentsoort">
    <vt:lpwstr/>
  </property>
  <property fmtid="{D5CDD505-2E9C-101B-9397-08002B2CF9AE}" pid="20" name="_docset_NoMedatataSyncRequired">
    <vt:lpwstr>True</vt:lpwstr>
  </property>
</Properties>
</file>