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A90C" w14:textId="77777777" w:rsidR="001A6A38" w:rsidRPr="001A6A38" w:rsidRDefault="001A6A38">
      <w:pPr>
        <w:rPr>
          <w:rFonts w:asciiTheme="minorHAnsi" w:hAnsiTheme="minorHAnsi" w:cstheme="minorHAnsi"/>
        </w:rPr>
      </w:pPr>
    </w:p>
    <w:p w14:paraId="290D4884" w14:textId="32604B61" w:rsidR="00C67984" w:rsidRDefault="006F3438">
      <w:pPr>
        <w:rPr>
          <w:rFonts w:asciiTheme="minorHAnsi" w:hAnsiTheme="minorHAnsi" w:cstheme="minorHAnsi"/>
          <w:b/>
          <w:bCs/>
          <w:sz w:val="28"/>
          <w:szCs w:val="28"/>
        </w:rPr>
      </w:pPr>
      <w:r>
        <w:rPr>
          <w:rFonts w:asciiTheme="minorHAnsi" w:hAnsiTheme="minorHAnsi" w:cstheme="minorHAnsi"/>
          <w:b/>
          <w:bCs/>
          <w:sz w:val="28"/>
          <w:szCs w:val="28"/>
        </w:rPr>
        <w:t>Aanmeld</w:t>
      </w:r>
      <w:r w:rsidR="003848B3">
        <w:rPr>
          <w:rFonts w:asciiTheme="minorHAnsi" w:hAnsiTheme="minorHAnsi" w:cstheme="minorHAnsi"/>
          <w:b/>
          <w:bCs/>
          <w:sz w:val="28"/>
          <w:szCs w:val="28"/>
        </w:rPr>
        <w:t>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EB771F" w:rsidRDefault="003848B3">
      <w:pPr>
        <w:rPr>
          <w:rFonts w:asciiTheme="minorHAnsi" w:hAnsiTheme="minorHAnsi" w:cstheme="minorHAnsi"/>
          <w:b/>
          <w:bCs/>
          <w:sz w:val="24"/>
          <w:szCs w:val="24"/>
        </w:rPr>
      </w:pPr>
    </w:p>
    <w:p w14:paraId="7765A3FC" w14:textId="21F03D58" w:rsidR="00893B89" w:rsidRPr="00DE1E24" w:rsidRDefault="00893B89" w:rsidP="00DE1E24">
      <w:pPr>
        <w:ind w:left="2977" w:hanging="2977"/>
        <w:rPr>
          <w:rFonts w:asciiTheme="minorHAnsi" w:hAnsiTheme="minorHAnsi" w:cstheme="minorHAnsi"/>
          <w:b/>
          <w:bCs/>
          <w:sz w:val="24"/>
          <w:szCs w:val="24"/>
        </w:rPr>
      </w:pPr>
      <w:r w:rsidRPr="00DE1E24">
        <w:rPr>
          <w:rFonts w:asciiTheme="minorHAnsi" w:hAnsiTheme="minorHAnsi" w:cstheme="minorHAnsi"/>
          <w:b/>
          <w:bCs/>
          <w:sz w:val="24"/>
          <w:szCs w:val="24"/>
        </w:rPr>
        <w:t xml:space="preserve">EU </w:t>
      </w:r>
      <w:r w:rsidR="003848B3" w:rsidRPr="00DE1E24">
        <w:rPr>
          <w:rFonts w:asciiTheme="minorHAnsi" w:hAnsiTheme="minorHAnsi" w:cstheme="minorHAnsi"/>
          <w:b/>
          <w:bCs/>
          <w:sz w:val="24"/>
          <w:szCs w:val="24"/>
        </w:rPr>
        <w:t>Aanbesteding:</w:t>
      </w:r>
      <w:r w:rsidR="003848B3" w:rsidRPr="00DE1E24">
        <w:rPr>
          <w:rFonts w:asciiTheme="minorHAnsi" w:hAnsiTheme="minorHAnsi" w:cstheme="minorHAnsi"/>
          <w:b/>
          <w:bCs/>
          <w:sz w:val="24"/>
          <w:szCs w:val="24"/>
        </w:rPr>
        <w:tab/>
      </w:r>
      <w:r w:rsidRPr="00DE1E24">
        <w:rPr>
          <w:rFonts w:asciiTheme="minorHAnsi" w:hAnsiTheme="minorHAnsi" w:cstheme="minorHAnsi"/>
          <w:b/>
          <w:bCs/>
          <w:sz w:val="24"/>
          <w:szCs w:val="24"/>
        </w:rPr>
        <w:t xml:space="preserve">Procesmonitoring en Kwaliteitscontrole </w:t>
      </w:r>
      <w:r w:rsidR="00DE1E24" w:rsidRPr="00DE1E24">
        <w:rPr>
          <w:rFonts w:asciiTheme="minorHAnsi" w:hAnsiTheme="minorHAnsi" w:cstheme="minorHAnsi"/>
          <w:b/>
          <w:bCs/>
          <w:sz w:val="24"/>
          <w:szCs w:val="24"/>
        </w:rPr>
        <w:br/>
      </w:r>
      <w:r w:rsidRPr="00DE1E24">
        <w:rPr>
          <w:rFonts w:asciiTheme="minorHAnsi" w:hAnsiTheme="minorHAnsi" w:cstheme="minorHAnsi"/>
          <w:b/>
          <w:bCs/>
          <w:sz w:val="24"/>
          <w:szCs w:val="24"/>
        </w:rPr>
        <w:t>vernieuwing Stadstheater Arnhem</w:t>
      </w:r>
    </w:p>
    <w:p w14:paraId="51C4D9C9" w14:textId="4267C4A8" w:rsidR="003848B3" w:rsidRPr="00DE1E24" w:rsidRDefault="003848B3" w:rsidP="00DE1E24">
      <w:pPr>
        <w:ind w:left="2977" w:hanging="2977"/>
        <w:rPr>
          <w:rFonts w:asciiTheme="minorHAnsi" w:hAnsiTheme="minorHAnsi" w:cstheme="minorHAnsi"/>
          <w:b/>
          <w:bCs/>
          <w:sz w:val="24"/>
          <w:szCs w:val="24"/>
        </w:rPr>
      </w:pPr>
      <w:r w:rsidRPr="00DE1E24">
        <w:rPr>
          <w:rFonts w:asciiTheme="minorHAnsi" w:hAnsiTheme="minorHAnsi" w:cstheme="minorHAnsi"/>
          <w:b/>
          <w:bCs/>
          <w:sz w:val="24"/>
          <w:szCs w:val="24"/>
        </w:rPr>
        <w:t>Zaaknummer:</w:t>
      </w:r>
      <w:r w:rsidRPr="00DE1E24">
        <w:rPr>
          <w:rFonts w:asciiTheme="minorHAnsi" w:hAnsiTheme="minorHAnsi" w:cstheme="minorHAnsi"/>
          <w:b/>
          <w:bCs/>
          <w:sz w:val="24"/>
          <w:szCs w:val="24"/>
        </w:rPr>
        <w:tab/>
      </w:r>
      <w:r w:rsidR="00DE1E24" w:rsidRPr="00DE1E24">
        <w:rPr>
          <w:rFonts w:asciiTheme="minorHAnsi" w:hAnsiTheme="minorHAnsi" w:cstheme="minorHAnsi"/>
          <w:b/>
          <w:bCs/>
          <w:sz w:val="24"/>
          <w:szCs w:val="24"/>
        </w:rPr>
        <w:t>4306980</w:t>
      </w:r>
      <w:r w:rsidRPr="00DE1E24">
        <w:rPr>
          <w:rFonts w:asciiTheme="minorHAnsi" w:hAnsiTheme="minorHAnsi" w:cstheme="minorHAnsi"/>
          <w:b/>
          <w:bCs/>
          <w:sz w:val="24"/>
          <w:szCs w:val="24"/>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06F7F097"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801A7A">
              <w:rPr>
                <w:rFonts w:asciiTheme="minorHAnsi" w:hAnsiTheme="minorHAnsi" w:cstheme="minorHAnsi"/>
                <w:b/>
                <w:sz w:val="22"/>
                <w:szCs w:val="22"/>
              </w:rPr>
              <w:t>Gegadigde</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F6E29">
      <w:pPr>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18BE190D"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Russische onderdanen zijn of in Rusland gevestigde natuurlijke personen, rechtspersonen, entiteiten, lichamen of organen;</w:t>
      </w:r>
    </w:p>
    <w:p w14:paraId="1BB4ECD7" w14:textId="450B0FF0"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47949A02"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(rechts)personen zijn die handelen in belang van of op aanwijzing van een Russische partij, zoals bedoeld onder a) of b);</w:t>
      </w:r>
    </w:p>
    <w:p w14:paraId="0BED98D3" w14:textId="11047193" w:rsidR="00214BAC" w:rsidRPr="00214BAC"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F6E29">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2F6E29">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EB771F">
      <w:pPr>
        <w:shd w:val="clear" w:color="auto" w:fill="FFFFFF" w:themeFill="background1"/>
        <w:rPr>
          <w:rFonts w:asciiTheme="minorHAnsi" w:hAnsiTheme="minorHAnsi" w:cstheme="minorHAnsi"/>
          <w:sz w:val="22"/>
          <w:szCs w:val="22"/>
        </w:rPr>
      </w:pPr>
    </w:p>
    <w:sectPr w:rsidR="00B908DF" w:rsidRPr="00B908DF" w:rsidSect="002F0875">
      <w:headerReference w:type="default" r:id="rId10"/>
      <w:pgSz w:w="11906" w:h="16838"/>
      <w:pgMar w:top="1417" w:right="1417" w:bottom="851"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794FF" w14:textId="77777777" w:rsidR="0080303E" w:rsidRDefault="0080303E" w:rsidP="00D35C37">
      <w:r>
        <w:separator/>
      </w:r>
    </w:p>
  </w:endnote>
  <w:endnote w:type="continuationSeparator" w:id="0">
    <w:p w14:paraId="3E47941B" w14:textId="77777777" w:rsidR="0080303E" w:rsidRDefault="0080303E"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B5E5" w14:textId="77777777" w:rsidR="0080303E" w:rsidRDefault="0080303E" w:rsidP="00D35C37">
      <w:r>
        <w:separator/>
      </w:r>
    </w:p>
  </w:footnote>
  <w:footnote w:type="continuationSeparator" w:id="0">
    <w:p w14:paraId="65789343" w14:textId="77777777" w:rsidR="0080303E" w:rsidRDefault="0080303E"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3F64F97" w:rsidR="00D35C37" w:rsidRDefault="002F0875" w:rsidP="002F0875">
    <w:pPr>
      <w:pStyle w:val="Koptekst"/>
      <w:jc w:val="right"/>
    </w:pPr>
    <w:r w:rsidRPr="002F0553">
      <w:rPr>
        <w:b/>
        <w:noProof/>
        <w:sz w:val="36"/>
      </w:rPr>
      <w:drawing>
        <wp:inline distT="0" distB="0" distL="0" distR="0" wp14:anchorId="3B58115F" wp14:editId="13BEC8DB">
          <wp:extent cx="1642899" cy="427355"/>
          <wp:effectExtent l="0" t="0" r="0" b="0"/>
          <wp:docPr id="1659630638" name="Afbeelding 1659630638"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symbool&#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5144" cy="4331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3599362">
    <w:abstractNumId w:val="2"/>
  </w:num>
  <w:num w:numId="2" w16cid:durableId="1880892135">
    <w:abstractNumId w:val="1"/>
  </w:num>
  <w:num w:numId="3" w16cid:durableId="1077170916">
    <w:abstractNumId w:val="0"/>
  </w:num>
  <w:num w:numId="4" w16cid:durableId="1995907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34A45"/>
    <w:rsid w:val="00137817"/>
    <w:rsid w:val="00140D69"/>
    <w:rsid w:val="00173125"/>
    <w:rsid w:val="001A6A38"/>
    <w:rsid w:val="001C6AA9"/>
    <w:rsid w:val="00201125"/>
    <w:rsid w:val="00214BAC"/>
    <w:rsid w:val="00247613"/>
    <w:rsid w:val="00284DA0"/>
    <w:rsid w:val="002D5AB0"/>
    <w:rsid w:val="002F0875"/>
    <w:rsid w:val="002F6E29"/>
    <w:rsid w:val="00321391"/>
    <w:rsid w:val="00375053"/>
    <w:rsid w:val="003848B3"/>
    <w:rsid w:val="003A2F48"/>
    <w:rsid w:val="00432044"/>
    <w:rsid w:val="004A0299"/>
    <w:rsid w:val="004B53C7"/>
    <w:rsid w:val="006926D9"/>
    <w:rsid w:val="006E37D0"/>
    <w:rsid w:val="006F3438"/>
    <w:rsid w:val="00755B0A"/>
    <w:rsid w:val="007D6B64"/>
    <w:rsid w:val="00801A7A"/>
    <w:rsid w:val="0080303E"/>
    <w:rsid w:val="00867F6B"/>
    <w:rsid w:val="00893B89"/>
    <w:rsid w:val="008A7AEB"/>
    <w:rsid w:val="00937657"/>
    <w:rsid w:val="00937F2A"/>
    <w:rsid w:val="00966550"/>
    <w:rsid w:val="00983117"/>
    <w:rsid w:val="009E26CB"/>
    <w:rsid w:val="00A904DA"/>
    <w:rsid w:val="00B02D05"/>
    <w:rsid w:val="00B17848"/>
    <w:rsid w:val="00B65806"/>
    <w:rsid w:val="00B908DF"/>
    <w:rsid w:val="00BC680D"/>
    <w:rsid w:val="00C12FFF"/>
    <w:rsid w:val="00C42549"/>
    <w:rsid w:val="00C67984"/>
    <w:rsid w:val="00CD43EB"/>
    <w:rsid w:val="00D05416"/>
    <w:rsid w:val="00D116B1"/>
    <w:rsid w:val="00D35C37"/>
    <w:rsid w:val="00D35FCC"/>
    <w:rsid w:val="00D822C0"/>
    <w:rsid w:val="00D85BAE"/>
    <w:rsid w:val="00DD718D"/>
    <w:rsid w:val="00DE1E24"/>
    <w:rsid w:val="00DE52E4"/>
    <w:rsid w:val="00DF3501"/>
    <w:rsid w:val="00DF3EF4"/>
    <w:rsid w:val="00E21190"/>
    <w:rsid w:val="00E404D0"/>
    <w:rsid w:val="00E52787"/>
    <w:rsid w:val="00E77F97"/>
    <w:rsid w:val="00EB771F"/>
    <w:rsid w:val="00F46A77"/>
    <w:rsid w:val="00F619A4"/>
    <w:rsid w:val="00F72716"/>
    <w:rsid w:val="00F8166C"/>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6FB863-1FE9-4568-A3F8-549AD5B0D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Lia Mur</cp:lastModifiedBy>
  <cp:revision>16</cp:revision>
  <cp:lastPrinted>2022-06-14T13:12:00Z</cp:lastPrinted>
  <dcterms:created xsi:type="dcterms:W3CDTF">2022-07-06T06:41:00Z</dcterms:created>
  <dcterms:modified xsi:type="dcterms:W3CDTF">2025-01-31T09:18:00Z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