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99E92" w14:textId="2A533B30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color w:val="548DD4"/>
          <w:sz w:val="20"/>
          <w:szCs w:val="20"/>
          <w:lang w:eastAsia="nl-NL"/>
        </w:rPr>
      </w:pPr>
      <w:r w:rsidRPr="00F71ABF">
        <w:rPr>
          <w:rFonts w:eastAsia="Times New Roman" w:cstheme="minorHAnsi"/>
          <w:b/>
          <w:bCs/>
          <w:color w:val="548DD4"/>
          <w:sz w:val="20"/>
          <w:szCs w:val="20"/>
          <w:lang w:eastAsia="nl-NL"/>
        </w:rPr>
        <w:t xml:space="preserve">BIJLAGE </w:t>
      </w:r>
      <w:r w:rsidR="004711F9" w:rsidRPr="00F71ABF">
        <w:rPr>
          <w:rFonts w:eastAsia="Times New Roman" w:cstheme="minorHAnsi"/>
          <w:b/>
          <w:bCs/>
          <w:color w:val="548DD4"/>
          <w:sz w:val="20"/>
          <w:szCs w:val="20"/>
          <w:lang w:eastAsia="nl-NL"/>
        </w:rPr>
        <w:t>J</w:t>
      </w:r>
      <w:r w:rsidRPr="00F71ABF">
        <w:rPr>
          <w:rFonts w:eastAsia="Times New Roman" w:cstheme="minorHAnsi"/>
          <w:b/>
          <w:bCs/>
          <w:color w:val="548DD4"/>
          <w:sz w:val="20"/>
          <w:szCs w:val="20"/>
          <w:lang w:eastAsia="nl-NL"/>
        </w:rPr>
        <w:t>: VERKLARING ONDERAANNEMING</w:t>
      </w:r>
    </w:p>
    <w:p w14:paraId="3E055088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nl-NL"/>
        </w:rPr>
      </w:pPr>
    </w:p>
    <w:p w14:paraId="6CEF573B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  <w:iCs/>
          <w:sz w:val="20"/>
          <w:szCs w:val="20"/>
          <w:lang w:eastAsia="nl-NL"/>
        </w:rPr>
      </w:pPr>
      <w:r w:rsidRPr="00F71ABF">
        <w:rPr>
          <w:rFonts w:eastAsia="Times New Roman" w:cstheme="minorHAnsi"/>
          <w:i/>
          <w:iCs/>
          <w:sz w:val="20"/>
          <w:szCs w:val="20"/>
          <w:lang w:eastAsia="nl-NL"/>
        </w:rPr>
        <w:t>- Voor het werkonderdeel ”Groen”; in te dienen bij inschrijving door iedere inschrijver -</w:t>
      </w:r>
    </w:p>
    <w:p w14:paraId="34F26CDE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  <w:iCs/>
          <w:sz w:val="20"/>
          <w:szCs w:val="20"/>
          <w:lang w:eastAsia="nl-NL"/>
        </w:rPr>
      </w:pPr>
      <w:r w:rsidRPr="00F71ABF">
        <w:rPr>
          <w:rFonts w:eastAsia="Times New Roman" w:cstheme="minorHAnsi"/>
          <w:i/>
          <w:iCs/>
          <w:sz w:val="20"/>
          <w:szCs w:val="20"/>
          <w:lang w:eastAsia="nl-NL"/>
        </w:rPr>
        <w:t>- Voor overige werkonderdelen; in te dienen door de winnende inschrijver -</w:t>
      </w:r>
    </w:p>
    <w:p w14:paraId="534752FE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7247CC03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De ondergetekenden:</w:t>
      </w:r>
    </w:p>
    <w:p w14:paraId="476A84F4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5C7B53D7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…………….……………………… gevestigd te ………..………….. aan de ……………………………………..</w:t>
      </w:r>
    </w:p>
    <w:p w14:paraId="024C38B9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4128CDF9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te dezen rechtsgeldig vertegenwoordigd door, ……………………………………………………………………</w:t>
      </w:r>
    </w:p>
    <w:p w14:paraId="5572AF36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2BB88EB9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hierna te noemen: 'Hoofdaannemer'</w:t>
      </w:r>
    </w:p>
    <w:p w14:paraId="62481C75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037898C3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en</w:t>
      </w:r>
    </w:p>
    <w:p w14:paraId="448925AA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5C76C6C5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gevestigd te ………..………….. aan de ……………………………………………………………………………</w:t>
      </w:r>
    </w:p>
    <w:p w14:paraId="53B44F81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475ADCD5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te dezen rechtsgeldig vertegenwoordigd door, ……………………………………………………………………</w:t>
      </w:r>
    </w:p>
    <w:p w14:paraId="03D6B079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5E3CC44F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hierna te noemen: 'Onderaannemer'</w:t>
      </w:r>
    </w:p>
    <w:p w14:paraId="5C43E6EF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33FF4FAB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verklaren dat:</w:t>
      </w:r>
    </w:p>
    <w:p w14:paraId="64A01BBA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6D5488C8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1. Hoofdaannemer bij gunning van de opdracht […] door de gemeente Amersfoort voor de</w:t>
      </w:r>
    </w:p>
    <w:p w14:paraId="5F10552B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uitvoering van de opdracht Onderaannemer wenst in te schakelen voor de uitvoering van de</w:t>
      </w:r>
    </w:p>
    <w:p w14:paraId="10A03DD9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navolgende werkzaamheden dan wel werkonderdelen:</w:t>
      </w:r>
    </w:p>
    <w:p w14:paraId="6E715E88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0E448A29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proofErr w:type="spellStart"/>
      <w:r w:rsidRPr="00F71ABF">
        <w:rPr>
          <w:rFonts w:eastAsia="Times New Roman" w:cstheme="minorHAnsi"/>
          <w:sz w:val="20"/>
          <w:szCs w:val="20"/>
          <w:lang w:eastAsia="nl-NL"/>
        </w:rPr>
        <w:t>Bestekspost</w:t>
      </w:r>
      <w:proofErr w:type="spellEnd"/>
      <w:r w:rsidRPr="00F71ABF">
        <w:rPr>
          <w:rFonts w:eastAsia="Times New Roman" w:cstheme="minorHAnsi"/>
          <w:sz w:val="20"/>
          <w:szCs w:val="20"/>
          <w:lang w:eastAsia="nl-NL"/>
        </w:rPr>
        <w:t xml:space="preserve"> /</w:t>
      </w:r>
      <w:r w:rsidRPr="00F71ABF">
        <w:rPr>
          <w:rFonts w:eastAsia="Times New Roman" w:cstheme="minorHAnsi"/>
          <w:sz w:val="20"/>
          <w:szCs w:val="20"/>
          <w:lang w:eastAsia="nl-NL"/>
        </w:rPr>
        <w:tab/>
      </w:r>
      <w:r w:rsidRPr="00F71ABF">
        <w:rPr>
          <w:rFonts w:eastAsia="Times New Roman" w:cstheme="minorHAnsi"/>
          <w:sz w:val="20"/>
          <w:szCs w:val="20"/>
          <w:lang w:eastAsia="nl-NL"/>
        </w:rPr>
        <w:tab/>
      </w:r>
      <w:r w:rsidRPr="00F71ABF">
        <w:rPr>
          <w:rFonts w:eastAsia="Times New Roman" w:cstheme="minorHAnsi"/>
          <w:sz w:val="20"/>
          <w:szCs w:val="20"/>
          <w:lang w:eastAsia="nl-NL"/>
        </w:rPr>
        <w:tab/>
      </w:r>
      <w:r w:rsidRPr="00F71ABF">
        <w:rPr>
          <w:rFonts w:eastAsia="Times New Roman" w:cstheme="minorHAnsi"/>
          <w:sz w:val="20"/>
          <w:szCs w:val="20"/>
          <w:lang w:eastAsia="nl-NL"/>
        </w:rPr>
        <w:tab/>
      </w:r>
      <w:r w:rsidRPr="00F71ABF">
        <w:rPr>
          <w:rFonts w:eastAsia="Times New Roman" w:cstheme="minorHAnsi"/>
          <w:sz w:val="20"/>
          <w:szCs w:val="20"/>
          <w:lang w:eastAsia="nl-NL"/>
        </w:rPr>
        <w:tab/>
      </w:r>
      <w:r w:rsidRPr="00F71ABF">
        <w:rPr>
          <w:rFonts w:eastAsia="Times New Roman" w:cstheme="minorHAnsi"/>
          <w:sz w:val="20"/>
          <w:szCs w:val="20"/>
          <w:lang w:eastAsia="nl-NL"/>
        </w:rPr>
        <w:tab/>
        <w:t>Omschrijving</w:t>
      </w:r>
    </w:p>
    <w:p w14:paraId="7674F905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Paragraaf</w:t>
      </w:r>
      <w:r w:rsidRPr="00F71ABF">
        <w:rPr>
          <w:rFonts w:eastAsia="Times New Roman" w:cstheme="minorHAnsi"/>
          <w:sz w:val="20"/>
          <w:szCs w:val="20"/>
          <w:lang w:eastAsia="nl-NL"/>
        </w:rPr>
        <w:tab/>
      </w:r>
      <w:r w:rsidRPr="00F71ABF">
        <w:rPr>
          <w:rFonts w:eastAsia="Times New Roman" w:cstheme="minorHAnsi"/>
          <w:sz w:val="20"/>
          <w:szCs w:val="20"/>
          <w:lang w:eastAsia="nl-NL"/>
        </w:rPr>
        <w:tab/>
      </w:r>
      <w:r w:rsidRPr="00F71ABF">
        <w:rPr>
          <w:rFonts w:eastAsia="Times New Roman" w:cstheme="minorHAnsi"/>
          <w:sz w:val="20"/>
          <w:szCs w:val="20"/>
          <w:lang w:eastAsia="nl-NL"/>
        </w:rPr>
        <w:tab/>
      </w:r>
      <w:r w:rsidRPr="00F71ABF">
        <w:rPr>
          <w:rFonts w:eastAsia="Times New Roman" w:cstheme="minorHAnsi"/>
          <w:sz w:val="20"/>
          <w:szCs w:val="20"/>
          <w:lang w:eastAsia="nl-NL"/>
        </w:rPr>
        <w:tab/>
      </w:r>
      <w:r w:rsidRPr="00F71ABF">
        <w:rPr>
          <w:rFonts w:eastAsia="Times New Roman" w:cstheme="minorHAnsi"/>
          <w:sz w:val="20"/>
          <w:szCs w:val="20"/>
          <w:lang w:eastAsia="nl-NL"/>
        </w:rPr>
        <w:tab/>
      </w:r>
      <w:r w:rsidRPr="00F71ABF">
        <w:rPr>
          <w:rFonts w:eastAsia="Times New Roman" w:cstheme="minorHAnsi"/>
          <w:sz w:val="20"/>
          <w:szCs w:val="20"/>
          <w:lang w:eastAsia="nl-NL"/>
        </w:rPr>
        <w:tab/>
        <w:t>…………………..</w:t>
      </w:r>
    </w:p>
    <w:p w14:paraId="00822284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(werkzaamheden /</w:t>
      </w:r>
      <w:r w:rsidRPr="00F71ABF">
        <w:rPr>
          <w:rFonts w:eastAsia="Times New Roman" w:cstheme="minorHAnsi"/>
          <w:sz w:val="20"/>
          <w:szCs w:val="20"/>
          <w:lang w:eastAsia="nl-NL"/>
        </w:rPr>
        <w:tab/>
      </w:r>
      <w:r w:rsidRPr="00F71ABF">
        <w:rPr>
          <w:rFonts w:eastAsia="Times New Roman" w:cstheme="minorHAnsi"/>
          <w:sz w:val="20"/>
          <w:szCs w:val="20"/>
          <w:lang w:eastAsia="nl-NL"/>
        </w:rPr>
        <w:tab/>
      </w:r>
      <w:r w:rsidRPr="00F71ABF">
        <w:rPr>
          <w:rFonts w:eastAsia="Times New Roman" w:cstheme="minorHAnsi"/>
          <w:sz w:val="20"/>
          <w:szCs w:val="20"/>
          <w:lang w:eastAsia="nl-NL"/>
        </w:rPr>
        <w:tab/>
      </w:r>
      <w:r w:rsidRPr="00F71ABF">
        <w:rPr>
          <w:rFonts w:eastAsia="Times New Roman" w:cstheme="minorHAnsi"/>
          <w:sz w:val="20"/>
          <w:szCs w:val="20"/>
          <w:lang w:eastAsia="nl-NL"/>
        </w:rPr>
        <w:tab/>
      </w:r>
      <w:r w:rsidRPr="00F71ABF">
        <w:rPr>
          <w:rFonts w:eastAsia="Times New Roman" w:cstheme="minorHAnsi"/>
          <w:sz w:val="20"/>
          <w:szCs w:val="20"/>
          <w:lang w:eastAsia="nl-NL"/>
        </w:rPr>
        <w:tab/>
        <w:t>…………………..</w:t>
      </w:r>
    </w:p>
    <w:p w14:paraId="1B72D26F" w14:textId="77777777" w:rsidR="0002710A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werkonderdeel)</w:t>
      </w:r>
    </w:p>
    <w:p w14:paraId="1EFFB3CF" w14:textId="77777777" w:rsidR="002040EE" w:rsidRPr="00F71ABF" w:rsidRDefault="002040EE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52A1D61D" w14:textId="77777777" w:rsidR="00D209DD" w:rsidRPr="00F71ABF" w:rsidRDefault="002040EE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 xml:space="preserve">2. </w:t>
      </w:r>
      <w:r w:rsidR="00D209DD" w:rsidRPr="00F71ABF">
        <w:rPr>
          <w:rFonts w:eastAsia="Times New Roman" w:cstheme="minorHAnsi"/>
          <w:sz w:val="20"/>
          <w:szCs w:val="20"/>
          <w:lang w:eastAsia="nl-NL"/>
        </w:rPr>
        <w:t>Hoofdaannemer daadwerkelijk kan beschikken over de kennis, expertise en/of middelen van</w:t>
      </w:r>
    </w:p>
    <w:p w14:paraId="25A00ACA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Onderaannemer bij de uitvoering van de opdracht;</w:t>
      </w:r>
    </w:p>
    <w:p w14:paraId="07CAA6ED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047286C7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3. Hoofdaannemer jegens de gemeente Amersfoort aansprakelijk is voor de uitvoering van de</w:t>
      </w:r>
    </w:p>
    <w:p w14:paraId="38A92801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gehele opdracht;</w:t>
      </w:r>
    </w:p>
    <w:p w14:paraId="4C70928B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15B2B2B8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4. Hoofdaannemer de enige contactpersoon is voor de gemeente Amersfoort.</w:t>
      </w:r>
    </w:p>
    <w:p w14:paraId="037EF69E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38C7C099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62348612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Datum: …………………………………………………………………………………………………………………</w:t>
      </w:r>
    </w:p>
    <w:p w14:paraId="14084E3D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1DAE2AA4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Handtekening hoofdaannemer:</w:t>
      </w:r>
    </w:p>
    <w:p w14:paraId="3DA69D0F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3BE42D3A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3BA7EFAC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Datum: …………………………………………………………………………………………………………………</w:t>
      </w:r>
    </w:p>
    <w:p w14:paraId="34A27F03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58EF74A6" w14:textId="77777777" w:rsidR="00D209DD" w:rsidRPr="00F71ABF" w:rsidRDefault="00D209DD" w:rsidP="00D209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  <w:r w:rsidRPr="00F71ABF">
        <w:rPr>
          <w:rFonts w:eastAsia="Times New Roman" w:cstheme="minorHAnsi"/>
          <w:sz w:val="20"/>
          <w:szCs w:val="20"/>
          <w:lang w:eastAsia="nl-NL"/>
        </w:rPr>
        <w:t>Handtekening onderaannemer:</w:t>
      </w:r>
    </w:p>
    <w:sectPr w:rsidR="00D209DD" w:rsidRPr="00F71AB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7D372" w14:textId="77777777" w:rsidR="00C77AF6" w:rsidRDefault="00C77AF6" w:rsidP="00C77AF6">
      <w:pPr>
        <w:spacing w:after="0" w:line="240" w:lineRule="auto"/>
      </w:pPr>
      <w:r>
        <w:separator/>
      </w:r>
    </w:p>
  </w:endnote>
  <w:endnote w:type="continuationSeparator" w:id="0">
    <w:p w14:paraId="16FD3BF5" w14:textId="77777777" w:rsidR="00C77AF6" w:rsidRDefault="00C77AF6" w:rsidP="00C77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3812515"/>
      <w:docPartObj>
        <w:docPartGallery w:val="Page Numbers (Bottom of Page)"/>
        <w:docPartUnique/>
      </w:docPartObj>
    </w:sdtPr>
    <w:sdtEndPr>
      <w:rPr>
        <w:rFonts w:cstheme="minorHAnsi"/>
        <w:sz w:val="18"/>
        <w:szCs w:val="18"/>
      </w:rPr>
    </w:sdtEndPr>
    <w:sdtContent>
      <w:p w14:paraId="59849A21" w14:textId="2CB91B7A" w:rsidR="00A8304F" w:rsidRDefault="00A8304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B34417" w14:textId="7AD40B8A" w:rsidR="00C77AF6" w:rsidRPr="006E24E0" w:rsidRDefault="006E24E0">
    <w:pPr>
      <w:pStyle w:val="Voettekst"/>
      <w:rPr>
        <w:rFonts w:cstheme="minorHAnsi"/>
        <w:sz w:val="18"/>
        <w:szCs w:val="18"/>
      </w:rPr>
    </w:pPr>
    <w:r>
      <w:rPr>
        <w:rFonts w:cstheme="minorHAnsi"/>
        <w:sz w:val="18"/>
        <w:szCs w:val="18"/>
      </w:rPr>
      <w:t xml:space="preserve">Bijlage </w:t>
    </w:r>
    <w:r>
      <w:rPr>
        <w:rFonts w:cstheme="minorHAnsi"/>
        <w:sz w:val="18"/>
        <w:szCs w:val="18"/>
      </w:rPr>
      <w:t>J: Verklaring onderaannemer</w:t>
    </w:r>
    <w:r>
      <w:rPr>
        <w:rFonts w:cstheme="minorHAnsi"/>
        <w:sz w:val="18"/>
        <w:szCs w:val="18"/>
      </w:rPr>
      <w:t xml:space="preserve">, </w:t>
    </w:r>
    <w:r w:rsidRPr="00B84D3B">
      <w:rPr>
        <w:rFonts w:cstheme="minorHAnsi"/>
        <w:sz w:val="18"/>
        <w:szCs w:val="18"/>
      </w:rPr>
      <w:t>t.b.v. aanbesteding Doorfietsroute Amersfoort-Hilversum, Het Amersfoortse Deel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AE6FB" w14:textId="77777777" w:rsidR="00C77AF6" w:rsidRDefault="00C77AF6" w:rsidP="00C77AF6">
      <w:pPr>
        <w:spacing w:after="0" w:line="240" w:lineRule="auto"/>
      </w:pPr>
      <w:r>
        <w:separator/>
      </w:r>
    </w:p>
  </w:footnote>
  <w:footnote w:type="continuationSeparator" w:id="0">
    <w:p w14:paraId="5B3E1806" w14:textId="77777777" w:rsidR="00C77AF6" w:rsidRDefault="00C77AF6" w:rsidP="00C77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AEE0A" w14:textId="77777777" w:rsidR="00D209DD" w:rsidRDefault="00D209DD">
    <w:pPr>
      <w:pStyle w:val="Koptekst"/>
    </w:pPr>
    <w:r>
      <w:tab/>
    </w:r>
    <w:r>
      <w:tab/>
    </w:r>
    <w:r>
      <w:rPr>
        <w:noProof/>
        <w:lang w:eastAsia="nl-NL"/>
      </w:rPr>
      <w:drawing>
        <wp:inline distT="0" distB="0" distL="0" distR="0" wp14:anchorId="4DF43DAD" wp14:editId="2DEEEE57">
          <wp:extent cx="841375" cy="591185"/>
          <wp:effectExtent l="0" t="0" r="0" b="0"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6"/>
    <w:rsid w:val="0002710A"/>
    <w:rsid w:val="00035A21"/>
    <w:rsid w:val="00045F75"/>
    <w:rsid w:val="001B1176"/>
    <w:rsid w:val="002040EE"/>
    <w:rsid w:val="00273494"/>
    <w:rsid w:val="002E5C87"/>
    <w:rsid w:val="00431496"/>
    <w:rsid w:val="004711F9"/>
    <w:rsid w:val="0056681E"/>
    <w:rsid w:val="006E24E0"/>
    <w:rsid w:val="008A4A36"/>
    <w:rsid w:val="00942F95"/>
    <w:rsid w:val="00A8304F"/>
    <w:rsid w:val="00BF13AF"/>
    <w:rsid w:val="00C77AF6"/>
    <w:rsid w:val="00D209DD"/>
    <w:rsid w:val="00DB6FEC"/>
    <w:rsid w:val="00F7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0C03C07"/>
  <w15:chartTrackingRefBased/>
  <w15:docId w15:val="{12FEAF18-73B0-4D2A-812A-D2A7C912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77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77AF6"/>
  </w:style>
  <w:style w:type="paragraph" w:styleId="Voettekst">
    <w:name w:val="footer"/>
    <w:basedOn w:val="Standaard"/>
    <w:link w:val="VoettekstChar"/>
    <w:uiPriority w:val="99"/>
    <w:unhideWhenUsed/>
    <w:rsid w:val="00C77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77AF6"/>
  </w:style>
  <w:style w:type="character" w:styleId="Paginanummer">
    <w:name w:val="page number"/>
    <w:basedOn w:val="Standaardalinea-lettertype"/>
    <w:semiHidden/>
    <w:rsid w:val="00045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4" ma:contentTypeDescription="Een nieuw document maken." ma:contentTypeScope="" ma:versionID="e9f2e0ac1b9e77371160c03f7e70c4a5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12d038d04744ce11198c2d2cb4955115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A7568B-C3B3-4153-AC00-F6604AD26F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44AD74-EF0E-4394-BFD8-7F69B0D3BD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Andries Elants</dc:creator>
  <cp:keywords/>
  <dc:description/>
  <cp:lastModifiedBy>Laura Barnhoorn</cp:lastModifiedBy>
  <cp:revision>11</cp:revision>
  <dcterms:created xsi:type="dcterms:W3CDTF">2022-08-18T09:59:00Z</dcterms:created>
  <dcterms:modified xsi:type="dcterms:W3CDTF">2024-06-13T09:01:00Z</dcterms:modified>
</cp:coreProperties>
</file>