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3131" w14:textId="08E4E962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203B4E4B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191FC3" w:rsidRPr="203B4E4B">
        <w:rPr>
          <w:rFonts w:ascii="Arial" w:hAnsi="Arial" w:cs="Arial"/>
          <w:color w:val="000000" w:themeColor="text1"/>
          <w:sz w:val="22"/>
          <w:szCs w:val="22"/>
        </w:rPr>
        <w:t>1</w:t>
      </w:r>
      <w:r w:rsidRPr="203B4E4B">
        <w:rPr>
          <w:rFonts w:ascii="Arial" w:hAnsi="Arial" w:cs="Arial"/>
          <w:color w:val="000000" w:themeColor="text1"/>
          <w:sz w:val="22"/>
          <w:szCs w:val="22"/>
        </w:rPr>
        <w:t xml:space="preserve">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203B4E4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F589" w:rsidRPr="203B4E4B">
        <w:rPr>
          <w:rFonts w:ascii="Arial" w:hAnsi="Arial" w:cs="Arial"/>
          <w:color w:val="000000" w:themeColor="text1"/>
          <w:sz w:val="22"/>
          <w:szCs w:val="22"/>
        </w:rPr>
        <w:t>Nationaal Openbare Aanbesteding Opleiding Landmeetkunde</w:t>
      </w:r>
      <w:bookmarkEnd w:id="8"/>
      <w:bookmarkEnd w:id="9"/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7EBF38A9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1DDCDD91" w14:paraId="50044D96" w14:textId="77777777" w:rsidTr="7EBF38A9">
        <w:trPr>
          <w:trHeight w:val="30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0ADE0CE8" w:rsidR="1DDCDD91" w:rsidRDefault="1DDCDD91" w:rsidP="7EBF38A9">
            <w:pPr>
              <w:pStyle w:val="INKStandaard"/>
              <w:rPr>
                <w:color w:val="000000" w:themeColor="text1"/>
              </w:rPr>
            </w:pPr>
            <w:r w:rsidRPr="7EBF38A9">
              <w:rPr>
                <w:color w:val="000000" w:themeColor="text1"/>
              </w:rPr>
              <w:t>Heeft betrekking op kerncompetentie</w:t>
            </w:r>
            <w:r w:rsidR="02901CAE" w:rsidRPr="7EBF38A9">
              <w:rPr>
                <w:color w:val="000000" w:themeColor="text1"/>
              </w:rPr>
              <w:t>(s)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7C9276D8" w:rsidR="1DDCDD91" w:rsidRDefault="17C3FD7D" w:rsidP="45DF326C">
            <w:pPr>
              <w:pStyle w:val="INKStandaard"/>
              <w:rPr>
                <w:rFonts w:eastAsia="Arial" w:cs="Arial"/>
                <w:sz w:val="18"/>
                <w:szCs w:val="18"/>
              </w:rPr>
            </w:pPr>
            <w:r w:rsidRPr="42896C0E">
              <w:rPr>
                <w:rFonts w:eastAsia="Arial" w:cs="Arial"/>
                <w:sz w:val="18"/>
                <w:szCs w:val="18"/>
              </w:rPr>
              <w:t>1  /  2 (doorhalen wat niet van toepassing is)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7EBF38A9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7EBF38A9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5B649361" w:rsidR="003C7741" w:rsidRDefault="003C774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7EBF38A9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7EBF38A9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7EBF38A9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7EBF38A9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7EBF38A9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7EBF38A9">
              <w:rPr>
                <w:b/>
                <w:bCs/>
                <w:sz w:val="20"/>
                <w:szCs w:val="20"/>
                <w:lang w:eastAsia="nl-NL"/>
              </w:rPr>
              <w:t>aan de gevraagde kerncompetentie</w:t>
            </w:r>
            <w:r w:rsidR="26488C0D" w:rsidRPr="7EBF38A9">
              <w:rPr>
                <w:b/>
                <w:bCs/>
                <w:sz w:val="20"/>
                <w:szCs w:val="20"/>
                <w:lang w:eastAsia="nl-NL"/>
              </w:rPr>
              <w:t>(s)</w:t>
            </w:r>
            <w:r w:rsidRPr="7EBF38A9">
              <w:rPr>
                <w:b/>
                <w:bCs/>
                <w:sz w:val="20"/>
                <w:szCs w:val="20"/>
                <w:lang w:eastAsia="nl-NL"/>
              </w:rPr>
              <w:t xml:space="preserve">. Indien uit deze </w:t>
            </w:r>
            <w:r w:rsidR="28C4A7C8" w:rsidRPr="7EBF38A9">
              <w:rPr>
                <w:b/>
                <w:bCs/>
                <w:sz w:val="20"/>
                <w:szCs w:val="20"/>
                <w:lang w:eastAsia="nl-NL"/>
              </w:rPr>
              <w:t>I</w:t>
            </w:r>
            <w:r w:rsidRPr="7EBF38A9">
              <w:rPr>
                <w:b/>
                <w:bCs/>
                <w:sz w:val="20"/>
                <w:szCs w:val="20"/>
                <w:lang w:eastAsia="nl-NL"/>
              </w:rPr>
              <w:t xml:space="preserve">nschrijving niet blijkt op welke wijze invulling is gegeven </w:t>
            </w:r>
            <w:r w:rsidR="2BB88BAA" w:rsidRPr="7EBF38A9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7EBF38A9">
              <w:rPr>
                <w:b/>
                <w:bCs/>
                <w:sz w:val="20"/>
                <w:szCs w:val="20"/>
                <w:lang w:eastAsia="nl-NL"/>
              </w:rPr>
              <w:t>aan de gevraagde kerncompetentie</w:t>
            </w:r>
            <w:r w:rsidR="04F67FBE" w:rsidRPr="7EBF38A9">
              <w:rPr>
                <w:b/>
                <w:bCs/>
                <w:sz w:val="20"/>
                <w:szCs w:val="20"/>
                <w:lang w:eastAsia="nl-NL"/>
              </w:rPr>
              <w:t>(</w:t>
            </w:r>
            <w:r w:rsidRPr="7EBF38A9">
              <w:rPr>
                <w:b/>
                <w:bCs/>
                <w:sz w:val="20"/>
                <w:szCs w:val="20"/>
                <w:lang w:eastAsia="nl-NL"/>
              </w:rPr>
              <w:t>s</w:t>
            </w:r>
            <w:r w:rsidR="5970A92D" w:rsidRPr="7EBF38A9">
              <w:rPr>
                <w:b/>
                <w:bCs/>
                <w:sz w:val="20"/>
                <w:szCs w:val="20"/>
                <w:lang w:eastAsia="nl-NL"/>
              </w:rPr>
              <w:t>)</w:t>
            </w:r>
            <w:r w:rsidRPr="7EBF38A9">
              <w:rPr>
                <w:b/>
                <w:bCs/>
                <w:sz w:val="20"/>
                <w:szCs w:val="20"/>
                <w:lang w:eastAsia="nl-NL"/>
              </w:rPr>
              <w:t xml:space="preserve"> dan voldoet de referentie niet en wordt de inschrijving terzijde gelegd.</w:t>
            </w:r>
          </w:p>
          <w:p w14:paraId="7F3B4B86" w14:textId="77777777" w:rsidR="00722EE9" w:rsidRDefault="00722EE9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  <w:p w14:paraId="68F466A5" w14:textId="6B84E39D" w:rsidR="003C7741" w:rsidRPr="001A31AA" w:rsidRDefault="003C7741">
            <w:pPr>
              <w:pStyle w:val="INKStandaard"/>
              <w:rPr>
                <w:lang w:eastAsia="nl-NL"/>
              </w:rPr>
            </w:pPr>
            <w:r w:rsidRPr="45DF326C">
              <w:rPr>
                <w:lang w:eastAsia="nl-NL"/>
              </w:rPr>
              <w:t>Beschrijving:</w:t>
            </w:r>
          </w:p>
          <w:p w14:paraId="0312BFC1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3DD11EE3" w:rsidR="00FD527C" w:rsidRDefault="00FD527C" w:rsidP="00FD527C">
      <w:r>
        <w:t xml:space="preserve">De aanbestedende dienst behoudt zich het recht voor om, zonder </w:t>
      </w:r>
      <w:r w:rsidR="0A13FC17">
        <w:t xml:space="preserve">Inschrijver </w:t>
      </w:r>
      <w:r>
        <w:t>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25FAA" w14:textId="77777777" w:rsidR="008C15B3" w:rsidRDefault="008C15B3">
      <w:pPr>
        <w:spacing w:line="240" w:lineRule="auto"/>
      </w:pPr>
      <w:r>
        <w:separator/>
      </w:r>
    </w:p>
  </w:endnote>
  <w:endnote w:type="continuationSeparator" w:id="0">
    <w:p w14:paraId="15D0D55E" w14:textId="77777777" w:rsidR="008C15B3" w:rsidRDefault="008C15B3">
      <w:pPr>
        <w:spacing w:line="240" w:lineRule="auto"/>
      </w:pPr>
      <w:r>
        <w:continuationSeparator/>
      </w:r>
    </w:p>
  </w:endnote>
  <w:endnote w:type="continuationNotice" w:id="1">
    <w:p w14:paraId="296F10F5" w14:textId="77777777" w:rsidR="008C15B3" w:rsidRDefault="008C15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72110A" w:rsidRPr="00FB68B6" w14:paraId="12FBE179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4F46F2" w:rsidRDefault="003C7741">
          <w:pPr>
            <w:pStyle w:val="Footer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4F46F2" w:rsidRDefault="003C7741">
          <w:pPr>
            <w:pStyle w:val="Footer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4F46F2" w:rsidRPr="001B3B58" w:rsidRDefault="004F46F2">
    <w:pPr>
      <w:pStyle w:val="Footer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77046" w14:textId="77777777" w:rsidR="008C15B3" w:rsidRDefault="008C15B3">
      <w:pPr>
        <w:spacing w:line="240" w:lineRule="auto"/>
      </w:pPr>
      <w:r>
        <w:separator/>
      </w:r>
    </w:p>
  </w:footnote>
  <w:footnote w:type="continuationSeparator" w:id="0">
    <w:p w14:paraId="20D0FE4A" w14:textId="77777777" w:rsidR="008C15B3" w:rsidRDefault="008C15B3">
      <w:pPr>
        <w:spacing w:line="240" w:lineRule="auto"/>
      </w:pPr>
      <w:r>
        <w:continuationSeparator/>
      </w:r>
    </w:p>
  </w:footnote>
  <w:footnote w:type="continuationNotice" w:id="1">
    <w:p w14:paraId="0E3E353E" w14:textId="77777777" w:rsidR="008C15B3" w:rsidRDefault="008C15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018D" w14:textId="77777777" w:rsidR="004F46F2" w:rsidRDefault="004F46F2">
    <w:pPr>
      <w:pStyle w:val="Header"/>
    </w:pPr>
  </w:p>
  <w:p w14:paraId="4267427C" w14:textId="77777777" w:rsidR="004F46F2" w:rsidRDefault="004F46F2">
    <w:pPr>
      <w:pStyle w:val="Header"/>
    </w:pPr>
  </w:p>
  <w:p w14:paraId="0E6E54BC" w14:textId="77777777" w:rsidR="004F46F2" w:rsidRDefault="004F46F2">
    <w:pPr>
      <w:pStyle w:val="Header"/>
    </w:pPr>
  </w:p>
  <w:p w14:paraId="39B560ED" w14:textId="77777777" w:rsidR="004F46F2" w:rsidRDefault="004F46F2">
    <w:pPr>
      <w:pStyle w:val="Header"/>
    </w:pPr>
  </w:p>
  <w:p w14:paraId="7E543983" w14:textId="77777777" w:rsidR="004F46F2" w:rsidRDefault="004F46F2">
    <w:pPr>
      <w:pStyle w:val="Header"/>
    </w:pPr>
  </w:p>
  <w:p w14:paraId="002F597E" w14:textId="77777777" w:rsidR="004F46F2" w:rsidRDefault="004F46F2">
    <w:pPr>
      <w:pStyle w:val="Header"/>
    </w:pPr>
  </w:p>
  <w:p w14:paraId="3388F6D7" w14:textId="77777777" w:rsidR="004F46F2" w:rsidRDefault="004F46F2">
    <w:pPr>
      <w:pStyle w:val="Header"/>
    </w:pPr>
  </w:p>
  <w:p w14:paraId="28725533" w14:textId="77777777" w:rsidR="004F46F2" w:rsidRDefault="003C7741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8495E"/>
    <w:rsid w:val="000D58DF"/>
    <w:rsid w:val="000F002C"/>
    <w:rsid w:val="000F0A92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E5A31"/>
    <w:rsid w:val="003F771B"/>
    <w:rsid w:val="004D4A54"/>
    <w:rsid w:val="004F0770"/>
    <w:rsid w:val="004F46F2"/>
    <w:rsid w:val="00671E62"/>
    <w:rsid w:val="0072110A"/>
    <w:rsid w:val="00722EE9"/>
    <w:rsid w:val="007A0F08"/>
    <w:rsid w:val="00873126"/>
    <w:rsid w:val="00877DE4"/>
    <w:rsid w:val="008A13C2"/>
    <w:rsid w:val="008B7C7D"/>
    <w:rsid w:val="008C15B3"/>
    <w:rsid w:val="00921179"/>
    <w:rsid w:val="00996D95"/>
    <w:rsid w:val="009C4E85"/>
    <w:rsid w:val="00A72CC1"/>
    <w:rsid w:val="00B3478A"/>
    <w:rsid w:val="00BF1A10"/>
    <w:rsid w:val="00BF5FA8"/>
    <w:rsid w:val="00CA529E"/>
    <w:rsid w:val="00CD10C3"/>
    <w:rsid w:val="00D24D4E"/>
    <w:rsid w:val="00D56D10"/>
    <w:rsid w:val="00D665A9"/>
    <w:rsid w:val="00E30556"/>
    <w:rsid w:val="00E36C5B"/>
    <w:rsid w:val="00E52319"/>
    <w:rsid w:val="00ED7647"/>
    <w:rsid w:val="00F020A1"/>
    <w:rsid w:val="00F16FDF"/>
    <w:rsid w:val="00F26FAD"/>
    <w:rsid w:val="00F50535"/>
    <w:rsid w:val="00F7F589"/>
    <w:rsid w:val="00FD527C"/>
    <w:rsid w:val="02901CAE"/>
    <w:rsid w:val="04F67FBE"/>
    <w:rsid w:val="0A13FC17"/>
    <w:rsid w:val="17C3FD7D"/>
    <w:rsid w:val="1DDCDD91"/>
    <w:rsid w:val="203B4E4B"/>
    <w:rsid w:val="26488C0D"/>
    <w:rsid w:val="28C4A7C8"/>
    <w:rsid w:val="2BB88BAA"/>
    <w:rsid w:val="39DE9B0F"/>
    <w:rsid w:val="3A955C88"/>
    <w:rsid w:val="4131C857"/>
    <w:rsid w:val="42896C0E"/>
    <w:rsid w:val="45DF326C"/>
    <w:rsid w:val="4C1AF8E2"/>
    <w:rsid w:val="5970A92D"/>
    <w:rsid w:val="6CE613E9"/>
    <w:rsid w:val="7572F6EF"/>
    <w:rsid w:val="7EB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D21C"/>
  <w15:chartTrackingRefBased/>
  <w15:docId w15:val="{AFC63D50-9C30-4DCB-979E-10B5E0BB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"/>
    <w:basedOn w:val="Normal"/>
    <w:next w:val="Normal"/>
    <w:link w:val="Heading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Vet + inhoudsopg-niveau 2 Char,paragraaf Char,Episteem PvA Kop 2 Char,Major Section Char,Reset numbering Char,Heading 2a Char,Numbered - 2 Char,h 3 Char,h 4 Char,PA Major Section Char,H2 Char,052 Char,k2 Char,First line 0&quot; Char,m Char"/>
    <w:basedOn w:val="DefaultParagraphFont"/>
    <w:link w:val="Heading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Footer">
    <w:name w:val="footer"/>
    <w:basedOn w:val="Normal"/>
    <w:link w:val="Footer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FooterChar">
    <w:name w:val="Footer Char"/>
    <w:basedOn w:val="DefaultParagraphFont"/>
    <w:link w:val="Footer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Header">
    <w:name w:val="header"/>
    <w:basedOn w:val="Normal"/>
    <w:link w:val="Header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leGrid">
    <w:name w:val="Table Grid"/>
    <w:basedOn w:val="TableNorma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Normal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Heading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DefaultParagraphFont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78227089-983c-4c49-b81c-2b0ac5c439fc">
      <Terms xmlns="http://schemas.microsoft.com/office/infopath/2007/PartnerControls"/>
    </lcf76f155ced4ddcb4097134ff3c332f>
    <MediaLengthInSeconds xmlns="78227089-983c-4c49-b81c-2b0ac5c439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21A632920048ACDCCACFD07CB4F2" ma:contentTypeVersion="16" ma:contentTypeDescription="Een nieuw document maken." ma:contentTypeScope="" ma:versionID="04f4e7e4852c09def3783b7134d44ddd">
  <xsd:schema xmlns:xsd="http://www.w3.org/2001/XMLSchema" xmlns:xs="http://www.w3.org/2001/XMLSchema" xmlns:p="http://schemas.microsoft.com/office/2006/metadata/properties" xmlns:ns2="78227089-983c-4c49-b81c-2b0ac5c439fc" xmlns:ns3="7d5909f0-ef72-43f0-b43f-3aa0466c367d" targetNamespace="http://schemas.microsoft.com/office/2006/metadata/properties" ma:root="true" ma:fieldsID="b199666f80b8626cdfa7789fea2f0051" ns2:_="" ns3:_="">
    <xsd:import namespace="78227089-983c-4c49-b81c-2b0ac5c439fc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7089-983c-4c49-b81c-2b0ac5c43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2cda66f-9e9f-49f4-ac14-80499900de9e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6873E-4CE6-4725-9A65-B6CDFB3B6C0A}">
  <ds:schemaRefs>
    <ds:schemaRef ds:uri="http://purl.org/dc/elements/1.1/"/>
    <ds:schemaRef ds:uri="http://schemas.microsoft.com/office/2006/metadata/properties"/>
    <ds:schemaRef ds:uri="7d5909f0-ef72-43f0-b43f-3aa0466c367d"/>
    <ds:schemaRef ds:uri="http://schemas.microsoft.com/office/infopath/2007/PartnerControls"/>
    <ds:schemaRef ds:uri="http://purl.org/dc/terms/"/>
    <ds:schemaRef ds:uri="78227089-983c-4c49-b81c-2b0ac5c439f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A94094-F7C1-4D50-8E3B-A6DFD3A13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7089-983c-4c49-b81c-2b0ac5c439fc"/>
    <ds:schemaRef ds:uri="7d5909f0-ef72-43f0-b43f-3aa0466c3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4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Graaf, Leonie van de</cp:lastModifiedBy>
  <cp:revision>40</cp:revision>
  <dcterms:created xsi:type="dcterms:W3CDTF">2019-10-10T08:03:00Z</dcterms:created>
  <dcterms:modified xsi:type="dcterms:W3CDTF">2024-09-19T15:48:00Z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0x0101005E8D21A632920048ACDCCACFD07CB4F2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  <property fmtid="{D5CDD505-2E9C-101B-9397-08002B2CF9AE}" pid="5" name="Order">
    <vt:r8>17800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