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6DE5B2E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50273F2" w14:textId="78335E63" w:rsidR="00A25488" w:rsidRDefault="00A25488" w:rsidP="00693404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7F19FD">
              <w:rPr>
                <w:rFonts w:eastAsia="Times New Roman"/>
                <w:lang w:eastAsia="nl-NL"/>
              </w:rPr>
              <w:t>zie hoofdstuk 3.2.</w:t>
            </w:r>
            <w:r w:rsidR="007F19FD" w:rsidRPr="007F19FD">
              <w:rPr>
                <w:rFonts w:eastAsia="Times New Roman"/>
                <w:lang w:eastAsia="nl-NL"/>
              </w:rPr>
              <w:t>3</w:t>
            </w:r>
            <w:r w:rsidRPr="007F19FD">
              <w:rPr>
                <w:rFonts w:eastAsia="Times New Roman"/>
                <w:lang w:eastAsia="nl-NL"/>
              </w:rPr>
              <w:t>)</w:t>
            </w:r>
          </w:p>
          <w:p w14:paraId="04897121" w14:textId="77777777" w:rsidR="00693404" w:rsidRPr="00693404" w:rsidRDefault="00693404" w:rsidP="0069340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4CF1ED8F" w14:textId="472CC2B9" w:rsidR="00693404" w:rsidRPr="00E761A8" w:rsidRDefault="00693404" w:rsidP="00693404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E761A8">
              <w:rPr>
                <w:rFonts w:eastAsia="Times New Roman"/>
                <w:lang w:eastAsia="nl-NL"/>
              </w:rPr>
              <w:t>Kerncompetentie 1:</w:t>
            </w:r>
            <w:r w:rsidRPr="00E761A8">
              <w:t xml:space="preserve"> </w:t>
            </w:r>
            <w:r w:rsidR="00E761A8" w:rsidRPr="00E761A8">
              <w:rPr>
                <w:rFonts w:eastAsia="Calibri"/>
              </w:rPr>
              <w:t xml:space="preserve"> </w:t>
            </w:r>
            <w:r w:rsidR="00E761A8" w:rsidRPr="00E761A8">
              <w:rPr>
                <w:rFonts w:eastAsia="Calibri"/>
              </w:rPr>
              <w:t>Het ter beschikking stellen en onderhouden van E-HRM</w:t>
            </w:r>
            <w:r w:rsidR="00E761A8" w:rsidRPr="00E761A8">
              <w:rPr>
                <w:rFonts w:eastAsia="Calibri"/>
              </w:rPr>
              <w:t xml:space="preserve"> </w:t>
            </w:r>
          </w:p>
          <w:p w14:paraId="03BA7FDB" w14:textId="4EA5BC11" w:rsidR="007F19FD" w:rsidRPr="00E761A8" w:rsidRDefault="007F19FD" w:rsidP="007F19F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E761A8">
              <w:rPr>
                <w:rFonts w:eastAsia="Times New Roman"/>
                <w:lang w:eastAsia="nl-NL"/>
              </w:rPr>
              <w:t xml:space="preserve">Kerncompetentie 2: </w:t>
            </w:r>
            <w:r w:rsidR="00E761A8" w:rsidRPr="00E761A8">
              <w:rPr>
                <w:rFonts w:eastAsia="Calibri"/>
                <w:lang w:val="es-ES"/>
              </w:rPr>
              <w:t xml:space="preserve"> </w:t>
            </w:r>
            <w:r w:rsidR="00E761A8" w:rsidRPr="00E761A8">
              <w:rPr>
                <w:rFonts w:eastAsia="Calibri"/>
              </w:rPr>
              <w:t>Succesvolle implementatie E-HRM</w:t>
            </w:r>
          </w:p>
          <w:p w14:paraId="4D4C922C" w14:textId="2BAB83A2" w:rsidR="00693404" w:rsidRPr="00E761A8" w:rsidRDefault="00693404" w:rsidP="007F19FD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E761A8">
              <w:rPr>
                <w:rFonts w:eastAsia="Times New Roman"/>
                <w:lang w:eastAsia="nl-NL"/>
              </w:rPr>
              <w:t xml:space="preserve">Kerncompetentie 3: </w:t>
            </w:r>
            <w:r w:rsidR="00E761A8" w:rsidRPr="00E761A8">
              <w:rPr>
                <w:rFonts w:eastAsia="Calibri"/>
                <w:lang w:val="es-ES"/>
              </w:rPr>
              <w:t xml:space="preserve"> </w:t>
            </w:r>
            <w:r w:rsidR="00E761A8" w:rsidRPr="00E761A8">
              <w:rPr>
                <w:rFonts w:eastAsia="Calibri"/>
                <w:lang w:val="es-ES"/>
              </w:rPr>
              <w:t>Salarisadministratie en</w:t>
            </w:r>
            <w:r w:rsidR="00E761A8">
              <w:rPr>
                <w:rFonts w:eastAsia="Calibri"/>
                <w:lang w:val="es-ES"/>
              </w:rPr>
              <w:t xml:space="preserve"> </w:t>
            </w:r>
            <w:r w:rsidR="00E761A8" w:rsidRPr="00E761A8">
              <w:rPr>
                <w:rFonts w:eastAsia="Verdana" w:cs="Verdana"/>
              </w:rPr>
              <w:t>salarisverwerkingsdienstverlening</w:t>
            </w:r>
          </w:p>
          <w:p w14:paraId="2F80F592" w14:textId="27D7EFDC" w:rsidR="00A25488" w:rsidRPr="00A25488" w:rsidRDefault="00A25488" w:rsidP="00E761A8">
            <w:pPr>
              <w:pStyle w:val="RIJK4-Tekst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E761A8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39F589B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B3B"/>
    <w:multiLevelType w:val="hybridMultilevel"/>
    <w:tmpl w:val="5BE4A25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39049550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2CC6"/>
    <w:rsid w:val="003A74F1"/>
    <w:rsid w:val="003B3ACE"/>
    <w:rsid w:val="003E1E90"/>
    <w:rsid w:val="003F1DBD"/>
    <w:rsid w:val="00480E49"/>
    <w:rsid w:val="00490B86"/>
    <w:rsid w:val="004B7869"/>
    <w:rsid w:val="004F062C"/>
    <w:rsid w:val="00500DBF"/>
    <w:rsid w:val="00545CD6"/>
    <w:rsid w:val="005A0616"/>
    <w:rsid w:val="005A62AE"/>
    <w:rsid w:val="005D0334"/>
    <w:rsid w:val="005E53B8"/>
    <w:rsid w:val="00642C94"/>
    <w:rsid w:val="00693404"/>
    <w:rsid w:val="006A2479"/>
    <w:rsid w:val="006A6684"/>
    <w:rsid w:val="006C166B"/>
    <w:rsid w:val="006D4981"/>
    <w:rsid w:val="007227CA"/>
    <w:rsid w:val="007C3F9F"/>
    <w:rsid w:val="007C5466"/>
    <w:rsid w:val="007D7F81"/>
    <w:rsid w:val="007F19FD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1FE6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D29E8"/>
    <w:rsid w:val="00BE3129"/>
    <w:rsid w:val="00BE3730"/>
    <w:rsid w:val="00C34FE3"/>
    <w:rsid w:val="00C51DDB"/>
    <w:rsid w:val="00C66F2D"/>
    <w:rsid w:val="00C9181D"/>
    <w:rsid w:val="00CD3EDD"/>
    <w:rsid w:val="00D11C5A"/>
    <w:rsid w:val="00D4662A"/>
    <w:rsid w:val="00D75FB0"/>
    <w:rsid w:val="00DF0D16"/>
    <w:rsid w:val="00E6442A"/>
    <w:rsid w:val="00E761A8"/>
    <w:rsid w:val="00F30B20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Maaike Sikkema Smits</cp:lastModifiedBy>
  <cp:revision>7</cp:revision>
  <dcterms:created xsi:type="dcterms:W3CDTF">2025-01-02T10:12:00Z</dcterms:created>
  <dcterms:modified xsi:type="dcterms:W3CDTF">2025-01-27T12:12:00Z</dcterms:modified>
</cp:coreProperties>
</file>