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5046" w14:textId="3454BB96" w:rsidR="002A16DF" w:rsidRPr="0000054B" w:rsidRDefault="00117919" w:rsidP="0000054B">
      <w:pPr>
        <w:pStyle w:val="Heading1titel"/>
        <w:spacing w:line="276" w:lineRule="auto"/>
        <w:rPr>
          <w:rFonts w:ascii="Arial" w:hAnsi="Arial" w:cs="Arial"/>
        </w:rPr>
      </w:pPr>
      <w:bookmarkStart w:id="0" w:name="_Toc152151276"/>
      <w:r w:rsidRPr="0000054B">
        <w:rPr>
          <w:rFonts w:ascii="Arial" w:hAnsi="Arial" w:cs="Arial"/>
        </w:rPr>
        <w:t>Raamo</w:t>
      </w:r>
      <w:r w:rsidR="00E6610F" w:rsidRPr="0000054B">
        <w:rPr>
          <w:rFonts w:ascii="Arial" w:hAnsi="Arial" w:cs="Arial"/>
        </w:rPr>
        <w:t xml:space="preserve">vereenkomst </w:t>
      </w:r>
      <w:bookmarkEnd w:id="0"/>
      <w:r w:rsidR="00024B46">
        <w:rPr>
          <w:rFonts w:ascii="Arial" w:hAnsi="Arial" w:cs="Arial"/>
        </w:rPr>
        <w:t>Duurzame bestrijding</w:t>
      </w:r>
      <w:r w:rsidR="004F2B24">
        <w:rPr>
          <w:rFonts w:ascii="Arial" w:hAnsi="Arial" w:cs="Arial"/>
        </w:rPr>
        <w:t xml:space="preserve"> aquatische exoten de Wieden en Weerribben </w:t>
      </w:r>
      <w:r w:rsidR="00A82585">
        <w:rPr>
          <w:rFonts w:ascii="Arial" w:hAnsi="Arial" w:cs="Arial"/>
        </w:rPr>
        <w:t xml:space="preserve">perceel 1: De Wieden </w:t>
      </w:r>
      <w:r w:rsidR="00AF6C01">
        <w:rPr>
          <w:rFonts w:ascii="Arial" w:hAnsi="Arial" w:cs="Arial"/>
        </w:rPr>
        <w:t>of</w:t>
      </w:r>
      <w:r w:rsidR="00A82585">
        <w:rPr>
          <w:rFonts w:ascii="Arial" w:hAnsi="Arial" w:cs="Arial"/>
        </w:rPr>
        <w:t xml:space="preserve"> 2: De Weerribben</w:t>
      </w:r>
    </w:p>
    <w:p w14:paraId="43846AB7" w14:textId="3B1FA2D1" w:rsidR="007866F0" w:rsidRPr="0000054B" w:rsidRDefault="007866F0" w:rsidP="0000054B">
      <w:pPr>
        <w:spacing w:line="276" w:lineRule="auto"/>
        <w:rPr>
          <w:rFonts w:ascii="Arial" w:hAnsi="Arial" w:cs="Arial"/>
        </w:rPr>
      </w:pPr>
    </w:p>
    <w:p w14:paraId="31DE9971" w14:textId="404EEB62" w:rsidR="00E6610F" w:rsidRPr="0000054B" w:rsidRDefault="00E6610F" w:rsidP="0000054B">
      <w:pPr>
        <w:spacing w:line="276" w:lineRule="auto"/>
        <w:rPr>
          <w:rFonts w:ascii="Arial" w:hAnsi="Arial" w:cs="Arial"/>
        </w:rPr>
      </w:pPr>
      <w:bookmarkStart w:id="1" w:name="_Toc146184938"/>
    </w:p>
    <w:p w14:paraId="050195CD" w14:textId="5DC3BF83" w:rsidR="00E6610F" w:rsidRPr="0000054B" w:rsidRDefault="00E6610F" w:rsidP="0000054B">
      <w:pPr>
        <w:spacing w:line="276" w:lineRule="auto"/>
        <w:rPr>
          <w:rFonts w:ascii="Arial" w:hAnsi="Arial" w:cs="Arial"/>
        </w:rPr>
      </w:pPr>
    </w:p>
    <w:p w14:paraId="2D5AB782" w14:textId="103ED8CF" w:rsidR="00E6610F" w:rsidRPr="0000054B" w:rsidRDefault="00E6610F" w:rsidP="0000054B">
      <w:pPr>
        <w:spacing w:line="276" w:lineRule="auto"/>
        <w:rPr>
          <w:rFonts w:ascii="Arial" w:hAnsi="Arial" w:cs="Arial"/>
        </w:rPr>
      </w:pPr>
    </w:p>
    <w:p w14:paraId="74AFEA5B" w14:textId="77777777" w:rsidR="008418EA" w:rsidRPr="0000054B" w:rsidRDefault="008418EA" w:rsidP="0000054B">
      <w:pPr>
        <w:pStyle w:val="Kop1"/>
        <w:spacing w:line="276" w:lineRule="auto"/>
        <w:rPr>
          <w:rFonts w:ascii="Arial" w:hAnsi="Arial" w:cs="Arial"/>
        </w:rPr>
      </w:pPr>
      <w:bookmarkStart w:id="2" w:name="_Toc146024567"/>
      <w:bookmarkStart w:id="3" w:name="_Toc187779766"/>
      <w:bookmarkEnd w:id="1"/>
      <w:r w:rsidRPr="0000054B">
        <w:rPr>
          <w:rFonts w:ascii="Arial" w:hAnsi="Arial" w:cs="Arial"/>
        </w:rPr>
        <w:t>Inleiding</w:t>
      </w:r>
      <w:bookmarkEnd w:id="2"/>
      <w:bookmarkEnd w:id="3"/>
    </w:p>
    <w:p w14:paraId="06C6C913" w14:textId="77777777" w:rsidR="008418EA" w:rsidRPr="0000054B" w:rsidRDefault="008418EA" w:rsidP="0000054B">
      <w:pPr>
        <w:spacing w:line="276" w:lineRule="auto"/>
        <w:rPr>
          <w:rFonts w:ascii="Arial" w:hAnsi="Arial" w:cs="Arial"/>
        </w:rPr>
      </w:pPr>
    </w:p>
    <w:p w14:paraId="1BBE990D" w14:textId="131C9E6B" w:rsidR="008418EA" w:rsidRPr="0000054B" w:rsidRDefault="008418EA" w:rsidP="0000054B">
      <w:pPr>
        <w:spacing w:line="276" w:lineRule="auto"/>
        <w:rPr>
          <w:rFonts w:ascii="Arial" w:hAnsi="Arial" w:cs="Arial"/>
          <w:b/>
          <w:bCs/>
        </w:rPr>
      </w:pPr>
      <w:r w:rsidRPr="0000054B">
        <w:rPr>
          <w:rFonts w:ascii="Arial" w:hAnsi="Arial" w:cs="Arial"/>
          <w:b/>
          <w:bCs/>
        </w:rPr>
        <w:t>De ondergetekenden,</w:t>
      </w:r>
      <w:r w:rsidRPr="0000054B">
        <w:rPr>
          <w:rFonts w:ascii="Arial" w:hAnsi="Arial" w:cs="Arial"/>
          <w:b/>
          <w:bCs/>
        </w:rPr>
        <w:br/>
      </w:r>
    </w:p>
    <w:p w14:paraId="7A024217" w14:textId="7E6B92AD" w:rsidR="008418EA" w:rsidRPr="0000054B" w:rsidRDefault="004D5D3D" w:rsidP="0000054B">
      <w:pPr>
        <w:spacing w:line="276" w:lineRule="auto"/>
        <w:rPr>
          <w:rFonts w:ascii="Arial" w:hAnsi="Arial" w:cs="Arial"/>
        </w:rPr>
      </w:pPr>
      <w:r>
        <w:rPr>
          <w:rFonts w:ascii="Arial" w:hAnsi="Arial" w:cs="Arial"/>
        </w:rPr>
        <w:t>Pr</w:t>
      </w:r>
      <w:r w:rsidR="000A6510">
        <w:rPr>
          <w:rFonts w:ascii="Arial" w:hAnsi="Arial" w:cs="Arial"/>
        </w:rPr>
        <w:t>ovincie Overijssel</w:t>
      </w:r>
      <w:r w:rsidR="008418EA" w:rsidRPr="0000054B">
        <w:rPr>
          <w:rFonts w:ascii="Arial" w:hAnsi="Arial" w:cs="Arial"/>
        </w:rPr>
        <w:t xml:space="preserve">, te dezen </w:t>
      </w:r>
      <w:r w:rsidR="000F335B">
        <w:rPr>
          <w:rFonts w:ascii="Arial" w:hAnsi="Arial" w:cs="Arial"/>
        </w:rPr>
        <w:t xml:space="preserve">op grond van </w:t>
      </w:r>
      <w:r w:rsidR="00233552">
        <w:rPr>
          <w:rFonts w:ascii="Arial" w:hAnsi="Arial" w:cs="Arial"/>
        </w:rPr>
        <w:t>het b</w:t>
      </w:r>
      <w:r w:rsidR="00233552" w:rsidRPr="00233552">
        <w:rPr>
          <w:rFonts w:ascii="Arial" w:hAnsi="Arial" w:cs="Arial"/>
        </w:rPr>
        <w:t>evoegdhedenbesluit Provincie Overijssel</w:t>
      </w:r>
      <w:r w:rsidR="00233552">
        <w:rPr>
          <w:rFonts w:ascii="Arial" w:hAnsi="Arial" w:cs="Arial"/>
        </w:rPr>
        <w:t xml:space="preserve"> </w:t>
      </w:r>
      <w:r w:rsidR="008418EA" w:rsidRPr="0000054B">
        <w:rPr>
          <w:rFonts w:ascii="Arial" w:hAnsi="Arial" w:cs="Arial"/>
        </w:rPr>
        <w:t xml:space="preserve">rechtsgeldig vertegenwoordigd door de </w:t>
      </w:r>
      <w:r w:rsidR="008418EA" w:rsidRPr="0000054B">
        <w:rPr>
          <w:rFonts w:ascii="Arial" w:hAnsi="Arial" w:cs="Arial"/>
        </w:rPr>
        <w:fldChar w:fldCharType="begin">
          <w:ffData>
            <w:name w:val="Text2"/>
            <w:enabled/>
            <w:calcOnExit w:val="0"/>
            <w:textInput>
              <w:default w:val="[functie]"/>
            </w:textInput>
          </w:ffData>
        </w:fldChar>
      </w:r>
      <w:bookmarkStart w:id="4" w:name="Text2"/>
      <w:r w:rsidR="008418EA" w:rsidRPr="0000054B">
        <w:rPr>
          <w:rFonts w:ascii="Arial" w:hAnsi="Arial" w:cs="Arial"/>
        </w:rPr>
        <w:instrText xml:space="preserve"> FORMTEXT </w:instrText>
      </w:r>
      <w:r w:rsidR="008418EA" w:rsidRPr="0000054B">
        <w:rPr>
          <w:rFonts w:ascii="Arial" w:hAnsi="Arial" w:cs="Arial"/>
        </w:rPr>
      </w:r>
      <w:r w:rsidR="008418EA" w:rsidRPr="0000054B">
        <w:rPr>
          <w:rFonts w:ascii="Arial" w:hAnsi="Arial" w:cs="Arial"/>
        </w:rPr>
        <w:fldChar w:fldCharType="separate"/>
      </w:r>
      <w:r w:rsidR="008418EA" w:rsidRPr="0000054B">
        <w:rPr>
          <w:rFonts w:ascii="Arial" w:hAnsi="Arial" w:cs="Arial"/>
        </w:rPr>
        <w:t>[functie]</w:t>
      </w:r>
      <w:r w:rsidR="008418EA" w:rsidRPr="0000054B">
        <w:rPr>
          <w:rFonts w:ascii="Arial" w:hAnsi="Arial" w:cs="Arial"/>
        </w:rPr>
        <w:fldChar w:fldCharType="end"/>
      </w:r>
      <w:bookmarkEnd w:id="4"/>
      <w:r w:rsidR="008418EA" w:rsidRPr="0000054B">
        <w:rPr>
          <w:rFonts w:ascii="Arial" w:hAnsi="Arial" w:cs="Arial"/>
        </w:rPr>
        <w:t xml:space="preserve">, </w:t>
      </w:r>
      <w:r w:rsidR="008418EA" w:rsidRPr="0000054B">
        <w:rPr>
          <w:rFonts w:ascii="Arial" w:hAnsi="Arial" w:cs="Arial"/>
        </w:rPr>
        <w:fldChar w:fldCharType="begin">
          <w:ffData>
            <w:name w:val="Text1"/>
            <w:enabled/>
            <w:calcOnExit w:val="0"/>
            <w:textInput>
              <w:default w:val="[naam]"/>
            </w:textInput>
          </w:ffData>
        </w:fldChar>
      </w:r>
      <w:bookmarkStart w:id="5" w:name="Text1"/>
      <w:r w:rsidR="008418EA" w:rsidRPr="0000054B">
        <w:rPr>
          <w:rFonts w:ascii="Arial" w:hAnsi="Arial" w:cs="Arial"/>
        </w:rPr>
        <w:instrText xml:space="preserve"> FORMTEXT </w:instrText>
      </w:r>
      <w:r w:rsidR="008418EA" w:rsidRPr="0000054B">
        <w:rPr>
          <w:rFonts w:ascii="Arial" w:hAnsi="Arial" w:cs="Arial"/>
        </w:rPr>
      </w:r>
      <w:r w:rsidR="008418EA" w:rsidRPr="0000054B">
        <w:rPr>
          <w:rFonts w:ascii="Arial" w:hAnsi="Arial" w:cs="Arial"/>
        </w:rPr>
        <w:fldChar w:fldCharType="separate"/>
      </w:r>
      <w:r w:rsidR="008418EA" w:rsidRPr="0000054B">
        <w:rPr>
          <w:rFonts w:ascii="Arial" w:hAnsi="Arial" w:cs="Arial"/>
        </w:rPr>
        <w:t>[naam]</w:t>
      </w:r>
      <w:r w:rsidR="008418EA" w:rsidRPr="0000054B">
        <w:rPr>
          <w:rFonts w:ascii="Arial" w:hAnsi="Arial" w:cs="Arial"/>
        </w:rPr>
        <w:fldChar w:fldCharType="end"/>
      </w:r>
      <w:bookmarkEnd w:id="5"/>
      <w:r w:rsidR="008418EA" w:rsidRPr="0000054B">
        <w:rPr>
          <w:rFonts w:ascii="Arial" w:hAnsi="Arial" w:cs="Arial"/>
        </w:rPr>
        <w:t xml:space="preserve">, hierna te noemen: </w:t>
      </w:r>
      <w:r w:rsidR="008418EA" w:rsidRPr="0000054B">
        <w:rPr>
          <w:rFonts w:ascii="Arial" w:hAnsi="Arial" w:cs="Arial"/>
          <w:b/>
          <w:bCs/>
        </w:rPr>
        <w:t>Opdrachtgever</w:t>
      </w:r>
      <w:r w:rsidR="008418EA" w:rsidRPr="0000054B">
        <w:rPr>
          <w:rFonts w:ascii="Arial" w:hAnsi="Arial" w:cs="Arial"/>
        </w:rPr>
        <w:t>;</w:t>
      </w:r>
      <w:r w:rsidR="00F947CF">
        <w:rPr>
          <w:rFonts w:ascii="Arial" w:hAnsi="Arial" w:cs="Arial"/>
        </w:rPr>
        <w:t xml:space="preserve">  </w:t>
      </w:r>
    </w:p>
    <w:p w14:paraId="43AE594D" w14:textId="77777777" w:rsidR="008418EA" w:rsidRPr="0000054B" w:rsidRDefault="008418EA" w:rsidP="0000054B">
      <w:pPr>
        <w:spacing w:line="276" w:lineRule="auto"/>
        <w:rPr>
          <w:rFonts w:ascii="Arial" w:hAnsi="Arial" w:cs="Arial"/>
        </w:rPr>
      </w:pPr>
    </w:p>
    <w:p w14:paraId="12A4BD03" w14:textId="77777777" w:rsidR="008418EA" w:rsidRPr="0000054B" w:rsidRDefault="008418EA" w:rsidP="0000054B">
      <w:pPr>
        <w:spacing w:line="276" w:lineRule="auto"/>
        <w:rPr>
          <w:rFonts w:ascii="Arial" w:hAnsi="Arial" w:cs="Arial"/>
        </w:rPr>
      </w:pPr>
      <w:r w:rsidRPr="0000054B">
        <w:rPr>
          <w:rFonts w:ascii="Arial" w:hAnsi="Arial" w:cs="Arial"/>
        </w:rPr>
        <w:t>En</w:t>
      </w:r>
    </w:p>
    <w:p w14:paraId="54F3CDFE" w14:textId="77777777" w:rsidR="008418EA" w:rsidRPr="0000054B" w:rsidRDefault="008418EA" w:rsidP="0000054B">
      <w:pPr>
        <w:spacing w:line="276" w:lineRule="auto"/>
        <w:rPr>
          <w:rFonts w:ascii="Arial" w:hAnsi="Arial" w:cs="Arial"/>
        </w:rPr>
      </w:pPr>
    </w:p>
    <w:p w14:paraId="28326211" w14:textId="461007AD" w:rsidR="008418EA" w:rsidRPr="0000054B" w:rsidRDefault="008418EA" w:rsidP="0000054B">
      <w:pPr>
        <w:spacing w:line="276" w:lineRule="auto"/>
        <w:rPr>
          <w:rFonts w:ascii="Arial" w:hAnsi="Arial" w:cs="Arial"/>
        </w:rPr>
      </w:pPr>
      <w:r w:rsidRPr="0000054B">
        <w:rPr>
          <w:rFonts w:ascii="Arial" w:hAnsi="Arial" w:cs="Arial"/>
        </w:rPr>
        <w:fldChar w:fldCharType="begin">
          <w:ffData>
            <w:name w:val="Text3"/>
            <w:enabled/>
            <w:calcOnExit w:val="0"/>
            <w:textInput>
              <w:default w:val="[Bedrijfsnaam]"/>
            </w:textInput>
          </w:ffData>
        </w:fldChar>
      </w:r>
      <w:bookmarkStart w:id="6" w:name="Text3"/>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[Bedrijfsnaam]</w:t>
      </w:r>
      <w:r w:rsidRPr="0000054B">
        <w:rPr>
          <w:rFonts w:ascii="Arial" w:hAnsi="Arial" w:cs="Arial"/>
        </w:rPr>
        <w:fldChar w:fldCharType="end"/>
      </w:r>
      <w:bookmarkEnd w:id="6"/>
      <w:r w:rsidRPr="0000054B">
        <w:rPr>
          <w:rFonts w:ascii="Arial" w:hAnsi="Arial" w:cs="Arial"/>
        </w:rPr>
        <w:t xml:space="preserve">, inschrijvingsnummer KvK </w:t>
      </w:r>
      <w:r w:rsidRPr="0000054B">
        <w:rPr>
          <w:rFonts w:ascii="Arial" w:hAnsi="Arial" w:cs="Arial"/>
        </w:rPr>
        <w:fldChar w:fldCharType="begin">
          <w:ffData>
            <w:name w:val="Text4"/>
            <w:enabled/>
            <w:calcOnExit w:val="0"/>
            <w:textInput>
              <w:default w:val="[Vul hier het inschrijfnummer van de KvK in]"/>
            </w:textInput>
          </w:ffData>
        </w:fldChar>
      </w:r>
      <w:bookmarkStart w:id="7" w:name="Text4"/>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[Vul hier het inschrijfnummer van de KvK in]</w:t>
      </w:r>
      <w:r w:rsidRPr="0000054B">
        <w:rPr>
          <w:rFonts w:ascii="Arial" w:hAnsi="Arial" w:cs="Arial"/>
        </w:rPr>
        <w:fldChar w:fldCharType="end"/>
      </w:r>
      <w:bookmarkEnd w:id="7"/>
      <w:r w:rsidRPr="0000054B">
        <w:rPr>
          <w:rFonts w:ascii="Arial" w:hAnsi="Arial" w:cs="Arial"/>
        </w:rPr>
        <w:t xml:space="preserve">, statutair gevestigd aan de </w:t>
      </w:r>
      <w:r w:rsidRPr="0000054B">
        <w:rPr>
          <w:rFonts w:ascii="Arial" w:hAnsi="Arial" w:cs="Arial"/>
        </w:rPr>
        <w:fldChar w:fldCharType="begin">
          <w:ffData>
            <w:name w:val="Text7"/>
            <w:enabled/>
            <w:calcOnExit w:val="0"/>
            <w:textInput>
              <w:default w:val="[adres]"/>
            </w:textInput>
          </w:ffData>
        </w:fldChar>
      </w:r>
      <w:bookmarkStart w:id="8" w:name="Text7"/>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[adres]</w:t>
      </w:r>
      <w:r w:rsidRPr="0000054B">
        <w:rPr>
          <w:rFonts w:ascii="Arial" w:hAnsi="Arial" w:cs="Arial"/>
        </w:rPr>
        <w:fldChar w:fldCharType="end"/>
      </w:r>
      <w:bookmarkEnd w:id="8"/>
      <w:r w:rsidRPr="0000054B">
        <w:rPr>
          <w:rFonts w:ascii="Arial" w:hAnsi="Arial" w:cs="Arial"/>
        </w:rPr>
        <w:t xml:space="preserve">, </w:t>
      </w:r>
      <w:r w:rsidRPr="0000054B">
        <w:rPr>
          <w:rFonts w:ascii="Arial" w:hAnsi="Arial" w:cs="Arial"/>
        </w:rPr>
        <w:fldChar w:fldCharType="begin">
          <w:ffData>
            <w:name w:val="Text13"/>
            <w:enabled/>
            <w:calcOnExit w:val="0"/>
            <w:textInput>
              <w:default w:val="[postcode]"/>
            </w:textInput>
          </w:ffData>
        </w:fldChar>
      </w:r>
      <w:bookmarkStart w:id="9" w:name="Text13"/>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[postcode]</w:t>
      </w:r>
      <w:r w:rsidRPr="0000054B">
        <w:rPr>
          <w:rFonts w:ascii="Arial" w:hAnsi="Arial" w:cs="Arial"/>
        </w:rPr>
        <w:fldChar w:fldCharType="end"/>
      </w:r>
      <w:bookmarkEnd w:id="9"/>
      <w:r w:rsidRPr="0000054B">
        <w:rPr>
          <w:rFonts w:ascii="Arial" w:hAnsi="Arial" w:cs="Arial"/>
        </w:rPr>
        <w:t xml:space="preserve">, te </w:t>
      </w:r>
      <w:r w:rsidRPr="0000054B">
        <w:rPr>
          <w:rFonts w:ascii="Arial" w:hAnsi="Arial" w:cs="Arial"/>
        </w:rPr>
        <w:fldChar w:fldCharType="begin">
          <w:ffData>
            <w:name w:val="Text5"/>
            <w:enabled/>
            <w:calcOnExit w:val="0"/>
            <w:textInput>
              <w:default w:val="[plaats]"/>
            </w:textInput>
          </w:ffData>
        </w:fldChar>
      </w:r>
      <w:bookmarkStart w:id="10" w:name="Text5"/>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[plaats]</w:t>
      </w:r>
      <w:r w:rsidRPr="0000054B">
        <w:rPr>
          <w:rFonts w:ascii="Arial" w:hAnsi="Arial" w:cs="Arial"/>
        </w:rPr>
        <w:fldChar w:fldCharType="end"/>
      </w:r>
      <w:bookmarkEnd w:id="10"/>
      <w:r w:rsidRPr="0000054B">
        <w:rPr>
          <w:rFonts w:ascii="Arial" w:hAnsi="Arial" w:cs="Arial"/>
        </w:rPr>
        <w:t xml:space="preserve">, te dezen rechtsgeldig vertegenwoordigd door de </w:t>
      </w:r>
      <w:r w:rsidRPr="0000054B">
        <w:rPr>
          <w:rFonts w:ascii="Arial" w:hAnsi="Arial" w:cs="Arial"/>
        </w:rPr>
        <w:fldChar w:fldCharType="begin">
          <w:ffData>
            <w:name w:val=""/>
            <w:enabled/>
            <w:calcOnExit w:val="0"/>
            <w:textInput>
              <w:default w:val="[functie]"/>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[functie]</w:t>
      </w:r>
      <w:r w:rsidRPr="0000054B">
        <w:rPr>
          <w:rFonts w:ascii="Arial" w:hAnsi="Arial" w:cs="Arial"/>
        </w:rPr>
        <w:fldChar w:fldCharType="end"/>
      </w:r>
      <w:r w:rsidRPr="0000054B">
        <w:rPr>
          <w:rFonts w:ascii="Arial" w:hAnsi="Arial" w:cs="Arial"/>
        </w:rPr>
        <w:t xml:space="preserve">, </w:t>
      </w:r>
      <w:r w:rsidRPr="0000054B">
        <w:rPr>
          <w:rFonts w:ascii="Arial" w:hAnsi="Arial" w:cs="Arial"/>
        </w:rPr>
        <w:fldChar w:fldCharType="begin">
          <w:ffData>
            <w:name w:val="Text1"/>
            <w:enabled/>
            <w:calcOnExit w:val="0"/>
            <w:textInput>
              <w:default w:val="[naam]"/>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[naam]</w:t>
      </w:r>
      <w:r w:rsidRPr="0000054B">
        <w:rPr>
          <w:rFonts w:ascii="Arial" w:hAnsi="Arial" w:cs="Arial"/>
        </w:rPr>
        <w:fldChar w:fldCharType="end"/>
      </w:r>
      <w:r w:rsidRPr="0000054B">
        <w:rPr>
          <w:rFonts w:ascii="Arial" w:hAnsi="Arial" w:cs="Arial"/>
        </w:rPr>
        <w:t xml:space="preserve">, hierna te noemen: </w:t>
      </w:r>
      <w:r w:rsidRPr="0000054B">
        <w:rPr>
          <w:rFonts w:ascii="Arial" w:hAnsi="Arial" w:cs="Arial"/>
          <w:b/>
          <w:bCs/>
        </w:rPr>
        <w:t>Opdrachtnemer</w:t>
      </w:r>
      <w:r w:rsidRPr="0000054B">
        <w:rPr>
          <w:rFonts w:ascii="Arial" w:hAnsi="Arial" w:cs="Arial"/>
        </w:rPr>
        <w:t>.</w:t>
      </w:r>
    </w:p>
    <w:p w14:paraId="2FE8E305" w14:textId="77777777" w:rsidR="008418EA" w:rsidRPr="0000054B" w:rsidRDefault="008418EA" w:rsidP="0000054B">
      <w:pPr>
        <w:spacing w:line="276" w:lineRule="auto"/>
        <w:rPr>
          <w:rFonts w:ascii="Arial" w:hAnsi="Arial" w:cs="Arial"/>
        </w:rPr>
      </w:pPr>
    </w:p>
    <w:p w14:paraId="1459FD2D" w14:textId="77777777" w:rsidR="008418EA" w:rsidRPr="0000054B" w:rsidRDefault="008418EA" w:rsidP="0000054B">
      <w:pPr>
        <w:spacing w:line="276" w:lineRule="auto"/>
        <w:rPr>
          <w:rFonts w:ascii="Arial" w:hAnsi="Arial" w:cs="Arial"/>
        </w:rPr>
      </w:pPr>
      <w:r w:rsidRPr="0000054B">
        <w:rPr>
          <w:rFonts w:ascii="Arial" w:hAnsi="Arial" w:cs="Arial"/>
        </w:rPr>
        <w:t>Verder afzonderlijk en gezamenlijk tevens aan te duiden als ‘</w:t>
      </w:r>
      <w:r w:rsidRPr="0000054B">
        <w:rPr>
          <w:rFonts w:ascii="Arial" w:hAnsi="Arial" w:cs="Arial"/>
          <w:b/>
          <w:bCs/>
        </w:rPr>
        <w:t>Partij’</w:t>
      </w:r>
      <w:r w:rsidRPr="0000054B">
        <w:rPr>
          <w:rFonts w:ascii="Arial" w:hAnsi="Arial" w:cs="Arial"/>
        </w:rPr>
        <w:t>, respectievelijk ‘</w:t>
      </w:r>
      <w:r w:rsidRPr="0000054B">
        <w:rPr>
          <w:rFonts w:ascii="Arial" w:hAnsi="Arial" w:cs="Arial"/>
          <w:b/>
          <w:bCs/>
        </w:rPr>
        <w:t>Partijen’</w:t>
      </w:r>
      <w:r w:rsidRPr="0000054B">
        <w:rPr>
          <w:rFonts w:ascii="Arial" w:hAnsi="Arial" w:cs="Arial"/>
        </w:rPr>
        <w:t>.</w:t>
      </w:r>
    </w:p>
    <w:p w14:paraId="5B527054" w14:textId="77777777" w:rsidR="008418EA" w:rsidRPr="0000054B" w:rsidRDefault="008418EA" w:rsidP="0000054B">
      <w:pPr>
        <w:spacing w:line="276" w:lineRule="auto"/>
        <w:rPr>
          <w:rFonts w:ascii="Arial" w:hAnsi="Arial" w:cs="Arial"/>
        </w:rPr>
      </w:pPr>
    </w:p>
    <w:p w14:paraId="04AC1D36" w14:textId="77777777" w:rsidR="008418EA" w:rsidRPr="0000054B" w:rsidRDefault="008418EA" w:rsidP="0000054B">
      <w:pPr>
        <w:spacing w:line="276" w:lineRule="auto"/>
        <w:rPr>
          <w:rFonts w:ascii="Arial" w:hAnsi="Arial" w:cs="Arial"/>
          <w:b/>
          <w:bCs/>
        </w:rPr>
      </w:pPr>
      <w:r w:rsidRPr="0000054B">
        <w:rPr>
          <w:rFonts w:ascii="Arial" w:hAnsi="Arial" w:cs="Arial"/>
          <w:b/>
          <w:bCs/>
        </w:rPr>
        <w:t>Overwegende dat:</w:t>
      </w:r>
    </w:p>
    <w:p w14:paraId="59E95A29" w14:textId="37BD1110" w:rsidR="008418EA" w:rsidRPr="0000054B" w:rsidRDefault="008418EA" w:rsidP="00482537">
      <w:pPr>
        <w:pStyle w:val="Lijstalinea"/>
        <w:numPr>
          <w:ilvl w:val="0"/>
          <w:numId w:val="6"/>
        </w:numPr>
        <w:spacing w:line="276" w:lineRule="auto"/>
        <w:rPr>
          <w:rFonts w:ascii="Arial" w:hAnsi="Arial" w:cs="Arial"/>
        </w:rPr>
      </w:pPr>
      <w:r w:rsidRPr="0000054B">
        <w:rPr>
          <w:rFonts w:ascii="Arial" w:hAnsi="Arial" w:cs="Arial"/>
        </w:rPr>
        <w:t xml:space="preserve">Opdrachtgever een aanbesteding heeft gehouden op basis van de </w:t>
      </w:r>
      <w:r w:rsidR="00B952F7">
        <w:rPr>
          <w:rFonts w:ascii="Arial" w:hAnsi="Arial" w:cs="Arial"/>
        </w:rPr>
        <w:t>Europe</w:t>
      </w:r>
      <w:r w:rsidR="002D6864">
        <w:rPr>
          <w:rFonts w:ascii="Arial" w:hAnsi="Arial" w:cs="Arial"/>
        </w:rPr>
        <w:t>se</w:t>
      </w:r>
      <w:r w:rsidR="00B952F7">
        <w:rPr>
          <w:rFonts w:ascii="Arial" w:hAnsi="Arial" w:cs="Arial"/>
        </w:rPr>
        <w:t xml:space="preserve"> openbare proce</w:t>
      </w:r>
      <w:r w:rsidR="007232B1">
        <w:rPr>
          <w:rFonts w:ascii="Arial" w:hAnsi="Arial" w:cs="Arial"/>
        </w:rPr>
        <w:t>dure met</w:t>
      </w:r>
      <w:r w:rsidRPr="0000054B">
        <w:rPr>
          <w:rFonts w:ascii="Arial" w:hAnsi="Arial" w:cs="Arial"/>
        </w:rPr>
        <w:t xml:space="preserve"> </w:t>
      </w:r>
      <w:r w:rsidR="007232B1">
        <w:rPr>
          <w:rFonts w:ascii="Arial" w:hAnsi="Arial" w:cs="Arial"/>
        </w:rPr>
        <w:t xml:space="preserve">kenmerk </w:t>
      </w:r>
      <w:r w:rsidR="00437831" w:rsidRPr="007525D9">
        <w:rPr>
          <w:rFonts w:ascii="Calibri" w:eastAsia="SimSun" w:hAnsi="Calibri"/>
          <w:sz w:val="20"/>
          <w:szCs w:val="22"/>
          <w:lang w:val="nl-NL"/>
        </w:rPr>
        <w:t>LIFE code 101148341-LIFE23-NAT-NL-LIFEPeatProtectIAAS</w:t>
      </w:r>
      <w:r w:rsidRPr="0000054B">
        <w:rPr>
          <w:rFonts w:ascii="Arial" w:hAnsi="Arial" w:cs="Arial"/>
        </w:rPr>
        <w:t xml:space="preserve"> </w:t>
      </w:r>
      <w:r w:rsidR="00954AE7">
        <w:rPr>
          <w:rFonts w:ascii="Arial" w:hAnsi="Arial" w:cs="Arial"/>
        </w:rPr>
        <w:t xml:space="preserve">en </w:t>
      </w:r>
      <w:commentRangeStart w:id="11"/>
      <w:commentRangeStart w:id="12"/>
      <w:r w:rsidR="003807B1">
        <w:rPr>
          <w:rFonts w:ascii="Arial" w:hAnsi="Arial" w:cs="Arial"/>
        </w:rPr>
        <w:t>TenderNe</w:t>
      </w:r>
      <w:r w:rsidR="00EB3950">
        <w:rPr>
          <w:rFonts w:ascii="Arial" w:hAnsi="Arial" w:cs="Arial"/>
        </w:rPr>
        <w:t>d-kenmerk</w:t>
      </w:r>
      <w:commentRangeEnd w:id="11"/>
      <w:r w:rsidR="00821294">
        <w:rPr>
          <w:rStyle w:val="Verwijzingopmerking"/>
        </w:rPr>
        <w:commentReference w:id="11"/>
      </w:r>
      <w:commentRangeEnd w:id="12"/>
      <w:r w:rsidR="0021443F">
        <w:rPr>
          <w:rStyle w:val="Verwijzingopmerking"/>
        </w:rPr>
        <w:commentReference w:id="12"/>
      </w:r>
      <w:r w:rsidR="00821294">
        <w:rPr>
          <w:rFonts w:ascii="Arial" w:hAnsi="Arial" w:cs="Arial"/>
        </w:rPr>
        <w:t xml:space="preserve"> </w:t>
      </w:r>
      <w:r w:rsidR="00821294" w:rsidRPr="00821294">
        <w:rPr>
          <w:rFonts w:ascii="Arial" w:hAnsi="Arial" w:cs="Arial"/>
        </w:rPr>
        <w:t xml:space="preserve">506334 </w:t>
      </w:r>
      <w:r w:rsidRPr="0000054B">
        <w:rPr>
          <w:rFonts w:ascii="Arial" w:hAnsi="Arial" w:cs="Arial"/>
        </w:rPr>
        <w:t>in het kader van de</w:t>
      </w:r>
      <w:r w:rsidR="004074D9">
        <w:rPr>
          <w:rFonts w:ascii="Arial" w:hAnsi="Arial" w:cs="Arial"/>
        </w:rPr>
        <w:t xml:space="preserve"> </w:t>
      </w:r>
      <w:r w:rsidR="000C6213">
        <w:rPr>
          <w:rFonts w:ascii="Arial" w:hAnsi="Arial" w:cs="Arial"/>
        </w:rPr>
        <w:t>Duurzame bestrijding aquatische e</w:t>
      </w:r>
      <w:r w:rsidR="004074D9" w:rsidRPr="004074D9">
        <w:rPr>
          <w:rFonts w:ascii="Arial" w:hAnsi="Arial" w:cs="Arial"/>
        </w:rPr>
        <w:t>xoten</w:t>
      </w:r>
      <w:r w:rsidR="000C6213">
        <w:rPr>
          <w:rFonts w:ascii="Arial" w:hAnsi="Arial" w:cs="Arial"/>
        </w:rPr>
        <w:t xml:space="preserve"> de</w:t>
      </w:r>
      <w:r w:rsidR="004074D9" w:rsidRPr="004074D9">
        <w:rPr>
          <w:rFonts w:ascii="Arial" w:hAnsi="Arial" w:cs="Arial"/>
        </w:rPr>
        <w:t xml:space="preserve"> Wieden</w:t>
      </w:r>
      <w:r w:rsidR="000C6213">
        <w:rPr>
          <w:rFonts w:ascii="Arial" w:hAnsi="Arial" w:cs="Arial"/>
        </w:rPr>
        <w:t xml:space="preserve"> en </w:t>
      </w:r>
      <w:r w:rsidR="004074D9" w:rsidRPr="004074D9">
        <w:rPr>
          <w:rFonts w:ascii="Arial" w:hAnsi="Arial" w:cs="Arial"/>
        </w:rPr>
        <w:t>Weerribben</w:t>
      </w:r>
      <w:r w:rsidRPr="0000054B">
        <w:rPr>
          <w:rFonts w:ascii="Arial" w:hAnsi="Arial" w:cs="Arial"/>
        </w:rPr>
        <w:t>;</w:t>
      </w:r>
    </w:p>
    <w:p w14:paraId="6834C3EA" w14:textId="77777777"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 xml:space="preserve">Opdrachtnemer daartoe op </w:t>
      </w:r>
      <w:r w:rsidRPr="0000054B">
        <w:rPr>
          <w:rFonts w:ascii="Arial" w:hAnsi="Arial" w:cs="Arial"/>
        </w:rPr>
        <w:fldChar w:fldCharType="begin">
          <w:ffData>
            <w:name w:val="Text18"/>
            <w:enabled/>
            <w:calcOnExit w:val="0"/>
            <w:textInput>
              <w:default w:val="[datum]"/>
            </w:textInput>
          </w:ffData>
        </w:fldChar>
      </w:r>
      <w:bookmarkStart w:id="14" w:name="Text18"/>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Pr="0000054B">
        <w:rPr>
          <w:rFonts w:ascii="Arial" w:hAnsi="Arial" w:cs="Arial"/>
        </w:rPr>
        <w:t>[datum]</w:t>
      </w:r>
      <w:r w:rsidRPr="0000054B">
        <w:rPr>
          <w:rFonts w:ascii="Arial" w:hAnsi="Arial" w:cs="Arial"/>
        </w:rPr>
        <w:fldChar w:fldCharType="end"/>
      </w:r>
      <w:bookmarkEnd w:id="14"/>
      <w:r w:rsidRPr="0000054B">
        <w:rPr>
          <w:rFonts w:ascii="Arial" w:hAnsi="Arial" w:cs="Arial"/>
        </w:rPr>
        <w:t xml:space="preserve"> een Inschrijving heeft ingediend;</w:t>
      </w:r>
    </w:p>
    <w:p w14:paraId="4B4CCCDC" w14:textId="77777777"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Opdrachtgever de onderhavige Raamovereenkomst aan Opdrachtnemer heeft gegund;</w:t>
      </w:r>
    </w:p>
    <w:p w14:paraId="5C5C007E" w14:textId="77777777"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Opdrachtnemer zich in voldoende mate op de hoogte heeft gesteld van de doelstelling van Opdrachtgever met betrekking tot onderhavige aanbesteding;</w:t>
      </w:r>
    </w:p>
    <w:p w14:paraId="508BC32E" w14:textId="77777777"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Opdrachtgever daartoe Opdrachtnemer van voldoende en correcte informatie heeft voorzien en–desgewenst- aan Opdrachtnemer verdere informatie zal verstrekken voor zover die informatie bij Opdrachtgever beschikbaar is;</w:t>
      </w:r>
    </w:p>
    <w:p w14:paraId="1CCB9AA6" w14:textId="77777777" w:rsidR="008418EA" w:rsidRPr="0000054B" w:rsidRDefault="008418EA" w:rsidP="0000054B">
      <w:pPr>
        <w:spacing w:line="276" w:lineRule="auto"/>
        <w:rPr>
          <w:rFonts w:ascii="Arial" w:hAnsi="Arial" w:cs="Arial"/>
        </w:rPr>
      </w:pPr>
    </w:p>
    <w:p w14:paraId="49F88B1A" w14:textId="77777777" w:rsidR="008418EA" w:rsidRPr="0000054B" w:rsidRDefault="008418EA" w:rsidP="0000054B">
      <w:pPr>
        <w:spacing w:line="276" w:lineRule="auto"/>
        <w:rPr>
          <w:rFonts w:ascii="Arial" w:hAnsi="Arial" w:cs="Arial"/>
        </w:rPr>
      </w:pPr>
    </w:p>
    <w:p w14:paraId="5923AC01" w14:textId="5EFD3225" w:rsidR="00E6610F" w:rsidRPr="0000054B" w:rsidRDefault="008418EA" w:rsidP="0000054B">
      <w:pPr>
        <w:spacing w:line="276" w:lineRule="auto"/>
        <w:rPr>
          <w:rFonts w:ascii="Arial" w:hAnsi="Arial" w:cs="Arial"/>
          <w:b/>
          <w:bCs/>
          <w:lang w:val="nl-NL"/>
        </w:rPr>
      </w:pPr>
      <w:r w:rsidRPr="0000054B">
        <w:rPr>
          <w:rFonts w:ascii="Arial" w:hAnsi="Arial" w:cs="Arial"/>
          <w:b/>
          <w:bCs/>
        </w:rPr>
        <w:t>Verklaren te zijn overeengekomen als volgt:</w:t>
      </w:r>
    </w:p>
    <w:p w14:paraId="031F3053" w14:textId="77777777" w:rsidR="00E6610F" w:rsidRPr="0000054B" w:rsidRDefault="00E6610F" w:rsidP="0000054B">
      <w:pPr>
        <w:pStyle w:val="Plattetekst"/>
        <w:spacing w:line="276" w:lineRule="auto"/>
        <w:rPr>
          <w:rFonts w:ascii="Arial" w:hAnsi="Arial" w:cs="Arial"/>
          <w:lang w:val="nl-NL"/>
        </w:rPr>
      </w:pPr>
    </w:p>
    <w:p w14:paraId="7AE37C73" w14:textId="77777777" w:rsidR="00E6610F" w:rsidRPr="0000054B" w:rsidRDefault="00E6610F" w:rsidP="0000054B">
      <w:pPr>
        <w:pStyle w:val="Plattetekst"/>
        <w:spacing w:line="276" w:lineRule="auto"/>
        <w:rPr>
          <w:rFonts w:ascii="Arial" w:hAnsi="Arial" w:cs="Arial"/>
          <w:lang w:val="nl-NL"/>
        </w:rPr>
      </w:pPr>
    </w:p>
    <w:p w14:paraId="6399EB34" w14:textId="77777777" w:rsidR="00E6610F" w:rsidRPr="0000054B" w:rsidRDefault="00E6610F" w:rsidP="0000054B">
      <w:pPr>
        <w:pStyle w:val="Plattetekst"/>
        <w:spacing w:line="276" w:lineRule="auto"/>
        <w:rPr>
          <w:rFonts w:ascii="Arial" w:hAnsi="Arial" w:cs="Arial"/>
          <w:lang w:val="nl-NL"/>
        </w:rPr>
      </w:pPr>
    </w:p>
    <w:p w14:paraId="3104E451" w14:textId="77777777" w:rsidR="00E6610F" w:rsidRPr="0000054B" w:rsidRDefault="00E6610F" w:rsidP="0000054B">
      <w:pPr>
        <w:pStyle w:val="Plattetekst"/>
        <w:spacing w:line="276" w:lineRule="auto"/>
        <w:rPr>
          <w:rFonts w:ascii="Arial" w:hAnsi="Arial" w:cs="Arial"/>
          <w:lang w:val="nl-NL"/>
        </w:rPr>
      </w:pPr>
    </w:p>
    <w:p w14:paraId="5D17D88E" w14:textId="77777777" w:rsidR="00E6610F" w:rsidRPr="0000054B" w:rsidRDefault="00E6610F" w:rsidP="0000054B">
      <w:pPr>
        <w:pStyle w:val="Plattetekst"/>
        <w:spacing w:line="276" w:lineRule="auto"/>
        <w:rPr>
          <w:rFonts w:ascii="Arial" w:hAnsi="Arial" w:cs="Arial"/>
          <w:lang w:val="nl-NL"/>
        </w:rPr>
      </w:pPr>
    </w:p>
    <w:p w14:paraId="65233388" w14:textId="77777777" w:rsidR="00E6610F" w:rsidRPr="0000054B" w:rsidRDefault="00E6610F" w:rsidP="0000054B">
      <w:pPr>
        <w:pStyle w:val="Plattetekst"/>
        <w:spacing w:line="276" w:lineRule="auto"/>
        <w:rPr>
          <w:rFonts w:ascii="Arial" w:hAnsi="Arial" w:cs="Arial"/>
          <w:lang w:val="nl-NL"/>
        </w:rPr>
      </w:pPr>
    </w:p>
    <w:p w14:paraId="73643D93" w14:textId="77777777" w:rsidR="00E6610F" w:rsidRPr="0000054B" w:rsidRDefault="00E6610F" w:rsidP="0000054B">
      <w:pPr>
        <w:pStyle w:val="Plattetekst"/>
        <w:spacing w:line="276" w:lineRule="auto"/>
        <w:rPr>
          <w:rFonts w:ascii="Arial" w:hAnsi="Arial" w:cs="Arial"/>
          <w:lang w:val="nl-NL"/>
        </w:rPr>
      </w:pPr>
    </w:p>
    <w:p w14:paraId="31FA8D13" w14:textId="2975F1E5" w:rsidR="00B978D2" w:rsidRPr="0000054B" w:rsidRDefault="00B978D2" w:rsidP="0000054B">
      <w:pPr>
        <w:pStyle w:val="Kopvaninhoudsopgave"/>
        <w:spacing w:line="276" w:lineRule="auto"/>
        <w:rPr>
          <w:rFonts w:ascii="Arial" w:hAnsi="Arial" w:cs="Arial"/>
        </w:rPr>
      </w:pPr>
      <w:bookmarkStart w:id="15" w:name="_Toc152150346"/>
      <w:r w:rsidRPr="0000054B">
        <w:rPr>
          <w:rFonts w:ascii="Arial" w:hAnsi="Arial" w:cs="Arial"/>
        </w:rPr>
        <w:lastRenderedPageBreak/>
        <w:t>Inhoudsopgave</w:t>
      </w:r>
    </w:p>
    <w:p w14:paraId="6C49EDD7" w14:textId="29D0F667" w:rsidR="00372E78" w:rsidRDefault="0030341C">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00054B">
        <w:rPr>
          <w:rFonts w:ascii="Arial" w:hAnsi="Arial" w:cs="Arial"/>
          <w:bCs w:val="0"/>
          <w:lang w:val="nl-NL"/>
        </w:rPr>
        <w:fldChar w:fldCharType="begin"/>
      </w:r>
      <w:r w:rsidRPr="0000054B">
        <w:rPr>
          <w:rFonts w:ascii="Arial" w:hAnsi="Arial" w:cs="Arial"/>
          <w:bCs w:val="0"/>
          <w:lang w:val="nl-NL"/>
        </w:rPr>
        <w:instrText xml:space="preserve"> TOC \o "2-2" \h \z \t "Kop 1;1;Stijl Kop 1 + 10 pt Onderstrepen;1" </w:instrText>
      </w:r>
      <w:r w:rsidRPr="0000054B">
        <w:rPr>
          <w:rFonts w:ascii="Arial" w:hAnsi="Arial" w:cs="Arial"/>
          <w:bCs w:val="0"/>
          <w:lang w:val="nl-NL"/>
        </w:rPr>
        <w:fldChar w:fldCharType="separate"/>
      </w:r>
      <w:hyperlink w:anchor="_Toc187779766" w:history="1">
        <w:r w:rsidR="00372E78" w:rsidRPr="00AD457B">
          <w:rPr>
            <w:rStyle w:val="Hyperlink"/>
            <w:rFonts w:ascii="Arial" w:hAnsi="Arial" w:cs="Arial"/>
            <w:noProof/>
          </w:rPr>
          <w:t>Inleiding</w:t>
        </w:r>
        <w:r w:rsidR="00372E78">
          <w:rPr>
            <w:noProof/>
            <w:webHidden/>
          </w:rPr>
          <w:tab/>
        </w:r>
        <w:r w:rsidR="00372E78">
          <w:rPr>
            <w:noProof/>
            <w:webHidden/>
          </w:rPr>
          <w:fldChar w:fldCharType="begin"/>
        </w:r>
        <w:r w:rsidR="00372E78">
          <w:rPr>
            <w:noProof/>
            <w:webHidden/>
          </w:rPr>
          <w:instrText xml:space="preserve"> PAGEREF _Toc187779766 \h </w:instrText>
        </w:r>
        <w:r w:rsidR="00372E78">
          <w:rPr>
            <w:noProof/>
            <w:webHidden/>
          </w:rPr>
        </w:r>
        <w:r w:rsidR="00372E78">
          <w:rPr>
            <w:noProof/>
            <w:webHidden/>
          </w:rPr>
          <w:fldChar w:fldCharType="separate"/>
        </w:r>
        <w:r w:rsidR="00372E78">
          <w:rPr>
            <w:noProof/>
            <w:webHidden/>
          </w:rPr>
          <w:t>1</w:t>
        </w:r>
        <w:r w:rsidR="00372E78">
          <w:rPr>
            <w:noProof/>
            <w:webHidden/>
          </w:rPr>
          <w:fldChar w:fldCharType="end"/>
        </w:r>
      </w:hyperlink>
    </w:p>
    <w:p w14:paraId="6B3644DE" w14:textId="4370631A"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67" w:history="1">
        <w:r w:rsidRPr="00AD457B">
          <w:rPr>
            <w:rStyle w:val="Hyperlink"/>
            <w:rFonts w:ascii="Arial" w:hAnsi="Arial" w:cs="Arial"/>
            <w:noProof/>
            <w:lang w:val="nl-NL"/>
          </w:rPr>
          <w:t>Algemene bepalingen</w:t>
        </w:r>
        <w:r>
          <w:rPr>
            <w:noProof/>
            <w:webHidden/>
          </w:rPr>
          <w:tab/>
        </w:r>
        <w:r>
          <w:rPr>
            <w:noProof/>
            <w:webHidden/>
          </w:rPr>
          <w:fldChar w:fldCharType="begin"/>
        </w:r>
        <w:r>
          <w:rPr>
            <w:noProof/>
            <w:webHidden/>
          </w:rPr>
          <w:instrText xml:space="preserve"> PAGEREF _Toc187779767 \h </w:instrText>
        </w:r>
        <w:r>
          <w:rPr>
            <w:noProof/>
            <w:webHidden/>
          </w:rPr>
        </w:r>
        <w:r>
          <w:rPr>
            <w:noProof/>
            <w:webHidden/>
          </w:rPr>
          <w:fldChar w:fldCharType="separate"/>
        </w:r>
        <w:r>
          <w:rPr>
            <w:noProof/>
            <w:webHidden/>
          </w:rPr>
          <w:t>3</w:t>
        </w:r>
        <w:r>
          <w:rPr>
            <w:noProof/>
            <w:webHidden/>
          </w:rPr>
          <w:fldChar w:fldCharType="end"/>
        </w:r>
      </w:hyperlink>
    </w:p>
    <w:p w14:paraId="1BFCEAEB" w14:textId="2DE68340"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68" w:history="1">
        <w:r w:rsidRPr="00AD457B">
          <w:rPr>
            <w:rStyle w:val="Hyperlink"/>
            <w:rFonts w:cs="Arial"/>
            <w:noProof/>
          </w:rPr>
          <w:t>Artikel 1:</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Definities</w:t>
        </w:r>
        <w:r>
          <w:rPr>
            <w:noProof/>
            <w:webHidden/>
          </w:rPr>
          <w:tab/>
        </w:r>
        <w:r>
          <w:rPr>
            <w:noProof/>
            <w:webHidden/>
          </w:rPr>
          <w:fldChar w:fldCharType="begin"/>
        </w:r>
        <w:r>
          <w:rPr>
            <w:noProof/>
            <w:webHidden/>
          </w:rPr>
          <w:instrText xml:space="preserve"> PAGEREF _Toc187779768 \h </w:instrText>
        </w:r>
        <w:r>
          <w:rPr>
            <w:noProof/>
            <w:webHidden/>
          </w:rPr>
        </w:r>
        <w:r>
          <w:rPr>
            <w:noProof/>
            <w:webHidden/>
          </w:rPr>
          <w:fldChar w:fldCharType="separate"/>
        </w:r>
        <w:r>
          <w:rPr>
            <w:noProof/>
            <w:webHidden/>
          </w:rPr>
          <w:t>3</w:t>
        </w:r>
        <w:r>
          <w:rPr>
            <w:noProof/>
            <w:webHidden/>
          </w:rPr>
          <w:fldChar w:fldCharType="end"/>
        </w:r>
      </w:hyperlink>
    </w:p>
    <w:p w14:paraId="50CCECFF" w14:textId="159E4746"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69" w:history="1">
        <w:r w:rsidRPr="00AD457B">
          <w:rPr>
            <w:rStyle w:val="Hyperlink"/>
            <w:rFonts w:cs="Arial"/>
            <w:noProof/>
          </w:rPr>
          <w:t>Artikel 2:</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Voorwerp van de Raamovereenkomst</w:t>
        </w:r>
        <w:r>
          <w:rPr>
            <w:noProof/>
            <w:webHidden/>
          </w:rPr>
          <w:tab/>
        </w:r>
        <w:r>
          <w:rPr>
            <w:noProof/>
            <w:webHidden/>
          </w:rPr>
          <w:fldChar w:fldCharType="begin"/>
        </w:r>
        <w:r>
          <w:rPr>
            <w:noProof/>
            <w:webHidden/>
          </w:rPr>
          <w:instrText xml:space="preserve"> PAGEREF _Toc187779769 \h </w:instrText>
        </w:r>
        <w:r>
          <w:rPr>
            <w:noProof/>
            <w:webHidden/>
          </w:rPr>
        </w:r>
        <w:r>
          <w:rPr>
            <w:noProof/>
            <w:webHidden/>
          </w:rPr>
          <w:fldChar w:fldCharType="separate"/>
        </w:r>
        <w:r>
          <w:rPr>
            <w:noProof/>
            <w:webHidden/>
          </w:rPr>
          <w:t>3</w:t>
        </w:r>
        <w:r>
          <w:rPr>
            <w:noProof/>
            <w:webHidden/>
          </w:rPr>
          <w:fldChar w:fldCharType="end"/>
        </w:r>
      </w:hyperlink>
    </w:p>
    <w:p w14:paraId="60ACD23E" w14:textId="57EBBB36"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0" w:history="1">
        <w:r w:rsidRPr="00AD457B">
          <w:rPr>
            <w:rStyle w:val="Hyperlink"/>
            <w:rFonts w:cs="Arial"/>
            <w:noProof/>
          </w:rPr>
          <w:t>Artikel 3:</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Wijziging van de Raamovereenkomst</w:t>
        </w:r>
        <w:r>
          <w:rPr>
            <w:noProof/>
            <w:webHidden/>
          </w:rPr>
          <w:tab/>
        </w:r>
        <w:r>
          <w:rPr>
            <w:noProof/>
            <w:webHidden/>
          </w:rPr>
          <w:fldChar w:fldCharType="begin"/>
        </w:r>
        <w:r>
          <w:rPr>
            <w:noProof/>
            <w:webHidden/>
          </w:rPr>
          <w:instrText xml:space="preserve"> PAGEREF _Toc187779770 \h </w:instrText>
        </w:r>
        <w:r>
          <w:rPr>
            <w:noProof/>
            <w:webHidden/>
          </w:rPr>
        </w:r>
        <w:r>
          <w:rPr>
            <w:noProof/>
            <w:webHidden/>
          </w:rPr>
          <w:fldChar w:fldCharType="separate"/>
        </w:r>
        <w:r>
          <w:rPr>
            <w:noProof/>
            <w:webHidden/>
          </w:rPr>
          <w:t>3</w:t>
        </w:r>
        <w:r>
          <w:rPr>
            <w:noProof/>
            <w:webHidden/>
          </w:rPr>
          <w:fldChar w:fldCharType="end"/>
        </w:r>
      </w:hyperlink>
    </w:p>
    <w:p w14:paraId="610A8C08" w14:textId="59E8DE12"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1" w:history="1">
        <w:r w:rsidRPr="00AD457B">
          <w:rPr>
            <w:rStyle w:val="Hyperlink"/>
            <w:rFonts w:cs="Arial"/>
            <w:noProof/>
          </w:rPr>
          <w:t>Artikel 4:</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Duur en beëindiging van de Raamovereenkomst</w:t>
        </w:r>
        <w:r>
          <w:rPr>
            <w:noProof/>
            <w:webHidden/>
          </w:rPr>
          <w:tab/>
        </w:r>
        <w:r>
          <w:rPr>
            <w:noProof/>
            <w:webHidden/>
          </w:rPr>
          <w:fldChar w:fldCharType="begin"/>
        </w:r>
        <w:r>
          <w:rPr>
            <w:noProof/>
            <w:webHidden/>
          </w:rPr>
          <w:instrText xml:space="preserve"> PAGEREF _Toc187779771 \h </w:instrText>
        </w:r>
        <w:r>
          <w:rPr>
            <w:noProof/>
            <w:webHidden/>
          </w:rPr>
        </w:r>
        <w:r>
          <w:rPr>
            <w:noProof/>
            <w:webHidden/>
          </w:rPr>
          <w:fldChar w:fldCharType="separate"/>
        </w:r>
        <w:r>
          <w:rPr>
            <w:noProof/>
            <w:webHidden/>
          </w:rPr>
          <w:t>4</w:t>
        </w:r>
        <w:r>
          <w:rPr>
            <w:noProof/>
            <w:webHidden/>
          </w:rPr>
          <w:fldChar w:fldCharType="end"/>
        </w:r>
      </w:hyperlink>
    </w:p>
    <w:p w14:paraId="6CAB043E" w14:textId="427B58A0"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2" w:history="1">
        <w:r w:rsidRPr="00AD457B">
          <w:rPr>
            <w:rStyle w:val="Hyperlink"/>
            <w:rFonts w:cs="Arial"/>
            <w:noProof/>
          </w:rPr>
          <w:t>Artikel 5:</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Deelopdrachten</w:t>
        </w:r>
        <w:r>
          <w:rPr>
            <w:noProof/>
            <w:webHidden/>
          </w:rPr>
          <w:tab/>
        </w:r>
        <w:r>
          <w:rPr>
            <w:noProof/>
            <w:webHidden/>
          </w:rPr>
          <w:fldChar w:fldCharType="begin"/>
        </w:r>
        <w:r>
          <w:rPr>
            <w:noProof/>
            <w:webHidden/>
          </w:rPr>
          <w:instrText xml:space="preserve"> PAGEREF _Toc187779772 \h </w:instrText>
        </w:r>
        <w:r>
          <w:rPr>
            <w:noProof/>
            <w:webHidden/>
          </w:rPr>
        </w:r>
        <w:r>
          <w:rPr>
            <w:noProof/>
            <w:webHidden/>
          </w:rPr>
          <w:fldChar w:fldCharType="separate"/>
        </w:r>
        <w:r>
          <w:rPr>
            <w:noProof/>
            <w:webHidden/>
          </w:rPr>
          <w:t>5</w:t>
        </w:r>
        <w:r>
          <w:rPr>
            <w:noProof/>
            <w:webHidden/>
          </w:rPr>
          <w:fldChar w:fldCharType="end"/>
        </w:r>
      </w:hyperlink>
    </w:p>
    <w:p w14:paraId="77CEA998" w14:textId="521CDABC"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3" w:history="1">
        <w:r w:rsidRPr="00AD457B">
          <w:rPr>
            <w:rStyle w:val="Hyperlink"/>
            <w:rFonts w:cs="Arial"/>
            <w:noProof/>
          </w:rPr>
          <w:t>Artikel 6:</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Tijden en plaats werkzaamheden</w:t>
        </w:r>
        <w:r>
          <w:rPr>
            <w:noProof/>
            <w:webHidden/>
          </w:rPr>
          <w:tab/>
        </w:r>
        <w:r>
          <w:rPr>
            <w:noProof/>
            <w:webHidden/>
          </w:rPr>
          <w:fldChar w:fldCharType="begin"/>
        </w:r>
        <w:r>
          <w:rPr>
            <w:noProof/>
            <w:webHidden/>
          </w:rPr>
          <w:instrText xml:space="preserve"> PAGEREF _Toc187779773 \h </w:instrText>
        </w:r>
        <w:r>
          <w:rPr>
            <w:noProof/>
            <w:webHidden/>
          </w:rPr>
        </w:r>
        <w:r>
          <w:rPr>
            <w:noProof/>
            <w:webHidden/>
          </w:rPr>
          <w:fldChar w:fldCharType="separate"/>
        </w:r>
        <w:r>
          <w:rPr>
            <w:noProof/>
            <w:webHidden/>
          </w:rPr>
          <w:t>5</w:t>
        </w:r>
        <w:r>
          <w:rPr>
            <w:noProof/>
            <w:webHidden/>
          </w:rPr>
          <w:fldChar w:fldCharType="end"/>
        </w:r>
      </w:hyperlink>
    </w:p>
    <w:p w14:paraId="4E4D1BC9" w14:textId="534397EB"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74" w:history="1">
        <w:r w:rsidRPr="00AD457B">
          <w:rPr>
            <w:rStyle w:val="Hyperlink"/>
            <w:rFonts w:ascii="Arial" w:hAnsi="Arial" w:cs="Arial"/>
            <w:noProof/>
          </w:rPr>
          <w:t>Financiële bepalingen</w:t>
        </w:r>
        <w:r>
          <w:rPr>
            <w:noProof/>
            <w:webHidden/>
          </w:rPr>
          <w:tab/>
        </w:r>
        <w:r>
          <w:rPr>
            <w:noProof/>
            <w:webHidden/>
          </w:rPr>
          <w:fldChar w:fldCharType="begin"/>
        </w:r>
        <w:r>
          <w:rPr>
            <w:noProof/>
            <w:webHidden/>
          </w:rPr>
          <w:instrText xml:space="preserve"> PAGEREF _Toc187779774 \h </w:instrText>
        </w:r>
        <w:r>
          <w:rPr>
            <w:noProof/>
            <w:webHidden/>
          </w:rPr>
        </w:r>
        <w:r>
          <w:rPr>
            <w:noProof/>
            <w:webHidden/>
          </w:rPr>
          <w:fldChar w:fldCharType="separate"/>
        </w:r>
        <w:r>
          <w:rPr>
            <w:noProof/>
            <w:webHidden/>
          </w:rPr>
          <w:t>5</w:t>
        </w:r>
        <w:r>
          <w:rPr>
            <w:noProof/>
            <w:webHidden/>
          </w:rPr>
          <w:fldChar w:fldCharType="end"/>
        </w:r>
      </w:hyperlink>
    </w:p>
    <w:p w14:paraId="7F2FD9B0" w14:textId="1303D0F0"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5" w:history="1">
        <w:r w:rsidRPr="00AD457B">
          <w:rPr>
            <w:rStyle w:val="Hyperlink"/>
            <w:rFonts w:cs="Arial"/>
            <w:noProof/>
          </w:rPr>
          <w:t>Artikel 7:</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Tarieven en overige kosten</w:t>
        </w:r>
        <w:r>
          <w:rPr>
            <w:noProof/>
            <w:webHidden/>
          </w:rPr>
          <w:tab/>
        </w:r>
        <w:r>
          <w:rPr>
            <w:noProof/>
            <w:webHidden/>
          </w:rPr>
          <w:fldChar w:fldCharType="begin"/>
        </w:r>
        <w:r>
          <w:rPr>
            <w:noProof/>
            <w:webHidden/>
          </w:rPr>
          <w:instrText xml:space="preserve"> PAGEREF _Toc187779775 \h </w:instrText>
        </w:r>
        <w:r>
          <w:rPr>
            <w:noProof/>
            <w:webHidden/>
          </w:rPr>
        </w:r>
        <w:r>
          <w:rPr>
            <w:noProof/>
            <w:webHidden/>
          </w:rPr>
          <w:fldChar w:fldCharType="separate"/>
        </w:r>
        <w:r>
          <w:rPr>
            <w:noProof/>
            <w:webHidden/>
          </w:rPr>
          <w:t>5</w:t>
        </w:r>
        <w:r>
          <w:rPr>
            <w:noProof/>
            <w:webHidden/>
          </w:rPr>
          <w:fldChar w:fldCharType="end"/>
        </w:r>
      </w:hyperlink>
    </w:p>
    <w:p w14:paraId="69BF35D0" w14:textId="57C9E798"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6" w:history="1">
        <w:r w:rsidRPr="00AD457B">
          <w:rPr>
            <w:rStyle w:val="Hyperlink"/>
            <w:rFonts w:cs="Arial"/>
            <w:noProof/>
          </w:rPr>
          <w:t>Artikel 8:</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Facturering en betaling</w:t>
        </w:r>
        <w:r>
          <w:rPr>
            <w:noProof/>
            <w:webHidden/>
          </w:rPr>
          <w:tab/>
        </w:r>
        <w:r>
          <w:rPr>
            <w:noProof/>
            <w:webHidden/>
          </w:rPr>
          <w:fldChar w:fldCharType="begin"/>
        </w:r>
        <w:r>
          <w:rPr>
            <w:noProof/>
            <w:webHidden/>
          </w:rPr>
          <w:instrText xml:space="preserve"> PAGEREF _Toc187779776 \h </w:instrText>
        </w:r>
        <w:r>
          <w:rPr>
            <w:noProof/>
            <w:webHidden/>
          </w:rPr>
        </w:r>
        <w:r>
          <w:rPr>
            <w:noProof/>
            <w:webHidden/>
          </w:rPr>
          <w:fldChar w:fldCharType="separate"/>
        </w:r>
        <w:r>
          <w:rPr>
            <w:noProof/>
            <w:webHidden/>
          </w:rPr>
          <w:t>6</w:t>
        </w:r>
        <w:r>
          <w:rPr>
            <w:noProof/>
            <w:webHidden/>
          </w:rPr>
          <w:fldChar w:fldCharType="end"/>
        </w:r>
      </w:hyperlink>
    </w:p>
    <w:p w14:paraId="67805695" w14:textId="55B8D8EE"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77" w:history="1">
        <w:r w:rsidRPr="00AD457B">
          <w:rPr>
            <w:rStyle w:val="Hyperlink"/>
            <w:rFonts w:ascii="Arial" w:hAnsi="Arial" w:cs="Arial"/>
            <w:noProof/>
          </w:rPr>
          <w:t>Overige bepalingen</w:t>
        </w:r>
        <w:r>
          <w:rPr>
            <w:noProof/>
            <w:webHidden/>
          </w:rPr>
          <w:tab/>
        </w:r>
        <w:r>
          <w:rPr>
            <w:noProof/>
            <w:webHidden/>
          </w:rPr>
          <w:fldChar w:fldCharType="begin"/>
        </w:r>
        <w:r>
          <w:rPr>
            <w:noProof/>
            <w:webHidden/>
          </w:rPr>
          <w:instrText xml:space="preserve"> PAGEREF _Toc187779777 \h </w:instrText>
        </w:r>
        <w:r>
          <w:rPr>
            <w:noProof/>
            <w:webHidden/>
          </w:rPr>
        </w:r>
        <w:r>
          <w:rPr>
            <w:noProof/>
            <w:webHidden/>
          </w:rPr>
          <w:fldChar w:fldCharType="separate"/>
        </w:r>
        <w:r>
          <w:rPr>
            <w:noProof/>
            <w:webHidden/>
          </w:rPr>
          <w:t>6</w:t>
        </w:r>
        <w:r>
          <w:rPr>
            <w:noProof/>
            <w:webHidden/>
          </w:rPr>
          <w:fldChar w:fldCharType="end"/>
        </w:r>
      </w:hyperlink>
    </w:p>
    <w:p w14:paraId="41869328" w14:textId="0D24CE94"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8" w:history="1">
        <w:r w:rsidRPr="00AD457B">
          <w:rPr>
            <w:rStyle w:val="Hyperlink"/>
            <w:rFonts w:cs="Arial"/>
            <w:noProof/>
          </w:rPr>
          <w:t>Artikel 9:</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Niet toerekenbare tekortkoming</w:t>
        </w:r>
        <w:r>
          <w:rPr>
            <w:noProof/>
            <w:webHidden/>
          </w:rPr>
          <w:tab/>
        </w:r>
        <w:r>
          <w:rPr>
            <w:noProof/>
            <w:webHidden/>
          </w:rPr>
          <w:fldChar w:fldCharType="begin"/>
        </w:r>
        <w:r>
          <w:rPr>
            <w:noProof/>
            <w:webHidden/>
          </w:rPr>
          <w:instrText xml:space="preserve"> PAGEREF _Toc187779778 \h </w:instrText>
        </w:r>
        <w:r>
          <w:rPr>
            <w:noProof/>
            <w:webHidden/>
          </w:rPr>
        </w:r>
        <w:r>
          <w:rPr>
            <w:noProof/>
            <w:webHidden/>
          </w:rPr>
          <w:fldChar w:fldCharType="separate"/>
        </w:r>
        <w:r>
          <w:rPr>
            <w:noProof/>
            <w:webHidden/>
          </w:rPr>
          <w:t>6</w:t>
        </w:r>
        <w:r>
          <w:rPr>
            <w:noProof/>
            <w:webHidden/>
          </w:rPr>
          <w:fldChar w:fldCharType="end"/>
        </w:r>
      </w:hyperlink>
    </w:p>
    <w:p w14:paraId="62C83720" w14:textId="31D016AC"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79" w:history="1">
        <w:r w:rsidRPr="00AD457B">
          <w:rPr>
            <w:rStyle w:val="Hyperlink"/>
            <w:rFonts w:cs="Arial"/>
            <w:noProof/>
          </w:rPr>
          <w:t>Artikel 10:</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Geheimhouding en beveiliging</w:t>
        </w:r>
        <w:r>
          <w:rPr>
            <w:noProof/>
            <w:webHidden/>
          </w:rPr>
          <w:tab/>
        </w:r>
        <w:r>
          <w:rPr>
            <w:noProof/>
            <w:webHidden/>
          </w:rPr>
          <w:fldChar w:fldCharType="begin"/>
        </w:r>
        <w:r>
          <w:rPr>
            <w:noProof/>
            <w:webHidden/>
          </w:rPr>
          <w:instrText xml:space="preserve"> PAGEREF _Toc187779779 \h </w:instrText>
        </w:r>
        <w:r>
          <w:rPr>
            <w:noProof/>
            <w:webHidden/>
          </w:rPr>
        </w:r>
        <w:r>
          <w:rPr>
            <w:noProof/>
            <w:webHidden/>
          </w:rPr>
          <w:fldChar w:fldCharType="separate"/>
        </w:r>
        <w:r>
          <w:rPr>
            <w:noProof/>
            <w:webHidden/>
          </w:rPr>
          <w:t>6</w:t>
        </w:r>
        <w:r>
          <w:rPr>
            <w:noProof/>
            <w:webHidden/>
          </w:rPr>
          <w:fldChar w:fldCharType="end"/>
        </w:r>
      </w:hyperlink>
    </w:p>
    <w:p w14:paraId="35F7BF69" w14:textId="1CAC0A9F"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0" w:history="1">
        <w:r w:rsidRPr="00AD457B">
          <w:rPr>
            <w:rStyle w:val="Hyperlink"/>
            <w:rFonts w:cs="Arial"/>
            <w:noProof/>
          </w:rPr>
          <w:t>Artikel 11:</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Contactpersonen en contractmanagement</w:t>
        </w:r>
        <w:r>
          <w:rPr>
            <w:noProof/>
            <w:webHidden/>
          </w:rPr>
          <w:tab/>
        </w:r>
        <w:r>
          <w:rPr>
            <w:noProof/>
            <w:webHidden/>
          </w:rPr>
          <w:fldChar w:fldCharType="begin"/>
        </w:r>
        <w:r>
          <w:rPr>
            <w:noProof/>
            <w:webHidden/>
          </w:rPr>
          <w:instrText xml:space="preserve"> PAGEREF _Toc187779780 \h </w:instrText>
        </w:r>
        <w:r>
          <w:rPr>
            <w:noProof/>
            <w:webHidden/>
          </w:rPr>
        </w:r>
        <w:r>
          <w:rPr>
            <w:noProof/>
            <w:webHidden/>
          </w:rPr>
          <w:fldChar w:fldCharType="separate"/>
        </w:r>
        <w:r>
          <w:rPr>
            <w:noProof/>
            <w:webHidden/>
          </w:rPr>
          <w:t>7</w:t>
        </w:r>
        <w:r>
          <w:rPr>
            <w:noProof/>
            <w:webHidden/>
          </w:rPr>
          <w:fldChar w:fldCharType="end"/>
        </w:r>
      </w:hyperlink>
    </w:p>
    <w:p w14:paraId="7C76F17D" w14:textId="5A18279D"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1" w:history="1">
        <w:r w:rsidRPr="00AD457B">
          <w:rPr>
            <w:rStyle w:val="Hyperlink"/>
            <w:rFonts w:cs="Arial"/>
            <w:noProof/>
          </w:rPr>
          <w:t>Artikel 12:</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Verzekering</w:t>
        </w:r>
        <w:r>
          <w:rPr>
            <w:noProof/>
            <w:webHidden/>
          </w:rPr>
          <w:tab/>
        </w:r>
        <w:r>
          <w:rPr>
            <w:noProof/>
            <w:webHidden/>
          </w:rPr>
          <w:fldChar w:fldCharType="begin"/>
        </w:r>
        <w:r>
          <w:rPr>
            <w:noProof/>
            <w:webHidden/>
          </w:rPr>
          <w:instrText xml:space="preserve"> PAGEREF _Toc187779781 \h </w:instrText>
        </w:r>
        <w:r>
          <w:rPr>
            <w:noProof/>
            <w:webHidden/>
          </w:rPr>
        </w:r>
        <w:r>
          <w:rPr>
            <w:noProof/>
            <w:webHidden/>
          </w:rPr>
          <w:fldChar w:fldCharType="separate"/>
        </w:r>
        <w:r>
          <w:rPr>
            <w:noProof/>
            <w:webHidden/>
          </w:rPr>
          <w:t>7</w:t>
        </w:r>
        <w:r>
          <w:rPr>
            <w:noProof/>
            <w:webHidden/>
          </w:rPr>
          <w:fldChar w:fldCharType="end"/>
        </w:r>
      </w:hyperlink>
    </w:p>
    <w:p w14:paraId="7A1B3A26" w14:textId="599F9702"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82" w:history="1">
        <w:r w:rsidRPr="00AD457B">
          <w:rPr>
            <w:rStyle w:val="Hyperlink"/>
            <w:rFonts w:ascii="Arial" w:hAnsi="Arial" w:cs="Arial"/>
            <w:noProof/>
          </w:rPr>
          <w:t>Verplichtingen ten aanzien van personeel en Hulppersonen</w:t>
        </w:r>
        <w:r>
          <w:rPr>
            <w:noProof/>
            <w:webHidden/>
          </w:rPr>
          <w:tab/>
        </w:r>
        <w:r>
          <w:rPr>
            <w:noProof/>
            <w:webHidden/>
          </w:rPr>
          <w:fldChar w:fldCharType="begin"/>
        </w:r>
        <w:r>
          <w:rPr>
            <w:noProof/>
            <w:webHidden/>
          </w:rPr>
          <w:instrText xml:space="preserve"> PAGEREF _Toc187779782 \h </w:instrText>
        </w:r>
        <w:r>
          <w:rPr>
            <w:noProof/>
            <w:webHidden/>
          </w:rPr>
        </w:r>
        <w:r>
          <w:rPr>
            <w:noProof/>
            <w:webHidden/>
          </w:rPr>
          <w:fldChar w:fldCharType="separate"/>
        </w:r>
        <w:r>
          <w:rPr>
            <w:noProof/>
            <w:webHidden/>
          </w:rPr>
          <w:t>7</w:t>
        </w:r>
        <w:r>
          <w:rPr>
            <w:noProof/>
            <w:webHidden/>
          </w:rPr>
          <w:fldChar w:fldCharType="end"/>
        </w:r>
      </w:hyperlink>
    </w:p>
    <w:p w14:paraId="0192B9D2" w14:textId="05950B5F"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3" w:history="1">
        <w:r w:rsidRPr="00AD457B">
          <w:rPr>
            <w:rStyle w:val="Hyperlink"/>
            <w:rFonts w:cs="Arial"/>
            <w:noProof/>
          </w:rPr>
          <w:t>Artikel 13:</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Wet aanpak schijnconstructies</w:t>
        </w:r>
        <w:r>
          <w:rPr>
            <w:noProof/>
            <w:webHidden/>
          </w:rPr>
          <w:tab/>
        </w:r>
        <w:r>
          <w:rPr>
            <w:noProof/>
            <w:webHidden/>
          </w:rPr>
          <w:fldChar w:fldCharType="begin"/>
        </w:r>
        <w:r>
          <w:rPr>
            <w:noProof/>
            <w:webHidden/>
          </w:rPr>
          <w:instrText xml:space="preserve"> PAGEREF _Toc187779783 \h </w:instrText>
        </w:r>
        <w:r>
          <w:rPr>
            <w:noProof/>
            <w:webHidden/>
          </w:rPr>
        </w:r>
        <w:r>
          <w:rPr>
            <w:noProof/>
            <w:webHidden/>
          </w:rPr>
          <w:fldChar w:fldCharType="separate"/>
        </w:r>
        <w:r>
          <w:rPr>
            <w:noProof/>
            <w:webHidden/>
          </w:rPr>
          <w:t>7</w:t>
        </w:r>
        <w:r>
          <w:rPr>
            <w:noProof/>
            <w:webHidden/>
          </w:rPr>
          <w:fldChar w:fldCharType="end"/>
        </w:r>
      </w:hyperlink>
    </w:p>
    <w:p w14:paraId="74EF640F" w14:textId="056326B0"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4" w:history="1">
        <w:r w:rsidRPr="00AD457B">
          <w:rPr>
            <w:rStyle w:val="Hyperlink"/>
            <w:rFonts w:cs="Arial"/>
            <w:noProof/>
          </w:rPr>
          <w:t>Artikel 14:</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Wet arbeid vreemdelingen</w:t>
        </w:r>
        <w:r>
          <w:rPr>
            <w:noProof/>
            <w:webHidden/>
          </w:rPr>
          <w:tab/>
        </w:r>
        <w:r>
          <w:rPr>
            <w:noProof/>
            <w:webHidden/>
          </w:rPr>
          <w:fldChar w:fldCharType="begin"/>
        </w:r>
        <w:r>
          <w:rPr>
            <w:noProof/>
            <w:webHidden/>
          </w:rPr>
          <w:instrText xml:space="preserve"> PAGEREF _Toc187779784 \h </w:instrText>
        </w:r>
        <w:r>
          <w:rPr>
            <w:noProof/>
            <w:webHidden/>
          </w:rPr>
        </w:r>
        <w:r>
          <w:rPr>
            <w:noProof/>
            <w:webHidden/>
          </w:rPr>
          <w:fldChar w:fldCharType="separate"/>
        </w:r>
        <w:r>
          <w:rPr>
            <w:noProof/>
            <w:webHidden/>
          </w:rPr>
          <w:t>7</w:t>
        </w:r>
        <w:r>
          <w:rPr>
            <w:noProof/>
            <w:webHidden/>
          </w:rPr>
          <w:fldChar w:fldCharType="end"/>
        </w:r>
      </w:hyperlink>
    </w:p>
    <w:p w14:paraId="1EDE8B30" w14:textId="1B12FAD5"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5" w:history="1">
        <w:r w:rsidRPr="00AD457B">
          <w:rPr>
            <w:rStyle w:val="Hyperlink"/>
            <w:rFonts w:cs="Arial"/>
            <w:noProof/>
          </w:rPr>
          <w:t>Artikel 15:</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Ketting- en boetebeding</w:t>
        </w:r>
        <w:r>
          <w:rPr>
            <w:noProof/>
            <w:webHidden/>
          </w:rPr>
          <w:tab/>
        </w:r>
        <w:r>
          <w:rPr>
            <w:noProof/>
            <w:webHidden/>
          </w:rPr>
          <w:fldChar w:fldCharType="begin"/>
        </w:r>
        <w:r>
          <w:rPr>
            <w:noProof/>
            <w:webHidden/>
          </w:rPr>
          <w:instrText xml:space="preserve"> PAGEREF _Toc187779785 \h </w:instrText>
        </w:r>
        <w:r>
          <w:rPr>
            <w:noProof/>
            <w:webHidden/>
          </w:rPr>
        </w:r>
        <w:r>
          <w:rPr>
            <w:noProof/>
            <w:webHidden/>
          </w:rPr>
          <w:fldChar w:fldCharType="separate"/>
        </w:r>
        <w:r>
          <w:rPr>
            <w:noProof/>
            <w:webHidden/>
          </w:rPr>
          <w:t>7</w:t>
        </w:r>
        <w:r>
          <w:rPr>
            <w:noProof/>
            <w:webHidden/>
          </w:rPr>
          <w:fldChar w:fldCharType="end"/>
        </w:r>
      </w:hyperlink>
    </w:p>
    <w:p w14:paraId="5A8E797E" w14:textId="76D83976"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86" w:history="1">
        <w:r w:rsidRPr="00AD457B">
          <w:rPr>
            <w:rStyle w:val="Hyperlink"/>
            <w:rFonts w:ascii="Arial" w:hAnsi="Arial" w:cs="Arial"/>
            <w:noProof/>
          </w:rPr>
          <w:t>Bepalingen inzake orde, sociaal en maatschappelijk verantwoord ondernemen</w:t>
        </w:r>
        <w:r>
          <w:rPr>
            <w:noProof/>
            <w:webHidden/>
          </w:rPr>
          <w:tab/>
        </w:r>
        <w:r>
          <w:rPr>
            <w:noProof/>
            <w:webHidden/>
          </w:rPr>
          <w:fldChar w:fldCharType="begin"/>
        </w:r>
        <w:r>
          <w:rPr>
            <w:noProof/>
            <w:webHidden/>
          </w:rPr>
          <w:instrText xml:space="preserve"> PAGEREF _Toc187779786 \h </w:instrText>
        </w:r>
        <w:r>
          <w:rPr>
            <w:noProof/>
            <w:webHidden/>
          </w:rPr>
        </w:r>
        <w:r>
          <w:rPr>
            <w:noProof/>
            <w:webHidden/>
          </w:rPr>
          <w:fldChar w:fldCharType="separate"/>
        </w:r>
        <w:r>
          <w:rPr>
            <w:noProof/>
            <w:webHidden/>
          </w:rPr>
          <w:t>8</w:t>
        </w:r>
        <w:r>
          <w:rPr>
            <w:noProof/>
            <w:webHidden/>
          </w:rPr>
          <w:fldChar w:fldCharType="end"/>
        </w:r>
      </w:hyperlink>
    </w:p>
    <w:p w14:paraId="26D7B470" w14:textId="39871415"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7" w:history="1">
        <w:r w:rsidRPr="00AD457B">
          <w:rPr>
            <w:rStyle w:val="Hyperlink"/>
            <w:rFonts w:cs="Arial"/>
            <w:noProof/>
          </w:rPr>
          <w:t>Artikel 16:</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Social Return</w:t>
        </w:r>
        <w:r>
          <w:rPr>
            <w:noProof/>
            <w:webHidden/>
          </w:rPr>
          <w:tab/>
        </w:r>
        <w:r>
          <w:rPr>
            <w:noProof/>
            <w:webHidden/>
          </w:rPr>
          <w:fldChar w:fldCharType="begin"/>
        </w:r>
        <w:r>
          <w:rPr>
            <w:noProof/>
            <w:webHidden/>
          </w:rPr>
          <w:instrText xml:space="preserve"> PAGEREF _Toc187779787 \h </w:instrText>
        </w:r>
        <w:r>
          <w:rPr>
            <w:noProof/>
            <w:webHidden/>
          </w:rPr>
        </w:r>
        <w:r>
          <w:rPr>
            <w:noProof/>
            <w:webHidden/>
          </w:rPr>
          <w:fldChar w:fldCharType="separate"/>
        </w:r>
        <w:r>
          <w:rPr>
            <w:noProof/>
            <w:webHidden/>
          </w:rPr>
          <w:t>8</w:t>
        </w:r>
        <w:r>
          <w:rPr>
            <w:noProof/>
            <w:webHidden/>
          </w:rPr>
          <w:fldChar w:fldCharType="end"/>
        </w:r>
      </w:hyperlink>
    </w:p>
    <w:p w14:paraId="3C31E21D" w14:textId="5B63F437"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8" w:history="1">
        <w:r w:rsidRPr="00AD457B">
          <w:rPr>
            <w:rStyle w:val="Hyperlink"/>
            <w:rFonts w:cs="Arial"/>
            <w:noProof/>
          </w:rPr>
          <w:t>Artikel 17:</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Internationale sociale voorwaarden</w:t>
        </w:r>
        <w:r>
          <w:rPr>
            <w:noProof/>
            <w:webHidden/>
          </w:rPr>
          <w:tab/>
        </w:r>
        <w:r>
          <w:rPr>
            <w:noProof/>
            <w:webHidden/>
          </w:rPr>
          <w:fldChar w:fldCharType="begin"/>
        </w:r>
        <w:r>
          <w:rPr>
            <w:noProof/>
            <w:webHidden/>
          </w:rPr>
          <w:instrText xml:space="preserve"> PAGEREF _Toc187779788 \h </w:instrText>
        </w:r>
        <w:r>
          <w:rPr>
            <w:noProof/>
            <w:webHidden/>
          </w:rPr>
        </w:r>
        <w:r>
          <w:rPr>
            <w:noProof/>
            <w:webHidden/>
          </w:rPr>
          <w:fldChar w:fldCharType="separate"/>
        </w:r>
        <w:r>
          <w:rPr>
            <w:noProof/>
            <w:webHidden/>
          </w:rPr>
          <w:t>8</w:t>
        </w:r>
        <w:r>
          <w:rPr>
            <w:noProof/>
            <w:webHidden/>
          </w:rPr>
          <w:fldChar w:fldCharType="end"/>
        </w:r>
      </w:hyperlink>
    </w:p>
    <w:p w14:paraId="60BC3991" w14:textId="3269E857"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89" w:history="1">
        <w:r w:rsidRPr="00AD457B">
          <w:rPr>
            <w:rStyle w:val="Hyperlink"/>
            <w:rFonts w:cs="Arial"/>
            <w:noProof/>
          </w:rPr>
          <w:t>Artikel 18:</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Integriteitsverklaring</w:t>
        </w:r>
        <w:r>
          <w:rPr>
            <w:noProof/>
            <w:webHidden/>
          </w:rPr>
          <w:tab/>
        </w:r>
        <w:r>
          <w:rPr>
            <w:noProof/>
            <w:webHidden/>
          </w:rPr>
          <w:fldChar w:fldCharType="begin"/>
        </w:r>
        <w:r>
          <w:rPr>
            <w:noProof/>
            <w:webHidden/>
          </w:rPr>
          <w:instrText xml:space="preserve"> PAGEREF _Toc187779789 \h </w:instrText>
        </w:r>
        <w:r>
          <w:rPr>
            <w:noProof/>
            <w:webHidden/>
          </w:rPr>
        </w:r>
        <w:r>
          <w:rPr>
            <w:noProof/>
            <w:webHidden/>
          </w:rPr>
          <w:fldChar w:fldCharType="separate"/>
        </w:r>
        <w:r>
          <w:rPr>
            <w:noProof/>
            <w:webHidden/>
          </w:rPr>
          <w:t>8</w:t>
        </w:r>
        <w:r>
          <w:rPr>
            <w:noProof/>
            <w:webHidden/>
          </w:rPr>
          <w:fldChar w:fldCharType="end"/>
        </w:r>
      </w:hyperlink>
    </w:p>
    <w:p w14:paraId="2FF95102" w14:textId="1DE22E38"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90" w:history="1">
        <w:r w:rsidRPr="00AD457B">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_Toc187779790 \h </w:instrText>
        </w:r>
        <w:r>
          <w:rPr>
            <w:noProof/>
            <w:webHidden/>
          </w:rPr>
        </w:r>
        <w:r>
          <w:rPr>
            <w:noProof/>
            <w:webHidden/>
          </w:rPr>
          <w:fldChar w:fldCharType="separate"/>
        </w:r>
        <w:r>
          <w:rPr>
            <w:noProof/>
            <w:webHidden/>
          </w:rPr>
          <w:t>8</w:t>
        </w:r>
        <w:r>
          <w:rPr>
            <w:noProof/>
            <w:webHidden/>
          </w:rPr>
          <w:fldChar w:fldCharType="end"/>
        </w:r>
      </w:hyperlink>
    </w:p>
    <w:p w14:paraId="0AA591B2" w14:textId="410931ED"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91" w:history="1">
        <w:r w:rsidRPr="00AD457B">
          <w:rPr>
            <w:rStyle w:val="Hyperlink"/>
            <w:rFonts w:cs="Arial"/>
            <w:noProof/>
          </w:rPr>
          <w:t>Artikel 19:</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Geschillen en toepasselijk recht</w:t>
        </w:r>
        <w:r>
          <w:rPr>
            <w:noProof/>
            <w:webHidden/>
          </w:rPr>
          <w:tab/>
        </w:r>
        <w:r>
          <w:rPr>
            <w:noProof/>
            <w:webHidden/>
          </w:rPr>
          <w:fldChar w:fldCharType="begin"/>
        </w:r>
        <w:r>
          <w:rPr>
            <w:noProof/>
            <w:webHidden/>
          </w:rPr>
          <w:instrText xml:space="preserve"> PAGEREF _Toc187779791 \h </w:instrText>
        </w:r>
        <w:r>
          <w:rPr>
            <w:noProof/>
            <w:webHidden/>
          </w:rPr>
        </w:r>
        <w:r>
          <w:rPr>
            <w:noProof/>
            <w:webHidden/>
          </w:rPr>
          <w:fldChar w:fldCharType="separate"/>
        </w:r>
        <w:r>
          <w:rPr>
            <w:noProof/>
            <w:webHidden/>
          </w:rPr>
          <w:t>8</w:t>
        </w:r>
        <w:r>
          <w:rPr>
            <w:noProof/>
            <w:webHidden/>
          </w:rPr>
          <w:fldChar w:fldCharType="end"/>
        </w:r>
      </w:hyperlink>
    </w:p>
    <w:p w14:paraId="0CD31696" w14:textId="52FE2422"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92" w:history="1">
        <w:r w:rsidRPr="00AD457B">
          <w:rPr>
            <w:rStyle w:val="Hyperlink"/>
            <w:rFonts w:cs="Arial"/>
            <w:noProof/>
          </w:rPr>
          <w:t>Artikel 20:</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Wet Bibob</w:t>
        </w:r>
        <w:r>
          <w:rPr>
            <w:noProof/>
            <w:webHidden/>
          </w:rPr>
          <w:tab/>
        </w:r>
        <w:r>
          <w:rPr>
            <w:noProof/>
            <w:webHidden/>
          </w:rPr>
          <w:fldChar w:fldCharType="begin"/>
        </w:r>
        <w:r>
          <w:rPr>
            <w:noProof/>
            <w:webHidden/>
          </w:rPr>
          <w:instrText xml:space="preserve"> PAGEREF _Toc187779792 \h </w:instrText>
        </w:r>
        <w:r>
          <w:rPr>
            <w:noProof/>
            <w:webHidden/>
          </w:rPr>
        </w:r>
        <w:r>
          <w:rPr>
            <w:noProof/>
            <w:webHidden/>
          </w:rPr>
          <w:fldChar w:fldCharType="separate"/>
        </w:r>
        <w:r>
          <w:rPr>
            <w:noProof/>
            <w:webHidden/>
          </w:rPr>
          <w:t>9</w:t>
        </w:r>
        <w:r>
          <w:rPr>
            <w:noProof/>
            <w:webHidden/>
          </w:rPr>
          <w:fldChar w:fldCharType="end"/>
        </w:r>
      </w:hyperlink>
    </w:p>
    <w:p w14:paraId="19161F75" w14:textId="12A45D70" w:rsidR="00372E78" w:rsidRDefault="00372E78">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187779793" w:history="1">
        <w:r w:rsidRPr="00AD457B">
          <w:rPr>
            <w:rStyle w:val="Hyperlink"/>
            <w:rFonts w:cs="Arial"/>
            <w:noProof/>
          </w:rPr>
          <w:t>Artikel 21:</w:t>
        </w:r>
        <w:r>
          <w:rPr>
            <w:rFonts w:asciiTheme="minorHAnsi" w:eastAsiaTheme="minorEastAsia" w:hAnsiTheme="minorHAnsi" w:cstheme="minorBidi"/>
            <w:iCs w:val="0"/>
            <w:noProof/>
            <w:kern w:val="2"/>
            <w:sz w:val="24"/>
            <w:szCs w:val="24"/>
            <w:lang w:val="nl-NL"/>
            <w14:ligatures w14:val="standardContextual"/>
          </w:rPr>
          <w:tab/>
        </w:r>
        <w:r w:rsidRPr="00AD457B">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_Toc187779793 \h </w:instrText>
        </w:r>
        <w:r>
          <w:rPr>
            <w:noProof/>
            <w:webHidden/>
          </w:rPr>
        </w:r>
        <w:r>
          <w:rPr>
            <w:noProof/>
            <w:webHidden/>
          </w:rPr>
          <w:fldChar w:fldCharType="separate"/>
        </w:r>
        <w:r>
          <w:rPr>
            <w:noProof/>
            <w:webHidden/>
          </w:rPr>
          <w:t>9</w:t>
        </w:r>
        <w:r>
          <w:rPr>
            <w:noProof/>
            <w:webHidden/>
          </w:rPr>
          <w:fldChar w:fldCharType="end"/>
        </w:r>
      </w:hyperlink>
    </w:p>
    <w:p w14:paraId="00C1905E" w14:textId="50F7E2B4" w:rsidR="00372E78" w:rsidRDefault="00372E78">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187779794" w:history="1">
        <w:r w:rsidRPr="00AD457B">
          <w:rPr>
            <w:rStyle w:val="Hyperlink"/>
            <w:rFonts w:ascii="Arial" w:hAnsi="Arial" w:cs="Arial"/>
            <w:noProof/>
          </w:rPr>
          <w:t>Bijlagen</w:t>
        </w:r>
        <w:r>
          <w:rPr>
            <w:noProof/>
            <w:webHidden/>
          </w:rPr>
          <w:tab/>
        </w:r>
        <w:r>
          <w:rPr>
            <w:noProof/>
            <w:webHidden/>
          </w:rPr>
          <w:fldChar w:fldCharType="begin"/>
        </w:r>
        <w:r>
          <w:rPr>
            <w:noProof/>
            <w:webHidden/>
          </w:rPr>
          <w:instrText xml:space="preserve"> PAGEREF _Toc187779794 \h </w:instrText>
        </w:r>
        <w:r>
          <w:rPr>
            <w:noProof/>
            <w:webHidden/>
          </w:rPr>
        </w:r>
        <w:r>
          <w:rPr>
            <w:noProof/>
            <w:webHidden/>
          </w:rPr>
          <w:fldChar w:fldCharType="separate"/>
        </w:r>
        <w:r>
          <w:rPr>
            <w:noProof/>
            <w:webHidden/>
          </w:rPr>
          <w:t>9</w:t>
        </w:r>
        <w:r>
          <w:rPr>
            <w:noProof/>
            <w:webHidden/>
          </w:rPr>
          <w:fldChar w:fldCharType="end"/>
        </w:r>
      </w:hyperlink>
    </w:p>
    <w:p w14:paraId="157BA246" w14:textId="1CCC16DB" w:rsidR="00056610" w:rsidRPr="0000054B" w:rsidRDefault="0030341C" w:rsidP="0000054B">
      <w:pPr>
        <w:pStyle w:val="Kop1"/>
        <w:spacing w:line="276" w:lineRule="auto"/>
        <w:rPr>
          <w:rFonts w:ascii="Arial" w:hAnsi="Arial" w:cs="Arial"/>
          <w:bCs/>
          <w:color w:val="auto"/>
          <w:sz w:val="18"/>
          <w:szCs w:val="20"/>
          <w:u w:val="none"/>
          <w:lang w:val="nl-NL"/>
        </w:rPr>
      </w:pPr>
      <w:r w:rsidRPr="0000054B">
        <w:rPr>
          <w:rFonts w:ascii="Arial" w:hAnsi="Arial" w:cs="Arial"/>
          <w:bCs/>
          <w:color w:val="auto"/>
          <w:sz w:val="18"/>
          <w:szCs w:val="20"/>
          <w:u w:val="none"/>
          <w:lang w:val="nl-NL"/>
        </w:rPr>
        <w:fldChar w:fldCharType="end"/>
      </w:r>
    </w:p>
    <w:p w14:paraId="34D016A6" w14:textId="77777777" w:rsidR="00B123D7" w:rsidRPr="0000054B" w:rsidRDefault="00B123D7" w:rsidP="0000054B">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
          <w:color w:val="000000" w:themeColor="text1"/>
          <w:sz w:val="20"/>
          <w:szCs w:val="32"/>
          <w:u w:val="single"/>
          <w:lang w:val="nl-NL"/>
        </w:rPr>
      </w:pPr>
      <w:bookmarkStart w:id="16" w:name="_Toc152151278"/>
      <w:r w:rsidRPr="0000054B">
        <w:rPr>
          <w:rFonts w:ascii="Arial" w:hAnsi="Arial" w:cs="Arial"/>
          <w:lang w:val="nl-NL"/>
        </w:rPr>
        <w:br w:type="page"/>
      </w:r>
    </w:p>
    <w:p w14:paraId="766F6537" w14:textId="1855F621" w:rsidR="00E6610F" w:rsidRPr="0000054B" w:rsidRDefault="00E6610F" w:rsidP="0000054B">
      <w:pPr>
        <w:pStyle w:val="Kop1"/>
        <w:spacing w:line="276" w:lineRule="auto"/>
        <w:rPr>
          <w:rFonts w:ascii="Arial" w:hAnsi="Arial" w:cs="Arial"/>
          <w:lang w:val="nl-NL"/>
        </w:rPr>
      </w:pPr>
      <w:bookmarkStart w:id="17" w:name="_Toc187779767"/>
      <w:r w:rsidRPr="0000054B">
        <w:rPr>
          <w:rFonts w:ascii="Arial" w:hAnsi="Arial" w:cs="Arial"/>
          <w:lang w:val="nl-NL"/>
        </w:rPr>
        <w:lastRenderedPageBreak/>
        <w:t>Algemene bepalingen</w:t>
      </w:r>
      <w:bookmarkEnd w:id="15"/>
      <w:bookmarkEnd w:id="16"/>
      <w:bookmarkEnd w:id="17"/>
    </w:p>
    <w:p w14:paraId="7A142A06" w14:textId="77777777" w:rsidR="00E6610F" w:rsidRPr="0000054B" w:rsidRDefault="00E6610F" w:rsidP="0000054B">
      <w:pPr>
        <w:spacing w:line="276" w:lineRule="auto"/>
        <w:rPr>
          <w:rFonts w:ascii="Arial" w:hAnsi="Arial" w:cs="Arial"/>
          <w:lang w:val="nl-NL"/>
        </w:rPr>
      </w:pPr>
    </w:p>
    <w:p w14:paraId="100F415A" w14:textId="0B723D71" w:rsidR="00E6610F" w:rsidRPr="0000054B" w:rsidRDefault="00E6610F" w:rsidP="0000054B">
      <w:pPr>
        <w:pStyle w:val="Kop2"/>
        <w:spacing w:line="276" w:lineRule="auto"/>
        <w:rPr>
          <w:rFonts w:ascii="Arial" w:hAnsi="Arial" w:cs="Arial"/>
        </w:rPr>
      </w:pPr>
      <w:bookmarkStart w:id="18" w:name="_Toc152151279"/>
      <w:bookmarkStart w:id="19" w:name="_Toc187779768"/>
      <w:r w:rsidRPr="0000054B">
        <w:rPr>
          <w:rFonts w:ascii="Arial" w:hAnsi="Arial" w:cs="Arial"/>
        </w:rPr>
        <w:t>Definities</w:t>
      </w:r>
      <w:bookmarkEnd w:id="18"/>
      <w:bookmarkEnd w:id="19"/>
    </w:p>
    <w:p w14:paraId="75677D2C" w14:textId="10790C04" w:rsidR="00A557F1" w:rsidRPr="0000054B" w:rsidRDefault="00A557F1" w:rsidP="0000054B">
      <w:pPr>
        <w:spacing w:line="276" w:lineRule="auto"/>
        <w:rPr>
          <w:rFonts w:ascii="Arial" w:hAnsi="Arial" w:cs="Arial"/>
        </w:rPr>
      </w:pPr>
      <w:r w:rsidRPr="0000054B">
        <w:rPr>
          <w:rFonts w:ascii="Arial" w:hAnsi="Arial" w:cs="Arial"/>
        </w:rPr>
        <w:t xml:space="preserve">In deze </w:t>
      </w:r>
      <w:r w:rsidR="00654085" w:rsidRPr="0000054B">
        <w:rPr>
          <w:rFonts w:ascii="Arial" w:hAnsi="Arial" w:cs="Arial"/>
        </w:rPr>
        <w:t>Raam</w:t>
      </w:r>
      <w:r w:rsidRPr="0000054B">
        <w:rPr>
          <w:rFonts w:ascii="Arial" w:hAnsi="Arial" w:cs="Arial"/>
        </w:rPr>
        <w:t>overeenkomst worden de navolgende begrippen met een Beginhoofdletter gebruikt:</w:t>
      </w:r>
    </w:p>
    <w:p w14:paraId="1E39E58A" w14:textId="77777777" w:rsidR="00A557F1" w:rsidRPr="0000054B" w:rsidRDefault="00A557F1" w:rsidP="0000054B">
      <w:pPr>
        <w:pStyle w:val="Lijstalinea"/>
        <w:numPr>
          <w:ilvl w:val="0"/>
          <w:numId w:val="2"/>
        </w:numPr>
        <w:spacing w:line="276" w:lineRule="auto"/>
        <w:rPr>
          <w:rFonts w:ascii="Arial" w:hAnsi="Arial" w:cs="Arial"/>
        </w:rPr>
      </w:pPr>
      <w:bookmarkStart w:id="20" w:name="_Hlk129699204"/>
      <w:r w:rsidRPr="0000054B">
        <w:rPr>
          <w:rFonts w:ascii="Arial" w:hAnsi="Arial" w:cs="Arial"/>
        </w:rPr>
        <w:t>de in de Aanbestedingswet gedefinieerde begrippen;</w:t>
      </w:r>
    </w:p>
    <w:p w14:paraId="2E27AFFB" w14:textId="77777777" w:rsidR="00A557F1" w:rsidRPr="0000054B" w:rsidRDefault="00A557F1" w:rsidP="0000054B">
      <w:pPr>
        <w:pStyle w:val="Lijstalinea"/>
        <w:numPr>
          <w:ilvl w:val="0"/>
          <w:numId w:val="2"/>
        </w:numPr>
        <w:spacing w:line="276" w:lineRule="auto"/>
        <w:rPr>
          <w:rFonts w:ascii="Arial" w:hAnsi="Arial" w:cs="Arial"/>
        </w:rPr>
      </w:pPr>
      <w:r w:rsidRPr="0000054B">
        <w:rPr>
          <w:rFonts w:ascii="Arial" w:hAnsi="Arial" w:cs="Arial"/>
        </w:rPr>
        <w:t>de in de Begrippenlijst gedefinieerde begrippen;</w:t>
      </w:r>
    </w:p>
    <w:p w14:paraId="7D155290" w14:textId="4AA1B7E2" w:rsidR="00752A61" w:rsidRPr="0000054B" w:rsidRDefault="00752A61" w:rsidP="0000054B">
      <w:pPr>
        <w:pStyle w:val="Lijstalinea"/>
        <w:numPr>
          <w:ilvl w:val="0"/>
          <w:numId w:val="2"/>
        </w:numPr>
        <w:spacing w:line="276" w:lineRule="auto"/>
        <w:rPr>
          <w:rFonts w:ascii="Arial" w:hAnsi="Arial" w:cs="Arial"/>
        </w:rPr>
      </w:pPr>
      <w:r>
        <w:rPr>
          <w:rFonts w:ascii="Arial" w:hAnsi="Arial" w:cs="Arial"/>
        </w:rPr>
        <w:t>de in de Technische omschrijving Duurzame bestrijding aquatische exoten de</w:t>
      </w:r>
      <w:r w:rsidRPr="00304229">
        <w:rPr>
          <w:rFonts w:ascii="Arial" w:hAnsi="Arial" w:cs="Arial"/>
        </w:rPr>
        <w:t xml:space="preserve"> Wieden</w:t>
      </w:r>
      <w:r>
        <w:rPr>
          <w:rFonts w:ascii="Arial" w:hAnsi="Arial" w:cs="Arial"/>
        </w:rPr>
        <w:t xml:space="preserve"> en </w:t>
      </w:r>
      <w:r w:rsidRPr="00304229">
        <w:rPr>
          <w:rFonts w:ascii="Arial" w:hAnsi="Arial" w:cs="Arial"/>
        </w:rPr>
        <w:t>Weerribben</w:t>
      </w:r>
      <w:r w:rsidR="00306931">
        <w:rPr>
          <w:rFonts w:ascii="Arial" w:hAnsi="Arial" w:cs="Arial"/>
        </w:rPr>
        <w:t xml:space="preserve">, </w:t>
      </w:r>
      <w:commentRangeStart w:id="21"/>
      <w:r w:rsidR="00306931">
        <w:rPr>
          <w:rFonts w:ascii="Arial" w:hAnsi="Arial" w:cs="Arial"/>
        </w:rPr>
        <w:t>definitief, 24 januari 2024</w:t>
      </w:r>
      <w:commentRangeEnd w:id="21"/>
      <w:r w:rsidR="00306931">
        <w:rPr>
          <w:rStyle w:val="Verwijzingopmerking"/>
        </w:rPr>
        <w:commentReference w:id="21"/>
      </w:r>
      <w:r>
        <w:rPr>
          <w:rFonts w:ascii="Arial" w:hAnsi="Arial" w:cs="Arial"/>
        </w:rPr>
        <w:t xml:space="preserve"> gedefini</w:t>
      </w:r>
      <w:r w:rsidR="006D19C6">
        <w:rPr>
          <w:rFonts w:ascii="Arial" w:hAnsi="Arial" w:cs="Arial"/>
        </w:rPr>
        <w:t>eerde begrippen</w:t>
      </w:r>
      <w:r w:rsidR="00306931">
        <w:rPr>
          <w:rFonts w:ascii="Arial" w:hAnsi="Arial" w:cs="Arial"/>
        </w:rPr>
        <w:t>.</w:t>
      </w:r>
      <w:r w:rsidR="00306931">
        <w:rPr>
          <w:rFonts w:ascii="Arial" w:hAnsi="Arial" w:cs="Arial"/>
        </w:rPr>
        <w:br/>
      </w:r>
    </w:p>
    <w:p w14:paraId="4167A902" w14:textId="0F94ED05" w:rsidR="00215FC7" w:rsidRPr="0000054B" w:rsidRDefault="00415DF5" w:rsidP="0000054B">
      <w:pPr>
        <w:pStyle w:val="Kop2"/>
        <w:spacing w:line="276" w:lineRule="auto"/>
        <w:rPr>
          <w:rFonts w:ascii="Arial" w:hAnsi="Arial" w:cs="Arial"/>
        </w:rPr>
      </w:pPr>
      <w:bookmarkStart w:id="22" w:name="_Toc152151280"/>
      <w:bookmarkStart w:id="23" w:name="_Toc187779769"/>
      <w:bookmarkEnd w:id="20"/>
      <w:r w:rsidRPr="0000054B">
        <w:rPr>
          <w:rFonts w:ascii="Arial" w:hAnsi="Arial" w:cs="Arial"/>
        </w:rPr>
        <w:t>V</w:t>
      </w:r>
      <w:r w:rsidR="00E6610F" w:rsidRPr="0000054B">
        <w:rPr>
          <w:rFonts w:ascii="Arial" w:hAnsi="Arial" w:cs="Arial"/>
        </w:rPr>
        <w:t xml:space="preserve">oorwerp van de </w:t>
      </w:r>
      <w:r w:rsidR="00A557F1" w:rsidRPr="0000054B">
        <w:rPr>
          <w:rFonts w:ascii="Arial" w:hAnsi="Arial" w:cs="Arial"/>
        </w:rPr>
        <w:t>Raamo</w:t>
      </w:r>
      <w:r w:rsidR="00E6610F" w:rsidRPr="0000054B">
        <w:rPr>
          <w:rFonts w:ascii="Arial" w:hAnsi="Arial" w:cs="Arial"/>
        </w:rPr>
        <w:t>vereenkomst</w:t>
      </w:r>
      <w:bookmarkEnd w:id="22"/>
      <w:bookmarkEnd w:id="23"/>
    </w:p>
    <w:p w14:paraId="68181D10" w14:textId="18CDFFBA" w:rsidR="00E16518" w:rsidRPr="0000054B" w:rsidRDefault="007428E8" w:rsidP="0000054B">
      <w:pPr>
        <w:pStyle w:val="Kop3"/>
        <w:spacing w:line="276" w:lineRule="auto"/>
        <w:rPr>
          <w:rFonts w:ascii="Arial" w:hAnsi="Arial" w:cs="Arial"/>
        </w:rPr>
      </w:pPr>
      <w:r w:rsidRPr="0000054B">
        <w:rPr>
          <w:rFonts w:ascii="Arial" w:hAnsi="Arial" w:cs="Arial"/>
        </w:rPr>
        <w:t xml:space="preserve">De Raamovereenkomst heeft betrekking op </w:t>
      </w:r>
      <w:r w:rsidR="008578FB">
        <w:rPr>
          <w:rFonts w:ascii="Arial" w:hAnsi="Arial" w:cs="Arial"/>
        </w:rPr>
        <w:t>duurzame bestrijding va</w:t>
      </w:r>
      <w:r w:rsidR="00FF2FE0">
        <w:rPr>
          <w:rFonts w:ascii="Arial" w:hAnsi="Arial" w:cs="Arial"/>
        </w:rPr>
        <w:t>n</w:t>
      </w:r>
      <w:r w:rsidR="008578FB">
        <w:rPr>
          <w:rFonts w:ascii="Arial" w:hAnsi="Arial" w:cs="Arial"/>
        </w:rPr>
        <w:t xml:space="preserve"> aquatische</w:t>
      </w:r>
      <w:r w:rsidR="00FF2FE0">
        <w:rPr>
          <w:rFonts w:ascii="Arial" w:hAnsi="Arial" w:cs="Arial"/>
        </w:rPr>
        <w:t xml:space="preserve"> exoten in de Wieden en Weerribben</w:t>
      </w:r>
      <w:r w:rsidR="00BC7DC5">
        <w:rPr>
          <w:rFonts w:ascii="Arial" w:hAnsi="Arial" w:cs="Arial"/>
        </w:rPr>
        <w:t>, verdeeld i</w:t>
      </w:r>
      <w:r w:rsidR="00BC2853">
        <w:rPr>
          <w:rFonts w:ascii="Arial" w:hAnsi="Arial" w:cs="Arial"/>
        </w:rPr>
        <w:t>n</w:t>
      </w:r>
      <w:r w:rsidR="00BC7DC5">
        <w:rPr>
          <w:rFonts w:ascii="Arial" w:hAnsi="Arial" w:cs="Arial"/>
        </w:rPr>
        <w:t xml:space="preserve"> Perceel 1: De Wieden en 2: de Weerribben</w:t>
      </w:r>
      <w:r w:rsidR="00AE6B52">
        <w:rPr>
          <w:rFonts w:ascii="Arial" w:hAnsi="Arial" w:cs="Arial"/>
        </w:rPr>
        <w:t>.</w:t>
      </w:r>
      <w:r w:rsidR="0010278B">
        <w:rPr>
          <w:rFonts w:ascii="Arial" w:hAnsi="Arial" w:cs="Arial"/>
        </w:rPr>
        <w:t xml:space="preserve"> De</w:t>
      </w:r>
      <w:r w:rsidR="00AA47B2">
        <w:rPr>
          <w:rFonts w:ascii="Arial" w:hAnsi="Arial" w:cs="Arial"/>
        </w:rPr>
        <w:t>ze</w:t>
      </w:r>
      <w:r w:rsidR="0010278B">
        <w:rPr>
          <w:rFonts w:ascii="Arial" w:hAnsi="Arial" w:cs="Arial"/>
        </w:rPr>
        <w:t xml:space="preserve"> Raamovereenkomst heeft betrekking op Perceel 1 of 2.</w:t>
      </w:r>
    </w:p>
    <w:p w14:paraId="643CED04" w14:textId="537DC55F" w:rsidR="007428E8" w:rsidRPr="0000054B" w:rsidRDefault="007428E8" w:rsidP="0000054B">
      <w:pPr>
        <w:pStyle w:val="Kop3"/>
        <w:spacing w:line="276" w:lineRule="auto"/>
        <w:rPr>
          <w:rFonts w:ascii="Arial" w:hAnsi="Arial" w:cs="Arial"/>
        </w:rPr>
      </w:pPr>
      <w:r w:rsidRPr="0000054B">
        <w:rPr>
          <w:rFonts w:ascii="Arial" w:hAnsi="Arial" w:cs="Arial"/>
        </w:rPr>
        <w:t xml:space="preserve">Op de Raamovereenkomst zijn uitsluitend de </w:t>
      </w:r>
      <w:r w:rsidR="005D4EEC">
        <w:rPr>
          <w:rFonts w:ascii="Arial" w:hAnsi="Arial" w:cs="Arial"/>
        </w:rPr>
        <w:t>AWVODI-2018</w:t>
      </w:r>
      <w:r w:rsidRPr="0000054B">
        <w:rPr>
          <w:rFonts w:ascii="Arial" w:hAnsi="Arial" w:cs="Arial"/>
        </w:rPr>
        <w:t xml:space="preserve"> van toepassing, voor zover daar in de Raamovereenkomst niet van wordt afgeweken. De toepasselijkheid van (eventuele) algemene en bijzondere voorwaarden van Opdrachtnemer is uitdrukkelijk uitgesloten. </w:t>
      </w:r>
    </w:p>
    <w:p w14:paraId="659207D3" w14:textId="77777777" w:rsidR="007428E8" w:rsidRPr="0000054B" w:rsidRDefault="007428E8" w:rsidP="0000054B">
      <w:pPr>
        <w:pStyle w:val="Kop3"/>
        <w:spacing w:line="276" w:lineRule="auto"/>
        <w:rPr>
          <w:rFonts w:ascii="Arial" w:hAnsi="Arial" w:cs="Arial"/>
        </w:rPr>
      </w:pPr>
      <w:r w:rsidRPr="0000054B">
        <w:rPr>
          <w:rFonts w:ascii="Arial" w:hAnsi="Arial" w:cs="Arial"/>
        </w:rPr>
        <w:t xml:space="preserve">In geval van strijdigheid tussen bepalingen in de Raamovereenkomst en de Bijlagen, geldt de volgende rangorde: </w:t>
      </w:r>
    </w:p>
    <w:p w14:paraId="26B6FE0F" w14:textId="3E3DD7F1" w:rsidR="007428E8" w:rsidRPr="0000054B" w:rsidRDefault="007428E8" w:rsidP="0000054B">
      <w:pPr>
        <w:pStyle w:val="Lijstopsomteken"/>
        <w:spacing w:line="276" w:lineRule="auto"/>
        <w:rPr>
          <w:rFonts w:ascii="Arial" w:hAnsi="Arial" w:cs="Arial"/>
        </w:rPr>
      </w:pPr>
      <w:r w:rsidRPr="0000054B">
        <w:rPr>
          <w:rFonts w:ascii="Arial" w:hAnsi="Arial" w:cs="Arial"/>
        </w:rPr>
        <w:t>Wijzigingen op de Raamovereenkomst conform artikel 3, waarbij latere wijzigingen in tijd voorgaan op eerdere wijzigingen;</w:t>
      </w:r>
    </w:p>
    <w:p w14:paraId="553D4AD5" w14:textId="77777777" w:rsidR="007428E8" w:rsidRPr="0000054B" w:rsidRDefault="007428E8" w:rsidP="0000054B">
      <w:pPr>
        <w:pStyle w:val="Lijstopsomteken"/>
        <w:spacing w:line="276" w:lineRule="auto"/>
        <w:rPr>
          <w:rFonts w:ascii="Arial" w:hAnsi="Arial" w:cs="Arial"/>
        </w:rPr>
      </w:pPr>
      <w:r w:rsidRPr="0000054B">
        <w:rPr>
          <w:rFonts w:ascii="Arial" w:hAnsi="Arial" w:cs="Arial"/>
        </w:rPr>
        <w:t>De Raamovereenkomst;</w:t>
      </w:r>
    </w:p>
    <w:p w14:paraId="05365004" w14:textId="77777777" w:rsidR="007428E8" w:rsidRDefault="007428E8" w:rsidP="0000054B">
      <w:pPr>
        <w:pStyle w:val="Lijstopsomteken"/>
        <w:spacing w:line="276" w:lineRule="auto"/>
        <w:rPr>
          <w:rFonts w:ascii="Arial" w:hAnsi="Arial" w:cs="Arial"/>
        </w:rPr>
      </w:pPr>
      <w:r w:rsidRPr="0000054B">
        <w:rPr>
          <w:rFonts w:ascii="Arial" w:hAnsi="Arial" w:cs="Arial"/>
        </w:rPr>
        <w:t>De Nota(‘s) van inlichtingen;</w:t>
      </w:r>
    </w:p>
    <w:p w14:paraId="0F63C994" w14:textId="76A77451" w:rsidR="00CD362A" w:rsidRPr="0000054B" w:rsidRDefault="00CD362A" w:rsidP="0000054B">
      <w:pPr>
        <w:pStyle w:val="Lijstopsomteken"/>
        <w:spacing w:line="276" w:lineRule="auto"/>
        <w:rPr>
          <w:rFonts w:ascii="Arial" w:hAnsi="Arial" w:cs="Arial"/>
        </w:rPr>
      </w:pPr>
      <w:r>
        <w:rPr>
          <w:rFonts w:ascii="Arial" w:hAnsi="Arial" w:cs="Arial"/>
        </w:rPr>
        <w:t xml:space="preserve">De Technische omschrijving </w:t>
      </w:r>
      <w:r w:rsidR="0003048E">
        <w:rPr>
          <w:rFonts w:ascii="Arial" w:hAnsi="Arial" w:cs="Arial"/>
        </w:rPr>
        <w:t xml:space="preserve">Duurzame bestrijding aquatische exoten de Wieden en </w:t>
      </w:r>
      <w:r>
        <w:rPr>
          <w:rFonts w:ascii="Arial" w:hAnsi="Arial" w:cs="Arial"/>
        </w:rPr>
        <w:t>Weerribben</w:t>
      </w:r>
      <w:r w:rsidR="00133E19">
        <w:rPr>
          <w:rFonts w:ascii="Arial" w:hAnsi="Arial" w:cs="Arial"/>
        </w:rPr>
        <w:t xml:space="preserve">, </w:t>
      </w:r>
      <w:r w:rsidR="00306931">
        <w:rPr>
          <w:rFonts w:ascii="Arial" w:hAnsi="Arial" w:cs="Arial"/>
        </w:rPr>
        <w:t>definitief</w:t>
      </w:r>
      <w:commentRangeStart w:id="24"/>
      <w:r w:rsidR="00133E19">
        <w:rPr>
          <w:rFonts w:ascii="Arial" w:hAnsi="Arial" w:cs="Arial"/>
        </w:rPr>
        <w:t xml:space="preserve">, </w:t>
      </w:r>
      <w:r w:rsidR="00306931">
        <w:rPr>
          <w:rFonts w:ascii="Arial" w:hAnsi="Arial" w:cs="Arial"/>
        </w:rPr>
        <w:t>24</w:t>
      </w:r>
      <w:r w:rsidR="00133E19">
        <w:rPr>
          <w:rFonts w:ascii="Arial" w:hAnsi="Arial" w:cs="Arial"/>
        </w:rPr>
        <w:t xml:space="preserve"> </w:t>
      </w:r>
      <w:commentRangeEnd w:id="24"/>
      <w:r w:rsidR="0099653E">
        <w:rPr>
          <w:rStyle w:val="Verwijzingopmerking"/>
        </w:rPr>
        <w:commentReference w:id="24"/>
      </w:r>
      <w:r w:rsidR="00133E19">
        <w:rPr>
          <w:rFonts w:ascii="Arial" w:hAnsi="Arial" w:cs="Arial"/>
        </w:rPr>
        <w:t>januari 2025</w:t>
      </w:r>
      <w:r>
        <w:rPr>
          <w:rFonts w:ascii="Arial" w:hAnsi="Arial" w:cs="Arial"/>
        </w:rPr>
        <w:t xml:space="preserve"> </w:t>
      </w:r>
      <w:r w:rsidR="003508B4">
        <w:rPr>
          <w:rFonts w:ascii="Arial" w:hAnsi="Arial" w:cs="Arial"/>
        </w:rPr>
        <w:t>inclusief de Bijlagen</w:t>
      </w:r>
      <w:r w:rsidR="00AE6B52">
        <w:rPr>
          <w:rFonts w:ascii="Arial" w:hAnsi="Arial" w:cs="Arial"/>
        </w:rPr>
        <w:t>;</w:t>
      </w:r>
      <w:r w:rsidR="003508B4">
        <w:rPr>
          <w:rFonts w:ascii="Arial" w:hAnsi="Arial" w:cs="Arial"/>
        </w:rPr>
        <w:t xml:space="preserve"> </w:t>
      </w:r>
    </w:p>
    <w:p w14:paraId="0FA84ED8" w14:textId="775B5C39" w:rsidR="007428E8" w:rsidRPr="0000054B" w:rsidRDefault="007428E8" w:rsidP="00D63CFA">
      <w:pPr>
        <w:pStyle w:val="Lijstopsomteken"/>
        <w:spacing w:line="276" w:lineRule="auto"/>
        <w:rPr>
          <w:rFonts w:ascii="Arial" w:hAnsi="Arial" w:cs="Arial"/>
        </w:rPr>
      </w:pPr>
      <w:r w:rsidRPr="0000054B">
        <w:rPr>
          <w:rFonts w:ascii="Arial" w:hAnsi="Arial" w:cs="Arial"/>
        </w:rPr>
        <w:t xml:space="preserve">Het </w:t>
      </w:r>
      <w:r w:rsidR="00AD0944">
        <w:rPr>
          <w:rFonts w:ascii="Arial" w:hAnsi="Arial" w:cs="Arial"/>
        </w:rPr>
        <w:t>Beschrijvend document</w:t>
      </w:r>
      <w:r w:rsidRPr="0000054B">
        <w:rPr>
          <w:rFonts w:ascii="Arial" w:hAnsi="Arial" w:cs="Arial"/>
        </w:rPr>
        <w:t xml:space="preserve"> met kenmerk </w:t>
      </w:r>
      <w:r w:rsidR="00D63CFA" w:rsidRPr="004456EB">
        <w:rPr>
          <w:rFonts w:ascii="Arial" w:hAnsi="Arial" w:cs="Arial"/>
        </w:rPr>
        <w:t>POV365-1036932342-693</w:t>
      </w:r>
      <w:r w:rsidRPr="0000054B">
        <w:rPr>
          <w:rFonts w:ascii="Arial" w:hAnsi="Arial" w:cs="Arial"/>
        </w:rPr>
        <w:t xml:space="preserve"> d.d. </w:t>
      </w:r>
      <w:commentRangeStart w:id="25"/>
      <w:r w:rsidR="00634D90">
        <w:rPr>
          <w:rFonts w:ascii="Arial" w:hAnsi="Arial" w:cs="Arial"/>
        </w:rPr>
        <w:t>2</w:t>
      </w:r>
      <w:r w:rsidR="0059252F">
        <w:rPr>
          <w:rFonts w:ascii="Arial" w:hAnsi="Arial" w:cs="Arial"/>
        </w:rPr>
        <w:t>4</w:t>
      </w:r>
      <w:commentRangeStart w:id="26"/>
      <w:commentRangeEnd w:id="26"/>
      <w:r w:rsidR="0059252F" w:rsidRPr="004456EB">
        <w:rPr>
          <w:rFonts w:ascii="Arial" w:hAnsi="Arial" w:cs="Arial"/>
        </w:rPr>
        <w:commentReference w:id="26"/>
      </w:r>
      <w:r w:rsidR="0059252F">
        <w:rPr>
          <w:rFonts w:ascii="Arial" w:hAnsi="Arial" w:cs="Arial"/>
        </w:rPr>
        <w:t xml:space="preserve"> januari </w:t>
      </w:r>
      <w:commentRangeEnd w:id="25"/>
      <w:r w:rsidR="00634D90">
        <w:rPr>
          <w:rStyle w:val="Verwijzingopmerking"/>
        </w:rPr>
        <w:commentReference w:id="25"/>
      </w:r>
      <w:r w:rsidR="0059252F">
        <w:rPr>
          <w:rFonts w:ascii="Arial" w:hAnsi="Arial" w:cs="Arial"/>
        </w:rPr>
        <w:t>2025</w:t>
      </w:r>
      <w:r w:rsidRPr="0000054B">
        <w:rPr>
          <w:rFonts w:ascii="Arial" w:hAnsi="Arial" w:cs="Arial"/>
        </w:rPr>
        <w:t>;</w:t>
      </w:r>
    </w:p>
    <w:p w14:paraId="46E58072" w14:textId="5587ACAB" w:rsidR="007428E8" w:rsidRPr="0000054B" w:rsidRDefault="007428E8" w:rsidP="0000054B">
      <w:pPr>
        <w:pStyle w:val="Lijstopsomteken"/>
        <w:spacing w:line="276" w:lineRule="auto"/>
        <w:rPr>
          <w:rFonts w:ascii="Arial" w:hAnsi="Arial" w:cs="Arial"/>
        </w:rPr>
      </w:pPr>
      <w:r w:rsidRPr="0000054B">
        <w:rPr>
          <w:rFonts w:ascii="Arial" w:hAnsi="Arial" w:cs="Arial"/>
        </w:rPr>
        <w:t xml:space="preserve">De </w:t>
      </w:r>
      <w:r w:rsidR="000C62AD">
        <w:rPr>
          <w:rFonts w:ascii="Arial" w:hAnsi="Arial" w:cs="Arial"/>
        </w:rPr>
        <w:t>AWVODI-2018</w:t>
      </w:r>
      <w:r w:rsidRPr="0000054B">
        <w:rPr>
          <w:rFonts w:ascii="Arial" w:hAnsi="Arial" w:cs="Arial"/>
        </w:rPr>
        <w:t>;</w:t>
      </w:r>
    </w:p>
    <w:p w14:paraId="01301622" w14:textId="4F62CDEE" w:rsidR="007428E8" w:rsidRPr="0000054B" w:rsidRDefault="007428E8" w:rsidP="0000054B">
      <w:pPr>
        <w:pStyle w:val="Lijstopsomteken"/>
        <w:spacing w:line="276" w:lineRule="auto"/>
        <w:rPr>
          <w:rFonts w:ascii="Arial" w:hAnsi="Arial" w:cs="Arial"/>
        </w:rPr>
      </w:pPr>
      <w:commentRangeStart w:id="27"/>
      <w:commentRangeStart w:id="28"/>
      <w:commentRangeStart w:id="29"/>
      <w:r w:rsidRPr="0000054B">
        <w:rPr>
          <w:rFonts w:ascii="Arial" w:hAnsi="Arial" w:cs="Arial"/>
        </w:rPr>
        <w:t xml:space="preserve">De Inschrijving van Opdrachtnemer d.d. </w:t>
      </w:r>
      <w:commentRangeEnd w:id="27"/>
      <w:r w:rsidR="00414242">
        <w:rPr>
          <w:rFonts w:ascii="Arial" w:hAnsi="Arial" w:cs="Arial"/>
        </w:rPr>
        <w:t>12 maart 2025</w:t>
      </w:r>
      <w:r w:rsidR="00DF6478">
        <w:rPr>
          <w:rStyle w:val="Verwijzingopmerking"/>
        </w:rPr>
        <w:commentReference w:id="27"/>
      </w:r>
      <w:commentRangeEnd w:id="28"/>
      <w:r w:rsidR="00B37723">
        <w:rPr>
          <w:rStyle w:val="Verwijzingopmerking"/>
        </w:rPr>
        <w:commentReference w:id="28"/>
      </w:r>
      <w:commentRangeEnd w:id="29"/>
      <w:r w:rsidR="00492272">
        <w:rPr>
          <w:rStyle w:val="Verwijzingopmerking"/>
        </w:rPr>
        <w:commentReference w:id="29"/>
      </w:r>
      <w:r w:rsidRPr="0000054B">
        <w:rPr>
          <w:rFonts w:ascii="Arial" w:hAnsi="Arial" w:cs="Arial"/>
        </w:rPr>
        <w:t>.</w:t>
      </w:r>
    </w:p>
    <w:p w14:paraId="34562292" w14:textId="5EC678FB" w:rsidR="00CB34E9" w:rsidRPr="00627F7C" w:rsidRDefault="004B30ED" w:rsidP="00627F7C">
      <w:pPr>
        <w:pStyle w:val="Kop3"/>
        <w:numPr>
          <w:ilvl w:val="0"/>
          <w:numId w:val="0"/>
        </w:numPr>
        <w:ind w:left="907" w:hanging="907"/>
        <w:rPr>
          <w:rFonts w:ascii="Arial" w:hAnsi="Arial" w:cs="Arial"/>
        </w:rPr>
      </w:pPr>
      <w:r>
        <w:rPr>
          <w:rFonts w:ascii="Arial" w:hAnsi="Arial" w:cs="Arial"/>
        </w:rPr>
        <w:tab/>
      </w:r>
      <w:r w:rsidR="00CB34E9" w:rsidRPr="00627F7C">
        <w:rPr>
          <w:rFonts w:ascii="Arial" w:hAnsi="Arial" w:cs="Arial"/>
        </w:rPr>
        <w:t xml:space="preserve">Indien Opdrachtnemer in de </w:t>
      </w:r>
      <w:r w:rsidR="00A46CF6" w:rsidRPr="00627F7C">
        <w:rPr>
          <w:rFonts w:ascii="Arial" w:hAnsi="Arial" w:cs="Arial"/>
        </w:rPr>
        <w:t>Inschrijving</w:t>
      </w:r>
      <w:r w:rsidR="00CB34E9" w:rsidRPr="00627F7C">
        <w:rPr>
          <w:rFonts w:ascii="Arial" w:hAnsi="Arial" w:cs="Arial"/>
        </w:rPr>
        <w:t xml:space="preserve"> meer kwaliteit biedt dan opgenomen in de Aanbestedingsdocumenten, dan gaat de </w:t>
      </w:r>
      <w:r w:rsidR="00A46CF6" w:rsidRPr="00627F7C">
        <w:rPr>
          <w:rFonts w:ascii="Arial" w:hAnsi="Arial" w:cs="Arial"/>
        </w:rPr>
        <w:t>Inschrijving</w:t>
      </w:r>
      <w:r w:rsidR="00CB34E9" w:rsidRPr="00627F7C">
        <w:rPr>
          <w:rFonts w:ascii="Arial" w:hAnsi="Arial" w:cs="Arial"/>
        </w:rPr>
        <w:t xml:space="preserve"> op deze punten voor op de Aanbestedingsdocumenten.</w:t>
      </w:r>
      <w:r w:rsidR="00CB34E9" w:rsidRPr="00627F7C">
        <w:rPr>
          <w:rFonts w:ascii="Arial" w:hAnsi="Arial" w:cs="Arial"/>
        </w:rPr>
        <w:cr/>
      </w:r>
    </w:p>
    <w:p w14:paraId="35DE240F" w14:textId="2771B5D4" w:rsidR="007428E8" w:rsidRPr="0000054B" w:rsidRDefault="007428E8" w:rsidP="0000054B">
      <w:pPr>
        <w:pStyle w:val="Kop3"/>
        <w:spacing w:line="276" w:lineRule="auto"/>
        <w:rPr>
          <w:rFonts w:ascii="Arial" w:hAnsi="Arial" w:cs="Arial"/>
        </w:rPr>
      </w:pPr>
      <w:r w:rsidRPr="0000054B">
        <w:rPr>
          <w:rFonts w:ascii="Arial" w:hAnsi="Arial" w:cs="Arial"/>
        </w:rPr>
        <w:t xml:space="preserve">Opdrachtgever is gerechtigd </w:t>
      </w:r>
      <w:r w:rsidR="00721604">
        <w:rPr>
          <w:rFonts w:ascii="Arial" w:hAnsi="Arial" w:cs="Arial"/>
        </w:rPr>
        <w:t>Deelopdrachten</w:t>
      </w:r>
      <w:r w:rsidRPr="0000054B">
        <w:rPr>
          <w:rFonts w:ascii="Arial" w:hAnsi="Arial" w:cs="Arial"/>
        </w:rPr>
        <w:t xml:space="preserve"> met Opdrachtnemer af te sluiten; Opdrachtgever is daartoe echter niet verplicht en Opdrachtnemer komt geen (afdwingbaar) recht tot het verstrekken van een </w:t>
      </w:r>
      <w:r w:rsidR="00523E2F">
        <w:rPr>
          <w:rFonts w:ascii="Arial" w:hAnsi="Arial" w:cs="Arial"/>
        </w:rPr>
        <w:t>Deelopdrach</w:t>
      </w:r>
      <w:r w:rsidRPr="0000054B">
        <w:rPr>
          <w:rFonts w:ascii="Arial" w:hAnsi="Arial" w:cs="Arial"/>
        </w:rPr>
        <w:t>t toe.</w:t>
      </w:r>
    </w:p>
    <w:p w14:paraId="50A3FD85" w14:textId="3599A9CF" w:rsidR="00E16518" w:rsidRPr="0000054B" w:rsidRDefault="007428E8" w:rsidP="0000054B">
      <w:pPr>
        <w:pStyle w:val="Kop3"/>
        <w:spacing w:line="276" w:lineRule="auto"/>
        <w:rPr>
          <w:rFonts w:ascii="Arial" w:hAnsi="Arial" w:cs="Arial"/>
        </w:rPr>
      </w:pPr>
      <w:r w:rsidRPr="0000054B">
        <w:rPr>
          <w:rFonts w:ascii="Arial" w:hAnsi="Arial" w:cs="Arial"/>
        </w:rPr>
        <w:t xml:space="preserve">De bepalingen van de Raamovereenkomst zijn van toepassing op alle </w:t>
      </w:r>
      <w:r w:rsidR="00523E2F">
        <w:rPr>
          <w:rFonts w:ascii="Arial" w:hAnsi="Arial" w:cs="Arial"/>
        </w:rPr>
        <w:t>Deelopdrachten</w:t>
      </w:r>
      <w:r w:rsidRPr="0000054B">
        <w:rPr>
          <w:rFonts w:ascii="Arial" w:hAnsi="Arial" w:cs="Arial"/>
        </w:rPr>
        <w:t xml:space="preserve">, die tijdens de looptijd van deze Raamovereenkomst tussen Partijen worden gesloten met betrekking tot het verrichten van de werkzaamheden zoals in artikel 2.1 is omschreven, tenzij in een </w:t>
      </w:r>
      <w:r w:rsidR="00580154">
        <w:rPr>
          <w:rFonts w:ascii="Arial" w:hAnsi="Arial" w:cs="Arial"/>
        </w:rPr>
        <w:t>Deelopdracht</w:t>
      </w:r>
      <w:r w:rsidRPr="0000054B">
        <w:rPr>
          <w:rFonts w:ascii="Arial" w:hAnsi="Arial" w:cs="Arial"/>
        </w:rPr>
        <w:t xml:space="preserve"> uitdrukkelijk schriftelijk van de Raamovereenkomst wordt afgeweken.</w:t>
      </w:r>
    </w:p>
    <w:p w14:paraId="53F230F2" w14:textId="77777777" w:rsidR="007428E8" w:rsidRPr="0000054B" w:rsidRDefault="007428E8" w:rsidP="0000054B">
      <w:pPr>
        <w:spacing w:line="276" w:lineRule="auto"/>
        <w:rPr>
          <w:rFonts w:ascii="Arial" w:hAnsi="Arial" w:cs="Arial"/>
          <w:lang w:val="nl-NL"/>
        </w:rPr>
      </w:pPr>
    </w:p>
    <w:p w14:paraId="0402152C" w14:textId="28C93880" w:rsidR="00B450CA" w:rsidRPr="0000054B" w:rsidRDefault="00B450CA" w:rsidP="0000054B">
      <w:pPr>
        <w:pStyle w:val="Kop2"/>
        <w:spacing w:line="276" w:lineRule="auto"/>
        <w:rPr>
          <w:rFonts w:ascii="Arial" w:hAnsi="Arial" w:cs="Arial"/>
        </w:rPr>
      </w:pPr>
      <w:bookmarkStart w:id="30" w:name="_Toc152151281"/>
      <w:bookmarkStart w:id="31" w:name="_Toc187779770"/>
      <w:r w:rsidRPr="0000054B">
        <w:rPr>
          <w:rFonts w:ascii="Arial" w:hAnsi="Arial" w:cs="Arial"/>
        </w:rPr>
        <w:t xml:space="preserve">Wijziging van de </w:t>
      </w:r>
      <w:r w:rsidR="007428E8" w:rsidRPr="0000054B">
        <w:rPr>
          <w:rFonts w:ascii="Arial" w:hAnsi="Arial" w:cs="Arial"/>
        </w:rPr>
        <w:t>Raamo</w:t>
      </w:r>
      <w:r w:rsidRPr="0000054B">
        <w:rPr>
          <w:rFonts w:ascii="Arial" w:hAnsi="Arial" w:cs="Arial"/>
        </w:rPr>
        <w:t>vereenkomst</w:t>
      </w:r>
      <w:bookmarkEnd w:id="30"/>
      <w:bookmarkEnd w:id="31"/>
    </w:p>
    <w:p w14:paraId="0851C17B" w14:textId="7802DA1D" w:rsidR="009D3E30" w:rsidRPr="0000054B" w:rsidRDefault="009D3E30" w:rsidP="0000054B">
      <w:pPr>
        <w:pStyle w:val="Kop3"/>
        <w:spacing w:line="276" w:lineRule="auto"/>
        <w:rPr>
          <w:rFonts w:ascii="Arial" w:hAnsi="Arial" w:cs="Arial"/>
        </w:rPr>
      </w:pPr>
      <w:r w:rsidRPr="0000054B">
        <w:rPr>
          <w:rFonts w:ascii="Arial" w:hAnsi="Arial" w:cs="Arial"/>
        </w:rPr>
        <w:t>Partijen zijn gerechtigd een voorstel aan de andere partij te doen met de bedoeling de aard en omvang van (een) verplichting(en) op grond van de Raamovereenkomst in redelijkheid te wijzigen.</w:t>
      </w:r>
    </w:p>
    <w:p w14:paraId="4378514B" w14:textId="287BBF86" w:rsidR="009D3E30" w:rsidRPr="0000054B" w:rsidRDefault="009D3E30" w:rsidP="0000054B">
      <w:pPr>
        <w:pStyle w:val="Kop3"/>
        <w:spacing w:line="276" w:lineRule="auto"/>
        <w:rPr>
          <w:rFonts w:ascii="Arial" w:hAnsi="Arial" w:cs="Arial"/>
        </w:rPr>
      </w:pPr>
      <w:bookmarkStart w:id="32" w:name="_Hlk127798257"/>
      <w:r w:rsidRPr="0000054B">
        <w:rPr>
          <w:rFonts w:ascii="Arial" w:hAnsi="Arial" w:cs="Arial"/>
        </w:rPr>
        <w:t xml:space="preserve">Opdrachtgever kan uitsluitend akkoord gaan met wijzigingen die niet als wezenlijk </w:t>
      </w:r>
      <w:r w:rsidR="00E21026">
        <w:rPr>
          <w:rFonts w:ascii="Arial" w:hAnsi="Arial" w:cs="Arial"/>
        </w:rPr>
        <w:t>worden aangemerkt</w:t>
      </w:r>
      <w:r w:rsidRPr="0000054B">
        <w:rPr>
          <w:rFonts w:ascii="Arial" w:hAnsi="Arial" w:cs="Arial"/>
        </w:rPr>
        <w:t xml:space="preserve"> in de zin van de Aanbestedingswet 2012. </w:t>
      </w:r>
      <w:bookmarkEnd w:id="32"/>
    </w:p>
    <w:p w14:paraId="4CDB3EE5" w14:textId="79D37A44" w:rsidR="00005ED5" w:rsidRDefault="009D3E30" w:rsidP="0000054B">
      <w:pPr>
        <w:pStyle w:val="Kop3"/>
        <w:spacing w:line="276" w:lineRule="auto"/>
        <w:rPr>
          <w:rFonts w:ascii="Arial" w:hAnsi="Arial" w:cs="Arial"/>
        </w:rPr>
      </w:pPr>
      <w:r w:rsidRPr="0000054B">
        <w:rPr>
          <w:rFonts w:ascii="Arial" w:hAnsi="Arial" w:cs="Arial"/>
        </w:rPr>
        <w:t xml:space="preserve">Wijzigingen van de Raamovereenkomst gelden vanaf het moment van schriftelijke aanvaarding door Partijen van de voorgestelde wijziging, welke wijzigingsdocumenten als Bijlage bij deze Raamovereenkomst zullen </w:t>
      </w:r>
      <w:r w:rsidRPr="0000054B">
        <w:rPr>
          <w:rFonts w:ascii="Arial" w:hAnsi="Arial" w:cs="Arial"/>
        </w:rPr>
        <w:lastRenderedPageBreak/>
        <w:t>worden gevoegd. Mondelinge mededelingen hebben alleen rechtskracht wanneer deze schriftelijk zijn bevestigd door Opdrachtgever.</w:t>
      </w:r>
    </w:p>
    <w:p w14:paraId="3CA64585" w14:textId="4D4F9F14" w:rsidR="00193D66" w:rsidRPr="003F25F8" w:rsidRDefault="00B14D09" w:rsidP="00193D66">
      <w:pPr>
        <w:pStyle w:val="Kop3"/>
        <w:rPr>
          <w:rFonts w:ascii="Arial" w:hAnsi="Arial" w:cs="Arial"/>
          <w:szCs w:val="18"/>
        </w:rPr>
      </w:pPr>
      <w:r>
        <w:rPr>
          <w:rFonts w:ascii="Arial" w:hAnsi="Arial" w:cs="Arial"/>
          <w:szCs w:val="18"/>
        </w:rPr>
        <w:t xml:space="preserve"> </w:t>
      </w:r>
      <w:commentRangeStart w:id="33"/>
      <w:r w:rsidR="00193D66" w:rsidRPr="003F25F8">
        <w:rPr>
          <w:rFonts w:ascii="Arial" w:hAnsi="Arial" w:cs="Arial"/>
          <w:szCs w:val="18"/>
        </w:rPr>
        <w:t>Herzieningsclausules</w:t>
      </w:r>
    </w:p>
    <w:p w14:paraId="51C5D436" w14:textId="148A1A36" w:rsidR="00193D66" w:rsidRPr="003F25F8" w:rsidRDefault="00193D66" w:rsidP="00193D66">
      <w:pPr>
        <w:pStyle w:val="Lijstopsomteken"/>
        <w:numPr>
          <w:ilvl w:val="2"/>
          <w:numId w:val="24"/>
        </w:numPr>
        <w:tabs>
          <w:tab w:val="clear" w:pos="960"/>
          <w:tab w:val="left" w:pos="993"/>
        </w:tabs>
        <w:ind w:left="851" w:hanging="851"/>
        <w:rPr>
          <w:rFonts w:ascii="Arial" w:hAnsi="Arial" w:cs="Arial"/>
          <w:color w:val="000000" w:themeColor="text1"/>
          <w:szCs w:val="18"/>
          <w:lang w:val="nl-NL"/>
        </w:rPr>
      </w:pPr>
      <w:r w:rsidRPr="003F25F8">
        <w:rPr>
          <w:rFonts w:ascii="Arial" w:hAnsi="Arial" w:cs="Arial"/>
          <w:color w:val="000000" w:themeColor="text1"/>
          <w:szCs w:val="18"/>
          <w:lang w:val="nl-NL"/>
        </w:rPr>
        <w:t xml:space="preserve">Gedurende de looptijd van de </w:t>
      </w:r>
      <w:r w:rsidR="00BC46FF">
        <w:rPr>
          <w:rFonts w:ascii="Arial" w:hAnsi="Arial" w:cs="Arial"/>
          <w:color w:val="000000" w:themeColor="text1"/>
          <w:szCs w:val="18"/>
          <w:lang w:val="nl-NL"/>
        </w:rPr>
        <w:t>Raamo</w:t>
      </w:r>
      <w:r w:rsidRPr="003F25F8">
        <w:rPr>
          <w:rFonts w:ascii="Arial" w:hAnsi="Arial" w:cs="Arial"/>
          <w:color w:val="000000" w:themeColor="text1"/>
          <w:szCs w:val="18"/>
          <w:lang w:val="nl-NL"/>
        </w:rPr>
        <w:t xml:space="preserve">vereenkomst behoudt de Opdrachtgever zich het recht voor om de </w:t>
      </w:r>
      <w:r w:rsidR="00BC46FF">
        <w:rPr>
          <w:rFonts w:ascii="Arial" w:hAnsi="Arial" w:cs="Arial"/>
          <w:color w:val="000000" w:themeColor="text1"/>
          <w:szCs w:val="18"/>
          <w:lang w:val="nl-NL"/>
        </w:rPr>
        <w:t>Raamo</w:t>
      </w:r>
      <w:r w:rsidRPr="003F25F8">
        <w:rPr>
          <w:rFonts w:ascii="Arial" w:hAnsi="Arial" w:cs="Arial"/>
          <w:color w:val="000000" w:themeColor="text1"/>
          <w:szCs w:val="18"/>
          <w:lang w:val="nl-NL"/>
        </w:rPr>
        <w:t>vereenkomst in overeenstemming met de in dit lid genoemde redenen</w:t>
      </w:r>
      <w:r w:rsidR="00384FB1">
        <w:rPr>
          <w:rFonts w:ascii="Arial" w:hAnsi="Arial" w:cs="Arial"/>
          <w:color w:val="000000" w:themeColor="text1"/>
          <w:szCs w:val="18"/>
          <w:lang w:val="nl-NL"/>
        </w:rPr>
        <w:t xml:space="preserve"> (bijvoorbeeld mogelijk nieuw ontstane of opduikende exoten </w:t>
      </w:r>
      <w:r w:rsidR="004F1B6D">
        <w:rPr>
          <w:rFonts w:ascii="Arial" w:hAnsi="Arial" w:cs="Arial"/>
          <w:color w:val="000000" w:themeColor="text1"/>
          <w:szCs w:val="18"/>
          <w:lang w:val="nl-NL"/>
        </w:rPr>
        <w:t>en mogelijk nieuwe methodes van exotenbestrijding)</w:t>
      </w:r>
      <w:r w:rsidRPr="003F25F8">
        <w:rPr>
          <w:rFonts w:ascii="Arial" w:hAnsi="Arial" w:cs="Arial"/>
          <w:color w:val="000000" w:themeColor="text1"/>
          <w:szCs w:val="18"/>
          <w:lang w:val="nl-NL"/>
        </w:rPr>
        <w:t xml:space="preserve"> eenzijdig te wijzigen.</w:t>
      </w:r>
      <w:commentRangeEnd w:id="33"/>
      <w:r w:rsidR="006258AF">
        <w:rPr>
          <w:rStyle w:val="Verwijzingopmerking"/>
        </w:rPr>
        <w:commentReference w:id="33"/>
      </w:r>
    </w:p>
    <w:p w14:paraId="2D6AEDBD" w14:textId="7196FA12" w:rsidR="00193D66" w:rsidRPr="003F25F8" w:rsidRDefault="00193D66" w:rsidP="00193D66">
      <w:pPr>
        <w:pStyle w:val="Lijstopsomteken"/>
        <w:numPr>
          <w:ilvl w:val="0"/>
          <w:numId w:val="0"/>
        </w:numPr>
        <w:tabs>
          <w:tab w:val="clear" w:pos="960"/>
          <w:tab w:val="left" w:pos="993"/>
        </w:tabs>
        <w:rPr>
          <w:rFonts w:ascii="Arial" w:hAnsi="Arial" w:cs="Arial"/>
          <w:color w:val="000000" w:themeColor="text1"/>
          <w:szCs w:val="18"/>
          <w:lang w:val="nl-NL"/>
        </w:rPr>
      </w:pPr>
    </w:p>
    <w:p w14:paraId="7A2F487E" w14:textId="5DEA8639" w:rsidR="00193D66" w:rsidRPr="003F25F8" w:rsidRDefault="00193D66" w:rsidP="00193D66">
      <w:pPr>
        <w:pStyle w:val="Lijstopsomteken"/>
        <w:numPr>
          <w:ilvl w:val="2"/>
          <w:numId w:val="24"/>
        </w:numPr>
        <w:tabs>
          <w:tab w:val="clear" w:pos="960"/>
          <w:tab w:val="left" w:pos="993"/>
        </w:tabs>
        <w:ind w:left="851" w:hanging="851"/>
        <w:rPr>
          <w:rFonts w:ascii="Arial" w:hAnsi="Arial" w:cs="Arial"/>
          <w:color w:val="000000" w:themeColor="text1"/>
          <w:szCs w:val="18"/>
          <w:lang w:val="nl-NL"/>
        </w:rPr>
      </w:pPr>
      <w:r w:rsidRPr="003F25F8">
        <w:rPr>
          <w:rFonts w:ascii="Arial" w:hAnsi="Arial" w:cs="Arial"/>
          <w:color w:val="000000" w:themeColor="text1"/>
          <w:szCs w:val="18"/>
          <w:lang w:val="nl-NL"/>
        </w:rPr>
        <w:t xml:space="preserve">Overbrugging (verlenging) </w:t>
      </w:r>
      <w:r w:rsidR="00694A5C">
        <w:rPr>
          <w:rFonts w:ascii="Arial" w:hAnsi="Arial" w:cs="Arial"/>
          <w:color w:val="000000" w:themeColor="text1"/>
          <w:szCs w:val="18"/>
          <w:lang w:val="nl-NL"/>
        </w:rPr>
        <w:t>Raamo</w:t>
      </w:r>
      <w:r w:rsidRPr="003F25F8">
        <w:rPr>
          <w:rFonts w:ascii="Arial" w:hAnsi="Arial" w:cs="Arial"/>
          <w:color w:val="000000" w:themeColor="text1"/>
          <w:szCs w:val="18"/>
          <w:lang w:val="nl-NL"/>
        </w:rPr>
        <w:t>vereenkomst aan het einde van de looptijd</w:t>
      </w:r>
    </w:p>
    <w:p w14:paraId="02FD0C01" w14:textId="089ABAE8" w:rsidR="00193D66" w:rsidRPr="003F25F8" w:rsidRDefault="00193D66" w:rsidP="00193D66">
      <w:pPr>
        <w:tabs>
          <w:tab w:val="clear" w:pos="960"/>
          <w:tab w:val="left" w:pos="993"/>
        </w:tabs>
        <w:spacing w:line="259" w:lineRule="auto"/>
        <w:ind w:left="851" w:hanging="851"/>
        <w:rPr>
          <w:rFonts w:ascii="Arial" w:hAnsi="Arial" w:cs="Arial"/>
          <w:color w:val="000000" w:themeColor="text1"/>
          <w:szCs w:val="18"/>
          <w:lang w:val="nl-NL"/>
        </w:rPr>
      </w:pPr>
      <w:r w:rsidRPr="003F25F8">
        <w:rPr>
          <w:rFonts w:ascii="Arial" w:hAnsi="Arial" w:cs="Arial"/>
          <w:color w:val="000000" w:themeColor="text1"/>
          <w:szCs w:val="18"/>
          <w:lang w:val="nl-NL"/>
        </w:rPr>
        <w:tab/>
        <w:t xml:space="preserve">De Opdrachtgever kan besluiten om de duur van de </w:t>
      </w:r>
      <w:r w:rsidR="00694A5C">
        <w:rPr>
          <w:rFonts w:ascii="Arial" w:hAnsi="Arial" w:cs="Arial"/>
          <w:color w:val="000000" w:themeColor="text1"/>
          <w:szCs w:val="18"/>
          <w:lang w:val="nl-NL"/>
        </w:rPr>
        <w:t>Raamo</w:t>
      </w:r>
      <w:r w:rsidRPr="003F25F8">
        <w:rPr>
          <w:rFonts w:ascii="Arial" w:hAnsi="Arial" w:cs="Arial"/>
          <w:color w:val="000000" w:themeColor="text1"/>
          <w:szCs w:val="18"/>
          <w:lang w:val="nl-NL"/>
        </w:rPr>
        <w:t>vereenkomst aan het einde van de looptijd te verlengen met een periode die noodzakelijk is ter overbrugging naar een nieuwe (opvolgende) overeenkomst wanneer hij door onvoorziene omstandigheden</w:t>
      </w:r>
      <w:r w:rsidR="001B2549">
        <w:rPr>
          <w:rFonts w:ascii="Arial" w:hAnsi="Arial" w:cs="Arial"/>
          <w:color w:val="000000" w:themeColor="text1"/>
          <w:szCs w:val="18"/>
          <w:lang w:val="nl-NL"/>
        </w:rPr>
        <w:t xml:space="preserve"> buiten de invloedsfeer van de </w:t>
      </w:r>
      <w:r w:rsidR="00821770">
        <w:rPr>
          <w:rFonts w:ascii="Arial" w:hAnsi="Arial" w:cs="Arial"/>
          <w:color w:val="000000" w:themeColor="text1"/>
          <w:szCs w:val="18"/>
          <w:lang w:val="nl-NL"/>
        </w:rPr>
        <w:t>a</w:t>
      </w:r>
      <w:r w:rsidR="001B2549">
        <w:rPr>
          <w:rFonts w:ascii="Arial" w:hAnsi="Arial" w:cs="Arial"/>
          <w:color w:val="000000" w:themeColor="text1"/>
          <w:szCs w:val="18"/>
          <w:lang w:val="nl-NL"/>
        </w:rPr>
        <w:t>anbestedende dienst</w:t>
      </w:r>
      <w:r w:rsidRPr="003F25F8">
        <w:rPr>
          <w:rFonts w:ascii="Arial" w:hAnsi="Arial" w:cs="Arial"/>
          <w:color w:val="000000" w:themeColor="text1"/>
          <w:szCs w:val="18"/>
          <w:lang w:val="nl-NL"/>
        </w:rPr>
        <w:t xml:space="preserve"> pas in werking treedt na einddatum van de </w:t>
      </w:r>
      <w:r w:rsidR="00694A5C">
        <w:rPr>
          <w:rFonts w:ascii="Arial" w:hAnsi="Arial" w:cs="Arial"/>
          <w:color w:val="000000" w:themeColor="text1"/>
          <w:szCs w:val="18"/>
          <w:lang w:val="nl-NL"/>
        </w:rPr>
        <w:t>Raamo</w:t>
      </w:r>
      <w:r w:rsidRPr="003F25F8">
        <w:rPr>
          <w:rFonts w:ascii="Arial" w:hAnsi="Arial" w:cs="Arial"/>
          <w:color w:val="000000" w:themeColor="text1"/>
          <w:szCs w:val="18"/>
          <w:lang w:val="nl-NL"/>
        </w:rPr>
        <w:t xml:space="preserve">vereenkomst. </w:t>
      </w:r>
    </w:p>
    <w:p w14:paraId="38BD6831" w14:textId="483157F1" w:rsidR="00193D66" w:rsidRPr="006176E7" w:rsidRDefault="00193D66" w:rsidP="006176E7">
      <w:pPr>
        <w:tabs>
          <w:tab w:val="clear" w:pos="960"/>
          <w:tab w:val="left" w:pos="993"/>
        </w:tabs>
        <w:spacing w:after="180" w:line="259" w:lineRule="auto"/>
        <w:ind w:left="851" w:hanging="851"/>
        <w:rPr>
          <w:rFonts w:ascii="Arial" w:hAnsi="Arial" w:cs="Arial"/>
          <w:color w:val="000000" w:themeColor="text1"/>
          <w:szCs w:val="18"/>
          <w:lang w:val="nl-NL"/>
        </w:rPr>
      </w:pPr>
      <w:r w:rsidRPr="003F25F8">
        <w:rPr>
          <w:rFonts w:ascii="Arial" w:hAnsi="Arial" w:cs="Arial"/>
          <w:color w:val="000000" w:themeColor="text1"/>
          <w:szCs w:val="18"/>
          <w:lang w:val="nl-NL"/>
        </w:rPr>
        <w:tab/>
        <w:t xml:space="preserve">Deze overbrugging duurt maximaal </w:t>
      </w:r>
      <w:r w:rsidR="00E24695">
        <w:rPr>
          <w:rFonts w:ascii="Arial" w:hAnsi="Arial" w:cs="Arial"/>
          <w:color w:val="000000" w:themeColor="text1"/>
          <w:szCs w:val="18"/>
          <w:lang w:val="nl-NL"/>
        </w:rPr>
        <w:t>6</w:t>
      </w:r>
      <w:r w:rsidR="00400777" w:rsidRPr="003F25F8">
        <w:rPr>
          <w:rFonts w:ascii="Arial" w:hAnsi="Arial" w:cs="Arial"/>
          <w:color w:val="000000" w:themeColor="text1"/>
          <w:szCs w:val="18"/>
          <w:lang w:val="nl-NL"/>
        </w:rPr>
        <w:t xml:space="preserve"> </w:t>
      </w:r>
      <w:r w:rsidRPr="003F25F8">
        <w:rPr>
          <w:rFonts w:ascii="Arial" w:hAnsi="Arial" w:cs="Arial"/>
          <w:color w:val="000000" w:themeColor="text1"/>
          <w:szCs w:val="18"/>
          <w:lang w:val="nl-NL"/>
        </w:rPr>
        <w:t xml:space="preserve">maanden en heeft omvang van maximaal </w:t>
      </w:r>
      <w:r w:rsidR="0070183C">
        <w:rPr>
          <w:rFonts w:ascii="Arial" w:hAnsi="Arial" w:cs="Arial"/>
          <w:color w:val="000000" w:themeColor="text1"/>
          <w:szCs w:val="18"/>
          <w:lang w:val="nl-NL"/>
        </w:rPr>
        <w:t>55</w:t>
      </w:r>
      <w:r w:rsidR="005124F4">
        <w:rPr>
          <w:rFonts w:ascii="Arial" w:hAnsi="Arial" w:cs="Arial"/>
          <w:color w:val="000000" w:themeColor="text1"/>
          <w:szCs w:val="18"/>
          <w:lang w:val="nl-NL"/>
        </w:rPr>
        <w:t>0.000</w:t>
      </w:r>
      <w:r w:rsidR="005124F4" w:rsidRPr="003F25F8">
        <w:rPr>
          <w:rFonts w:ascii="Arial" w:hAnsi="Arial" w:cs="Arial"/>
          <w:color w:val="000000" w:themeColor="text1"/>
          <w:szCs w:val="18"/>
          <w:lang w:val="nl-NL"/>
        </w:rPr>
        <w:t xml:space="preserve"> </w:t>
      </w:r>
      <w:r w:rsidRPr="003F25F8">
        <w:rPr>
          <w:rFonts w:ascii="Arial" w:hAnsi="Arial" w:cs="Arial"/>
          <w:color w:val="000000" w:themeColor="text1"/>
          <w:szCs w:val="18"/>
          <w:lang w:val="nl-NL"/>
        </w:rPr>
        <w:t xml:space="preserve">euro.  </w:t>
      </w:r>
    </w:p>
    <w:p w14:paraId="059295CC" w14:textId="77777777" w:rsidR="009D3E30" w:rsidRPr="0000054B" w:rsidRDefault="009D3E30" w:rsidP="0000054B">
      <w:pPr>
        <w:spacing w:line="276" w:lineRule="auto"/>
        <w:rPr>
          <w:rFonts w:ascii="Arial" w:hAnsi="Arial" w:cs="Arial"/>
          <w:lang w:val="nl-NL"/>
        </w:rPr>
      </w:pPr>
    </w:p>
    <w:p w14:paraId="3AC7278B" w14:textId="6E419753" w:rsidR="00B450CA" w:rsidRPr="0000054B" w:rsidRDefault="00B450CA" w:rsidP="0000054B">
      <w:pPr>
        <w:pStyle w:val="Kop2"/>
        <w:spacing w:line="276" w:lineRule="auto"/>
        <w:rPr>
          <w:rFonts w:ascii="Arial" w:hAnsi="Arial" w:cs="Arial"/>
        </w:rPr>
      </w:pPr>
      <w:bookmarkStart w:id="34" w:name="_Toc152151282"/>
      <w:bookmarkStart w:id="35" w:name="_Toc187779771"/>
      <w:r w:rsidRPr="0000054B">
        <w:rPr>
          <w:rFonts w:ascii="Arial" w:hAnsi="Arial" w:cs="Arial"/>
        </w:rPr>
        <w:t xml:space="preserve">Duur en beëindiging van de </w:t>
      </w:r>
      <w:r w:rsidR="00005ED5" w:rsidRPr="0000054B">
        <w:rPr>
          <w:rFonts w:ascii="Arial" w:hAnsi="Arial" w:cs="Arial"/>
        </w:rPr>
        <w:t>Raamo</w:t>
      </w:r>
      <w:r w:rsidRPr="0000054B">
        <w:rPr>
          <w:rFonts w:ascii="Arial" w:hAnsi="Arial" w:cs="Arial"/>
        </w:rPr>
        <w:t>vereenkomst</w:t>
      </w:r>
      <w:bookmarkEnd w:id="34"/>
      <w:bookmarkEnd w:id="35"/>
    </w:p>
    <w:p w14:paraId="0A1932DF" w14:textId="7FF98180" w:rsidR="001422DD" w:rsidRPr="0000054B" w:rsidRDefault="001422DD" w:rsidP="0000054B">
      <w:pPr>
        <w:pStyle w:val="Kop3"/>
        <w:spacing w:line="276" w:lineRule="auto"/>
        <w:rPr>
          <w:rFonts w:ascii="Arial" w:hAnsi="Arial" w:cs="Arial"/>
        </w:rPr>
      </w:pPr>
      <w:r w:rsidRPr="0000054B">
        <w:rPr>
          <w:rFonts w:ascii="Arial" w:hAnsi="Arial" w:cs="Arial"/>
        </w:rPr>
        <w:t xml:space="preserve">De Raamovereenkomst wordt aangegaan voor bepaalde tijd, te weten voor de duur van </w:t>
      </w:r>
      <w:r w:rsidR="00FC68A8">
        <w:rPr>
          <w:rFonts w:ascii="Arial" w:hAnsi="Arial" w:cs="Arial"/>
        </w:rPr>
        <w:t>twee</w:t>
      </w:r>
      <w:r w:rsidR="00DE7ECC">
        <w:rPr>
          <w:rFonts w:ascii="Arial" w:hAnsi="Arial" w:cs="Arial"/>
        </w:rPr>
        <w:t xml:space="preserve"> </w:t>
      </w:r>
      <w:r w:rsidR="00422AD5">
        <w:rPr>
          <w:rFonts w:ascii="Arial" w:hAnsi="Arial" w:cs="Arial"/>
        </w:rPr>
        <w:t>onderhouds</w:t>
      </w:r>
      <w:r w:rsidR="00DE7ECC">
        <w:rPr>
          <w:rFonts w:ascii="Arial" w:hAnsi="Arial" w:cs="Arial"/>
        </w:rPr>
        <w:t>jaren</w:t>
      </w:r>
      <w:r w:rsidRPr="0000054B">
        <w:rPr>
          <w:rFonts w:ascii="Arial" w:hAnsi="Arial" w:cs="Arial"/>
        </w:rPr>
        <w:t xml:space="preserve"> en loopt vanaf </w:t>
      </w:r>
      <w:r w:rsidR="00DB71C1">
        <w:rPr>
          <w:rFonts w:ascii="Arial" w:hAnsi="Arial" w:cs="Arial"/>
        </w:rPr>
        <w:t>01 juni 2025</w:t>
      </w:r>
      <w:r w:rsidRPr="0000054B">
        <w:rPr>
          <w:rFonts w:ascii="Arial" w:hAnsi="Arial" w:cs="Arial"/>
        </w:rPr>
        <w:t xml:space="preserve"> tot </w:t>
      </w:r>
      <w:r w:rsidR="00893692">
        <w:rPr>
          <w:rFonts w:ascii="Arial" w:hAnsi="Arial" w:cs="Arial"/>
        </w:rPr>
        <w:t>31 mei 202</w:t>
      </w:r>
      <w:r w:rsidR="003B3073">
        <w:rPr>
          <w:rFonts w:ascii="Arial" w:hAnsi="Arial" w:cs="Arial"/>
        </w:rPr>
        <w:t>7</w:t>
      </w:r>
      <w:r w:rsidRPr="0000054B">
        <w:rPr>
          <w:rFonts w:ascii="Arial" w:hAnsi="Arial" w:cs="Arial"/>
        </w:rPr>
        <w:t xml:space="preserve">. </w:t>
      </w:r>
    </w:p>
    <w:p w14:paraId="2E6D9BE9" w14:textId="2B682336" w:rsidR="003C78EB" w:rsidRDefault="001422DD" w:rsidP="0000054B">
      <w:pPr>
        <w:pStyle w:val="Kop3"/>
        <w:spacing w:line="276" w:lineRule="auto"/>
        <w:rPr>
          <w:rFonts w:ascii="Arial" w:hAnsi="Arial" w:cs="Arial"/>
        </w:rPr>
      </w:pPr>
      <w:bookmarkStart w:id="36" w:name="_Hlk118971560"/>
      <w:commentRangeStart w:id="37"/>
      <w:r w:rsidRPr="0000054B">
        <w:rPr>
          <w:rFonts w:ascii="Arial" w:hAnsi="Arial" w:cs="Arial"/>
        </w:rPr>
        <w:t xml:space="preserve">Opdrachtgever heeft het recht de Raamovereenkomst eenzijdig te verlengen onder dezelfde voorwaarden met ten hoogste </w:t>
      </w:r>
      <w:r w:rsidR="00D63B93">
        <w:rPr>
          <w:rFonts w:ascii="Arial" w:hAnsi="Arial" w:cs="Arial"/>
        </w:rPr>
        <w:t>twee</w:t>
      </w:r>
      <w:r w:rsidRPr="0000054B">
        <w:rPr>
          <w:rFonts w:ascii="Arial" w:hAnsi="Arial" w:cs="Arial"/>
        </w:rPr>
        <w:t xml:space="preserve"> maal voor maximaal </w:t>
      </w:r>
      <w:r w:rsidR="00D63B93">
        <w:rPr>
          <w:rFonts w:ascii="Arial" w:hAnsi="Arial" w:cs="Arial"/>
        </w:rPr>
        <w:t>een</w:t>
      </w:r>
      <w:r w:rsidRPr="0000054B">
        <w:rPr>
          <w:rFonts w:ascii="Arial" w:hAnsi="Arial" w:cs="Arial"/>
        </w:rPr>
        <w:t xml:space="preserve"> </w:t>
      </w:r>
      <w:r w:rsidR="00F92890">
        <w:rPr>
          <w:rFonts w:ascii="Arial" w:hAnsi="Arial" w:cs="Arial"/>
        </w:rPr>
        <w:t>twee onderhoudsjaren</w:t>
      </w:r>
      <w:r w:rsidR="00083332">
        <w:rPr>
          <w:rFonts w:ascii="Arial" w:hAnsi="Arial" w:cs="Arial"/>
        </w:rPr>
        <w:t>:</w:t>
      </w:r>
      <w:r w:rsidR="00083332">
        <w:rPr>
          <w:rFonts w:ascii="Arial" w:hAnsi="Arial" w:cs="Arial"/>
        </w:rPr>
        <w:br/>
      </w:r>
      <w:r w:rsidRPr="0000054B">
        <w:rPr>
          <w:rFonts w:ascii="Arial" w:hAnsi="Arial" w:cs="Arial"/>
        </w:rPr>
        <w:t xml:space="preserve"> </w:t>
      </w:r>
      <w:r w:rsidR="001B2811">
        <w:rPr>
          <w:rFonts w:ascii="Arial" w:hAnsi="Arial" w:cs="Arial"/>
        </w:rPr>
        <w:t>- onderhoudsjaar een</w:t>
      </w:r>
      <w:r w:rsidR="003C78EB">
        <w:rPr>
          <w:rFonts w:ascii="Arial" w:hAnsi="Arial" w:cs="Arial"/>
        </w:rPr>
        <w:t xml:space="preserve"> van</w:t>
      </w:r>
      <w:r w:rsidR="001B2811">
        <w:rPr>
          <w:rFonts w:ascii="Arial" w:hAnsi="Arial" w:cs="Arial"/>
        </w:rPr>
        <w:t xml:space="preserve"> 1 juni 202</w:t>
      </w:r>
      <w:r w:rsidR="003C78EB">
        <w:rPr>
          <w:rFonts w:ascii="Arial" w:hAnsi="Arial" w:cs="Arial"/>
        </w:rPr>
        <w:t>7 t/m 31 mei 2028;</w:t>
      </w:r>
      <w:r w:rsidR="003C78EB">
        <w:rPr>
          <w:rFonts w:ascii="Arial" w:hAnsi="Arial" w:cs="Arial"/>
        </w:rPr>
        <w:br/>
        <w:t xml:space="preserve">-  onderhoudsjaar twee van </w:t>
      </w:r>
      <w:r w:rsidR="00E84D2A">
        <w:rPr>
          <w:rFonts w:ascii="Arial" w:hAnsi="Arial" w:cs="Arial"/>
        </w:rPr>
        <w:t>1</w:t>
      </w:r>
      <w:r w:rsidR="00244925">
        <w:rPr>
          <w:rFonts w:ascii="Arial" w:hAnsi="Arial" w:cs="Arial"/>
        </w:rPr>
        <w:t xml:space="preserve"> juni 2028 t/m 31 december 202</w:t>
      </w:r>
      <w:r w:rsidR="009971C7">
        <w:rPr>
          <w:rFonts w:ascii="Arial" w:hAnsi="Arial" w:cs="Arial"/>
        </w:rPr>
        <w:t>8.</w:t>
      </w:r>
      <w:commentRangeEnd w:id="37"/>
      <w:r w:rsidR="009F07B0">
        <w:rPr>
          <w:rStyle w:val="Verwijzingopmerking"/>
          <w:color w:val="auto"/>
          <w:lang w:val="nl"/>
        </w:rPr>
        <w:commentReference w:id="37"/>
      </w:r>
    </w:p>
    <w:p w14:paraId="03C153A8" w14:textId="49E7E7B8" w:rsidR="001422DD" w:rsidRPr="0000054B" w:rsidRDefault="001422DD" w:rsidP="0000054B">
      <w:pPr>
        <w:pStyle w:val="Kop3"/>
        <w:spacing w:line="276" w:lineRule="auto"/>
        <w:rPr>
          <w:rFonts w:ascii="Arial" w:hAnsi="Arial" w:cs="Arial"/>
        </w:rPr>
      </w:pPr>
      <w:r w:rsidRPr="0000054B">
        <w:rPr>
          <w:rFonts w:ascii="Arial" w:hAnsi="Arial" w:cs="Arial"/>
        </w:rPr>
        <w:t xml:space="preserve">Het voornemen tot verlenging wordt schriftelijk ten minste </w:t>
      </w:r>
      <w:r w:rsidR="00D52798">
        <w:rPr>
          <w:rFonts w:ascii="Arial" w:hAnsi="Arial" w:cs="Arial"/>
        </w:rPr>
        <w:t>drie maanden</w:t>
      </w:r>
      <w:r w:rsidRPr="0000054B">
        <w:rPr>
          <w:rFonts w:ascii="Arial" w:hAnsi="Arial" w:cs="Arial"/>
        </w:rPr>
        <w:t xml:space="preserve"> vóór de afloop van de Raamovereenkomst aan Opdrachtnemer medegedeeld.</w:t>
      </w:r>
      <w:bookmarkEnd w:id="36"/>
    </w:p>
    <w:p w14:paraId="2AB301D0" w14:textId="239D2D7F" w:rsidR="001422DD" w:rsidRPr="0000054B" w:rsidRDefault="001422DD" w:rsidP="0000054B">
      <w:pPr>
        <w:pStyle w:val="Kop3"/>
        <w:spacing w:line="276" w:lineRule="auto"/>
        <w:rPr>
          <w:rFonts w:ascii="Arial" w:hAnsi="Arial" w:cs="Arial"/>
        </w:rPr>
      </w:pPr>
      <w:r w:rsidRPr="0000054B">
        <w:rPr>
          <w:rFonts w:ascii="Arial" w:hAnsi="Arial" w:cs="Arial"/>
        </w:rPr>
        <w:t xml:space="preserve">De maximale </w:t>
      </w:r>
      <w:r w:rsidRPr="002D7E49">
        <w:rPr>
          <w:rFonts w:ascii="Arial" w:hAnsi="Arial" w:cs="Arial"/>
        </w:rPr>
        <w:t xml:space="preserve">opdrachtwaarde onder de Raamovereenkomst wordt gesteld op </w:t>
      </w:r>
      <w:r w:rsidR="00042383" w:rsidRPr="002D7E49">
        <w:rPr>
          <w:rFonts w:ascii="Arial" w:hAnsi="Arial" w:cs="Arial"/>
        </w:rPr>
        <w:t>[</w:t>
      </w:r>
      <w:r w:rsidR="00C95481" w:rsidRPr="002D7E49">
        <w:rPr>
          <w:rFonts w:ascii="Arial" w:hAnsi="Arial" w:cs="Arial"/>
        </w:rPr>
        <w:t xml:space="preserve">De Wieden </w:t>
      </w:r>
      <w:r w:rsidRPr="002D7E49">
        <w:rPr>
          <w:rFonts w:ascii="Arial" w:hAnsi="Arial" w:cs="Arial"/>
        </w:rPr>
        <w:t>€</w:t>
      </w:r>
      <w:r w:rsidR="00C72AF5" w:rsidRPr="002D7E49">
        <w:rPr>
          <w:rFonts w:ascii="Arial" w:hAnsi="Arial" w:cs="Arial"/>
        </w:rPr>
        <w:t xml:space="preserve"> </w:t>
      </w:r>
      <w:r w:rsidR="00042383" w:rsidRPr="002D7E49">
        <w:rPr>
          <w:rFonts w:ascii="Arial" w:hAnsi="Arial" w:cs="Arial"/>
        </w:rPr>
        <w:t xml:space="preserve">2.748.000, De Weerribben </w:t>
      </w:r>
      <w:r w:rsidR="00042383" w:rsidRPr="002D7E49">
        <w:rPr>
          <w:rFonts w:ascii="Arial" w:hAnsi="Arial" w:cs="Arial"/>
        </w:rPr>
        <w:t xml:space="preserve">€ </w:t>
      </w:r>
      <w:r w:rsidR="00042383" w:rsidRPr="002D7E49">
        <w:rPr>
          <w:rFonts w:ascii="Arial" w:hAnsi="Arial" w:cs="Arial"/>
        </w:rPr>
        <w:t>1.832</w:t>
      </w:r>
      <w:r w:rsidR="00042383" w:rsidRPr="002D7E49">
        <w:rPr>
          <w:rFonts w:ascii="Arial" w:hAnsi="Arial" w:cs="Arial"/>
        </w:rPr>
        <w:t>.000</w:t>
      </w:r>
      <w:r w:rsidR="00042383" w:rsidRPr="002D7E49">
        <w:rPr>
          <w:rFonts w:ascii="Arial" w:hAnsi="Arial" w:cs="Arial"/>
        </w:rPr>
        <w:t xml:space="preserve"> </w:t>
      </w:r>
      <w:r w:rsidRPr="002D7E49">
        <w:rPr>
          <w:rFonts w:ascii="Arial" w:hAnsi="Arial" w:cs="Arial"/>
        </w:rPr>
        <w:t>, zijnde de reële</w:t>
      </w:r>
      <w:r w:rsidRPr="0000054B">
        <w:rPr>
          <w:rFonts w:ascii="Arial" w:hAnsi="Arial" w:cs="Arial"/>
        </w:rPr>
        <w:t xml:space="preserve"> verwachtingen van </w:t>
      </w:r>
      <w:commentRangeStart w:id="38"/>
      <w:commentRangeStart w:id="39"/>
      <w:commentRangeStart w:id="40"/>
      <w:commentRangeStart w:id="41"/>
      <w:r w:rsidRPr="0000054B">
        <w:rPr>
          <w:rFonts w:ascii="Arial" w:hAnsi="Arial" w:cs="Arial"/>
        </w:rPr>
        <w:t>Opdrachtgever</w:t>
      </w:r>
      <w:commentRangeEnd w:id="38"/>
      <w:r w:rsidR="0002309D">
        <w:rPr>
          <w:rStyle w:val="Verwijzingopmerking"/>
          <w:color w:val="auto"/>
          <w:lang w:val="nl"/>
        </w:rPr>
        <w:commentReference w:id="38"/>
      </w:r>
      <w:commentRangeEnd w:id="39"/>
      <w:r w:rsidR="007073FE">
        <w:rPr>
          <w:rStyle w:val="Verwijzingopmerking"/>
          <w:color w:val="auto"/>
          <w:lang w:val="nl"/>
        </w:rPr>
        <w:commentReference w:id="39"/>
      </w:r>
      <w:commentRangeEnd w:id="40"/>
      <w:r w:rsidR="00B44943">
        <w:rPr>
          <w:rStyle w:val="Verwijzingopmerking"/>
          <w:color w:val="auto"/>
          <w:lang w:val="nl"/>
        </w:rPr>
        <w:commentReference w:id="40"/>
      </w:r>
      <w:commentRangeEnd w:id="41"/>
      <w:r w:rsidR="00657C02">
        <w:rPr>
          <w:rStyle w:val="Verwijzingopmerking"/>
          <w:color w:val="auto"/>
          <w:lang w:val="nl"/>
        </w:rPr>
        <w:commentReference w:id="41"/>
      </w:r>
      <w:r w:rsidR="00DC1431">
        <w:rPr>
          <w:rFonts w:ascii="Arial" w:hAnsi="Arial" w:cs="Arial"/>
        </w:rPr>
        <w:t>.</w:t>
      </w:r>
      <w:r w:rsidRPr="0000054B">
        <w:rPr>
          <w:rFonts w:ascii="Arial" w:hAnsi="Arial" w:cs="Arial"/>
        </w:rPr>
        <w:t xml:space="preserve">  </w:t>
      </w:r>
    </w:p>
    <w:p w14:paraId="7006FC40" w14:textId="7BBD54EA" w:rsidR="001422DD" w:rsidRPr="0000054B" w:rsidRDefault="001422DD" w:rsidP="0000054B">
      <w:pPr>
        <w:pStyle w:val="Kop3"/>
        <w:spacing w:line="276" w:lineRule="auto"/>
        <w:rPr>
          <w:rFonts w:ascii="Arial" w:hAnsi="Arial" w:cs="Arial"/>
        </w:rPr>
      </w:pPr>
      <w:r w:rsidRPr="0000054B">
        <w:rPr>
          <w:rFonts w:ascii="Arial" w:hAnsi="Arial" w:cs="Arial"/>
        </w:rPr>
        <w:t xml:space="preserve">Zonder daartoe schadeplichtig te zijn is Opdrachtgever gerechtigd de Raamovereenkomst op grond van onvoorziene omstandigheden welke van dien aard zijn dat Opdrachtgever naar maatstaven van redelijkheid en billijkheid ongewijzigde instandhouding van de Raamovereenkomst niet mag verwachten, zonder rechterlijke tussenkomst tussentijds op te zeggen. Van onvoorziene omstandigheden als in dit artikel is in ieder geval sprake wanneer bij rechterlijke uitspraak de aan de Raamovereenkomst ten grondslag liggende aanbesteding onrechtmatig wordt geoordeeld en wanneer Opdrachtnemer niet meer aan de gestelde uitsluitingsgronden dan wel geschiktheidseisen voldoet. </w:t>
      </w:r>
    </w:p>
    <w:p w14:paraId="570821BA" w14:textId="440CC0DB" w:rsidR="001422DD" w:rsidRPr="0000054B" w:rsidRDefault="001422DD" w:rsidP="0000054B">
      <w:pPr>
        <w:pStyle w:val="Kop3"/>
        <w:spacing w:line="276" w:lineRule="auto"/>
        <w:rPr>
          <w:rFonts w:ascii="Arial" w:hAnsi="Arial" w:cs="Arial"/>
        </w:rPr>
      </w:pPr>
      <w:r w:rsidRPr="0000054B">
        <w:rPr>
          <w:rFonts w:ascii="Arial" w:hAnsi="Arial" w:cs="Arial"/>
        </w:rPr>
        <w:t xml:space="preserve">Indien de Raamovereenkomst om welke reden dan ook (tussentijds) geheel of gedeeltelijk eindigt, doet Opdrachtnemer datgene wat redelijkerwijs noodzakelijk is om er voor te zorgen dat een nieuwe </w:t>
      </w:r>
      <w:r w:rsidR="002816B7">
        <w:rPr>
          <w:rFonts w:ascii="Arial" w:hAnsi="Arial" w:cs="Arial"/>
        </w:rPr>
        <w:t>O</w:t>
      </w:r>
      <w:r w:rsidRPr="0000054B">
        <w:rPr>
          <w:rFonts w:ascii="Arial" w:hAnsi="Arial" w:cs="Arial"/>
        </w:rPr>
        <w:t xml:space="preserve">pdrachtnemer zonder belemmeringen de uitvoering van de Raamovereenkomst kan overnemen en/of een soortgelijke prestatie ten behoeve van Opdrachtgever kan verrichten. Tevens retourneert Opdrachtnemer aan Opdrachtgever onverwijld alles wat aan haar door Opdrachtgever ter hand is gesteld zoals documenten, boeken, bescheiden en andere goederen (waaronder begrepen data, gegevens- en informatiedragers) </w:t>
      </w:r>
      <w:r w:rsidR="007D1D2A" w:rsidRPr="0000054B">
        <w:rPr>
          <w:rFonts w:ascii="Arial" w:hAnsi="Arial" w:cs="Arial"/>
        </w:rPr>
        <w:t>et cetera</w:t>
      </w:r>
      <w:r w:rsidRPr="0000054B">
        <w:rPr>
          <w:rFonts w:ascii="Arial" w:hAnsi="Arial" w:cs="Arial"/>
        </w:rPr>
        <w:t>.</w:t>
      </w:r>
    </w:p>
    <w:p w14:paraId="6E02CDC9" w14:textId="4924D4B0" w:rsidR="001422DD" w:rsidRPr="0000054B" w:rsidRDefault="001422DD" w:rsidP="0000054B">
      <w:pPr>
        <w:pStyle w:val="Kop3"/>
        <w:spacing w:line="276" w:lineRule="auto"/>
        <w:rPr>
          <w:rFonts w:ascii="Arial" w:hAnsi="Arial" w:cs="Arial"/>
        </w:rPr>
      </w:pPr>
      <w:r w:rsidRPr="0000054B">
        <w:rPr>
          <w:rFonts w:ascii="Arial" w:hAnsi="Arial" w:cs="Arial"/>
        </w:rPr>
        <w:t xml:space="preserve">Opdrachtnemer verricht de in </w:t>
      </w:r>
      <w:r w:rsidR="00CC5064">
        <w:rPr>
          <w:rFonts w:ascii="Arial" w:hAnsi="Arial" w:cs="Arial"/>
        </w:rPr>
        <w:t>de Technische omschrijving</w:t>
      </w:r>
      <w:r w:rsidRPr="0000054B">
        <w:rPr>
          <w:rFonts w:ascii="Arial" w:hAnsi="Arial" w:cs="Arial"/>
        </w:rPr>
        <w:t xml:space="preserve"> omschreven diensten tegen de in de Raamovereenkomst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04B0EBA9" w14:textId="77777777" w:rsidR="00B450CA" w:rsidRPr="0000054B" w:rsidRDefault="00B450CA" w:rsidP="0000054B">
      <w:pPr>
        <w:spacing w:line="276" w:lineRule="auto"/>
        <w:rPr>
          <w:rFonts w:ascii="Arial" w:hAnsi="Arial" w:cs="Arial"/>
        </w:rPr>
      </w:pPr>
    </w:p>
    <w:p w14:paraId="60D4A5F0" w14:textId="3F1EAE40" w:rsidR="00F560F4" w:rsidRPr="0000054B" w:rsidRDefault="00BF4874" w:rsidP="0000054B">
      <w:pPr>
        <w:pStyle w:val="Kop2"/>
        <w:spacing w:line="276" w:lineRule="auto"/>
        <w:rPr>
          <w:rFonts w:ascii="Arial" w:hAnsi="Arial" w:cs="Arial"/>
        </w:rPr>
      </w:pPr>
      <w:bookmarkStart w:id="43" w:name="_Toc187779772"/>
      <w:r>
        <w:rPr>
          <w:rFonts w:ascii="Arial" w:hAnsi="Arial" w:cs="Arial"/>
        </w:rPr>
        <w:t>Deelopdrachten</w:t>
      </w:r>
      <w:bookmarkEnd w:id="43"/>
    </w:p>
    <w:p w14:paraId="5964BCCB" w14:textId="6A2E0577" w:rsidR="001A0184" w:rsidRPr="0000054B" w:rsidRDefault="001A0184" w:rsidP="0000054B">
      <w:pPr>
        <w:pStyle w:val="Kop3"/>
        <w:spacing w:line="276" w:lineRule="auto"/>
        <w:rPr>
          <w:rFonts w:ascii="Arial" w:hAnsi="Arial" w:cs="Arial"/>
        </w:rPr>
      </w:pPr>
      <w:r w:rsidRPr="0000054B">
        <w:rPr>
          <w:rFonts w:ascii="Arial" w:hAnsi="Arial" w:cs="Arial"/>
        </w:rPr>
        <w:t xml:space="preserve">Opdrachtgever zal binnen de Raamovereenkomst </w:t>
      </w:r>
      <w:r w:rsidR="003B515C">
        <w:rPr>
          <w:rFonts w:ascii="Arial" w:hAnsi="Arial" w:cs="Arial"/>
        </w:rPr>
        <w:t>Deelopdrachten</w:t>
      </w:r>
      <w:r w:rsidRPr="0000054B">
        <w:rPr>
          <w:rFonts w:ascii="Arial" w:hAnsi="Arial" w:cs="Arial"/>
        </w:rPr>
        <w:t xml:space="preserve"> sluiten met Opdrachtnemer(s) conform de procedure zoals beschreven in </w:t>
      </w:r>
      <w:r w:rsidR="006B2F86">
        <w:rPr>
          <w:rFonts w:ascii="Arial" w:hAnsi="Arial" w:cs="Arial"/>
        </w:rPr>
        <w:t>de</w:t>
      </w:r>
      <w:r w:rsidR="006B2F86" w:rsidRPr="0000054B">
        <w:rPr>
          <w:rFonts w:ascii="Arial" w:hAnsi="Arial" w:cs="Arial"/>
        </w:rPr>
        <w:t xml:space="preserve"> </w:t>
      </w:r>
      <w:r w:rsidR="006B2F86" w:rsidRPr="006B2F86">
        <w:rPr>
          <w:rFonts w:ascii="Arial" w:hAnsi="Arial" w:cs="Arial"/>
        </w:rPr>
        <w:t>Technische omschrijving</w:t>
      </w:r>
      <w:r w:rsidRPr="0000054B">
        <w:rPr>
          <w:rFonts w:ascii="Arial" w:hAnsi="Arial" w:cs="Arial"/>
        </w:rPr>
        <w:t xml:space="preserve">. </w:t>
      </w:r>
    </w:p>
    <w:p w14:paraId="7F62C5DD" w14:textId="099318B7" w:rsidR="001A0184" w:rsidRPr="0000054B" w:rsidRDefault="001A0184" w:rsidP="0000054B">
      <w:pPr>
        <w:pStyle w:val="Kop3"/>
        <w:spacing w:line="276" w:lineRule="auto"/>
        <w:rPr>
          <w:rFonts w:ascii="Arial" w:hAnsi="Arial" w:cs="Arial"/>
        </w:rPr>
      </w:pPr>
      <w:r w:rsidRPr="0000054B">
        <w:rPr>
          <w:rFonts w:ascii="Arial" w:hAnsi="Arial" w:cs="Arial"/>
        </w:rPr>
        <w:lastRenderedPageBreak/>
        <w:t>Op aanvraag van Opdrachtgever doet Opdrachtnemer aan Opdrachtgever een onherroepelijk voorstel, met inachtneming van de bepalingen van de Raamovereenkomst, in de vorm van een Nadere Offerte.</w:t>
      </w:r>
    </w:p>
    <w:p w14:paraId="581A857C" w14:textId="608CE767" w:rsidR="003D3E14" w:rsidRPr="0000054B" w:rsidRDefault="001A0184" w:rsidP="0000054B">
      <w:pPr>
        <w:pStyle w:val="Kop3"/>
        <w:spacing w:line="276" w:lineRule="auto"/>
        <w:rPr>
          <w:rFonts w:ascii="Arial" w:hAnsi="Arial" w:cs="Arial"/>
        </w:rPr>
      </w:pPr>
      <w:r w:rsidRPr="0000054B">
        <w:rPr>
          <w:rFonts w:ascii="Arial" w:hAnsi="Arial" w:cs="Arial"/>
        </w:rPr>
        <w:t>Het is Opdrachtnemer niet toegestaan in de in artikel 5.</w:t>
      </w:r>
      <w:r w:rsidR="00D11B3B">
        <w:rPr>
          <w:rFonts w:ascii="Arial" w:hAnsi="Arial" w:cs="Arial"/>
        </w:rPr>
        <w:t>2</w:t>
      </w:r>
      <w:r w:rsidRPr="0000054B">
        <w:rPr>
          <w:rFonts w:ascii="Arial" w:hAnsi="Arial" w:cs="Arial"/>
        </w:rPr>
        <w:t xml:space="preserve"> genoemde documenten naar eigen algemene of bijzondere voorwaarden te verwijzen. Deze voorwaarden zullen nimmer van toepassing zijn.</w:t>
      </w:r>
    </w:p>
    <w:p w14:paraId="464714DE" w14:textId="77777777" w:rsidR="003D3E14" w:rsidRPr="0000054B" w:rsidRDefault="003D3E14" w:rsidP="0000054B">
      <w:pPr>
        <w:spacing w:line="276" w:lineRule="auto"/>
        <w:rPr>
          <w:rFonts w:ascii="Arial" w:hAnsi="Arial" w:cs="Arial"/>
          <w:lang w:val="nl-NL"/>
        </w:rPr>
      </w:pPr>
    </w:p>
    <w:p w14:paraId="60916378" w14:textId="1C3D1EC5" w:rsidR="00605A66" w:rsidRPr="0000054B" w:rsidRDefault="00395DF4" w:rsidP="0000054B">
      <w:pPr>
        <w:pStyle w:val="Kop2"/>
        <w:spacing w:line="276" w:lineRule="auto"/>
        <w:rPr>
          <w:rFonts w:ascii="Arial" w:hAnsi="Arial" w:cs="Arial"/>
        </w:rPr>
      </w:pPr>
      <w:bookmarkStart w:id="44" w:name="_Toc187779773"/>
      <w:r w:rsidRPr="0000054B">
        <w:rPr>
          <w:rFonts w:ascii="Arial" w:hAnsi="Arial" w:cs="Arial"/>
        </w:rPr>
        <w:t>Tijden en plaats werkzaamheden</w:t>
      </w:r>
      <w:bookmarkEnd w:id="44"/>
    </w:p>
    <w:p w14:paraId="2D5FAFA7" w14:textId="1B034F96" w:rsidR="001157BD" w:rsidRPr="0000054B" w:rsidRDefault="001157BD" w:rsidP="0000054B">
      <w:pPr>
        <w:pStyle w:val="Kop3"/>
        <w:spacing w:line="276" w:lineRule="auto"/>
        <w:rPr>
          <w:rFonts w:ascii="Arial" w:hAnsi="Arial" w:cs="Arial"/>
        </w:rPr>
      </w:pPr>
      <w:r w:rsidRPr="0000054B">
        <w:rPr>
          <w:rFonts w:ascii="Arial" w:hAnsi="Arial" w:cs="Arial"/>
        </w:rPr>
        <w:t>De werkzaamheden ter uitvoering van de Raamovereenkomst worden verricht</w:t>
      </w:r>
      <w:r w:rsidR="00456986">
        <w:rPr>
          <w:rFonts w:ascii="Arial" w:hAnsi="Arial" w:cs="Arial"/>
        </w:rPr>
        <w:t xml:space="preserve"> op de in de Technische Omschrijving genoemde locaties.</w:t>
      </w:r>
    </w:p>
    <w:p w14:paraId="4AE271DC" w14:textId="3B62BA8C" w:rsidR="001157BD" w:rsidRPr="0000054B" w:rsidRDefault="001157BD" w:rsidP="0000054B">
      <w:pPr>
        <w:pStyle w:val="Kop3"/>
        <w:spacing w:line="276" w:lineRule="auto"/>
        <w:rPr>
          <w:rFonts w:ascii="Arial" w:hAnsi="Arial" w:cs="Arial"/>
        </w:rPr>
      </w:pPr>
      <w:r w:rsidRPr="0000054B">
        <w:rPr>
          <w:rFonts w:ascii="Arial" w:hAnsi="Arial" w:cs="Arial"/>
        </w:rPr>
        <w:t>Opdrachtgever verplicht zich het personeel van Opdrachtnemer, dan wel Hulppersonen, toegang te verlenen tot de plaats waar de werkzaamheden ter uitoefening van de Raamovereenkomst dienen te worden verricht, alsmede dit personeel of die Hulppersonen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14:paraId="1C6791B7" w14:textId="6C36D6BE" w:rsidR="00601C1F" w:rsidRPr="0000054B" w:rsidRDefault="001157BD" w:rsidP="0000054B">
      <w:pPr>
        <w:pStyle w:val="Kop3"/>
        <w:spacing w:line="276" w:lineRule="auto"/>
        <w:rPr>
          <w:rFonts w:ascii="Arial" w:hAnsi="Arial" w:cs="Arial"/>
        </w:rPr>
      </w:pPr>
      <w:r w:rsidRPr="0000054B">
        <w:rPr>
          <w:rFonts w:ascii="Arial" w:hAnsi="Arial" w:cs="Arial"/>
        </w:rPr>
        <w:t>Opdrachtnemer verplicht zich zijn personeel, dan wel Hulppersonen, op te dragen de ter plaatse van de uitvoering algemene huisregels na te leven.</w:t>
      </w:r>
    </w:p>
    <w:p w14:paraId="4C745714" w14:textId="17C3B2C6" w:rsidR="006006A9" w:rsidRPr="0000054B" w:rsidRDefault="006006A9" w:rsidP="0000054B">
      <w:pPr>
        <w:pStyle w:val="Kop1"/>
        <w:spacing w:line="276" w:lineRule="auto"/>
        <w:rPr>
          <w:rFonts w:ascii="Arial" w:hAnsi="Arial" w:cs="Arial"/>
        </w:rPr>
      </w:pPr>
      <w:bookmarkStart w:id="45" w:name="_Toc146184456"/>
      <w:bookmarkStart w:id="46" w:name="_Toc187779774"/>
      <w:r w:rsidRPr="0000054B">
        <w:rPr>
          <w:rFonts w:ascii="Arial" w:hAnsi="Arial" w:cs="Arial"/>
        </w:rPr>
        <w:t>Financiële bepalingen</w:t>
      </w:r>
      <w:bookmarkEnd w:id="45"/>
      <w:bookmarkEnd w:id="46"/>
    </w:p>
    <w:p w14:paraId="735E223F" w14:textId="77777777" w:rsidR="00B450CA" w:rsidRPr="0000054B" w:rsidRDefault="00B450CA" w:rsidP="0000054B">
      <w:pPr>
        <w:spacing w:line="276" w:lineRule="auto"/>
        <w:rPr>
          <w:rFonts w:ascii="Arial" w:hAnsi="Arial" w:cs="Arial"/>
        </w:rPr>
      </w:pPr>
    </w:p>
    <w:p w14:paraId="17606580" w14:textId="24CFCA19" w:rsidR="00B450CA" w:rsidRPr="0000054B" w:rsidRDefault="00B450CA" w:rsidP="0000054B">
      <w:pPr>
        <w:pStyle w:val="Kop2"/>
        <w:spacing w:line="276" w:lineRule="auto"/>
        <w:rPr>
          <w:rFonts w:ascii="Arial" w:hAnsi="Arial" w:cs="Arial"/>
          <w:i/>
        </w:rPr>
      </w:pPr>
      <w:bookmarkStart w:id="47" w:name="_Toc146184946"/>
      <w:bookmarkStart w:id="48" w:name="_Toc152151285"/>
      <w:bookmarkStart w:id="49" w:name="_Toc187779775"/>
      <w:r w:rsidRPr="0000054B">
        <w:rPr>
          <w:rFonts w:ascii="Arial" w:hAnsi="Arial" w:cs="Arial"/>
        </w:rPr>
        <w:t>Tarieven en overige kosten</w:t>
      </w:r>
      <w:bookmarkEnd w:id="47"/>
      <w:bookmarkEnd w:id="48"/>
      <w:bookmarkEnd w:id="49"/>
    </w:p>
    <w:p w14:paraId="71011CFC" w14:textId="1FB98985" w:rsidR="00A27102" w:rsidRPr="0000054B" w:rsidRDefault="00A27102" w:rsidP="0000054B">
      <w:pPr>
        <w:pStyle w:val="Kop3"/>
        <w:spacing w:line="276" w:lineRule="auto"/>
        <w:rPr>
          <w:rFonts w:ascii="Arial" w:hAnsi="Arial" w:cs="Arial"/>
        </w:rPr>
      </w:pPr>
      <w:r w:rsidRPr="0000054B">
        <w:rPr>
          <w:rFonts w:ascii="Arial" w:hAnsi="Arial" w:cs="Arial"/>
        </w:rPr>
        <w:t xml:space="preserve">De Opdrachtnemer verricht de </w:t>
      </w:r>
      <w:r w:rsidR="00BB264B">
        <w:rPr>
          <w:rFonts w:ascii="Arial" w:hAnsi="Arial" w:cs="Arial"/>
        </w:rPr>
        <w:t>werkzaamheden</w:t>
      </w:r>
      <w:r w:rsidR="00BB264B" w:rsidRPr="0000054B">
        <w:rPr>
          <w:rFonts w:ascii="Arial" w:hAnsi="Arial" w:cs="Arial"/>
        </w:rPr>
        <w:t xml:space="preserve"> </w:t>
      </w:r>
      <w:r w:rsidRPr="0000054B">
        <w:rPr>
          <w:rFonts w:ascii="Arial" w:hAnsi="Arial" w:cs="Arial"/>
        </w:rPr>
        <w:t xml:space="preserve">tegen de </w:t>
      </w:r>
      <w:r w:rsidR="00865039">
        <w:rPr>
          <w:rFonts w:ascii="Arial" w:hAnsi="Arial" w:cs="Arial"/>
        </w:rPr>
        <w:t>eenheidsprijzen</w:t>
      </w:r>
      <w:r w:rsidRPr="0000054B">
        <w:rPr>
          <w:rFonts w:ascii="Arial" w:hAnsi="Arial" w:cs="Arial"/>
        </w:rPr>
        <w:t xml:space="preserve"> zoals opgenomen in de Inschrijving. De </w:t>
      </w:r>
      <w:r w:rsidR="00865039">
        <w:rPr>
          <w:rFonts w:ascii="Arial" w:hAnsi="Arial" w:cs="Arial"/>
        </w:rPr>
        <w:t>eenheidsprijzen</w:t>
      </w:r>
      <w:r w:rsidRPr="0000054B">
        <w:rPr>
          <w:rFonts w:ascii="Arial" w:hAnsi="Arial" w:cs="Arial"/>
        </w:rPr>
        <w:t xml:space="preserve"> zijn </w:t>
      </w:r>
      <w:r w:rsidR="001C38BF">
        <w:rPr>
          <w:rFonts w:ascii="Arial" w:hAnsi="Arial" w:cs="Arial"/>
        </w:rPr>
        <w:t xml:space="preserve">geldig tijdens de gehele contractduur. </w:t>
      </w:r>
    </w:p>
    <w:p w14:paraId="72C18565" w14:textId="7F50548C" w:rsidR="00A27102" w:rsidRPr="0000054B" w:rsidRDefault="00A27102" w:rsidP="0000054B">
      <w:pPr>
        <w:pStyle w:val="Kop3"/>
        <w:spacing w:line="276" w:lineRule="auto"/>
        <w:rPr>
          <w:rFonts w:ascii="Arial" w:hAnsi="Arial" w:cs="Arial"/>
        </w:rPr>
      </w:pPr>
      <w:r w:rsidRPr="0000054B">
        <w:rPr>
          <w:rFonts w:ascii="Arial" w:hAnsi="Arial" w:cs="Arial"/>
        </w:rPr>
        <w:t xml:space="preserve">Als Opdrachtgever hierom verzoekt verstrekt de Opdrachtnemer een gespecificeerde begroting van de totaalsom van de voor rekening van Opdrachtgever komende bedragen. </w:t>
      </w:r>
    </w:p>
    <w:p w14:paraId="41726F83" w14:textId="4ED87EF5" w:rsidR="00260ED7" w:rsidRPr="00767330" w:rsidRDefault="00A27102" w:rsidP="00260ED7">
      <w:pPr>
        <w:pStyle w:val="Kop3"/>
        <w:spacing w:line="276" w:lineRule="auto"/>
        <w:rPr>
          <w:rFonts w:ascii="Arial" w:hAnsi="Arial" w:cs="Arial"/>
        </w:rPr>
      </w:pPr>
      <w:bookmarkStart w:id="50" w:name="_Hlk115697814"/>
      <w:commentRangeStart w:id="51"/>
      <w:commentRangeStart w:id="52"/>
      <w:r w:rsidRPr="00767330">
        <w:rPr>
          <w:rFonts w:ascii="Arial" w:hAnsi="Arial" w:cs="Arial"/>
        </w:rPr>
        <w:t xml:space="preserve">De </w:t>
      </w:r>
      <w:r w:rsidR="005F798D" w:rsidRPr="00767330">
        <w:rPr>
          <w:rFonts w:ascii="Arial" w:hAnsi="Arial" w:cs="Arial"/>
        </w:rPr>
        <w:t>eenheidsprijzen</w:t>
      </w:r>
      <w:r w:rsidRPr="00767330">
        <w:rPr>
          <w:rFonts w:ascii="Arial" w:hAnsi="Arial" w:cs="Arial"/>
        </w:rPr>
        <w:t xml:space="preserve"> mogen jaarlijks worden geïndexeerd, voor </w:t>
      </w:r>
      <w:r w:rsidR="0027416B" w:rsidRPr="00767330">
        <w:rPr>
          <w:rFonts w:ascii="Arial" w:hAnsi="Arial" w:cs="Arial"/>
        </w:rPr>
        <w:t>de eerste keer in de eerste maand van het tweede contractjaar</w:t>
      </w:r>
      <w:r w:rsidR="005F798D" w:rsidRPr="00767330">
        <w:rPr>
          <w:rFonts w:ascii="Arial" w:hAnsi="Arial" w:cs="Arial"/>
        </w:rPr>
        <w:t xml:space="preserve"> </w:t>
      </w:r>
      <w:r w:rsidR="00CB33C0">
        <w:rPr>
          <w:rFonts w:ascii="Arial" w:hAnsi="Arial" w:cs="Arial"/>
        </w:rPr>
        <w:t>(</w:t>
      </w:r>
      <w:r w:rsidR="00E41BD3">
        <w:rPr>
          <w:rFonts w:ascii="Arial" w:hAnsi="Arial" w:cs="Arial"/>
        </w:rPr>
        <w:t xml:space="preserve">januari </w:t>
      </w:r>
      <w:r w:rsidR="0002511E">
        <w:rPr>
          <w:rFonts w:ascii="Arial" w:hAnsi="Arial" w:cs="Arial"/>
        </w:rPr>
        <w:t xml:space="preserve">2026) </w:t>
      </w:r>
      <w:r w:rsidR="005F798D" w:rsidRPr="00767330">
        <w:rPr>
          <w:rFonts w:ascii="Arial" w:hAnsi="Arial" w:cs="Arial"/>
        </w:rPr>
        <w:t>van de overeenkomst</w:t>
      </w:r>
      <w:r w:rsidR="00360713">
        <w:rPr>
          <w:rFonts w:ascii="Arial" w:hAnsi="Arial" w:cs="Arial"/>
        </w:rPr>
        <w:t>. Vervolgens in januari 2027 en bij een verlen</w:t>
      </w:r>
      <w:r w:rsidR="00743762">
        <w:rPr>
          <w:rFonts w:ascii="Arial" w:hAnsi="Arial" w:cs="Arial"/>
        </w:rPr>
        <w:t>g</w:t>
      </w:r>
      <w:r w:rsidR="00360713">
        <w:rPr>
          <w:rFonts w:ascii="Arial" w:hAnsi="Arial" w:cs="Arial"/>
        </w:rPr>
        <w:t>ing ook nog</w:t>
      </w:r>
      <w:r w:rsidR="00743762">
        <w:rPr>
          <w:rFonts w:ascii="Arial" w:hAnsi="Arial" w:cs="Arial"/>
        </w:rPr>
        <w:t xml:space="preserve"> in</w:t>
      </w:r>
      <w:r w:rsidR="00360713">
        <w:rPr>
          <w:rFonts w:ascii="Arial" w:hAnsi="Arial" w:cs="Arial"/>
        </w:rPr>
        <w:t xml:space="preserve"> januari 202</w:t>
      </w:r>
      <w:r w:rsidR="00B34224">
        <w:rPr>
          <w:rFonts w:ascii="Arial" w:hAnsi="Arial" w:cs="Arial"/>
        </w:rPr>
        <w:t>8</w:t>
      </w:r>
      <w:r w:rsidR="00743762">
        <w:rPr>
          <w:rFonts w:ascii="Arial" w:hAnsi="Arial" w:cs="Arial"/>
        </w:rPr>
        <w:t>.</w:t>
      </w:r>
      <w:r w:rsidR="00767330">
        <w:rPr>
          <w:rFonts w:ascii="Arial" w:hAnsi="Arial" w:cs="Arial"/>
        </w:rPr>
        <w:br/>
      </w:r>
      <w:commentRangeEnd w:id="51"/>
      <w:r w:rsidR="00D073BE">
        <w:rPr>
          <w:rStyle w:val="Verwijzingopmerking"/>
          <w:color w:val="auto"/>
          <w:lang w:val="nl"/>
        </w:rPr>
        <w:commentReference w:id="51"/>
      </w:r>
      <w:commentRangeEnd w:id="52"/>
      <w:r w:rsidR="004A08AB">
        <w:rPr>
          <w:rStyle w:val="Verwijzingopmerking"/>
          <w:color w:val="auto"/>
          <w:lang w:val="nl"/>
        </w:rPr>
        <w:commentReference w:id="52"/>
      </w:r>
      <w:r w:rsidR="00B6040F" w:rsidRPr="00767330">
        <w:rPr>
          <w:rFonts w:ascii="Arial" w:hAnsi="Arial" w:cs="Arial"/>
        </w:rPr>
        <w:t xml:space="preserve"> </w:t>
      </w:r>
      <w:r w:rsidR="00A72A99" w:rsidRPr="00767330">
        <w:rPr>
          <w:rFonts w:ascii="Arial" w:hAnsi="Arial" w:cs="Arial"/>
        </w:rPr>
        <w:br/>
      </w:r>
      <w:commentRangeStart w:id="53"/>
      <w:r w:rsidR="00260ED7" w:rsidRPr="00767330">
        <w:rPr>
          <w:rFonts w:ascii="Arial" w:hAnsi="Arial" w:cs="Arial"/>
        </w:rPr>
        <w:t>Alle prijzen per eenheid worden geïndexeerd op basis van het door het Centraal Bureau voor de Statistiek vastgestelde Dienstenprijzen; commerciële dienstverlening en transport, index 2021=100 tabel 813 landschapsverzorging .</w:t>
      </w:r>
      <w:commentRangeEnd w:id="53"/>
      <w:r w:rsidR="0061417F">
        <w:rPr>
          <w:rStyle w:val="Verwijzingopmerking"/>
          <w:color w:val="auto"/>
          <w:lang w:val="nl"/>
        </w:rPr>
        <w:commentReference w:id="53"/>
      </w:r>
      <w:r w:rsidR="002C5CFC">
        <w:rPr>
          <w:rFonts w:ascii="Arial" w:hAnsi="Arial" w:cs="Arial"/>
        </w:rPr>
        <w:t>Opdracht</w:t>
      </w:r>
      <w:r w:rsidR="00347C8F">
        <w:rPr>
          <w:rFonts w:ascii="Arial" w:hAnsi="Arial" w:cs="Arial"/>
        </w:rPr>
        <w:t>n</w:t>
      </w:r>
      <w:r w:rsidR="002C5CFC">
        <w:rPr>
          <w:rFonts w:ascii="Arial" w:hAnsi="Arial" w:cs="Arial"/>
        </w:rPr>
        <w:t>e</w:t>
      </w:r>
      <w:r w:rsidR="00347C8F">
        <w:rPr>
          <w:rFonts w:ascii="Arial" w:hAnsi="Arial" w:cs="Arial"/>
        </w:rPr>
        <w:t>m</w:t>
      </w:r>
      <w:r w:rsidR="002C5CFC">
        <w:rPr>
          <w:rFonts w:ascii="Arial" w:hAnsi="Arial" w:cs="Arial"/>
        </w:rPr>
        <w:t xml:space="preserve">er neemt het initiatief voor het doen van een indexeringsvoorstel. </w:t>
      </w:r>
    </w:p>
    <w:p w14:paraId="5E2CC489" w14:textId="77777777" w:rsidR="00260ED7" w:rsidRPr="00260ED7" w:rsidRDefault="00260ED7" w:rsidP="00767330">
      <w:pPr>
        <w:pStyle w:val="Kop3"/>
        <w:numPr>
          <w:ilvl w:val="0"/>
          <w:numId w:val="0"/>
        </w:numPr>
        <w:ind w:left="907"/>
        <w:rPr>
          <w:rFonts w:ascii="Arial" w:hAnsi="Arial" w:cs="Arial"/>
        </w:rPr>
      </w:pPr>
    </w:p>
    <w:p w14:paraId="767CB4B3" w14:textId="77777777" w:rsidR="00260ED7" w:rsidRPr="00260ED7" w:rsidRDefault="00260ED7" w:rsidP="00767330">
      <w:pPr>
        <w:pStyle w:val="Kop3"/>
        <w:numPr>
          <w:ilvl w:val="0"/>
          <w:numId w:val="0"/>
        </w:numPr>
        <w:ind w:left="907"/>
        <w:rPr>
          <w:rFonts w:ascii="Arial" w:hAnsi="Arial" w:cs="Arial"/>
        </w:rPr>
      </w:pPr>
      <w:r w:rsidRPr="00260ED7">
        <w:rPr>
          <w:rFonts w:ascii="Arial" w:hAnsi="Arial" w:cs="Arial"/>
        </w:rPr>
        <w:t xml:space="preserve">De bepaling van het indexeringspercentage voor de eerste indexering, geschiedt volgens de formule: </w:t>
      </w:r>
    </w:p>
    <w:p w14:paraId="292D3DAD" w14:textId="77777777" w:rsidR="00260ED7" w:rsidRPr="00260ED7" w:rsidRDefault="00260ED7" w:rsidP="00767330">
      <w:pPr>
        <w:pStyle w:val="Kop3"/>
        <w:numPr>
          <w:ilvl w:val="0"/>
          <w:numId w:val="0"/>
        </w:numPr>
        <w:ind w:left="907"/>
        <w:rPr>
          <w:rFonts w:ascii="Arial" w:hAnsi="Arial" w:cs="Arial"/>
        </w:rPr>
      </w:pPr>
    </w:p>
    <w:p w14:paraId="47A3D90F" w14:textId="0309D41C" w:rsidR="00260ED7" w:rsidRPr="00260ED7" w:rsidRDefault="00260ED7" w:rsidP="00767330">
      <w:pPr>
        <w:pStyle w:val="Kop3"/>
        <w:numPr>
          <w:ilvl w:val="0"/>
          <w:numId w:val="0"/>
        </w:numPr>
        <w:ind w:left="907"/>
        <w:rPr>
          <w:rFonts w:ascii="Arial" w:hAnsi="Arial" w:cs="Arial"/>
        </w:rPr>
      </w:pPr>
      <w:r w:rsidRPr="00260ED7">
        <w:rPr>
          <w:rFonts w:ascii="Arial" w:hAnsi="Arial" w:cs="Arial"/>
        </w:rPr>
        <w:t>Indexeringspercentage = (B1 - B01) / B01 x 100% = …. % , waarbij</w:t>
      </w:r>
      <w:r w:rsidR="008F41F8">
        <w:rPr>
          <w:rFonts w:ascii="Arial" w:hAnsi="Arial" w:cs="Arial"/>
        </w:rPr>
        <w:t>,</w:t>
      </w:r>
      <w:r w:rsidRPr="00260ED7">
        <w:rPr>
          <w:rFonts w:ascii="Arial" w:hAnsi="Arial" w:cs="Arial"/>
        </w:rPr>
        <w:t xml:space="preserve"> </w:t>
      </w:r>
    </w:p>
    <w:p w14:paraId="73CAEBAA" w14:textId="77777777" w:rsidR="00260ED7" w:rsidRPr="00260ED7" w:rsidRDefault="00260ED7" w:rsidP="00767330">
      <w:pPr>
        <w:pStyle w:val="Kop3"/>
        <w:numPr>
          <w:ilvl w:val="0"/>
          <w:numId w:val="0"/>
        </w:numPr>
        <w:ind w:left="907"/>
        <w:rPr>
          <w:rFonts w:ascii="Arial" w:hAnsi="Arial" w:cs="Arial"/>
        </w:rPr>
      </w:pPr>
    </w:p>
    <w:p w14:paraId="4ABFC315" w14:textId="77777777" w:rsidR="00260ED7" w:rsidRPr="00260ED7" w:rsidRDefault="00260ED7" w:rsidP="00767330">
      <w:pPr>
        <w:pStyle w:val="Kop3"/>
        <w:numPr>
          <w:ilvl w:val="0"/>
          <w:numId w:val="0"/>
        </w:numPr>
        <w:ind w:left="907"/>
        <w:rPr>
          <w:rFonts w:ascii="Arial" w:hAnsi="Arial" w:cs="Arial"/>
        </w:rPr>
      </w:pPr>
      <w:r w:rsidRPr="00260ED7">
        <w:rPr>
          <w:rFonts w:ascii="Arial" w:hAnsi="Arial" w:cs="Arial"/>
        </w:rPr>
        <w:t xml:space="preserve">B01 = de index van het kwartaal waarin de uiterste datum voor het indienen van de inschrijving viel; </w:t>
      </w:r>
    </w:p>
    <w:p w14:paraId="39ABCCE1" w14:textId="77777777" w:rsidR="00260ED7" w:rsidRPr="00260ED7" w:rsidRDefault="00260ED7" w:rsidP="00767330">
      <w:pPr>
        <w:pStyle w:val="Kop3"/>
        <w:numPr>
          <w:ilvl w:val="0"/>
          <w:numId w:val="0"/>
        </w:numPr>
        <w:ind w:left="907"/>
        <w:rPr>
          <w:rFonts w:ascii="Arial" w:hAnsi="Arial" w:cs="Arial"/>
        </w:rPr>
      </w:pPr>
    </w:p>
    <w:p w14:paraId="0EDF9BD3" w14:textId="77777777" w:rsidR="00260ED7" w:rsidRPr="00260ED7" w:rsidRDefault="00260ED7" w:rsidP="00767330">
      <w:pPr>
        <w:pStyle w:val="Kop3"/>
        <w:numPr>
          <w:ilvl w:val="0"/>
          <w:numId w:val="0"/>
        </w:numPr>
        <w:ind w:left="907"/>
        <w:rPr>
          <w:rFonts w:ascii="Arial" w:hAnsi="Arial" w:cs="Arial"/>
        </w:rPr>
      </w:pPr>
      <w:r w:rsidRPr="00260ED7">
        <w:rPr>
          <w:rFonts w:ascii="Arial" w:hAnsi="Arial" w:cs="Arial"/>
        </w:rPr>
        <w:t xml:space="preserve">B1 = de index in het kwartaal, voorafgaand aan het kwartaal waarin de prijzen per eenheid worden geïndexeerd.  </w:t>
      </w:r>
    </w:p>
    <w:p w14:paraId="33699717" w14:textId="77777777" w:rsidR="00260ED7" w:rsidRPr="00260ED7" w:rsidRDefault="00260ED7" w:rsidP="00767330">
      <w:pPr>
        <w:pStyle w:val="Kop3"/>
        <w:numPr>
          <w:ilvl w:val="0"/>
          <w:numId w:val="0"/>
        </w:numPr>
        <w:ind w:left="907"/>
        <w:rPr>
          <w:rFonts w:ascii="Arial" w:hAnsi="Arial" w:cs="Arial"/>
        </w:rPr>
      </w:pPr>
    </w:p>
    <w:p w14:paraId="286F070B" w14:textId="38138FE7" w:rsidR="00A27102" w:rsidRPr="0000054B" w:rsidRDefault="0069667C" w:rsidP="0069667C">
      <w:pPr>
        <w:pStyle w:val="Kop3"/>
        <w:numPr>
          <w:ilvl w:val="0"/>
          <w:numId w:val="0"/>
        </w:numPr>
        <w:ind w:left="907" w:hanging="907"/>
        <w:rPr>
          <w:rFonts w:ascii="Arial" w:hAnsi="Arial" w:cs="Arial"/>
        </w:rPr>
      </w:pPr>
      <w:r>
        <w:rPr>
          <w:rFonts w:ascii="Arial" w:hAnsi="Arial" w:cs="Arial"/>
        </w:rPr>
        <w:tab/>
      </w:r>
      <w:r w:rsidR="00260ED7" w:rsidRPr="00260ED7">
        <w:rPr>
          <w:rFonts w:ascii="Arial" w:hAnsi="Arial" w:cs="Arial"/>
        </w:rPr>
        <w:t>Indexeringspercentage afronden op tienden</w:t>
      </w:r>
      <w:r w:rsidR="00A27102" w:rsidRPr="0000054B">
        <w:rPr>
          <w:rFonts w:ascii="Arial" w:hAnsi="Arial" w:cs="Arial"/>
        </w:rPr>
        <w:t xml:space="preserve">. </w:t>
      </w:r>
    </w:p>
    <w:p w14:paraId="0F169264" w14:textId="20B96168" w:rsidR="00CA2FF3" w:rsidRPr="00372E78" w:rsidRDefault="00CA2FF3" w:rsidP="00CA2FF3">
      <w:pPr>
        <w:pStyle w:val="Kop3"/>
        <w:rPr>
          <w:rFonts w:asciiTheme="minorBidi" w:hAnsiTheme="minorBidi" w:cstheme="minorBidi"/>
        </w:rPr>
      </w:pPr>
      <w:r w:rsidRPr="00372E78">
        <w:rPr>
          <w:rFonts w:asciiTheme="minorBidi" w:hAnsiTheme="minorBidi" w:cstheme="minorBidi"/>
        </w:rPr>
        <w:t>Indexatie wordt berekend over de tarieven zoals opgenomen bij het doen van de Inschrijving</w:t>
      </w:r>
      <w:r w:rsidR="00A27102" w:rsidRPr="00372E78">
        <w:rPr>
          <w:rFonts w:asciiTheme="minorBidi" w:hAnsiTheme="minorBidi" w:cstheme="minorBidi"/>
        </w:rPr>
        <w:t>.</w:t>
      </w:r>
      <w:bookmarkEnd w:id="50"/>
    </w:p>
    <w:p w14:paraId="5F04B5A1" w14:textId="6D5B702D" w:rsidR="00A27102" w:rsidRPr="0000054B" w:rsidRDefault="00A27102" w:rsidP="0000054B">
      <w:pPr>
        <w:pStyle w:val="Kop3"/>
        <w:spacing w:line="276" w:lineRule="auto"/>
        <w:rPr>
          <w:rFonts w:ascii="Arial" w:hAnsi="Arial" w:cs="Arial"/>
        </w:rPr>
      </w:pPr>
      <w:r w:rsidRPr="0000054B">
        <w:rPr>
          <w:rFonts w:ascii="Arial" w:hAnsi="Arial" w:cs="Arial"/>
        </w:rPr>
        <w:lastRenderedPageBreak/>
        <w:t xml:space="preserve">De door Opdrachtnemer opgenomen tarieven zijn All-in tarieven, incl. reis- en transportkosten en alle eventuele andere kosten (zoals, maar niet uitsluitend, administratieve- en bureaukosten). De reis- en transporturen komen </w:t>
      </w:r>
      <w:r w:rsidR="001B3AFB">
        <w:rPr>
          <w:rFonts w:ascii="Arial" w:hAnsi="Arial" w:cs="Arial"/>
        </w:rPr>
        <w:t>niet</w:t>
      </w:r>
      <w:r w:rsidRPr="0000054B">
        <w:rPr>
          <w:rFonts w:ascii="Arial" w:hAnsi="Arial" w:cs="Arial"/>
        </w:rPr>
        <w:t xml:space="preserve"> in aanmerking voor aparte vergoeding. De te factureren werkzaamheden gaan in vanaf het moment dat de werkzaamheden feitelijk zijn begonnen. De tarieven zijn exclusief BTW.</w:t>
      </w:r>
    </w:p>
    <w:p w14:paraId="53CA0325" w14:textId="77777777" w:rsidR="00A96D1C" w:rsidRPr="0000054B" w:rsidRDefault="00A96D1C" w:rsidP="0000054B">
      <w:pPr>
        <w:spacing w:line="276" w:lineRule="auto"/>
        <w:rPr>
          <w:rFonts w:ascii="Arial" w:hAnsi="Arial" w:cs="Arial"/>
          <w:lang w:val="nl-NL"/>
        </w:rPr>
      </w:pPr>
    </w:p>
    <w:p w14:paraId="72106DB1" w14:textId="79BAE23F" w:rsidR="002C036F" w:rsidRPr="0000054B" w:rsidRDefault="00F66244" w:rsidP="0000054B">
      <w:pPr>
        <w:pStyle w:val="Kop2"/>
        <w:spacing w:line="276" w:lineRule="auto"/>
        <w:rPr>
          <w:rFonts w:ascii="Arial" w:hAnsi="Arial" w:cs="Arial"/>
        </w:rPr>
      </w:pPr>
      <w:bookmarkStart w:id="54" w:name="_Toc146184947"/>
      <w:bookmarkStart w:id="55" w:name="_Toc152151286"/>
      <w:bookmarkStart w:id="56" w:name="_Toc187779776"/>
      <w:r w:rsidRPr="0000054B">
        <w:rPr>
          <w:rFonts w:ascii="Arial" w:hAnsi="Arial" w:cs="Arial"/>
        </w:rPr>
        <w:t>F</w:t>
      </w:r>
      <w:r w:rsidR="00B450CA" w:rsidRPr="0000054B">
        <w:rPr>
          <w:rFonts w:ascii="Arial" w:hAnsi="Arial" w:cs="Arial"/>
        </w:rPr>
        <w:t>acturering en betaling</w:t>
      </w:r>
      <w:bookmarkEnd w:id="54"/>
      <w:bookmarkEnd w:id="55"/>
      <w:bookmarkEnd w:id="56"/>
    </w:p>
    <w:p w14:paraId="259750E4" w14:textId="29FA9349" w:rsidR="002C036F" w:rsidRPr="0000054B" w:rsidRDefault="002C036F" w:rsidP="0000054B">
      <w:pPr>
        <w:pStyle w:val="Kop3"/>
        <w:spacing w:line="276" w:lineRule="auto"/>
        <w:rPr>
          <w:rFonts w:ascii="Arial" w:hAnsi="Arial" w:cs="Arial"/>
        </w:rPr>
      </w:pPr>
      <w:bookmarkStart w:id="57" w:name="_Hlk110243932"/>
      <w:r w:rsidRPr="0000054B">
        <w:rPr>
          <w:rFonts w:ascii="Arial" w:hAnsi="Arial" w:cs="Arial"/>
        </w:rPr>
        <w:t xml:space="preserve">De specificatie van de door Opdrachtnemer daadwerkelijke verrichte werkzaamheden dienen te worden onderbouwd en te zijn geaccordeerd. De specificatie dient per activiteit aan te geven hoeveel uren en materialen hiermee gemoeid zijn. </w:t>
      </w:r>
      <w:r w:rsidR="003E0B5F">
        <w:rPr>
          <w:rFonts w:ascii="Arial" w:hAnsi="Arial" w:cs="Arial"/>
        </w:rPr>
        <w:t xml:space="preserve">Voor de wijze van factureren wordt verwezen naar de </w:t>
      </w:r>
      <w:r w:rsidR="00011CE6">
        <w:rPr>
          <w:rFonts w:ascii="Arial" w:hAnsi="Arial" w:cs="Arial"/>
        </w:rPr>
        <w:t>T</w:t>
      </w:r>
      <w:r w:rsidR="003E0B5F">
        <w:rPr>
          <w:rFonts w:ascii="Arial" w:hAnsi="Arial" w:cs="Arial"/>
        </w:rPr>
        <w:t xml:space="preserve">echnische </w:t>
      </w:r>
      <w:r w:rsidR="00011CE6">
        <w:rPr>
          <w:rFonts w:ascii="Arial" w:hAnsi="Arial" w:cs="Arial"/>
        </w:rPr>
        <w:t>O</w:t>
      </w:r>
      <w:r w:rsidR="003E0B5F">
        <w:rPr>
          <w:rFonts w:ascii="Arial" w:hAnsi="Arial" w:cs="Arial"/>
        </w:rPr>
        <w:t>mschrijving</w:t>
      </w:r>
      <w:r w:rsidR="006076EB">
        <w:rPr>
          <w:rFonts w:ascii="Arial" w:hAnsi="Arial" w:cs="Arial"/>
        </w:rPr>
        <w:t>, paragraaf 3.1</w:t>
      </w:r>
      <w:r w:rsidR="00417FEB">
        <w:rPr>
          <w:rFonts w:ascii="Arial" w:hAnsi="Arial" w:cs="Arial"/>
        </w:rPr>
        <w:t>2</w:t>
      </w:r>
      <w:r w:rsidR="006076EB">
        <w:rPr>
          <w:rFonts w:ascii="Arial" w:hAnsi="Arial" w:cs="Arial"/>
        </w:rPr>
        <w:t xml:space="preserve"> </w:t>
      </w:r>
      <w:r w:rsidR="00417FEB">
        <w:rPr>
          <w:rFonts w:ascii="Arial" w:hAnsi="Arial" w:cs="Arial"/>
        </w:rPr>
        <w:t>Administratie</w:t>
      </w:r>
      <w:r w:rsidR="006076EB">
        <w:rPr>
          <w:rFonts w:ascii="Arial" w:hAnsi="Arial" w:cs="Arial"/>
        </w:rPr>
        <w:t xml:space="preserve"> van uitgevoerd</w:t>
      </w:r>
      <w:r w:rsidR="00417FEB">
        <w:rPr>
          <w:rFonts w:ascii="Arial" w:hAnsi="Arial" w:cs="Arial"/>
        </w:rPr>
        <w:t>e</w:t>
      </w:r>
      <w:r w:rsidR="006076EB">
        <w:rPr>
          <w:rFonts w:ascii="Arial" w:hAnsi="Arial" w:cs="Arial"/>
        </w:rPr>
        <w:t xml:space="preserve"> Werk</w:t>
      </w:r>
      <w:r w:rsidR="006C3267">
        <w:rPr>
          <w:rFonts w:ascii="Arial" w:hAnsi="Arial" w:cs="Arial"/>
        </w:rPr>
        <w:t>zaamheden</w:t>
      </w:r>
      <w:r w:rsidRPr="0000054B">
        <w:rPr>
          <w:rFonts w:ascii="Arial" w:hAnsi="Arial" w:cs="Arial"/>
        </w:rPr>
        <w:t>.</w:t>
      </w:r>
    </w:p>
    <w:p w14:paraId="67E6DC2D" w14:textId="73E3ADF9" w:rsidR="00662689" w:rsidRPr="0000054B" w:rsidRDefault="00662689" w:rsidP="0000054B">
      <w:pPr>
        <w:pStyle w:val="Kop3"/>
        <w:spacing w:line="276" w:lineRule="auto"/>
        <w:rPr>
          <w:rFonts w:ascii="Arial" w:hAnsi="Arial" w:cs="Arial"/>
        </w:rPr>
      </w:pPr>
      <w:r w:rsidRPr="0000054B">
        <w:rPr>
          <w:rFonts w:ascii="Arial" w:hAnsi="Arial" w:cs="Arial"/>
        </w:rPr>
        <w:t xml:space="preserve">Met betrekking tot facturering geldt bij aanvang van de </w:t>
      </w:r>
      <w:r w:rsidR="006474DE">
        <w:rPr>
          <w:rFonts w:ascii="Arial" w:hAnsi="Arial" w:cs="Arial"/>
        </w:rPr>
        <w:t>Raamo</w:t>
      </w:r>
      <w:r w:rsidRPr="0000054B">
        <w:rPr>
          <w:rFonts w:ascii="Arial" w:hAnsi="Arial" w:cs="Arial"/>
        </w:rPr>
        <w:t>vereenkomst</w:t>
      </w:r>
      <w:r w:rsidR="00E15772">
        <w:rPr>
          <w:rFonts w:ascii="Arial" w:hAnsi="Arial" w:cs="Arial"/>
        </w:rPr>
        <w:t xml:space="preserve"> de wijze zoals is beschreven in </w:t>
      </w:r>
      <w:r w:rsidR="00011CE6">
        <w:rPr>
          <w:rFonts w:ascii="Arial" w:hAnsi="Arial" w:cs="Arial"/>
        </w:rPr>
        <w:t xml:space="preserve">de Technische Omschrijving </w:t>
      </w:r>
      <w:r w:rsidR="00E15772">
        <w:rPr>
          <w:rFonts w:ascii="Arial" w:hAnsi="Arial" w:cs="Arial"/>
        </w:rPr>
        <w:t>paragraaf 3.13</w:t>
      </w:r>
      <w:r w:rsidR="00B9196A">
        <w:rPr>
          <w:rFonts w:ascii="Arial" w:hAnsi="Arial" w:cs="Arial"/>
        </w:rPr>
        <w:t xml:space="preserve"> Uitbetaling van uitgevoerde Werkzaamheden</w:t>
      </w:r>
      <w:r w:rsidR="00E15772">
        <w:rPr>
          <w:rFonts w:ascii="Arial" w:hAnsi="Arial" w:cs="Arial"/>
        </w:rPr>
        <w:t xml:space="preserve"> </w:t>
      </w:r>
      <w:r w:rsidRPr="0000054B">
        <w:rPr>
          <w:rFonts w:ascii="Arial" w:hAnsi="Arial" w:cs="Arial"/>
        </w:rPr>
        <w:t>:</w:t>
      </w:r>
    </w:p>
    <w:bookmarkEnd w:id="57"/>
    <w:p w14:paraId="641475E8" w14:textId="2E2A9E97" w:rsidR="00023B8A" w:rsidRPr="0000054B" w:rsidRDefault="004B17AB" w:rsidP="0000054B">
      <w:pPr>
        <w:pStyle w:val="Kop3"/>
        <w:spacing w:line="276" w:lineRule="auto"/>
        <w:rPr>
          <w:rFonts w:ascii="Arial" w:hAnsi="Arial" w:cs="Arial"/>
        </w:rPr>
      </w:pPr>
      <w:r w:rsidRPr="0000054B">
        <w:rPr>
          <w:rFonts w:ascii="Arial" w:hAnsi="Arial" w:cs="Arial"/>
        </w:rPr>
        <w:t xml:space="preserve">Opdrachtgever zal de door hem op basis van deze </w:t>
      </w:r>
      <w:r w:rsidR="008A7481">
        <w:rPr>
          <w:rFonts w:ascii="Arial" w:hAnsi="Arial" w:cs="Arial"/>
        </w:rPr>
        <w:t>Raamo</w:t>
      </w:r>
      <w:r w:rsidRPr="0000054B">
        <w:rPr>
          <w:rFonts w:ascii="Arial" w:hAnsi="Arial" w:cs="Arial"/>
        </w:rPr>
        <w:t>vereenkomst verschuldigde bedragen binnen maximaal 30 dagen na ontvangst en goedkeuring van de betreffende factuur aan Opdrachtnemer betalen.</w:t>
      </w:r>
    </w:p>
    <w:p w14:paraId="3D3415D7" w14:textId="04B02823" w:rsidR="00B450CA" w:rsidRPr="0000054B" w:rsidRDefault="004B17AB" w:rsidP="0000054B">
      <w:pPr>
        <w:pStyle w:val="Kop3"/>
        <w:spacing w:line="276" w:lineRule="auto"/>
        <w:rPr>
          <w:rFonts w:ascii="Arial" w:hAnsi="Arial" w:cs="Arial"/>
        </w:rPr>
      </w:pPr>
      <w:r w:rsidRPr="0000054B">
        <w:rPr>
          <w:rFonts w:ascii="Arial" w:hAnsi="Arial" w:cs="Arial"/>
        </w:rPr>
        <w:t xml:space="preserve">Voor zover dit niet uit de </w:t>
      </w:r>
      <w:r w:rsidR="008A7481">
        <w:rPr>
          <w:rFonts w:ascii="Arial" w:hAnsi="Arial" w:cs="Arial"/>
        </w:rPr>
        <w:t>AWVODI-2018</w:t>
      </w:r>
      <w:r w:rsidRPr="0000054B">
        <w:rPr>
          <w:rFonts w:ascii="Arial" w:hAnsi="Arial" w:cs="Arial"/>
        </w:rPr>
        <w:t xml:space="preserve"> voortvloeit wordt ieder eigendomsvoorbehoud, gemaakt aan de kant van Opdrachtnemer, uitgesloten.</w:t>
      </w:r>
    </w:p>
    <w:p w14:paraId="1236A097" w14:textId="77777777" w:rsidR="00B450CA" w:rsidRPr="0000054B" w:rsidRDefault="00B450CA" w:rsidP="0000054B">
      <w:pPr>
        <w:pStyle w:val="Kop1"/>
        <w:spacing w:line="276" w:lineRule="auto"/>
        <w:rPr>
          <w:rFonts w:ascii="Arial" w:hAnsi="Arial" w:cs="Arial"/>
        </w:rPr>
      </w:pPr>
      <w:bookmarkStart w:id="58" w:name="_Toc146184948"/>
      <w:bookmarkStart w:id="59" w:name="_Toc152150379"/>
      <w:bookmarkStart w:id="60" w:name="_Toc152151287"/>
      <w:bookmarkStart w:id="61" w:name="_Toc187779777"/>
      <w:r w:rsidRPr="0000054B">
        <w:rPr>
          <w:rFonts w:ascii="Arial" w:hAnsi="Arial" w:cs="Arial"/>
        </w:rPr>
        <w:t>Overige bepalingen</w:t>
      </w:r>
      <w:bookmarkEnd w:id="58"/>
      <w:bookmarkEnd w:id="59"/>
      <w:bookmarkEnd w:id="60"/>
      <w:bookmarkEnd w:id="61"/>
    </w:p>
    <w:p w14:paraId="27B5E391" w14:textId="77777777" w:rsidR="009D334B" w:rsidRPr="0000054B" w:rsidRDefault="009D334B" w:rsidP="0000054B">
      <w:pPr>
        <w:spacing w:line="276" w:lineRule="auto"/>
        <w:rPr>
          <w:rFonts w:ascii="Arial" w:hAnsi="Arial" w:cs="Arial"/>
        </w:rPr>
      </w:pPr>
    </w:p>
    <w:p w14:paraId="49614421" w14:textId="77777777" w:rsidR="00C80BB7" w:rsidRPr="0000054B" w:rsidRDefault="00B450CA" w:rsidP="0000054B">
      <w:pPr>
        <w:pStyle w:val="Kop2"/>
        <w:spacing w:line="276" w:lineRule="auto"/>
        <w:rPr>
          <w:rFonts w:ascii="Arial" w:hAnsi="Arial" w:cs="Arial"/>
        </w:rPr>
      </w:pPr>
      <w:bookmarkStart w:id="62" w:name="_Toc146184949"/>
      <w:bookmarkStart w:id="63" w:name="_Toc152151288"/>
      <w:bookmarkStart w:id="64" w:name="_Toc187779778"/>
      <w:r w:rsidRPr="0000054B">
        <w:rPr>
          <w:rFonts w:ascii="Arial" w:hAnsi="Arial" w:cs="Arial"/>
        </w:rPr>
        <w:t>Niet toerekenbare tekortkoming</w:t>
      </w:r>
      <w:bookmarkEnd w:id="62"/>
      <w:bookmarkEnd w:id="63"/>
      <w:bookmarkEnd w:id="64"/>
      <w:r w:rsidRPr="0000054B">
        <w:rPr>
          <w:rFonts w:ascii="Arial" w:hAnsi="Arial" w:cs="Arial"/>
        </w:rPr>
        <w:t xml:space="preserve"> </w:t>
      </w:r>
    </w:p>
    <w:p w14:paraId="077D29C6" w14:textId="20D52986" w:rsidR="00650C05" w:rsidRPr="0000054B" w:rsidRDefault="00650C05" w:rsidP="0000054B">
      <w:pPr>
        <w:pStyle w:val="Kop3"/>
        <w:spacing w:line="276" w:lineRule="auto"/>
        <w:rPr>
          <w:rFonts w:ascii="Arial" w:hAnsi="Arial" w:cs="Arial"/>
        </w:rPr>
      </w:pPr>
      <w:r w:rsidRPr="0000054B">
        <w:rPr>
          <w:rFonts w:ascii="Arial" w:hAnsi="Arial" w:cs="Arial"/>
        </w:rPr>
        <w:t>De Opdrachtnemer kan zich jegens de Opdrachtgever enkel op overmacht beroepen, indien hij de Opdrachtgever zo spoedig mogelijk, onder overlegging van de bewijsstukken, schriftelijk van het beroep op overmacht in kennis stelt. De Opdrachtgever beoordeelt de bewijsstukken met inachtneming van redelijkheid en billijkheid, en stelt vast of er sprake is van overmacht.</w:t>
      </w:r>
    </w:p>
    <w:p w14:paraId="67B84EBE" w14:textId="03ECA85F" w:rsidR="00650C05" w:rsidRDefault="00650C05" w:rsidP="0000054B">
      <w:pPr>
        <w:pStyle w:val="Kop3"/>
        <w:spacing w:line="276" w:lineRule="auto"/>
        <w:rPr>
          <w:rFonts w:ascii="Arial" w:hAnsi="Arial" w:cs="Arial"/>
        </w:rPr>
      </w:pPr>
      <w:r w:rsidRPr="0000054B">
        <w:rPr>
          <w:rFonts w:ascii="Arial" w:hAnsi="Arial" w:cs="Arial"/>
        </w:rPr>
        <w:t xml:space="preserve">Indien de Opdrachtnemer ten gevolge van overmacht zijn verplichtingen op grond van de </w:t>
      </w:r>
      <w:r w:rsidR="00BC460F">
        <w:rPr>
          <w:rFonts w:ascii="Arial" w:hAnsi="Arial" w:cs="Arial"/>
        </w:rPr>
        <w:t>Raamo</w:t>
      </w:r>
      <w:r w:rsidRPr="0000054B">
        <w:rPr>
          <w:rFonts w:ascii="Arial" w:hAnsi="Arial" w:cs="Arial"/>
        </w:rPr>
        <w:t xml:space="preserve">vereenkomst niet kan nakomen, heeft de Opdrachtgever het recht de </w:t>
      </w:r>
      <w:r w:rsidR="00BC460F">
        <w:rPr>
          <w:rFonts w:ascii="Arial" w:hAnsi="Arial" w:cs="Arial"/>
        </w:rPr>
        <w:t>Raamo</w:t>
      </w:r>
      <w:r w:rsidRPr="0000054B">
        <w:rPr>
          <w:rFonts w:ascii="Arial" w:hAnsi="Arial" w:cs="Arial"/>
        </w:rPr>
        <w:t>vereenkomst door middel van een aangetekend schrijven met inachtneming van een redelijke termijn buiten rechte geheel of gedeeltelijk te ontbinden, zonder dat daardoor enig recht op schadevergoeding ontstaat, maar niet eerder dan na het verstrijken van een termijn van 30 dagen gerekend vanaf de datum waarop de omstandigheid die de overmacht oplevert gemeld is.</w:t>
      </w:r>
    </w:p>
    <w:p w14:paraId="664BB95E" w14:textId="080A4E0F" w:rsidR="00A41E60" w:rsidRDefault="00E204B4" w:rsidP="002A75C9">
      <w:pPr>
        <w:pStyle w:val="Kop3"/>
        <w:spacing w:line="276" w:lineRule="auto"/>
        <w:rPr>
          <w:rFonts w:ascii="Arial" w:hAnsi="Arial" w:cs="Arial"/>
        </w:rPr>
      </w:pPr>
      <w:r w:rsidRPr="00E204B4">
        <w:rPr>
          <w:rFonts w:ascii="Arial" w:hAnsi="Arial" w:cs="Arial"/>
        </w:rPr>
        <w:t>De artikelen 5.1, 5.2 en 5.3 van de AWVODI-2018 zijn niet van toepassing. Opdrachtnemer kan personen die belast zijn met de uitvoering van de Overeenkomst vervangen. Opdrachtgever kan de vervanger(s) niet weigeren</w:t>
      </w:r>
      <w:r w:rsidR="00A41E60" w:rsidRPr="00E204B4">
        <w:rPr>
          <w:rFonts w:ascii="Arial" w:hAnsi="Arial" w:cs="Arial"/>
        </w:rPr>
        <w:t>.</w:t>
      </w:r>
    </w:p>
    <w:p w14:paraId="1EF87571" w14:textId="7A7B43CB" w:rsidR="00A41E60" w:rsidRPr="002A75C9" w:rsidRDefault="002A75C9" w:rsidP="002A75C9">
      <w:pPr>
        <w:pStyle w:val="Kop3"/>
        <w:spacing w:line="276" w:lineRule="auto"/>
        <w:rPr>
          <w:rFonts w:ascii="Arial" w:hAnsi="Arial" w:cs="Arial"/>
        </w:rPr>
      </w:pPr>
      <w:r w:rsidRPr="002A75C9">
        <w:rPr>
          <w:rFonts w:ascii="Arial" w:hAnsi="Arial" w:cs="Arial"/>
        </w:rPr>
        <w:t>In aanvulling op artikel 19 van de AWVODI-2018 vrijwaart Opdrachtnemer Opdrachtgever tegen eventuele aanspraken van derden op vergoeding van schade als gevolg van het tekortschieten als bedoeld in artikel 19.3 van de AWVODI-2018. De staffel inzake aansprakelijkheid opgenomen in artikel 19.3 van de AWVODI-2018 is van overeenkomstige toepassing</w:t>
      </w:r>
      <w:r w:rsidR="00E204B4" w:rsidRPr="00E204B4">
        <w:rPr>
          <w:rFonts w:ascii="Arial" w:hAnsi="Arial" w:cs="Arial"/>
        </w:rPr>
        <w:t>.</w:t>
      </w:r>
    </w:p>
    <w:p w14:paraId="1D0BB388" w14:textId="77777777" w:rsidR="007B0FA4" w:rsidRPr="0000054B" w:rsidRDefault="007B0FA4" w:rsidP="0000054B">
      <w:pPr>
        <w:spacing w:line="276" w:lineRule="auto"/>
        <w:rPr>
          <w:rFonts w:ascii="Arial" w:hAnsi="Arial" w:cs="Arial"/>
          <w:lang w:val="nl-NL"/>
        </w:rPr>
      </w:pPr>
    </w:p>
    <w:p w14:paraId="1E7E7AF7" w14:textId="70375E76" w:rsidR="007B0FA4" w:rsidRPr="0000054B" w:rsidRDefault="007B0FA4" w:rsidP="0000054B">
      <w:pPr>
        <w:pStyle w:val="Kop2"/>
        <w:spacing w:line="276" w:lineRule="auto"/>
        <w:rPr>
          <w:rFonts w:ascii="Arial" w:hAnsi="Arial" w:cs="Arial"/>
        </w:rPr>
      </w:pPr>
      <w:bookmarkStart w:id="65" w:name="_Toc187779779"/>
      <w:r w:rsidRPr="0000054B">
        <w:rPr>
          <w:rFonts w:ascii="Arial" w:hAnsi="Arial" w:cs="Arial"/>
        </w:rPr>
        <w:t>Geheimhouding en beveiliging</w:t>
      </w:r>
      <w:bookmarkEnd w:id="65"/>
    </w:p>
    <w:p w14:paraId="527F1980" w14:textId="08056F1D" w:rsidR="009C07BA" w:rsidRPr="0000054B" w:rsidRDefault="009C07BA" w:rsidP="0000054B">
      <w:pPr>
        <w:pStyle w:val="Kop3"/>
        <w:spacing w:line="276" w:lineRule="auto"/>
        <w:rPr>
          <w:rFonts w:ascii="Arial" w:hAnsi="Arial" w:cs="Arial"/>
        </w:rPr>
      </w:pPr>
      <w:r w:rsidRPr="0000054B">
        <w:rPr>
          <w:rFonts w:ascii="Arial" w:hAnsi="Arial" w:cs="Arial"/>
        </w:rPr>
        <w:t xml:space="preserve">Opdrachtnemer accepteert de maatregelen uit de Baseline Informatiebeveiliging Overheid (BIO), voor zover van toepassing verklaard door Opdrachtgever, en past deze toe op de geleverde </w:t>
      </w:r>
      <w:r w:rsidR="00702D68">
        <w:rPr>
          <w:rFonts w:ascii="Arial" w:hAnsi="Arial" w:cs="Arial"/>
        </w:rPr>
        <w:t>werkzaamheden</w:t>
      </w:r>
      <w:r w:rsidRPr="0000054B">
        <w:rPr>
          <w:rFonts w:ascii="Arial" w:hAnsi="Arial" w:cs="Arial"/>
        </w:rPr>
        <w:t>.</w:t>
      </w:r>
    </w:p>
    <w:p w14:paraId="790705F5" w14:textId="2B8F9123" w:rsidR="009C07BA" w:rsidRPr="0000054B" w:rsidRDefault="009C07BA" w:rsidP="00702D68">
      <w:pPr>
        <w:pStyle w:val="Kop3"/>
        <w:numPr>
          <w:ilvl w:val="0"/>
          <w:numId w:val="0"/>
        </w:numPr>
        <w:spacing w:line="276" w:lineRule="auto"/>
        <w:ind w:left="907"/>
        <w:rPr>
          <w:rFonts w:ascii="Arial" w:hAnsi="Arial" w:cs="Arial"/>
        </w:rPr>
      </w:pPr>
    </w:p>
    <w:p w14:paraId="5D6D0B73" w14:textId="119A30FD" w:rsidR="00C80BB7" w:rsidRPr="0000054B" w:rsidRDefault="009C07BA" w:rsidP="0000054B">
      <w:pPr>
        <w:pStyle w:val="Kop3"/>
        <w:spacing w:line="276" w:lineRule="auto"/>
        <w:rPr>
          <w:rFonts w:ascii="Arial" w:hAnsi="Arial" w:cs="Arial"/>
        </w:rPr>
      </w:pPr>
      <w:r w:rsidRPr="0000054B">
        <w:rPr>
          <w:rFonts w:ascii="Arial" w:hAnsi="Arial" w:cs="Arial"/>
        </w:rPr>
        <w:t xml:space="preserve">Zodra Opdrachtnemer de beschikking krijgt over persoonsgegevens geldt zij als verwerker in de zin van de Algemene verordening gegevensbescherming. De persoonsgegevens waarover Opdrachtnemer de beschikking krijgt zullen verwerkt worden in overeenstemming met de Algemene verordening </w:t>
      </w:r>
      <w:r w:rsidRPr="0000054B">
        <w:rPr>
          <w:rFonts w:ascii="Arial" w:hAnsi="Arial" w:cs="Arial"/>
        </w:rPr>
        <w:lastRenderedPageBreak/>
        <w:t>gegevensbescherming en zullen uitsluitend gebruikt worden in het kader van de Overeenkomst. Daarnaast werkt Opdrachtnemer onvoorwaardelijk mee aan het sluiten van een verwerkersovereenkomst met Opdrachtgever.</w:t>
      </w:r>
    </w:p>
    <w:p w14:paraId="76524BE3" w14:textId="77777777" w:rsidR="009C07BA" w:rsidRPr="0000054B" w:rsidRDefault="009C07BA" w:rsidP="0000054B">
      <w:pPr>
        <w:spacing w:line="276" w:lineRule="auto"/>
        <w:rPr>
          <w:rFonts w:ascii="Arial" w:hAnsi="Arial" w:cs="Arial"/>
          <w:lang w:val="nl-NL"/>
        </w:rPr>
      </w:pPr>
    </w:p>
    <w:p w14:paraId="44625C22" w14:textId="036C8A88" w:rsidR="00C80BB7" w:rsidRPr="0000054B" w:rsidRDefault="00B450CA" w:rsidP="0000054B">
      <w:pPr>
        <w:pStyle w:val="Kop2"/>
        <w:spacing w:line="276" w:lineRule="auto"/>
        <w:rPr>
          <w:rFonts w:ascii="Arial" w:hAnsi="Arial" w:cs="Arial"/>
          <w:i/>
        </w:rPr>
      </w:pPr>
      <w:bookmarkStart w:id="66" w:name="_Toc146184950"/>
      <w:bookmarkStart w:id="67" w:name="_Toc152151289"/>
      <w:bookmarkStart w:id="68" w:name="_Toc187779780"/>
      <w:r w:rsidRPr="0000054B">
        <w:rPr>
          <w:rFonts w:ascii="Arial" w:hAnsi="Arial" w:cs="Arial"/>
        </w:rPr>
        <w:t xml:space="preserve">Contactpersonen en </w:t>
      </w:r>
      <w:commentRangeStart w:id="69"/>
      <w:commentRangeStart w:id="70"/>
      <w:r w:rsidRPr="0000054B">
        <w:rPr>
          <w:rFonts w:ascii="Arial" w:hAnsi="Arial" w:cs="Arial"/>
        </w:rPr>
        <w:t>contractmanagement</w:t>
      </w:r>
      <w:bookmarkEnd w:id="66"/>
      <w:bookmarkEnd w:id="67"/>
      <w:bookmarkEnd w:id="68"/>
      <w:commentRangeEnd w:id="69"/>
      <w:r w:rsidR="002231B7">
        <w:rPr>
          <w:rStyle w:val="Verwijzingopmerking"/>
          <w:b w:val="0"/>
          <w:color w:val="auto"/>
          <w:lang w:val="nl"/>
        </w:rPr>
        <w:commentReference w:id="69"/>
      </w:r>
      <w:commentRangeEnd w:id="70"/>
      <w:r w:rsidR="00D10171">
        <w:rPr>
          <w:rStyle w:val="Verwijzingopmerking"/>
          <w:b w:val="0"/>
          <w:color w:val="auto"/>
          <w:lang w:val="nl"/>
        </w:rPr>
        <w:commentReference w:id="70"/>
      </w:r>
    </w:p>
    <w:p w14:paraId="112B419F" w14:textId="6A823587" w:rsidR="00CA55CA" w:rsidRPr="0000054B" w:rsidRDefault="00CA55CA" w:rsidP="0000054B">
      <w:pPr>
        <w:pStyle w:val="Kop3"/>
        <w:spacing w:line="276" w:lineRule="auto"/>
        <w:rPr>
          <w:rFonts w:ascii="Arial" w:hAnsi="Arial" w:cs="Arial"/>
        </w:rPr>
      </w:pPr>
      <w:commentRangeStart w:id="71"/>
      <w:r w:rsidRPr="0000054B">
        <w:rPr>
          <w:rFonts w:ascii="Arial" w:hAnsi="Arial" w:cs="Arial"/>
        </w:rPr>
        <w:t>Beide Partijen benoemen een contactpersoon.</w:t>
      </w:r>
      <w:r w:rsidRPr="0000054B">
        <w:rPr>
          <w:rFonts w:ascii="Arial" w:hAnsi="Arial" w:cs="Arial"/>
        </w:rPr>
        <w:br/>
        <w:t xml:space="preserve">Contactpersoon van Opdrachtgever is </w:t>
      </w:r>
      <w:r w:rsidR="00AF22F0">
        <w:rPr>
          <w:rFonts w:ascii="Arial" w:hAnsi="Arial" w:cs="Arial"/>
        </w:rPr>
        <w:t>[naam en functie]</w:t>
      </w:r>
      <w:r w:rsidRPr="0000054B">
        <w:rPr>
          <w:rFonts w:ascii="Arial" w:hAnsi="Arial" w:cs="Arial"/>
        </w:rPr>
        <w:t>;</w:t>
      </w:r>
      <w:r w:rsidRPr="0000054B">
        <w:rPr>
          <w:rFonts w:ascii="Arial" w:hAnsi="Arial" w:cs="Arial"/>
        </w:rPr>
        <w:br/>
        <w:t>Contactpersoon van Opdrachtnemer is [</w:t>
      </w:r>
      <w:r w:rsidR="00A6561D" w:rsidRPr="00A6561D">
        <w:rPr>
          <w:rFonts w:ascii="Arial" w:hAnsi="Arial" w:cs="Arial"/>
          <w:highlight w:val="darkGray"/>
        </w:rPr>
        <w:t xml:space="preserve">naam en </w:t>
      </w:r>
      <w:r w:rsidRPr="0000054B">
        <w:rPr>
          <w:rFonts w:ascii="Arial" w:hAnsi="Arial" w:cs="Arial"/>
          <w:highlight w:val="darkGray"/>
        </w:rPr>
        <w:t>functie</w:t>
      </w:r>
      <w:r w:rsidRPr="0000054B">
        <w:rPr>
          <w:rFonts w:ascii="Arial" w:hAnsi="Arial" w:cs="Arial"/>
        </w:rPr>
        <w:t>].</w:t>
      </w:r>
      <w:commentRangeEnd w:id="71"/>
      <w:r w:rsidR="005D3E0B">
        <w:rPr>
          <w:rStyle w:val="Verwijzingopmerking"/>
          <w:color w:val="auto"/>
          <w:lang w:val="nl"/>
        </w:rPr>
        <w:commentReference w:id="71"/>
      </w:r>
    </w:p>
    <w:p w14:paraId="485C3140" w14:textId="0543812E" w:rsidR="00CA55CA" w:rsidRPr="0000054B" w:rsidRDefault="00CA55CA" w:rsidP="0000054B">
      <w:pPr>
        <w:pStyle w:val="Kop3"/>
        <w:spacing w:line="276" w:lineRule="auto"/>
        <w:rPr>
          <w:rFonts w:ascii="Arial" w:hAnsi="Arial" w:cs="Arial"/>
        </w:rPr>
      </w:pPr>
      <w:r w:rsidRPr="0000054B">
        <w:rPr>
          <w:rFonts w:ascii="Arial" w:hAnsi="Arial" w:cs="Arial"/>
        </w:rPr>
        <w:t>De genoemde contactpersonen zijn volledig bevoegd, en voor zover nodig wordt hen daartoe hierbij uitdrukkelijk volmacht verleend, Opdrachtgever, respectievelijk Opdrachtnemer, ter zake van de Raamovereenkomst te vertegenwoordigen.</w:t>
      </w:r>
    </w:p>
    <w:p w14:paraId="4773A36F" w14:textId="77777777" w:rsidR="00AB4F3C" w:rsidRPr="0000054B" w:rsidRDefault="00AB4F3C" w:rsidP="0000054B">
      <w:pPr>
        <w:spacing w:line="276" w:lineRule="auto"/>
        <w:rPr>
          <w:rFonts w:ascii="Arial" w:hAnsi="Arial" w:cs="Arial"/>
          <w:lang w:val="nl-NL"/>
        </w:rPr>
      </w:pPr>
    </w:p>
    <w:p w14:paraId="223EC540" w14:textId="5914BDF1" w:rsidR="00415DF5" w:rsidRPr="0000054B" w:rsidRDefault="00E146A7" w:rsidP="0000054B">
      <w:pPr>
        <w:pStyle w:val="Kop2"/>
        <w:spacing w:line="276" w:lineRule="auto"/>
        <w:rPr>
          <w:rFonts w:ascii="Arial" w:hAnsi="Arial" w:cs="Arial"/>
          <w:i/>
        </w:rPr>
      </w:pPr>
      <w:bookmarkStart w:id="72" w:name="_Toc187779781"/>
      <w:r w:rsidRPr="0000054B">
        <w:rPr>
          <w:rFonts w:ascii="Arial" w:hAnsi="Arial" w:cs="Arial"/>
        </w:rPr>
        <w:t>Verzekering</w:t>
      </w:r>
      <w:bookmarkEnd w:id="72"/>
    </w:p>
    <w:p w14:paraId="067788D0" w14:textId="64E000D7" w:rsidR="006641B4" w:rsidRPr="0000054B" w:rsidRDefault="006641B4" w:rsidP="0000054B">
      <w:pPr>
        <w:pStyle w:val="Kop3"/>
        <w:spacing w:line="276" w:lineRule="auto"/>
        <w:rPr>
          <w:rFonts w:ascii="Arial" w:hAnsi="Arial" w:cs="Arial"/>
        </w:rPr>
      </w:pPr>
      <w:bookmarkStart w:id="73" w:name="_Toc146184954"/>
      <w:bookmarkStart w:id="74" w:name="_Toc152151293"/>
      <w:r w:rsidRPr="0000054B">
        <w:rPr>
          <w:rFonts w:ascii="Arial" w:hAnsi="Arial" w:cs="Arial"/>
        </w:rPr>
        <w:t xml:space="preserve">Opdrachtnemer heeft zich op een naar verkeersnormen passende en gebruikelijke wijze verzekerd en houdt zich zodanig verzekerd tegen (ten minste) </w:t>
      </w:r>
      <w:r w:rsidR="00B52961">
        <w:rPr>
          <w:rFonts w:ascii="Arial" w:hAnsi="Arial" w:cs="Arial"/>
        </w:rPr>
        <w:t xml:space="preserve">Beroeps- en </w:t>
      </w:r>
      <w:r w:rsidR="00995466" w:rsidRPr="0068679F">
        <w:rPr>
          <w:rFonts w:ascii="Arial" w:hAnsi="Arial" w:cs="Arial"/>
        </w:rPr>
        <w:t>Bedrijfsaansprakelijkheid:</w:t>
      </w:r>
      <w:r w:rsidR="00B52961">
        <w:rPr>
          <w:rFonts w:ascii="Arial" w:hAnsi="Arial" w:cs="Arial"/>
        </w:rPr>
        <w:t xml:space="preserve"> beide</w:t>
      </w:r>
      <w:r w:rsidR="00995466" w:rsidRPr="0068679F">
        <w:rPr>
          <w:rFonts w:ascii="Arial" w:hAnsi="Arial" w:cs="Arial"/>
        </w:rPr>
        <w:t xml:space="preserve"> €300.000 per gebeurtenis te zijn met een </w:t>
      </w:r>
      <w:r w:rsidR="000C5B52">
        <w:rPr>
          <w:rFonts w:ascii="Arial" w:hAnsi="Arial" w:cs="Arial"/>
        </w:rPr>
        <w:t>minimum</w:t>
      </w:r>
      <w:r w:rsidR="00747466" w:rsidRPr="0068679F">
        <w:rPr>
          <w:rFonts w:ascii="Arial" w:hAnsi="Arial" w:cs="Arial"/>
        </w:rPr>
        <w:t xml:space="preserve"> </w:t>
      </w:r>
      <w:r w:rsidR="00995466" w:rsidRPr="0068679F">
        <w:rPr>
          <w:rFonts w:ascii="Arial" w:hAnsi="Arial" w:cs="Arial"/>
        </w:rPr>
        <w:t xml:space="preserve">van twee gebeurtenissen per </w:t>
      </w:r>
      <w:commentRangeStart w:id="75"/>
      <w:commentRangeStart w:id="76"/>
      <w:r w:rsidR="00995466" w:rsidRPr="0068679F">
        <w:rPr>
          <w:rFonts w:ascii="Arial" w:hAnsi="Arial" w:cs="Arial"/>
        </w:rPr>
        <w:t>jaar</w:t>
      </w:r>
      <w:commentRangeEnd w:id="75"/>
      <w:r w:rsidR="00270AA9">
        <w:rPr>
          <w:rStyle w:val="Verwijzingopmerking"/>
          <w:color w:val="auto"/>
          <w:lang w:val="nl"/>
        </w:rPr>
        <w:commentReference w:id="75"/>
      </w:r>
      <w:commentRangeEnd w:id="76"/>
      <w:r w:rsidR="00C73A83">
        <w:rPr>
          <w:rStyle w:val="Verwijzingopmerking"/>
          <w:color w:val="auto"/>
          <w:lang w:val="nl"/>
        </w:rPr>
        <w:commentReference w:id="76"/>
      </w:r>
      <w:r w:rsidR="00995466" w:rsidRPr="0068679F">
        <w:rPr>
          <w:rFonts w:ascii="Arial" w:hAnsi="Arial" w:cs="Arial"/>
        </w:rPr>
        <w:t>.</w:t>
      </w:r>
    </w:p>
    <w:p w14:paraId="0691A18A" w14:textId="7D34C23C" w:rsidR="0029689A" w:rsidRPr="00C020F1" w:rsidRDefault="006641B4" w:rsidP="0029689A">
      <w:pPr>
        <w:pStyle w:val="Kop3"/>
        <w:spacing w:line="276" w:lineRule="auto"/>
      </w:pPr>
      <w:r w:rsidRPr="00C020F1">
        <w:rPr>
          <w:rFonts w:ascii="Arial" w:hAnsi="Arial" w:cs="Arial"/>
        </w:rPr>
        <w:t>Opdrachtnemer overlegt op verzoek onverwijld bewijs van premiebetaling aan Opdrachtgever.</w:t>
      </w:r>
    </w:p>
    <w:p w14:paraId="764D0E6B" w14:textId="77777777" w:rsidR="0029689A" w:rsidRPr="00C020F1" w:rsidRDefault="00D91342" w:rsidP="00BA702E">
      <w:pPr>
        <w:pStyle w:val="Plattetekst"/>
      </w:pPr>
      <w:commentRangeStart w:id="77"/>
      <w:commentRangeEnd w:id="77"/>
      <w:r>
        <w:rPr>
          <w:rStyle w:val="Verwijzingopmerking"/>
        </w:rPr>
        <w:commentReference w:id="77"/>
      </w:r>
    </w:p>
    <w:p w14:paraId="3A58DBB4" w14:textId="09C60317" w:rsidR="00B66EA4" w:rsidRPr="0000054B" w:rsidRDefault="00B66EA4" w:rsidP="0000054B">
      <w:pPr>
        <w:pStyle w:val="Kop1"/>
        <w:spacing w:line="276" w:lineRule="auto"/>
        <w:rPr>
          <w:rFonts w:ascii="Arial" w:hAnsi="Arial" w:cs="Arial"/>
        </w:rPr>
      </w:pPr>
      <w:bookmarkStart w:id="78" w:name="_Toc187779782"/>
      <w:r w:rsidRPr="0000054B">
        <w:rPr>
          <w:rFonts w:ascii="Arial" w:hAnsi="Arial" w:cs="Arial"/>
        </w:rPr>
        <w:t>Verplichtingen ten aanzien van personeel en Hulppersonen</w:t>
      </w:r>
      <w:bookmarkEnd w:id="78"/>
    </w:p>
    <w:p w14:paraId="513F0AA7" w14:textId="7B11585D" w:rsidR="002921AD" w:rsidRPr="0000054B" w:rsidRDefault="002921AD" w:rsidP="0000054B">
      <w:pPr>
        <w:pStyle w:val="Kop2"/>
        <w:spacing w:line="276" w:lineRule="auto"/>
        <w:rPr>
          <w:rFonts w:ascii="Arial" w:hAnsi="Arial" w:cs="Arial"/>
          <w:i/>
          <w:szCs w:val="19"/>
        </w:rPr>
      </w:pPr>
      <w:bookmarkStart w:id="79" w:name="_Toc5618149"/>
      <w:bookmarkStart w:id="80" w:name="_Toc146184465"/>
      <w:bookmarkStart w:id="81" w:name="_Toc187779783"/>
      <w:r w:rsidRPr="0000054B">
        <w:rPr>
          <w:rFonts w:ascii="Arial" w:hAnsi="Arial" w:cs="Arial"/>
          <w:szCs w:val="19"/>
        </w:rPr>
        <w:t>Wet aanpak schijnconstructies</w:t>
      </w:r>
      <w:bookmarkEnd w:id="79"/>
      <w:bookmarkEnd w:id="80"/>
      <w:bookmarkEnd w:id="81"/>
    </w:p>
    <w:p w14:paraId="7A887C49" w14:textId="40FC52F8" w:rsidR="002921AD" w:rsidRPr="0000054B" w:rsidRDefault="002921AD" w:rsidP="0000054B">
      <w:pPr>
        <w:pStyle w:val="Kop3"/>
        <w:spacing w:line="276" w:lineRule="auto"/>
        <w:rPr>
          <w:rFonts w:ascii="Arial" w:hAnsi="Arial" w:cs="Arial"/>
          <w:sz w:val="19"/>
          <w:szCs w:val="19"/>
        </w:rPr>
      </w:pPr>
      <w:r w:rsidRPr="0000054B">
        <w:rPr>
          <w:rFonts w:ascii="Arial" w:hAnsi="Arial" w:cs="Arial"/>
        </w:rPr>
        <w:t>Opdrachtnemer houdt zich in de uitvoering van de opdracht aan geldende wet- en regelgeving en aan van toepassing zijnde cao’s.</w:t>
      </w:r>
    </w:p>
    <w:p w14:paraId="6114F1A1" w14:textId="7D57353F" w:rsidR="002921AD" w:rsidRPr="0000054B" w:rsidRDefault="002921AD" w:rsidP="0000054B">
      <w:pPr>
        <w:pStyle w:val="Kop3"/>
        <w:spacing w:line="276" w:lineRule="auto"/>
        <w:rPr>
          <w:rFonts w:ascii="Arial" w:hAnsi="Arial" w:cs="Arial"/>
        </w:rPr>
      </w:pPr>
      <w:r w:rsidRPr="0000054B">
        <w:rPr>
          <w:rFonts w:ascii="Arial" w:hAnsi="Arial" w:cs="Arial"/>
        </w:rPr>
        <w:t>Opdrachtnemer legt alle arbeidsvoorwaardelijke afspraken ten behoeve van de onderhavige opdracht op een inzichtelijke en toegankelijke wijze vast.</w:t>
      </w:r>
    </w:p>
    <w:p w14:paraId="7B86AA17" w14:textId="15A2B0BE" w:rsidR="002921AD" w:rsidRPr="0000054B" w:rsidRDefault="002921AD" w:rsidP="0000054B">
      <w:pPr>
        <w:pStyle w:val="Kop3"/>
        <w:spacing w:line="276" w:lineRule="auto"/>
        <w:rPr>
          <w:rFonts w:ascii="Arial" w:hAnsi="Arial" w:cs="Arial"/>
        </w:rPr>
      </w:pPr>
      <w:r w:rsidRPr="0000054B">
        <w:rPr>
          <w:rFonts w:ascii="Arial" w:hAnsi="Arial" w:cs="Arial"/>
        </w:rPr>
        <w:t>Opdrachtnemer verschaft desgevraagd aan bevoegde instanties toegang tot deze arbeidsvoorwaardelijke afspraken en werkt onvoorwaardelijk mee aan controles, audits of loonvalidatie.</w:t>
      </w:r>
    </w:p>
    <w:p w14:paraId="7838372D" w14:textId="1D63306F" w:rsidR="002921AD" w:rsidRPr="0000054B" w:rsidRDefault="002921AD" w:rsidP="0000054B">
      <w:pPr>
        <w:pStyle w:val="Kop3"/>
        <w:spacing w:line="276" w:lineRule="auto"/>
        <w:rPr>
          <w:rFonts w:ascii="Arial" w:hAnsi="Arial" w:cs="Arial"/>
        </w:rPr>
      </w:pPr>
      <w:r w:rsidRPr="0000054B">
        <w:rPr>
          <w:rFonts w:ascii="Arial" w:hAnsi="Arial" w:cs="Arial"/>
        </w:rPr>
        <w:t>Indien Opdrachtgever dit noodzakelijk acht in verband met het voorkomen of de behandeling van een loonvordering aangaande verrichte arbeid ten behoeve van de uitvoering van de Raamovereenkomst verschaft Opdrachtnemer desgevraagd de toegang tot bovengenoemde arbeidsvoorwaardelijke afspraken aan Opdrachtgever.</w:t>
      </w:r>
      <w:r w:rsidRPr="0000054B">
        <w:rPr>
          <w:rFonts w:ascii="Arial" w:hAnsi="Arial" w:cs="Arial"/>
        </w:rPr>
        <w:br/>
      </w:r>
    </w:p>
    <w:p w14:paraId="1FA9BF3F" w14:textId="760788B3" w:rsidR="002921AD" w:rsidRPr="0000054B" w:rsidRDefault="002921AD" w:rsidP="0000054B">
      <w:pPr>
        <w:pStyle w:val="Kop2"/>
        <w:spacing w:line="276" w:lineRule="auto"/>
        <w:rPr>
          <w:rFonts w:ascii="Arial" w:hAnsi="Arial" w:cs="Arial"/>
          <w:i/>
          <w:szCs w:val="19"/>
        </w:rPr>
      </w:pPr>
      <w:bookmarkStart w:id="82" w:name="_Toc5618150"/>
      <w:bookmarkStart w:id="83" w:name="_Toc146184466"/>
      <w:bookmarkStart w:id="84" w:name="_Toc187779784"/>
      <w:r w:rsidRPr="0000054B">
        <w:rPr>
          <w:rFonts w:ascii="Arial" w:hAnsi="Arial" w:cs="Arial"/>
          <w:szCs w:val="19"/>
        </w:rPr>
        <w:t>Wet arbeid vreemdelingen</w:t>
      </w:r>
      <w:bookmarkEnd w:id="82"/>
      <w:bookmarkEnd w:id="83"/>
      <w:bookmarkEnd w:id="84"/>
    </w:p>
    <w:p w14:paraId="6E31A524" w14:textId="3F36E5D8" w:rsidR="002921AD" w:rsidRPr="0000054B" w:rsidRDefault="002921AD" w:rsidP="0000054B">
      <w:pPr>
        <w:spacing w:line="276" w:lineRule="auto"/>
        <w:rPr>
          <w:rFonts w:ascii="Arial" w:hAnsi="Arial" w:cs="Arial"/>
        </w:rPr>
      </w:pPr>
      <w:r w:rsidRPr="0000054B">
        <w:rPr>
          <w:rFonts w:ascii="Arial" w:hAnsi="Arial" w:cs="Arial"/>
        </w:rPr>
        <w:t xml:space="preserve">Opdrachtnemer is verplicht tot naleving van de Wet arbeid vreemdelingen en tot vrijwaring van Opdrachtgever van enige boetes en/of sancties wegens overtreding van die </w:t>
      </w:r>
      <w:commentRangeStart w:id="85"/>
      <w:r w:rsidRPr="0000054B">
        <w:rPr>
          <w:rFonts w:ascii="Arial" w:hAnsi="Arial" w:cs="Arial"/>
        </w:rPr>
        <w:t>wet</w:t>
      </w:r>
      <w:commentRangeEnd w:id="85"/>
      <w:r w:rsidR="00021850">
        <w:rPr>
          <w:rStyle w:val="Verwijzingopmerking"/>
        </w:rPr>
        <w:commentReference w:id="85"/>
      </w:r>
      <w:r w:rsidRPr="0000054B">
        <w:rPr>
          <w:rFonts w:ascii="Arial" w:hAnsi="Arial" w:cs="Arial"/>
        </w:rPr>
        <w:t>.</w:t>
      </w:r>
    </w:p>
    <w:p w14:paraId="4195DCAC" w14:textId="77777777" w:rsidR="002921AD" w:rsidRPr="0000054B" w:rsidRDefault="002921AD" w:rsidP="0000054B">
      <w:pPr>
        <w:spacing w:line="276" w:lineRule="auto"/>
        <w:rPr>
          <w:rFonts w:ascii="Arial" w:hAnsi="Arial" w:cs="Arial"/>
        </w:rPr>
      </w:pPr>
    </w:p>
    <w:p w14:paraId="2D3F7B17" w14:textId="67B2F03D" w:rsidR="002921AD" w:rsidRPr="0000054B" w:rsidRDefault="002921AD" w:rsidP="0000054B">
      <w:pPr>
        <w:pStyle w:val="Kop2"/>
        <w:spacing w:line="276" w:lineRule="auto"/>
        <w:rPr>
          <w:rFonts w:ascii="Arial" w:hAnsi="Arial" w:cs="Arial"/>
          <w:i/>
          <w:szCs w:val="19"/>
        </w:rPr>
      </w:pPr>
      <w:bookmarkStart w:id="86" w:name="_Toc5618153"/>
      <w:bookmarkStart w:id="87" w:name="_Toc146184468"/>
      <w:bookmarkStart w:id="88" w:name="_Toc187779785"/>
      <w:r w:rsidRPr="0000054B">
        <w:rPr>
          <w:rFonts w:ascii="Arial" w:hAnsi="Arial" w:cs="Arial"/>
          <w:szCs w:val="19"/>
        </w:rPr>
        <w:t>Ketting- en boetebeding</w:t>
      </w:r>
      <w:bookmarkEnd w:id="86"/>
      <w:bookmarkEnd w:id="87"/>
      <w:bookmarkEnd w:id="88"/>
    </w:p>
    <w:p w14:paraId="0C18CBC6" w14:textId="18E25E5E" w:rsidR="003E58ED" w:rsidRPr="0000054B" w:rsidRDefault="003E58ED" w:rsidP="00D26524">
      <w:pPr>
        <w:spacing w:line="276" w:lineRule="auto"/>
        <w:rPr>
          <w:rFonts w:ascii="Arial" w:hAnsi="Arial" w:cs="Arial"/>
        </w:rPr>
      </w:pPr>
      <w:r w:rsidRPr="0000054B">
        <w:rPr>
          <w:rFonts w:ascii="Arial" w:hAnsi="Arial" w:cs="Arial"/>
        </w:rPr>
        <w:t>Ten aanzien van de artikelen 1</w:t>
      </w:r>
      <w:r w:rsidR="00B67ADA">
        <w:rPr>
          <w:rFonts w:ascii="Arial" w:hAnsi="Arial" w:cs="Arial"/>
        </w:rPr>
        <w:t>3</w:t>
      </w:r>
      <w:r w:rsidRPr="0000054B">
        <w:rPr>
          <w:rFonts w:ascii="Arial" w:hAnsi="Arial" w:cs="Arial"/>
        </w:rPr>
        <w:t xml:space="preserve"> tot en met 14 van de </w:t>
      </w:r>
      <w:r w:rsidR="00B04A79">
        <w:rPr>
          <w:rFonts w:ascii="Arial" w:hAnsi="Arial" w:cs="Arial"/>
        </w:rPr>
        <w:t>Raamo</w:t>
      </w:r>
      <w:r w:rsidRPr="0000054B">
        <w:rPr>
          <w:rFonts w:ascii="Arial" w:hAnsi="Arial" w:cs="Arial"/>
        </w:rPr>
        <w:t>vereenkomst geldt het volgende:</w:t>
      </w:r>
      <w:bookmarkStart w:id="89" w:name="_Toc146184958"/>
    </w:p>
    <w:p w14:paraId="2E4E0F59" w14:textId="77777777" w:rsidR="003E58ED" w:rsidRPr="0000054B" w:rsidRDefault="003E58ED" w:rsidP="0000054B">
      <w:pPr>
        <w:pStyle w:val="Lijstalinea"/>
        <w:numPr>
          <w:ilvl w:val="0"/>
          <w:numId w:val="18"/>
        </w:numPr>
        <w:spacing w:line="276" w:lineRule="auto"/>
        <w:rPr>
          <w:rFonts w:ascii="Arial" w:hAnsi="Arial" w:cs="Arial"/>
        </w:rPr>
      </w:pPr>
      <w:r w:rsidRPr="0000054B">
        <w:rPr>
          <w:rFonts w:ascii="Arial" w:hAnsi="Arial" w:cs="Arial"/>
        </w:rPr>
        <w:t>Kettingbeding</w:t>
      </w:r>
      <w:bookmarkEnd w:id="89"/>
      <w:r w:rsidRPr="0000054B">
        <w:rPr>
          <w:rFonts w:ascii="Arial" w:hAnsi="Arial" w:cs="Arial"/>
        </w:rPr>
        <w:t xml:space="preserve"> </w:t>
      </w:r>
    </w:p>
    <w:p w14:paraId="03AF8774" w14:textId="2537C7B3" w:rsidR="003E58ED" w:rsidRPr="0000054B" w:rsidRDefault="003E58ED" w:rsidP="0000054B">
      <w:pPr>
        <w:pStyle w:val="Kop3"/>
        <w:spacing w:line="276" w:lineRule="auto"/>
        <w:rPr>
          <w:rFonts w:ascii="Arial" w:hAnsi="Arial" w:cs="Arial"/>
        </w:rPr>
      </w:pPr>
      <w:bookmarkStart w:id="90" w:name="_Toc152150397"/>
      <w:r w:rsidRPr="0000054B">
        <w:rPr>
          <w:rFonts w:ascii="Arial" w:hAnsi="Arial" w:cs="Arial"/>
        </w:rPr>
        <w:t xml:space="preserve">Opdrachtnemer is gehouden alle verplichtingen die voortvloeien uit artikelen </w:t>
      </w:r>
      <w:r w:rsidR="00D26524">
        <w:rPr>
          <w:rFonts w:ascii="Arial" w:hAnsi="Arial" w:cs="Arial"/>
        </w:rPr>
        <w:t xml:space="preserve">13 en 14 </w:t>
      </w:r>
      <w:r w:rsidRPr="0000054B">
        <w:rPr>
          <w:rFonts w:ascii="Arial" w:hAnsi="Arial" w:cs="Arial"/>
        </w:rPr>
        <w:t xml:space="preserve">onverkort op te leggen aan alle partijen waarmee hij contracten aangaat ten behoeve van de uitvoering van de </w:t>
      </w:r>
      <w:r w:rsidR="00BA1484">
        <w:rPr>
          <w:rFonts w:ascii="Arial" w:hAnsi="Arial" w:cs="Arial"/>
        </w:rPr>
        <w:t>Raamo</w:t>
      </w:r>
      <w:r w:rsidRPr="0000054B">
        <w:rPr>
          <w:rFonts w:ascii="Arial" w:hAnsi="Arial" w:cs="Arial"/>
        </w:rPr>
        <w:t>vereenkomst.</w:t>
      </w:r>
      <w:bookmarkEnd w:id="90"/>
    </w:p>
    <w:p w14:paraId="7FEC1081" w14:textId="2D12F4C7" w:rsidR="003E58ED" w:rsidRPr="0000054B" w:rsidRDefault="003E58ED" w:rsidP="0000054B">
      <w:pPr>
        <w:pStyle w:val="Kop3"/>
        <w:spacing w:line="276" w:lineRule="auto"/>
        <w:rPr>
          <w:rFonts w:ascii="Arial" w:hAnsi="Arial" w:cs="Arial"/>
        </w:rPr>
      </w:pPr>
      <w:bookmarkStart w:id="91" w:name="_Toc152150398"/>
      <w:r w:rsidRPr="0000054B">
        <w:rPr>
          <w:rFonts w:ascii="Arial" w:hAnsi="Arial" w:cs="Arial"/>
        </w:rPr>
        <w:t xml:space="preserve">Opdrachtnemer is verplicht hierbij tevens te bedingen dat de partijen, waarmee hij contracten aangaat ten behoeve van de uitvoering van de </w:t>
      </w:r>
      <w:r w:rsidR="00361687">
        <w:rPr>
          <w:rFonts w:ascii="Arial" w:hAnsi="Arial" w:cs="Arial"/>
        </w:rPr>
        <w:t>Raamo</w:t>
      </w:r>
      <w:r w:rsidRPr="0000054B">
        <w:rPr>
          <w:rFonts w:ascii="Arial" w:hAnsi="Arial" w:cs="Arial"/>
        </w:rPr>
        <w:t xml:space="preserve">vereenkomst, de in het eerste lid genoemde contractsverplichtingen </w:t>
      </w:r>
      <w:r w:rsidRPr="0000054B">
        <w:rPr>
          <w:rFonts w:ascii="Arial" w:hAnsi="Arial" w:cs="Arial"/>
        </w:rPr>
        <w:lastRenderedPageBreak/>
        <w:t xml:space="preserve">onverkort opnemen in contracten die zij vervolgens aangaan met derden ten behoeve van de uitvoering van de </w:t>
      </w:r>
      <w:r w:rsidR="00361687">
        <w:rPr>
          <w:rFonts w:ascii="Arial" w:hAnsi="Arial" w:cs="Arial"/>
        </w:rPr>
        <w:t>Raamo</w:t>
      </w:r>
      <w:r w:rsidRPr="0000054B">
        <w:rPr>
          <w:rFonts w:ascii="Arial" w:hAnsi="Arial" w:cs="Arial"/>
        </w:rPr>
        <w:t xml:space="preserve">vereenkomst. Opdrachtnemer is daarnaast verplicht te bedingen dat bovengenoemde partijen onderstaande boetebedingen opnemen in overeenkomsten die zij aangaan met derden ter uitoefening van de </w:t>
      </w:r>
      <w:r w:rsidR="00361687">
        <w:rPr>
          <w:rFonts w:ascii="Arial" w:hAnsi="Arial" w:cs="Arial"/>
        </w:rPr>
        <w:t>Raamo</w:t>
      </w:r>
      <w:r w:rsidRPr="0000054B">
        <w:rPr>
          <w:rFonts w:ascii="Arial" w:hAnsi="Arial" w:cs="Arial"/>
        </w:rPr>
        <w:t xml:space="preserve">vereenkomst, met dien verstande dat verbeurde boetes, voorvloeiende uit het schenden van verplichtingen, die in het kader van het kettingbeding zijn opgenomen in de </w:t>
      </w:r>
      <w:r w:rsidR="00361687">
        <w:rPr>
          <w:rFonts w:ascii="Arial" w:hAnsi="Arial" w:cs="Arial"/>
        </w:rPr>
        <w:t>Raam</w:t>
      </w:r>
      <w:r w:rsidRPr="0000054B">
        <w:rPr>
          <w:rFonts w:ascii="Arial" w:hAnsi="Arial" w:cs="Arial"/>
        </w:rPr>
        <w:t>overeenkomst, te allen tijde ten goede komen aan Opdrachtgever.</w:t>
      </w:r>
      <w:bookmarkEnd w:id="91"/>
    </w:p>
    <w:p w14:paraId="1E421AE1" w14:textId="655DE4EC" w:rsidR="003E58ED" w:rsidRPr="0000054B" w:rsidRDefault="006D1ECE" w:rsidP="0000054B">
      <w:pPr>
        <w:pStyle w:val="Lijstalinea"/>
        <w:numPr>
          <w:ilvl w:val="0"/>
          <w:numId w:val="18"/>
        </w:numPr>
        <w:spacing w:line="276" w:lineRule="auto"/>
        <w:rPr>
          <w:rFonts w:ascii="Arial" w:hAnsi="Arial" w:cs="Arial"/>
        </w:rPr>
      </w:pPr>
      <w:bookmarkStart w:id="92" w:name="_Toc146184959"/>
      <w:r>
        <w:rPr>
          <w:rFonts w:ascii="Arial" w:hAnsi="Arial" w:cs="Arial"/>
        </w:rPr>
        <w:t xml:space="preserve">Kortingen en </w:t>
      </w:r>
      <w:bookmarkEnd w:id="92"/>
      <w:r>
        <w:rPr>
          <w:rFonts w:ascii="Arial" w:hAnsi="Arial" w:cs="Arial"/>
        </w:rPr>
        <w:t>b</w:t>
      </w:r>
      <w:r w:rsidR="003E58ED" w:rsidRPr="0000054B">
        <w:rPr>
          <w:rFonts w:ascii="Arial" w:hAnsi="Arial" w:cs="Arial"/>
        </w:rPr>
        <w:t>oetebeding</w:t>
      </w:r>
    </w:p>
    <w:p w14:paraId="212C0B40" w14:textId="10377FB5" w:rsidR="003E58ED" w:rsidRPr="0000054B" w:rsidRDefault="00A42361" w:rsidP="0000054B">
      <w:pPr>
        <w:pStyle w:val="Kop3"/>
        <w:spacing w:line="276" w:lineRule="auto"/>
        <w:rPr>
          <w:rFonts w:ascii="Arial" w:hAnsi="Arial" w:cs="Arial"/>
        </w:rPr>
      </w:pPr>
      <w:r>
        <w:rPr>
          <w:rFonts w:ascii="Arial" w:hAnsi="Arial" w:cs="Arial"/>
        </w:rPr>
        <w:t xml:space="preserve">Voor </w:t>
      </w:r>
      <w:r w:rsidR="006D1ECE">
        <w:rPr>
          <w:rFonts w:ascii="Arial" w:hAnsi="Arial" w:cs="Arial"/>
        </w:rPr>
        <w:t>kortingen en</w:t>
      </w:r>
      <w:r>
        <w:rPr>
          <w:rFonts w:ascii="Arial" w:hAnsi="Arial" w:cs="Arial"/>
        </w:rPr>
        <w:t xml:space="preserve"> boete</w:t>
      </w:r>
      <w:r w:rsidR="006D1ECE">
        <w:rPr>
          <w:rFonts w:ascii="Arial" w:hAnsi="Arial" w:cs="Arial"/>
        </w:rPr>
        <w:t>be</w:t>
      </w:r>
      <w:r>
        <w:rPr>
          <w:rFonts w:ascii="Arial" w:hAnsi="Arial" w:cs="Arial"/>
        </w:rPr>
        <w:t>ding wordt verwezen naar</w:t>
      </w:r>
      <w:r w:rsidR="001622E7">
        <w:rPr>
          <w:rFonts w:ascii="Arial" w:hAnsi="Arial" w:cs="Arial"/>
        </w:rPr>
        <w:t xml:space="preserve"> de technische omschrijving,</w:t>
      </w:r>
      <w:r>
        <w:rPr>
          <w:rFonts w:ascii="Arial" w:hAnsi="Arial" w:cs="Arial"/>
        </w:rPr>
        <w:t xml:space="preserve"> paragraaf </w:t>
      </w:r>
      <w:r w:rsidR="00757D40">
        <w:rPr>
          <w:rFonts w:ascii="Arial" w:hAnsi="Arial" w:cs="Arial"/>
        </w:rPr>
        <w:t>2.1</w:t>
      </w:r>
      <w:r w:rsidR="001558B2">
        <w:rPr>
          <w:rFonts w:ascii="Arial" w:hAnsi="Arial" w:cs="Arial"/>
        </w:rPr>
        <w:t>6</w:t>
      </w:r>
      <w:r w:rsidR="00757D40">
        <w:rPr>
          <w:rFonts w:ascii="Arial" w:hAnsi="Arial" w:cs="Arial"/>
        </w:rPr>
        <w:t xml:space="preserve"> Kortingen en </w:t>
      </w:r>
      <w:r w:rsidR="006D1ECE">
        <w:rPr>
          <w:rFonts w:ascii="Arial" w:hAnsi="Arial" w:cs="Arial"/>
        </w:rPr>
        <w:t>b</w:t>
      </w:r>
      <w:r w:rsidR="00757D40">
        <w:rPr>
          <w:rFonts w:ascii="Arial" w:hAnsi="Arial" w:cs="Arial"/>
        </w:rPr>
        <w:t>oetebeding</w:t>
      </w:r>
      <w:r w:rsidR="001622E7">
        <w:rPr>
          <w:rFonts w:ascii="Arial" w:hAnsi="Arial" w:cs="Arial"/>
        </w:rPr>
        <w:t xml:space="preserve">. </w:t>
      </w:r>
    </w:p>
    <w:p w14:paraId="777C7647" w14:textId="7DF14A19" w:rsidR="00B66EA4" w:rsidRPr="0000054B" w:rsidRDefault="009D1037" w:rsidP="0000054B">
      <w:pPr>
        <w:pStyle w:val="Kop1"/>
        <w:spacing w:line="276" w:lineRule="auto"/>
        <w:rPr>
          <w:rFonts w:ascii="Arial" w:hAnsi="Arial" w:cs="Arial"/>
        </w:rPr>
      </w:pPr>
      <w:bookmarkStart w:id="93" w:name="_Toc187779786"/>
      <w:r w:rsidRPr="0000054B">
        <w:rPr>
          <w:rFonts w:ascii="Arial" w:hAnsi="Arial" w:cs="Arial"/>
        </w:rPr>
        <w:t>Bepalingen inzake orde, sociaal en maatschappelijk verantwoord ondernemen</w:t>
      </w:r>
      <w:bookmarkEnd w:id="93"/>
    </w:p>
    <w:p w14:paraId="4767DC9C" w14:textId="77777777" w:rsidR="00B66EA4" w:rsidRPr="0000054B" w:rsidRDefault="00B66EA4" w:rsidP="0000054B">
      <w:pPr>
        <w:spacing w:line="276" w:lineRule="auto"/>
        <w:rPr>
          <w:rFonts w:ascii="Arial" w:hAnsi="Arial" w:cs="Arial"/>
        </w:rPr>
      </w:pPr>
    </w:p>
    <w:p w14:paraId="02B19737" w14:textId="3B9E2427" w:rsidR="00CC7625" w:rsidRPr="0000054B" w:rsidRDefault="00CC7625" w:rsidP="0000054B">
      <w:pPr>
        <w:pStyle w:val="Kop2"/>
        <w:spacing w:line="276" w:lineRule="auto"/>
        <w:rPr>
          <w:rFonts w:ascii="Arial" w:hAnsi="Arial" w:cs="Arial"/>
          <w:i/>
        </w:rPr>
      </w:pPr>
      <w:bookmarkStart w:id="94" w:name="_Toc146025367"/>
      <w:bookmarkStart w:id="95" w:name="_Toc187779787"/>
      <w:bookmarkEnd w:id="73"/>
      <w:bookmarkEnd w:id="74"/>
      <w:r w:rsidRPr="0000054B">
        <w:rPr>
          <w:rFonts w:ascii="Arial" w:hAnsi="Arial" w:cs="Arial"/>
        </w:rPr>
        <w:t>Social Return</w:t>
      </w:r>
      <w:bookmarkEnd w:id="94"/>
      <w:bookmarkEnd w:id="95"/>
    </w:p>
    <w:p w14:paraId="0AEC6575" w14:textId="141697BA" w:rsidR="00E76C8B" w:rsidRPr="0000054B" w:rsidRDefault="00E76C8B" w:rsidP="0000054B">
      <w:pPr>
        <w:pStyle w:val="Kop3"/>
        <w:spacing w:line="276" w:lineRule="auto"/>
        <w:rPr>
          <w:rFonts w:ascii="Arial" w:hAnsi="Arial" w:cs="Arial"/>
        </w:rPr>
      </w:pPr>
      <w:r w:rsidRPr="0000054B">
        <w:rPr>
          <w:rFonts w:ascii="Arial" w:hAnsi="Arial" w:cs="Arial"/>
        </w:rPr>
        <w:t xml:space="preserve">Opdrachtnemer is verplicht </w:t>
      </w:r>
      <w:r w:rsidR="00C16C3F">
        <w:rPr>
          <w:rFonts w:ascii="Arial" w:hAnsi="Arial" w:cs="Arial"/>
        </w:rPr>
        <w:t>5%</w:t>
      </w:r>
      <w:r w:rsidRPr="0000054B">
        <w:rPr>
          <w:rFonts w:ascii="Arial" w:hAnsi="Arial" w:cs="Arial"/>
        </w:rPr>
        <w:t xml:space="preserve"> van de in de Raamovereenkomst / </w:t>
      </w:r>
      <w:r w:rsidR="00E84EC9">
        <w:rPr>
          <w:rFonts w:ascii="Arial" w:hAnsi="Arial" w:cs="Arial"/>
        </w:rPr>
        <w:t>Deelopdracht</w:t>
      </w:r>
      <w:r w:rsidRPr="0000054B">
        <w:rPr>
          <w:rFonts w:ascii="Arial" w:hAnsi="Arial" w:cs="Arial"/>
        </w:rPr>
        <w:t xml:space="preserve"> gefactureerde omzet aan te wenden voor inspanningen omtrent Social Return.</w:t>
      </w:r>
    </w:p>
    <w:p w14:paraId="29FCE08B" w14:textId="77777777" w:rsidR="00E76C8B" w:rsidRPr="0000054B" w:rsidRDefault="00E76C8B" w:rsidP="0000054B">
      <w:pPr>
        <w:pStyle w:val="Kop3"/>
        <w:spacing w:line="276" w:lineRule="auto"/>
        <w:rPr>
          <w:rFonts w:ascii="Arial" w:hAnsi="Arial" w:cs="Arial"/>
        </w:rPr>
      </w:pPr>
      <w:r w:rsidRPr="0000054B">
        <w:rPr>
          <w:rFonts w:ascii="Arial" w:hAnsi="Arial" w:cs="Arial"/>
        </w:rPr>
        <w:t xml:space="preserve">Opdrachtnemer neemt binnen één week contact op met het Expertisecentrum Social Return en conformeert zich aan de door het Expertisecentrum Social Return gehanteerde werkwijze omtrent invulling en de verantwoording van de social returnverplichting. </w:t>
      </w:r>
    </w:p>
    <w:p w14:paraId="105237B7" w14:textId="77777777" w:rsidR="00060881" w:rsidRPr="0000054B" w:rsidRDefault="00060881" w:rsidP="0000054B">
      <w:pPr>
        <w:spacing w:line="276" w:lineRule="auto"/>
        <w:rPr>
          <w:rFonts w:ascii="Arial" w:hAnsi="Arial" w:cs="Arial"/>
        </w:rPr>
      </w:pPr>
    </w:p>
    <w:p w14:paraId="6EF55789" w14:textId="109E10CB" w:rsidR="00060881" w:rsidRPr="0000054B" w:rsidRDefault="00060881" w:rsidP="0000054B">
      <w:pPr>
        <w:pStyle w:val="Kop2"/>
        <w:spacing w:line="276" w:lineRule="auto"/>
        <w:rPr>
          <w:rFonts w:ascii="Arial" w:hAnsi="Arial" w:cs="Arial"/>
          <w:i/>
        </w:rPr>
      </w:pPr>
      <w:bookmarkStart w:id="96" w:name="_Toc146025368"/>
      <w:bookmarkStart w:id="97" w:name="_Toc187779788"/>
      <w:r w:rsidRPr="0000054B">
        <w:rPr>
          <w:rFonts w:ascii="Arial" w:hAnsi="Arial" w:cs="Arial"/>
        </w:rPr>
        <w:t>Internationale sociale voorwaarden</w:t>
      </w:r>
      <w:bookmarkEnd w:id="96"/>
      <w:bookmarkEnd w:id="97"/>
    </w:p>
    <w:p w14:paraId="3899513F" w14:textId="77777777" w:rsidR="001E3203" w:rsidRPr="0000054B" w:rsidRDefault="001E3203" w:rsidP="0000054B">
      <w:pPr>
        <w:spacing w:line="276" w:lineRule="auto"/>
        <w:rPr>
          <w:rFonts w:ascii="Arial" w:hAnsi="Arial" w:cs="Arial"/>
        </w:rPr>
      </w:pPr>
      <w:r w:rsidRPr="0000054B">
        <w:rPr>
          <w:rFonts w:ascii="Arial" w:hAnsi="Arial" w:cs="Arial"/>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23A372B9" w14:textId="77777777" w:rsidR="00DF4CD4" w:rsidRPr="0000054B" w:rsidRDefault="00DF4CD4" w:rsidP="0000054B">
      <w:pPr>
        <w:pStyle w:val="Plattetekst"/>
        <w:spacing w:line="276" w:lineRule="auto"/>
        <w:rPr>
          <w:rFonts w:ascii="Arial" w:hAnsi="Arial" w:cs="Arial"/>
        </w:rPr>
      </w:pPr>
    </w:p>
    <w:p w14:paraId="32C460BF" w14:textId="32C8C21A" w:rsidR="00DF4CD4" w:rsidRPr="0000054B" w:rsidRDefault="00DF4CD4" w:rsidP="0000054B">
      <w:pPr>
        <w:pStyle w:val="Kop2"/>
        <w:spacing w:line="276" w:lineRule="auto"/>
        <w:rPr>
          <w:rFonts w:ascii="Arial" w:hAnsi="Arial" w:cs="Arial"/>
          <w:i/>
        </w:rPr>
      </w:pPr>
      <w:bookmarkStart w:id="98" w:name="_Toc146025369"/>
      <w:bookmarkStart w:id="99" w:name="_Toc187779789"/>
      <w:r w:rsidRPr="0000054B">
        <w:rPr>
          <w:rFonts w:ascii="Arial" w:hAnsi="Arial" w:cs="Arial"/>
        </w:rPr>
        <w:t>Integriteitsverklaring</w:t>
      </w:r>
      <w:bookmarkEnd w:id="98"/>
      <w:bookmarkEnd w:id="99"/>
    </w:p>
    <w:p w14:paraId="44F57179" w14:textId="1EB5FF4D" w:rsidR="00733A43" w:rsidRPr="0000054B" w:rsidRDefault="00733A43" w:rsidP="0000054B">
      <w:pPr>
        <w:pStyle w:val="Kop3"/>
        <w:spacing w:line="276" w:lineRule="auto"/>
        <w:rPr>
          <w:rFonts w:ascii="Arial" w:hAnsi="Arial" w:cs="Arial"/>
        </w:rPr>
      </w:pPr>
      <w:bookmarkStart w:id="100" w:name="_Toc146184964"/>
      <w:bookmarkStart w:id="101" w:name="_Toc152150407"/>
      <w:bookmarkStart w:id="102" w:name="_Toc152151301"/>
      <w:r w:rsidRPr="0000054B">
        <w:rPr>
          <w:rFonts w:ascii="Arial" w:hAnsi="Arial" w:cs="Arial"/>
        </w:rPr>
        <w:t>Opdrachtnemer verklaart dat hij ter verkrijging van de Raamovereenkomst vertegenwoordigers van Opdrachtgever generlei voordeel heeft geboden, gegeven, doen aanbieden, of doen geven. Hij zal dat ook niet alsnog doen teneinde personen in dienst van Opdrachtgever te bewegen enige handeling te verrichten of na te laten.</w:t>
      </w:r>
    </w:p>
    <w:p w14:paraId="28717AF3" w14:textId="77777777" w:rsidR="00733A43" w:rsidRPr="0000054B" w:rsidRDefault="00733A43" w:rsidP="0000054B">
      <w:pPr>
        <w:pStyle w:val="Kop3"/>
        <w:spacing w:line="276" w:lineRule="auto"/>
        <w:rPr>
          <w:rFonts w:ascii="Arial" w:hAnsi="Arial" w:cs="Arial"/>
        </w:rPr>
      </w:pPr>
      <w:r w:rsidRPr="0000054B">
        <w:rPr>
          <w:rFonts w:ascii="Arial" w:hAnsi="Arial" w:cs="Arial"/>
        </w:rPr>
        <w:t>Opdrachtnemer is zich er bewust van en stemt er reeds nu voor alsdan mee in dat Opdrachtgever zonder meer gerechtigd is een integriteitsonderzoek te doen uitvoeren op grond van de vigerende wet- en regelgeving inzake integriteitsbeoordelingen.</w:t>
      </w:r>
    </w:p>
    <w:p w14:paraId="7F04A76E" w14:textId="78A9E2DF" w:rsidR="00B450CA" w:rsidRPr="0000054B" w:rsidRDefault="00B450CA" w:rsidP="0000054B">
      <w:pPr>
        <w:pStyle w:val="Kop1"/>
        <w:spacing w:line="276" w:lineRule="auto"/>
        <w:rPr>
          <w:rFonts w:ascii="Arial" w:hAnsi="Arial" w:cs="Arial"/>
        </w:rPr>
      </w:pPr>
      <w:bookmarkStart w:id="103" w:name="_Toc187779790"/>
      <w:r w:rsidRPr="0000054B">
        <w:rPr>
          <w:rFonts w:ascii="Arial" w:hAnsi="Arial" w:cs="Arial"/>
        </w:rPr>
        <w:t>Slotbepalingen</w:t>
      </w:r>
      <w:bookmarkEnd w:id="100"/>
      <w:bookmarkEnd w:id="101"/>
      <w:bookmarkEnd w:id="102"/>
      <w:bookmarkEnd w:id="103"/>
    </w:p>
    <w:p w14:paraId="55BF1442" w14:textId="77777777" w:rsidR="00701F43" w:rsidRPr="0000054B" w:rsidRDefault="00701F43" w:rsidP="0000054B">
      <w:pPr>
        <w:spacing w:line="276" w:lineRule="auto"/>
        <w:rPr>
          <w:rFonts w:ascii="Arial" w:hAnsi="Arial" w:cs="Arial"/>
        </w:rPr>
      </w:pPr>
    </w:p>
    <w:p w14:paraId="7C6754C6" w14:textId="77777777" w:rsidR="00861B06" w:rsidRPr="0000054B" w:rsidRDefault="00B450CA" w:rsidP="0000054B">
      <w:pPr>
        <w:pStyle w:val="Kop2"/>
        <w:spacing w:line="276" w:lineRule="auto"/>
        <w:rPr>
          <w:rFonts w:ascii="Arial" w:hAnsi="Arial" w:cs="Arial"/>
          <w:i/>
        </w:rPr>
      </w:pPr>
      <w:bookmarkStart w:id="104" w:name="_Toc146184965"/>
      <w:bookmarkStart w:id="105" w:name="_Toc152151302"/>
      <w:bookmarkStart w:id="106" w:name="_Toc187779791"/>
      <w:r w:rsidRPr="0000054B">
        <w:rPr>
          <w:rFonts w:ascii="Arial" w:hAnsi="Arial" w:cs="Arial"/>
        </w:rPr>
        <w:t>Geschillen en toepasselijk recht</w:t>
      </w:r>
      <w:bookmarkEnd w:id="104"/>
      <w:bookmarkEnd w:id="105"/>
      <w:bookmarkEnd w:id="106"/>
    </w:p>
    <w:p w14:paraId="545FF0A7" w14:textId="5CB4C9FE" w:rsidR="004A4663" w:rsidRPr="0000054B" w:rsidRDefault="004A4663" w:rsidP="0000054B">
      <w:pPr>
        <w:pStyle w:val="Kop3"/>
        <w:spacing w:line="276" w:lineRule="auto"/>
        <w:rPr>
          <w:rFonts w:ascii="Arial" w:hAnsi="Arial" w:cs="Arial"/>
        </w:rPr>
      </w:pPr>
      <w:r w:rsidRPr="0000054B">
        <w:rPr>
          <w:rFonts w:ascii="Arial" w:hAnsi="Arial" w:cs="Arial"/>
        </w:rPr>
        <w:t>Op deze Raamovereenkomst is uitsluitend Nederlands recht van toepassing.</w:t>
      </w:r>
    </w:p>
    <w:p w14:paraId="067E0195" w14:textId="5B338E11" w:rsidR="00D05950" w:rsidRPr="0000054B" w:rsidRDefault="004A4663" w:rsidP="0000054B">
      <w:pPr>
        <w:pStyle w:val="Kop3"/>
        <w:spacing w:line="276" w:lineRule="auto"/>
        <w:rPr>
          <w:rFonts w:ascii="Arial" w:hAnsi="Arial" w:cs="Arial"/>
        </w:rPr>
      </w:pPr>
      <w:r w:rsidRPr="0000054B">
        <w:rPr>
          <w:rFonts w:ascii="Arial" w:hAnsi="Arial" w:cs="Arial"/>
        </w:rPr>
        <w:t>Elk geschil betreffende de totstandkoming, uitleg of de uitvoering van deze Raamovereenkomst,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14:paraId="7C008C67" w14:textId="77777777" w:rsidR="00F8023B" w:rsidRPr="0000054B" w:rsidRDefault="00F8023B" w:rsidP="0000054B">
      <w:pPr>
        <w:spacing w:line="276" w:lineRule="auto"/>
        <w:rPr>
          <w:rFonts w:ascii="Arial" w:hAnsi="Arial" w:cs="Arial"/>
          <w:lang w:val="nl-NL"/>
        </w:rPr>
      </w:pPr>
    </w:p>
    <w:p w14:paraId="040C67B9" w14:textId="77777777" w:rsidR="00C40445" w:rsidRPr="0000054B" w:rsidRDefault="00B450CA" w:rsidP="0000054B">
      <w:pPr>
        <w:pStyle w:val="Kop2"/>
        <w:spacing w:line="276" w:lineRule="auto"/>
        <w:rPr>
          <w:rFonts w:ascii="Arial" w:hAnsi="Arial" w:cs="Arial"/>
          <w:i/>
        </w:rPr>
      </w:pPr>
      <w:bookmarkStart w:id="107" w:name="_Toc146184966"/>
      <w:bookmarkStart w:id="108" w:name="_Toc152151303"/>
      <w:bookmarkStart w:id="109" w:name="_Toc187779792"/>
      <w:r w:rsidRPr="0000054B">
        <w:rPr>
          <w:rFonts w:ascii="Arial" w:hAnsi="Arial" w:cs="Arial"/>
        </w:rPr>
        <w:t>Wet Bibob</w:t>
      </w:r>
      <w:bookmarkEnd w:id="107"/>
      <w:bookmarkEnd w:id="108"/>
      <w:bookmarkEnd w:id="109"/>
    </w:p>
    <w:p w14:paraId="117259F0" w14:textId="5273737C" w:rsidR="00E77B34" w:rsidRPr="0000054B" w:rsidRDefault="00E77B34" w:rsidP="0000054B">
      <w:pPr>
        <w:pStyle w:val="Kop3"/>
        <w:spacing w:line="276" w:lineRule="auto"/>
        <w:rPr>
          <w:rFonts w:ascii="Arial" w:hAnsi="Arial" w:cs="Arial"/>
        </w:rPr>
      </w:pPr>
      <w:r w:rsidRPr="0000054B">
        <w:rPr>
          <w:rFonts w:ascii="Arial" w:hAnsi="Arial" w:cs="Arial"/>
        </w:rPr>
        <w:lastRenderedPageBreak/>
        <w:t xml:space="preserve">Opdrachtgever is gerechtigd de overeenkomst eenzijdig, direct en zonder ingebrekestelling te ontbinden, indien zich ten aanzien van Opdrachtnemer een situatie voordoet als bedoeld in artikel 9, tweede lid, van de Wet Bibob. Ontbinding geschiedt niet alvorens Opdrachtgever advies heeft ingewonnen bij het Landelijk Bureau Bibob. In geval van ontbinding is Opdrachtgever jegens Opdrachtnemer niet schadeplichtig. </w:t>
      </w:r>
    </w:p>
    <w:p w14:paraId="224C8E48" w14:textId="1E5A5575" w:rsidR="00C40445" w:rsidRPr="0000054B" w:rsidRDefault="00E77B34" w:rsidP="0000054B">
      <w:pPr>
        <w:pStyle w:val="Kop3"/>
        <w:spacing w:line="276" w:lineRule="auto"/>
        <w:rPr>
          <w:rFonts w:ascii="Arial" w:hAnsi="Arial" w:cs="Arial"/>
        </w:rPr>
      </w:pPr>
      <w:r w:rsidRPr="0000054B">
        <w:rPr>
          <w:rFonts w:ascii="Arial" w:hAnsi="Arial" w:cs="Arial"/>
        </w:rPr>
        <w:t>Opdrachtnemer stelt de Opdrachtgever schriftelijk en onverwijld op de hoogte, indien er sprake is van onderaanneming in het kader van de Overeenkomst. Onderaannemers worden door Opdrachtnemer niet zonder voorafgaande toestemming van de Opdrachtgever gecontracteerd. Deze toestemming vindt in ieder geval niet plaats, indien er bij de onderaanneming sprake is van een situatie als bedoeld in art. 9, tweede lid, van de Wet Bibob. Opdrachtgever behoudt het recht voor om in dit kader advies te vragen aan het Landelijk Bureau Bibob.</w:t>
      </w:r>
    </w:p>
    <w:p w14:paraId="7407FA41" w14:textId="77777777" w:rsidR="00C40445" w:rsidRPr="0000054B" w:rsidRDefault="00B450CA" w:rsidP="0000054B">
      <w:pPr>
        <w:pStyle w:val="Kop2"/>
        <w:spacing w:line="276" w:lineRule="auto"/>
        <w:rPr>
          <w:rFonts w:ascii="Arial" w:hAnsi="Arial" w:cs="Arial"/>
          <w:i/>
        </w:rPr>
      </w:pPr>
      <w:bookmarkStart w:id="110" w:name="_Toc146184967"/>
      <w:bookmarkStart w:id="111" w:name="_Toc152151304"/>
      <w:bookmarkStart w:id="112" w:name="_Toc187779793"/>
      <w:r w:rsidRPr="0000054B">
        <w:rPr>
          <w:rFonts w:ascii="Arial" w:hAnsi="Arial" w:cs="Arial"/>
        </w:rPr>
        <w:t>Slotbepalingen</w:t>
      </w:r>
      <w:bookmarkEnd w:id="110"/>
      <w:bookmarkEnd w:id="111"/>
      <w:bookmarkEnd w:id="112"/>
    </w:p>
    <w:p w14:paraId="1FF17FD3" w14:textId="280B5DF1" w:rsidR="00557EA5" w:rsidRPr="0000054B" w:rsidRDefault="00557EA5" w:rsidP="0000054B">
      <w:pPr>
        <w:pStyle w:val="Kop3"/>
        <w:spacing w:line="276" w:lineRule="auto"/>
        <w:rPr>
          <w:rFonts w:ascii="Arial" w:hAnsi="Arial" w:cs="Arial"/>
        </w:rPr>
      </w:pPr>
      <w:r w:rsidRPr="0000054B">
        <w:rPr>
          <w:rFonts w:ascii="Arial" w:hAnsi="Arial" w:cs="Arial"/>
        </w:rPr>
        <w:t>Indien één of meer bepalingen van deze Raamovereenkomst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Raamovereenkomst behouden blijft.</w:t>
      </w:r>
    </w:p>
    <w:p w14:paraId="4C7EFB45" w14:textId="571FAD82" w:rsidR="00C40445" w:rsidRPr="0000054B" w:rsidRDefault="00557EA5" w:rsidP="0000054B">
      <w:pPr>
        <w:pStyle w:val="Kop3"/>
        <w:spacing w:line="276" w:lineRule="auto"/>
        <w:rPr>
          <w:rFonts w:ascii="Arial" w:hAnsi="Arial" w:cs="Arial"/>
        </w:rPr>
      </w:pPr>
      <w:r w:rsidRPr="0000054B">
        <w:rPr>
          <w:rFonts w:ascii="Arial" w:hAnsi="Arial" w:cs="Arial"/>
        </w:rPr>
        <w:t>Bepalingen die naar hun aard zijn bestemd om ook na beëindiging van de Raamovereenkomst voort te duren, behouden hun werking ook nadat de Raamovereenkomst is beëindigd.</w:t>
      </w:r>
    </w:p>
    <w:p w14:paraId="3DED4C33" w14:textId="77777777" w:rsidR="00557EA5" w:rsidRPr="0000054B" w:rsidRDefault="00557EA5" w:rsidP="0000054B">
      <w:pPr>
        <w:spacing w:line="276" w:lineRule="auto"/>
        <w:rPr>
          <w:rFonts w:ascii="Arial" w:hAnsi="Arial" w:cs="Arial"/>
          <w:lang w:val="nl-NL"/>
        </w:rPr>
      </w:pPr>
    </w:p>
    <w:p w14:paraId="09903E88" w14:textId="77777777" w:rsidR="00B450CA" w:rsidRPr="0000054B" w:rsidRDefault="00B450CA" w:rsidP="0000054B">
      <w:pPr>
        <w:pStyle w:val="Plattetekst"/>
        <w:spacing w:line="276" w:lineRule="auto"/>
        <w:rPr>
          <w:rFonts w:ascii="Arial" w:hAnsi="Arial" w:cs="Arial"/>
        </w:rPr>
      </w:pPr>
      <w:r w:rsidRPr="0000054B">
        <w:rPr>
          <w:rFonts w:ascii="Arial" w:hAnsi="Arial" w:cs="Arial"/>
        </w:rPr>
        <w:t>Aldus op de laatste van de hierna genoemde data overeengekomen en in tweevoud ondertekend</w:t>
      </w:r>
      <w:r w:rsidRPr="0000054B">
        <w:rPr>
          <w:rStyle w:val="Voetnootmarkering"/>
          <w:rFonts w:ascii="Arial" w:hAnsi="Arial" w:cs="Arial"/>
        </w:rPr>
        <w:footnoteReference w:id="2"/>
      </w:r>
      <w:r w:rsidRPr="0000054B">
        <w:rPr>
          <w:rFonts w:ascii="Arial" w:hAnsi="Arial" w:cs="Arial"/>
        </w:rPr>
        <w:t>,</w:t>
      </w:r>
    </w:p>
    <w:p w14:paraId="2A7C3CE7" w14:textId="77777777" w:rsidR="003576ED" w:rsidRDefault="003576ED" w:rsidP="0000054B">
      <w:pPr>
        <w:pStyle w:val="Plattetekst"/>
        <w:spacing w:line="276" w:lineRule="auto"/>
        <w:rPr>
          <w:rFonts w:ascii="Arial" w:hAnsi="Arial" w:cs="Arial"/>
        </w:rPr>
      </w:pPr>
    </w:p>
    <w:p w14:paraId="0CBA6974" w14:textId="5AF144B8" w:rsidR="00016922" w:rsidRPr="0000054B" w:rsidRDefault="00016922" w:rsidP="0000054B">
      <w:pPr>
        <w:pStyle w:val="Plattetekst"/>
        <w:spacing w:line="276" w:lineRule="auto"/>
        <w:rPr>
          <w:rFonts w:ascii="Arial" w:hAnsi="Arial" w:cs="Arial"/>
        </w:rPr>
      </w:pPr>
      <w:r>
        <w:rPr>
          <w:rFonts w:ascii="Arial" w:hAnsi="Arial" w:cs="Arial"/>
        </w:rPr>
        <w:t>Perceel 1: De Wieden / Perceel 2: De Weerribben:</w:t>
      </w:r>
    </w:p>
    <w:p w14:paraId="5DD267B1" w14:textId="77777777" w:rsidR="003576ED" w:rsidRPr="0000054B" w:rsidRDefault="003576ED" w:rsidP="0000054B">
      <w:pPr>
        <w:pStyle w:val="Plattetekst"/>
        <w:spacing w:line="276" w:lineRule="auto"/>
        <w:rPr>
          <w:rFonts w:ascii="Arial" w:hAnsi="Arial" w:cs="Arial"/>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B450CA" w:rsidRPr="0000054B" w14:paraId="13A769C2" w14:textId="77777777">
        <w:trPr>
          <w:trHeight w:val="300"/>
        </w:trPr>
        <w:tc>
          <w:tcPr>
            <w:tcW w:w="4530" w:type="dxa"/>
            <w:tcBorders>
              <w:top w:val="nil"/>
              <w:left w:val="nil"/>
              <w:bottom w:val="nil"/>
              <w:right w:val="nil"/>
            </w:tcBorders>
            <w:shd w:val="clear" w:color="auto" w:fill="auto"/>
            <w:hideMark/>
          </w:tcPr>
          <w:p w14:paraId="1FDB912A"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b/>
                <w:bCs/>
                <w:sz w:val="18"/>
                <w:szCs w:val="18"/>
              </w:rPr>
              <w:t>Opdrachtgever</w:t>
            </w:r>
          </w:p>
        </w:tc>
        <w:tc>
          <w:tcPr>
            <w:tcW w:w="4530" w:type="dxa"/>
            <w:tcBorders>
              <w:top w:val="nil"/>
              <w:left w:val="nil"/>
              <w:bottom w:val="nil"/>
              <w:right w:val="nil"/>
            </w:tcBorders>
            <w:shd w:val="clear" w:color="auto" w:fill="auto"/>
            <w:hideMark/>
          </w:tcPr>
          <w:p w14:paraId="455CC968"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b/>
                <w:bCs/>
                <w:sz w:val="18"/>
                <w:szCs w:val="18"/>
              </w:rPr>
              <w:t>Opdrachtnemer</w:t>
            </w:r>
          </w:p>
        </w:tc>
      </w:tr>
      <w:tr w:rsidR="00B450CA" w:rsidRPr="0000054B" w14:paraId="40624D4E" w14:textId="77777777">
        <w:trPr>
          <w:trHeight w:val="232"/>
        </w:trPr>
        <w:tc>
          <w:tcPr>
            <w:tcW w:w="4530" w:type="dxa"/>
            <w:tcBorders>
              <w:top w:val="nil"/>
              <w:left w:val="nil"/>
              <w:bottom w:val="nil"/>
              <w:right w:val="nil"/>
            </w:tcBorders>
            <w:shd w:val="clear" w:color="auto" w:fill="auto"/>
            <w:hideMark/>
          </w:tcPr>
          <w:p w14:paraId="1890FC30" w14:textId="2CF3130E" w:rsidR="00B450CA" w:rsidRPr="00692F86" w:rsidRDefault="00E71A04" w:rsidP="0000054B">
            <w:pPr>
              <w:pStyle w:val="paragraph"/>
              <w:spacing w:before="0" w:beforeAutospacing="0" w:after="0" w:afterAutospacing="0" w:line="276" w:lineRule="auto"/>
              <w:textAlignment w:val="baseline"/>
              <w:rPr>
                <w:rStyle w:val="normaltextrun"/>
                <w:rFonts w:asciiTheme="minorBidi" w:hAnsiTheme="minorBidi" w:cstheme="minorBidi"/>
                <w:sz w:val="18"/>
                <w:szCs w:val="18"/>
              </w:rPr>
            </w:pPr>
            <w:r w:rsidRPr="00D12588">
              <w:rPr>
                <w:rStyle w:val="normaltextrun"/>
                <w:rFonts w:asciiTheme="minorBidi" w:hAnsiTheme="minorBidi" w:cstheme="minorBidi"/>
                <w:sz w:val="18"/>
                <w:szCs w:val="18"/>
              </w:rPr>
              <w:t>Provincie Overijssel</w:t>
            </w:r>
          </w:p>
        </w:tc>
        <w:tc>
          <w:tcPr>
            <w:tcW w:w="4530" w:type="dxa"/>
            <w:tcBorders>
              <w:top w:val="nil"/>
              <w:left w:val="nil"/>
              <w:bottom w:val="nil"/>
              <w:right w:val="nil"/>
            </w:tcBorders>
            <w:shd w:val="clear" w:color="auto" w:fill="auto"/>
            <w:hideMark/>
          </w:tcPr>
          <w:p w14:paraId="0D278692" w14:textId="4CA0757E" w:rsidR="00B450CA" w:rsidRPr="002D7E49"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r w:rsidRPr="002D7E49">
              <w:rPr>
                <w:rStyle w:val="normaltextrun"/>
                <w:rFonts w:ascii="Arial" w:hAnsi="Arial" w:cs="Arial"/>
                <w:sz w:val="18"/>
                <w:szCs w:val="18"/>
              </w:rPr>
              <w:t>Naam</w:t>
            </w:r>
            <w:r w:rsidR="000F6892" w:rsidRPr="002D7E49">
              <w:rPr>
                <w:rStyle w:val="normaltextrun"/>
                <w:rFonts w:ascii="Arial" w:hAnsi="Arial" w:cs="Arial"/>
                <w:sz w:val="18"/>
                <w:szCs w:val="18"/>
              </w:rPr>
              <w:t xml:space="preserve">: </w:t>
            </w:r>
            <w:r w:rsidR="00727846" w:rsidRPr="002D7E49">
              <w:rPr>
                <w:rFonts w:ascii="Arial" w:hAnsi="Arial" w:cs="Arial"/>
                <w:sz w:val="18"/>
                <w:szCs w:val="18"/>
                <w:lang w:val="nl"/>
              </w:rPr>
              <w:fldChar w:fldCharType="begin">
                <w:ffData>
                  <w:name w:val=""/>
                  <w:enabled/>
                  <w:calcOnExit w:val="0"/>
                  <w:textInput>
                    <w:default w:val="[naam]"/>
                  </w:textInput>
                </w:ffData>
              </w:fldChar>
            </w:r>
            <w:r w:rsidR="00727846" w:rsidRPr="002D7E49">
              <w:rPr>
                <w:rFonts w:ascii="Arial" w:hAnsi="Arial" w:cs="Arial"/>
                <w:sz w:val="18"/>
                <w:szCs w:val="18"/>
                <w:lang w:val="nl"/>
              </w:rPr>
              <w:instrText xml:space="preserve"> FORMTEXT </w:instrText>
            </w:r>
            <w:r w:rsidR="00727846" w:rsidRPr="002D7E49">
              <w:rPr>
                <w:rFonts w:ascii="Arial" w:hAnsi="Arial" w:cs="Arial"/>
                <w:sz w:val="18"/>
                <w:szCs w:val="18"/>
                <w:lang w:val="nl"/>
              </w:rPr>
            </w:r>
            <w:r w:rsidR="00727846" w:rsidRPr="002D7E49">
              <w:rPr>
                <w:rFonts w:ascii="Arial" w:hAnsi="Arial" w:cs="Arial"/>
                <w:sz w:val="18"/>
                <w:szCs w:val="18"/>
                <w:lang w:val="nl"/>
              </w:rPr>
              <w:fldChar w:fldCharType="separate"/>
            </w:r>
            <w:r w:rsidR="00727846" w:rsidRPr="002D7E49">
              <w:rPr>
                <w:rFonts w:ascii="Arial" w:hAnsi="Arial" w:cs="Arial"/>
                <w:sz w:val="18"/>
                <w:szCs w:val="18"/>
                <w:lang w:val="nl"/>
              </w:rPr>
              <w:t>[naam]</w:t>
            </w:r>
            <w:r w:rsidR="00727846" w:rsidRPr="002D7E49">
              <w:rPr>
                <w:rFonts w:ascii="Arial" w:hAnsi="Arial" w:cs="Arial"/>
                <w:sz w:val="18"/>
                <w:szCs w:val="18"/>
              </w:rPr>
              <w:fldChar w:fldCharType="end"/>
            </w:r>
          </w:p>
        </w:tc>
      </w:tr>
      <w:tr w:rsidR="00B450CA" w:rsidRPr="0000054B" w14:paraId="39C8C561" w14:textId="77777777">
        <w:trPr>
          <w:trHeight w:val="300"/>
        </w:trPr>
        <w:tc>
          <w:tcPr>
            <w:tcW w:w="4530" w:type="dxa"/>
            <w:tcBorders>
              <w:top w:val="nil"/>
              <w:left w:val="nil"/>
              <w:bottom w:val="nil"/>
              <w:right w:val="nil"/>
            </w:tcBorders>
            <w:shd w:val="clear" w:color="auto" w:fill="auto"/>
          </w:tcPr>
          <w:p w14:paraId="163C8101"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shd w:val="clear" w:color="auto" w:fill="auto"/>
          </w:tcPr>
          <w:p w14:paraId="2A2DCAC6"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45B6DD61" w14:textId="77777777">
        <w:trPr>
          <w:trHeight w:val="135"/>
        </w:trPr>
        <w:tc>
          <w:tcPr>
            <w:tcW w:w="4530" w:type="dxa"/>
            <w:tcBorders>
              <w:top w:val="nil"/>
              <w:left w:val="nil"/>
              <w:bottom w:val="nil"/>
              <w:right w:val="nil"/>
            </w:tcBorders>
            <w:shd w:val="clear" w:color="auto" w:fill="auto"/>
            <w:hideMark/>
          </w:tcPr>
          <w:p w14:paraId="6648DD99" w14:textId="2F5BD974"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Naam</w:t>
            </w:r>
            <w:r w:rsidRPr="00D3661B">
              <w:rPr>
                <w:rStyle w:val="normaltextrun"/>
                <w:rFonts w:ascii="Arial" w:hAnsi="Arial" w:cs="Arial"/>
                <w:sz w:val="18"/>
                <w:szCs w:val="18"/>
              </w:rPr>
              <w:t>:</w:t>
            </w:r>
            <w:r w:rsidR="00BF29C8" w:rsidRPr="00D3661B">
              <w:rPr>
                <w:rStyle w:val="normaltextrun"/>
                <w:rFonts w:ascii="Arial" w:hAnsi="Arial" w:cs="Arial"/>
                <w:sz w:val="18"/>
                <w:szCs w:val="18"/>
              </w:rPr>
              <w:t xml:space="preserve"> </w:t>
            </w:r>
            <w:r w:rsidR="00D3661B" w:rsidRPr="00D3661B">
              <w:rPr>
                <w:rFonts w:ascii="Arial" w:hAnsi="Arial" w:cs="Arial"/>
                <w:sz w:val="18"/>
                <w:szCs w:val="18"/>
              </w:rPr>
              <w:fldChar w:fldCharType="begin">
                <w:ffData>
                  <w:name w:val=""/>
                  <w:enabled/>
                  <w:calcOnExit w:val="0"/>
                  <w:textInput>
                    <w:default w:val="[naam]"/>
                  </w:textInput>
                </w:ffData>
              </w:fldChar>
            </w:r>
            <w:r w:rsidR="00D3661B" w:rsidRPr="00D3661B">
              <w:rPr>
                <w:rFonts w:ascii="Arial" w:hAnsi="Arial" w:cs="Arial"/>
                <w:sz w:val="18"/>
                <w:szCs w:val="18"/>
              </w:rPr>
              <w:instrText xml:space="preserve"> FORMTEXT </w:instrText>
            </w:r>
            <w:r w:rsidR="00D3661B" w:rsidRPr="00D3661B">
              <w:rPr>
                <w:rFonts w:ascii="Arial" w:hAnsi="Arial" w:cs="Arial"/>
                <w:sz w:val="18"/>
                <w:szCs w:val="18"/>
              </w:rPr>
            </w:r>
            <w:r w:rsidR="00D3661B" w:rsidRPr="00D3661B">
              <w:rPr>
                <w:rFonts w:ascii="Arial" w:hAnsi="Arial" w:cs="Arial"/>
                <w:sz w:val="18"/>
                <w:szCs w:val="18"/>
              </w:rPr>
              <w:fldChar w:fldCharType="separate"/>
            </w:r>
            <w:r w:rsidR="00D3661B" w:rsidRPr="00D3661B">
              <w:rPr>
                <w:rFonts w:ascii="Arial" w:hAnsi="Arial" w:cs="Arial"/>
                <w:sz w:val="18"/>
                <w:szCs w:val="18"/>
              </w:rPr>
              <w:t>[naam]</w:t>
            </w:r>
            <w:r w:rsidR="00D3661B" w:rsidRPr="00D3661B">
              <w:rPr>
                <w:rFonts w:ascii="Arial" w:hAnsi="Arial" w:cs="Arial"/>
                <w:sz w:val="18"/>
                <w:szCs w:val="18"/>
              </w:rPr>
              <w:fldChar w:fldCharType="end"/>
            </w:r>
          </w:p>
        </w:tc>
        <w:tc>
          <w:tcPr>
            <w:tcW w:w="4530" w:type="dxa"/>
            <w:tcBorders>
              <w:top w:val="nil"/>
              <w:left w:val="nil"/>
              <w:bottom w:val="nil"/>
              <w:right w:val="nil"/>
            </w:tcBorders>
            <w:shd w:val="clear" w:color="auto" w:fill="auto"/>
            <w:hideMark/>
          </w:tcPr>
          <w:p w14:paraId="146A1BBD" w14:textId="2DA3405B"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sz w:val="18"/>
                <w:szCs w:val="18"/>
              </w:rPr>
              <w:t>Naam:</w:t>
            </w:r>
            <w:r w:rsidR="000F6892" w:rsidRPr="002D7E49">
              <w:rPr>
                <w:rFonts w:ascii="Arial" w:hAnsi="Arial" w:cs="Arial"/>
                <w:sz w:val="18"/>
                <w:szCs w:val="18"/>
              </w:rPr>
              <w:t xml:space="preserve"> </w:t>
            </w:r>
            <w:r w:rsidR="000F6892" w:rsidRPr="002D7E49">
              <w:rPr>
                <w:rFonts w:ascii="Arial" w:hAnsi="Arial" w:cs="Arial"/>
                <w:sz w:val="18"/>
                <w:szCs w:val="18"/>
              </w:rPr>
              <w:fldChar w:fldCharType="begin">
                <w:ffData>
                  <w:name w:val=""/>
                  <w:enabled/>
                  <w:calcOnExit w:val="0"/>
                  <w:textInput>
                    <w:default w:val="[naam]"/>
                  </w:textInput>
                </w:ffData>
              </w:fldChar>
            </w:r>
            <w:r w:rsidR="000F6892" w:rsidRPr="002D7E49">
              <w:rPr>
                <w:rFonts w:ascii="Arial" w:hAnsi="Arial" w:cs="Arial"/>
                <w:sz w:val="18"/>
                <w:szCs w:val="18"/>
              </w:rPr>
              <w:instrText xml:space="preserve"> FORMTEXT </w:instrText>
            </w:r>
            <w:r w:rsidR="000F6892" w:rsidRPr="002D7E49">
              <w:rPr>
                <w:rFonts w:ascii="Arial" w:hAnsi="Arial" w:cs="Arial"/>
                <w:sz w:val="18"/>
                <w:szCs w:val="18"/>
              </w:rPr>
            </w:r>
            <w:r w:rsidR="000F6892" w:rsidRPr="002D7E49">
              <w:rPr>
                <w:rFonts w:ascii="Arial" w:hAnsi="Arial" w:cs="Arial"/>
                <w:sz w:val="18"/>
                <w:szCs w:val="18"/>
              </w:rPr>
              <w:fldChar w:fldCharType="separate"/>
            </w:r>
            <w:r w:rsidR="000F6892" w:rsidRPr="002D7E49">
              <w:rPr>
                <w:rFonts w:ascii="Arial" w:hAnsi="Arial" w:cs="Arial"/>
                <w:sz w:val="18"/>
                <w:szCs w:val="18"/>
              </w:rPr>
              <w:t>[naam]</w:t>
            </w:r>
            <w:r w:rsidR="000F6892" w:rsidRPr="002D7E49">
              <w:rPr>
                <w:rFonts w:ascii="Arial" w:hAnsi="Arial" w:cs="Arial"/>
                <w:sz w:val="18"/>
                <w:szCs w:val="18"/>
              </w:rPr>
              <w:fldChar w:fldCharType="end"/>
            </w:r>
          </w:p>
        </w:tc>
      </w:tr>
      <w:tr w:rsidR="00B450CA" w:rsidRPr="0000054B" w14:paraId="43E63397" w14:textId="77777777">
        <w:trPr>
          <w:trHeight w:val="300"/>
        </w:trPr>
        <w:tc>
          <w:tcPr>
            <w:tcW w:w="4530" w:type="dxa"/>
            <w:tcBorders>
              <w:top w:val="nil"/>
              <w:left w:val="nil"/>
              <w:bottom w:val="nil"/>
              <w:right w:val="nil"/>
            </w:tcBorders>
            <w:shd w:val="clear" w:color="auto" w:fill="auto"/>
            <w:hideMark/>
          </w:tcPr>
          <w:p w14:paraId="1357A32A"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14:paraId="241B3C54"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09F3D9A8" w14:textId="77777777">
        <w:trPr>
          <w:trHeight w:val="135"/>
        </w:trPr>
        <w:tc>
          <w:tcPr>
            <w:tcW w:w="4530" w:type="dxa"/>
            <w:tcBorders>
              <w:top w:val="nil"/>
              <w:left w:val="nil"/>
              <w:bottom w:val="nil"/>
              <w:right w:val="nil"/>
            </w:tcBorders>
            <w:shd w:val="clear" w:color="auto" w:fill="auto"/>
            <w:hideMark/>
          </w:tcPr>
          <w:p w14:paraId="7155EFDC" w14:textId="4C1B5E3C"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Functie</w:t>
            </w:r>
            <w:r w:rsidR="00BF29C8">
              <w:rPr>
                <w:rStyle w:val="normaltextrun"/>
                <w:rFonts w:ascii="Arial" w:hAnsi="Arial" w:cs="Arial"/>
                <w:sz w:val="18"/>
                <w:szCs w:val="18"/>
              </w:rPr>
              <w:t xml:space="preserve">: </w:t>
            </w:r>
            <w:r w:rsidR="000F6892" w:rsidRPr="000F6892">
              <w:rPr>
                <w:rFonts w:ascii="Arial" w:hAnsi="Arial" w:cs="Arial"/>
                <w:sz w:val="18"/>
                <w:szCs w:val="18"/>
                <w:lang w:val="nl"/>
              </w:rPr>
              <w:fldChar w:fldCharType="begin">
                <w:ffData>
                  <w:name w:val=""/>
                  <w:enabled/>
                  <w:calcOnExit w:val="0"/>
                  <w:textInput>
                    <w:default w:val="[functie]"/>
                  </w:textInput>
                </w:ffData>
              </w:fldChar>
            </w:r>
            <w:r w:rsidR="000F6892" w:rsidRPr="000F6892">
              <w:rPr>
                <w:rFonts w:ascii="Arial" w:hAnsi="Arial" w:cs="Arial"/>
                <w:sz w:val="18"/>
                <w:szCs w:val="18"/>
                <w:lang w:val="nl"/>
              </w:rPr>
              <w:instrText xml:space="preserve"> FORMTEXT </w:instrText>
            </w:r>
            <w:r w:rsidR="000F6892" w:rsidRPr="000F6892">
              <w:rPr>
                <w:rFonts w:ascii="Arial" w:hAnsi="Arial" w:cs="Arial"/>
                <w:sz w:val="18"/>
                <w:szCs w:val="18"/>
                <w:lang w:val="nl"/>
              </w:rPr>
            </w:r>
            <w:r w:rsidR="000F6892" w:rsidRPr="000F6892">
              <w:rPr>
                <w:rFonts w:ascii="Arial" w:hAnsi="Arial" w:cs="Arial"/>
                <w:sz w:val="18"/>
                <w:szCs w:val="18"/>
                <w:lang w:val="nl"/>
              </w:rPr>
              <w:fldChar w:fldCharType="separate"/>
            </w:r>
            <w:r w:rsidR="000F6892" w:rsidRPr="000F6892">
              <w:rPr>
                <w:rFonts w:ascii="Arial" w:hAnsi="Arial" w:cs="Arial"/>
                <w:sz w:val="18"/>
                <w:szCs w:val="18"/>
                <w:lang w:val="nl"/>
              </w:rPr>
              <w:t>[functie]</w:t>
            </w:r>
            <w:r w:rsidR="000F6892" w:rsidRPr="000F6892">
              <w:rPr>
                <w:rFonts w:ascii="Arial" w:hAnsi="Arial" w:cs="Arial"/>
                <w:sz w:val="18"/>
                <w:szCs w:val="18"/>
              </w:rPr>
              <w:fldChar w:fldCharType="end"/>
            </w:r>
          </w:p>
        </w:tc>
        <w:tc>
          <w:tcPr>
            <w:tcW w:w="4530" w:type="dxa"/>
            <w:tcBorders>
              <w:top w:val="nil"/>
              <w:left w:val="nil"/>
              <w:bottom w:val="nil"/>
              <w:right w:val="nil"/>
            </w:tcBorders>
            <w:shd w:val="clear" w:color="auto" w:fill="auto"/>
            <w:hideMark/>
          </w:tcPr>
          <w:p w14:paraId="08DFBA1F" w14:textId="0DF7E1F9"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sz w:val="18"/>
                <w:szCs w:val="18"/>
              </w:rPr>
              <w:t>Functie:</w:t>
            </w:r>
            <w:r w:rsidR="000F6892" w:rsidRPr="002D7E49">
              <w:rPr>
                <w:rStyle w:val="normaltextrun"/>
                <w:rFonts w:ascii="Arial" w:hAnsi="Arial" w:cs="Arial"/>
                <w:sz w:val="18"/>
                <w:szCs w:val="18"/>
              </w:rPr>
              <w:t xml:space="preserve"> </w:t>
            </w:r>
            <w:r w:rsidR="000F6892" w:rsidRPr="002D7E49">
              <w:rPr>
                <w:rFonts w:ascii="Arial" w:hAnsi="Arial" w:cs="Arial"/>
                <w:sz w:val="18"/>
                <w:szCs w:val="18"/>
                <w:lang w:val="nl"/>
              </w:rPr>
              <w:fldChar w:fldCharType="begin">
                <w:ffData>
                  <w:name w:val=""/>
                  <w:enabled/>
                  <w:calcOnExit w:val="0"/>
                  <w:textInput>
                    <w:default w:val="[functie]"/>
                  </w:textInput>
                </w:ffData>
              </w:fldChar>
            </w:r>
            <w:r w:rsidR="000F6892" w:rsidRPr="002D7E49">
              <w:rPr>
                <w:rFonts w:ascii="Arial" w:hAnsi="Arial" w:cs="Arial"/>
                <w:sz w:val="18"/>
                <w:szCs w:val="18"/>
                <w:lang w:val="nl"/>
              </w:rPr>
              <w:instrText xml:space="preserve"> FORMTEXT </w:instrText>
            </w:r>
            <w:r w:rsidR="000F6892" w:rsidRPr="002D7E49">
              <w:rPr>
                <w:rFonts w:ascii="Arial" w:hAnsi="Arial" w:cs="Arial"/>
                <w:sz w:val="18"/>
                <w:szCs w:val="18"/>
                <w:lang w:val="nl"/>
              </w:rPr>
            </w:r>
            <w:r w:rsidR="000F6892" w:rsidRPr="002D7E49">
              <w:rPr>
                <w:rFonts w:ascii="Arial" w:hAnsi="Arial" w:cs="Arial"/>
                <w:sz w:val="18"/>
                <w:szCs w:val="18"/>
                <w:lang w:val="nl"/>
              </w:rPr>
              <w:fldChar w:fldCharType="separate"/>
            </w:r>
            <w:r w:rsidR="000F6892" w:rsidRPr="002D7E49">
              <w:rPr>
                <w:rFonts w:ascii="Arial" w:hAnsi="Arial" w:cs="Arial"/>
                <w:sz w:val="18"/>
                <w:szCs w:val="18"/>
                <w:lang w:val="nl"/>
              </w:rPr>
              <w:t>[functie]</w:t>
            </w:r>
            <w:r w:rsidR="000F6892" w:rsidRPr="002D7E49">
              <w:rPr>
                <w:rFonts w:ascii="Arial" w:hAnsi="Arial" w:cs="Arial"/>
                <w:sz w:val="18"/>
                <w:szCs w:val="18"/>
              </w:rPr>
              <w:fldChar w:fldCharType="end"/>
            </w:r>
          </w:p>
        </w:tc>
      </w:tr>
      <w:tr w:rsidR="00B450CA" w:rsidRPr="0000054B" w14:paraId="7D240B22" w14:textId="77777777">
        <w:trPr>
          <w:trHeight w:val="300"/>
        </w:trPr>
        <w:tc>
          <w:tcPr>
            <w:tcW w:w="4530" w:type="dxa"/>
            <w:tcBorders>
              <w:top w:val="nil"/>
              <w:left w:val="nil"/>
              <w:bottom w:val="nil"/>
              <w:right w:val="nil"/>
            </w:tcBorders>
            <w:shd w:val="clear" w:color="auto" w:fill="auto"/>
            <w:hideMark/>
          </w:tcPr>
          <w:p w14:paraId="6AF1C3D1"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14:paraId="57F21532"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4860B1C4" w14:textId="77777777">
        <w:trPr>
          <w:trHeight w:val="135"/>
        </w:trPr>
        <w:tc>
          <w:tcPr>
            <w:tcW w:w="4530" w:type="dxa"/>
            <w:tcBorders>
              <w:top w:val="nil"/>
              <w:left w:val="nil"/>
              <w:bottom w:val="nil"/>
              <w:right w:val="nil"/>
            </w:tcBorders>
            <w:shd w:val="clear" w:color="auto" w:fill="auto"/>
            <w:hideMark/>
          </w:tcPr>
          <w:p w14:paraId="6ACC0DBC" w14:textId="65091C9C"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Plaats</w:t>
            </w:r>
            <w:r w:rsidR="00154A9E">
              <w:rPr>
                <w:rStyle w:val="normaltextrun"/>
                <w:rFonts w:ascii="Arial" w:hAnsi="Arial" w:cs="Arial"/>
                <w:sz w:val="18"/>
                <w:szCs w:val="18"/>
              </w:rPr>
              <w:t xml:space="preserve">: Zwolle </w:t>
            </w:r>
          </w:p>
        </w:tc>
        <w:tc>
          <w:tcPr>
            <w:tcW w:w="4530" w:type="dxa"/>
            <w:tcBorders>
              <w:top w:val="nil"/>
              <w:left w:val="nil"/>
              <w:bottom w:val="nil"/>
              <w:right w:val="nil"/>
            </w:tcBorders>
            <w:shd w:val="clear" w:color="auto" w:fill="auto"/>
            <w:hideMark/>
          </w:tcPr>
          <w:p w14:paraId="3137E533"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sz w:val="18"/>
                <w:szCs w:val="18"/>
              </w:rPr>
              <w:t>Plaats</w:t>
            </w:r>
          </w:p>
        </w:tc>
      </w:tr>
      <w:tr w:rsidR="00B450CA" w:rsidRPr="0000054B" w14:paraId="25161EED" w14:textId="77777777">
        <w:trPr>
          <w:trHeight w:val="300"/>
        </w:trPr>
        <w:tc>
          <w:tcPr>
            <w:tcW w:w="4530" w:type="dxa"/>
            <w:tcBorders>
              <w:top w:val="nil"/>
              <w:left w:val="nil"/>
              <w:bottom w:val="nil"/>
              <w:right w:val="nil"/>
            </w:tcBorders>
            <w:shd w:val="clear" w:color="auto" w:fill="auto"/>
            <w:hideMark/>
          </w:tcPr>
          <w:p w14:paraId="409076AF"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14:paraId="0125E02F"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33E7C97B" w14:textId="77777777">
        <w:trPr>
          <w:trHeight w:val="261"/>
        </w:trPr>
        <w:tc>
          <w:tcPr>
            <w:tcW w:w="4530" w:type="dxa"/>
            <w:tcBorders>
              <w:top w:val="nil"/>
              <w:left w:val="nil"/>
              <w:bottom w:val="nil"/>
              <w:right w:val="nil"/>
            </w:tcBorders>
            <w:shd w:val="clear" w:color="auto" w:fill="auto"/>
            <w:hideMark/>
          </w:tcPr>
          <w:p w14:paraId="5CAD383F" w14:textId="640F70D8"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Datum</w:t>
            </w:r>
            <w:r w:rsidR="00154A9E">
              <w:rPr>
                <w:rStyle w:val="normaltextrun"/>
                <w:rFonts w:ascii="Arial" w:hAnsi="Arial" w:cs="Arial"/>
                <w:sz w:val="18"/>
                <w:szCs w:val="18"/>
              </w:rPr>
              <w:t xml:space="preserve">: </w:t>
            </w:r>
          </w:p>
        </w:tc>
        <w:tc>
          <w:tcPr>
            <w:tcW w:w="4530" w:type="dxa"/>
            <w:tcBorders>
              <w:top w:val="nil"/>
              <w:left w:val="nil"/>
              <w:bottom w:val="nil"/>
              <w:right w:val="nil"/>
            </w:tcBorders>
            <w:shd w:val="clear" w:color="auto" w:fill="auto"/>
            <w:hideMark/>
          </w:tcPr>
          <w:p w14:paraId="7C53BF88"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sz w:val="18"/>
                <w:szCs w:val="18"/>
              </w:rPr>
              <w:t>Datum</w:t>
            </w:r>
          </w:p>
        </w:tc>
      </w:tr>
      <w:tr w:rsidR="00B450CA" w:rsidRPr="0000054B" w14:paraId="1E424FD4" w14:textId="77777777">
        <w:trPr>
          <w:trHeight w:val="300"/>
        </w:trPr>
        <w:tc>
          <w:tcPr>
            <w:tcW w:w="4530" w:type="dxa"/>
            <w:tcBorders>
              <w:top w:val="nil"/>
              <w:left w:val="nil"/>
              <w:bottom w:val="nil"/>
              <w:right w:val="nil"/>
            </w:tcBorders>
            <w:shd w:val="clear" w:color="auto" w:fill="auto"/>
          </w:tcPr>
          <w:p w14:paraId="5E293DF0"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shd w:val="clear" w:color="auto" w:fill="auto"/>
          </w:tcPr>
          <w:p w14:paraId="6F39FA40" w14:textId="77777777" w:rsidR="00B450CA" w:rsidRPr="002D7E49"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r>
      <w:tr w:rsidR="00B450CA" w:rsidRPr="0000054B" w14:paraId="15243AC4" w14:textId="77777777">
        <w:trPr>
          <w:trHeight w:val="300"/>
        </w:trPr>
        <w:tc>
          <w:tcPr>
            <w:tcW w:w="4530" w:type="dxa"/>
            <w:tcBorders>
              <w:top w:val="nil"/>
              <w:left w:val="nil"/>
              <w:bottom w:val="nil"/>
              <w:right w:val="nil"/>
            </w:tcBorders>
            <w:shd w:val="clear" w:color="auto" w:fill="auto"/>
            <w:hideMark/>
          </w:tcPr>
          <w:p w14:paraId="70FD451D" w14:textId="45EDABB5"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Handtekening</w:t>
            </w:r>
            <w:r w:rsidR="00154A9E">
              <w:rPr>
                <w:rStyle w:val="normaltextrun"/>
                <w:rFonts w:ascii="Arial" w:hAnsi="Arial" w:cs="Arial"/>
                <w:sz w:val="18"/>
                <w:szCs w:val="18"/>
              </w:rPr>
              <w:t xml:space="preserve">: </w:t>
            </w:r>
          </w:p>
        </w:tc>
        <w:tc>
          <w:tcPr>
            <w:tcW w:w="4530" w:type="dxa"/>
            <w:tcBorders>
              <w:top w:val="nil"/>
              <w:left w:val="nil"/>
              <w:bottom w:val="nil"/>
              <w:right w:val="nil"/>
            </w:tcBorders>
            <w:shd w:val="clear" w:color="auto" w:fill="auto"/>
            <w:hideMark/>
          </w:tcPr>
          <w:p w14:paraId="3F516637"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r w:rsidRPr="002D7E49">
              <w:rPr>
                <w:rStyle w:val="normaltextrun"/>
                <w:rFonts w:ascii="Arial" w:hAnsi="Arial" w:cs="Arial"/>
                <w:sz w:val="18"/>
                <w:szCs w:val="18"/>
              </w:rPr>
              <w:t>Handtekening</w:t>
            </w:r>
          </w:p>
          <w:p w14:paraId="30CB2F69"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p w14:paraId="7DE6AA67" w14:textId="77777777" w:rsidR="00B450CA" w:rsidRPr="002D7E49" w:rsidRDefault="00B450CA" w:rsidP="0000054B">
            <w:pPr>
              <w:pStyle w:val="paragraph"/>
              <w:spacing w:before="0" w:beforeAutospacing="0" w:after="0" w:afterAutospacing="0" w:line="276" w:lineRule="auto"/>
              <w:textAlignment w:val="baseline"/>
              <w:rPr>
                <w:rFonts w:ascii="Arial" w:hAnsi="Arial" w:cs="Arial"/>
                <w:sz w:val="18"/>
                <w:szCs w:val="18"/>
              </w:rPr>
            </w:pPr>
          </w:p>
        </w:tc>
      </w:tr>
    </w:tbl>
    <w:p w14:paraId="29EF22BB" w14:textId="52150F55" w:rsidR="00B450CA" w:rsidRPr="0000054B" w:rsidRDefault="00B450CA" w:rsidP="0000054B">
      <w:pPr>
        <w:pStyle w:val="Kop1"/>
        <w:spacing w:line="276" w:lineRule="auto"/>
        <w:rPr>
          <w:rFonts w:ascii="Arial" w:hAnsi="Arial" w:cs="Arial"/>
        </w:rPr>
      </w:pPr>
      <w:bookmarkStart w:id="113" w:name="_Toc146184968"/>
      <w:bookmarkStart w:id="114" w:name="_Toc152150415"/>
      <w:bookmarkStart w:id="115" w:name="_Toc152151305"/>
      <w:bookmarkStart w:id="116" w:name="_Toc187779794"/>
      <w:r w:rsidRPr="0000054B">
        <w:rPr>
          <w:rFonts w:ascii="Arial" w:hAnsi="Arial" w:cs="Arial"/>
        </w:rPr>
        <w:t>Bijlagen</w:t>
      </w:r>
      <w:bookmarkEnd w:id="113"/>
      <w:bookmarkEnd w:id="114"/>
      <w:bookmarkEnd w:id="115"/>
      <w:bookmarkEnd w:id="116"/>
    </w:p>
    <w:p w14:paraId="56143C3F" w14:textId="61929F63" w:rsidR="00B450CA" w:rsidRDefault="00007515" w:rsidP="0000054B">
      <w:pPr>
        <w:pStyle w:val="Lijstalinea"/>
        <w:numPr>
          <w:ilvl w:val="0"/>
          <w:numId w:val="4"/>
        </w:numPr>
        <w:spacing w:line="276" w:lineRule="auto"/>
        <w:rPr>
          <w:rFonts w:ascii="Arial" w:hAnsi="Arial" w:cs="Arial"/>
        </w:rPr>
      </w:pPr>
      <w:r>
        <w:rPr>
          <w:rFonts w:ascii="Arial" w:hAnsi="Arial" w:cs="Arial"/>
        </w:rPr>
        <w:t>AWVODI-2018</w:t>
      </w:r>
      <w:r w:rsidR="00B450CA" w:rsidRPr="0000054B">
        <w:rPr>
          <w:rFonts w:ascii="Arial" w:hAnsi="Arial" w:cs="Arial"/>
        </w:rPr>
        <w:t>;</w:t>
      </w:r>
    </w:p>
    <w:p w14:paraId="59402412" w14:textId="6DA55FEC" w:rsidR="00B1744D" w:rsidRPr="0000054B" w:rsidRDefault="00B1744D" w:rsidP="00B1744D">
      <w:pPr>
        <w:pStyle w:val="Lijstalinea"/>
        <w:numPr>
          <w:ilvl w:val="0"/>
          <w:numId w:val="4"/>
        </w:numPr>
        <w:spacing w:line="276" w:lineRule="auto"/>
        <w:rPr>
          <w:rFonts w:ascii="Arial" w:hAnsi="Arial" w:cs="Arial"/>
        </w:rPr>
      </w:pPr>
      <w:r w:rsidRPr="0000054B">
        <w:rPr>
          <w:rFonts w:ascii="Arial" w:hAnsi="Arial" w:cs="Arial"/>
        </w:rPr>
        <w:t xml:space="preserve">De Nota van inlichtingen d.d. </w:t>
      </w:r>
      <w:r w:rsidR="0084040E">
        <w:rPr>
          <w:rFonts w:ascii="Arial" w:hAnsi="Arial" w:cs="Arial"/>
        </w:rPr>
        <w:t>28 februari 2025</w:t>
      </w:r>
      <w:r w:rsidRPr="0000054B">
        <w:rPr>
          <w:rFonts w:ascii="Arial" w:hAnsi="Arial" w:cs="Arial"/>
        </w:rPr>
        <w:t>;</w:t>
      </w:r>
    </w:p>
    <w:p w14:paraId="304F9183" w14:textId="69D4D74A" w:rsidR="009E68B7" w:rsidRPr="0000054B" w:rsidRDefault="009E68B7" w:rsidP="0000054B">
      <w:pPr>
        <w:pStyle w:val="Lijstalinea"/>
        <w:numPr>
          <w:ilvl w:val="0"/>
          <w:numId w:val="4"/>
        </w:numPr>
        <w:spacing w:line="276" w:lineRule="auto"/>
        <w:rPr>
          <w:rFonts w:ascii="Arial" w:hAnsi="Arial" w:cs="Arial"/>
        </w:rPr>
      </w:pPr>
      <w:r>
        <w:rPr>
          <w:rFonts w:ascii="Arial" w:hAnsi="Arial" w:cs="Arial"/>
        </w:rPr>
        <w:t xml:space="preserve">Technische omschrijving </w:t>
      </w:r>
      <w:r w:rsidR="0026199F">
        <w:rPr>
          <w:rFonts w:ascii="Arial" w:hAnsi="Arial" w:cs="Arial"/>
        </w:rPr>
        <w:t xml:space="preserve">Duurzame bestrijding aquatische exoten de </w:t>
      </w:r>
      <w:r>
        <w:rPr>
          <w:rFonts w:ascii="Arial" w:hAnsi="Arial" w:cs="Arial"/>
        </w:rPr>
        <w:t>Wieden</w:t>
      </w:r>
      <w:r w:rsidR="0026199F">
        <w:rPr>
          <w:rFonts w:ascii="Arial" w:hAnsi="Arial" w:cs="Arial"/>
        </w:rPr>
        <w:t xml:space="preserve"> en </w:t>
      </w:r>
      <w:r>
        <w:rPr>
          <w:rFonts w:ascii="Arial" w:hAnsi="Arial" w:cs="Arial"/>
        </w:rPr>
        <w:t>Weerribben</w:t>
      </w:r>
      <w:r w:rsidR="00F10FAD">
        <w:rPr>
          <w:rFonts w:ascii="Arial" w:hAnsi="Arial" w:cs="Arial"/>
        </w:rPr>
        <w:t xml:space="preserve">, </w:t>
      </w:r>
      <w:r w:rsidR="00C35E14">
        <w:rPr>
          <w:rFonts w:ascii="Arial" w:hAnsi="Arial" w:cs="Arial"/>
        </w:rPr>
        <w:t>definitief</w:t>
      </w:r>
      <w:commentRangeStart w:id="117"/>
      <w:r w:rsidR="00F10FAD">
        <w:rPr>
          <w:rFonts w:ascii="Arial" w:hAnsi="Arial" w:cs="Arial"/>
        </w:rPr>
        <w:t xml:space="preserve">, </w:t>
      </w:r>
      <w:r w:rsidR="00C35E14">
        <w:rPr>
          <w:rFonts w:ascii="Arial" w:hAnsi="Arial" w:cs="Arial"/>
        </w:rPr>
        <w:t>24</w:t>
      </w:r>
      <w:r w:rsidR="00F10FAD">
        <w:rPr>
          <w:rFonts w:ascii="Arial" w:hAnsi="Arial" w:cs="Arial"/>
        </w:rPr>
        <w:t xml:space="preserve"> </w:t>
      </w:r>
      <w:commentRangeEnd w:id="117"/>
      <w:r w:rsidR="00A41C81">
        <w:rPr>
          <w:rStyle w:val="Verwijzingopmerking"/>
        </w:rPr>
        <w:commentReference w:id="117"/>
      </w:r>
      <w:r w:rsidR="00F10FAD">
        <w:rPr>
          <w:rFonts w:ascii="Arial" w:hAnsi="Arial" w:cs="Arial"/>
        </w:rPr>
        <w:t>januari 2025</w:t>
      </w:r>
    </w:p>
    <w:p w14:paraId="0A2ABDBB" w14:textId="77777777" w:rsidR="00B450CA" w:rsidRPr="0000054B" w:rsidRDefault="00B450CA" w:rsidP="0000054B">
      <w:pPr>
        <w:pStyle w:val="Lijstalinea"/>
        <w:numPr>
          <w:ilvl w:val="0"/>
          <w:numId w:val="4"/>
        </w:numPr>
        <w:spacing w:line="276" w:lineRule="auto"/>
        <w:rPr>
          <w:rFonts w:ascii="Arial" w:hAnsi="Arial" w:cs="Arial"/>
        </w:rPr>
      </w:pPr>
      <w:r w:rsidRPr="0000054B">
        <w:rPr>
          <w:rFonts w:ascii="Arial" w:hAnsi="Arial" w:cs="Arial"/>
        </w:rPr>
        <w:t>Het Beschrijvend document van Opdrachtgever;</w:t>
      </w:r>
    </w:p>
    <w:p w14:paraId="734267C8" w14:textId="056342E2" w:rsidR="006963C9" w:rsidRPr="00870789" w:rsidRDefault="00B450CA" w:rsidP="0000054B">
      <w:pPr>
        <w:pStyle w:val="Lijstalinea"/>
        <w:numPr>
          <w:ilvl w:val="0"/>
          <w:numId w:val="4"/>
        </w:numPr>
        <w:spacing w:line="276" w:lineRule="auto"/>
        <w:rPr>
          <w:rFonts w:ascii="Arial" w:hAnsi="Arial" w:cs="Arial"/>
        </w:rPr>
      </w:pPr>
      <w:r w:rsidRPr="0000054B">
        <w:rPr>
          <w:rFonts w:ascii="Arial" w:hAnsi="Arial" w:cs="Arial"/>
        </w:rPr>
        <w:t>De Inschrijving van Opdrachtnemer.</w:t>
      </w:r>
    </w:p>
    <w:p w14:paraId="01AD2504" w14:textId="0B7A80CF" w:rsidR="00215FC7" w:rsidRPr="00692F86" w:rsidRDefault="00215FC7" w:rsidP="0000054B">
      <w:pPr>
        <w:pStyle w:val="Heading2kop"/>
        <w:spacing w:line="276" w:lineRule="auto"/>
        <w:rPr>
          <w:rFonts w:ascii="Arial" w:hAnsi="Arial" w:cs="Arial"/>
          <w:lang w:val="fr-FR"/>
        </w:rPr>
      </w:pPr>
    </w:p>
    <w:sectPr w:rsidR="00215FC7" w:rsidRPr="00692F86" w:rsidSect="005F22D4">
      <w:headerReference w:type="even" r:id="rId17"/>
      <w:headerReference w:type="default" r:id="rId18"/>
      <w:footerReference w:type="even" r:id="rId19"/>
      <w:footerReference w:type="default" r:id="rId20"/>
      <w:headerReference w:type="first" r:id="rId21"/>
      <w:footerReference w:type="first" r:id="rId22"/>
      <w:pgSz w:w="11906" w:h="16838" w:code="9"/>
      <w:pgMar w:top="1871" w:right="1134" w:bottom="1418" w:left="1134" w:header="0" w:footer="39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Groothuis, M. (Mark)" w:date="2025-01-14T15:28:00Z" w:initials="M.P.">
    <w:p w14:paraId="46912BD4" w14:textId="77777777" w:rsidR="00821294" w:rsidRDefault="00821294" w:rsidP="00821294">
      <w:pPr>
        <w:pStyle w:val="Tekstopmerking"/>
      </w:pPr>
      <w:r>
        <w:rPr>
          <w:rStyle w:val="Verwijzingopmerking"/>
        </w:rPr>
        <w:annotationRef/>
      </w:r>
      <w:r>
        <w:t xml:space="preserve"> te vullen door </w:t>
      </w:r>
      <w:r>
        <w:fldChar w:fldCharType="begin"/>
      </w:r>
      <w:r>
        <w:instrText>HYPERLINK "mailto:J.Looijenga@overijssel.nl"</w:instrText>
      </w:r>
      <w:bookmarkStart w:id="13" w:name="_@_5C1B1E0CCDE241A590C46FD575AE5936Z"/>
      <w:r>
        <w:fldChar w:fldCharType="separate"/>
      </w:r>
      <w:bookmarkEnd w:id="13"/>
      <w:r w:rsidRPr="00EB3950">
        <w:rPr>
          <w:rStyle w:val="Vermelding"/>
          <w:noProof/>
        </w:rPr>
        <w:t>@Looijenga, J. (Job)</w:t>
      </w:r>
      <w:r>
        <w:fldChar w:fldCharType="end"/>
      </w:r>
      <w:r>
        <w:t xml:space="preserve"> </w:t>
      </w:r>
    </w:p>
  </w:comment>
  <w:comment w:id="12" w:author="Looijenga, J. (Job)" w:date="2025-01-15T11:17:00Z" w:initials="JL">
    <w:p w14:paraId="0C03DC44" w14:textId="77777777" w:rsidR="0021443F" w:rsidRDefault="0021443F" w:rsidP="0021443F">
      <w:pPr>
        <w:pStyle w:val="Tekstopmerking"/>
      </w:pPr>
      <w:r>
        <w:rPr>
          <w:rStyle w:val="Verwijzingopmerking"/>
        </w:rPr>
        <w:annotationRef/>
      </w:r>
      <w:r>
        <w:rPr>
          <w:lang w:val="nl-NL"/>
        </w:rPr>
        <w:t>TenderNed-kenmerk 506334</w:t>
      </w:r>
    </w:p>
  </w:comment>
  <w:comment w:id="21" w:author="Ton Lesscher" w:date="2025-01-24T17:07:00Z" w:initials="TL">
    <w:p w14:paraId="7C3439EB" w14:textId="77777777" w:rsidR="00306931" w:rsidRDefault="00306931" w:rsidP="00306931">
      <w:pPr>
        <w:pStyle w:val="Tekstopmerking"/>
      </w:pPr>
      <w:r>
        <w:rPr>
          <w:rStyle w:val="Verwijzingopmerking"/>
        </w:rPr>
        <w:annotationRef/>
      </w:r>
      <w:r>
        <w:t>Juist aangepast</w:t>
      </w:r>
    </w:p>
  </w:comment>
  <w:comment w:id="24" w:author="Ton Lesscher" w:date="2025-01-13T13:40:00Z" w:initials="TL">
    <w:p w14:paraId="2E060729" w14:textId="7CBAB0BF" w:rsidR="0099653E" w:rsidRDefault="0099653E" w:rsidP="0099653E">
      <w:pPr>
        <w:pStyle w:val="Tekstopmerking"/>
      </w:pPr>
      <w:r>
        <w:rPr>
          <w:rStyle w:val="Verwijzingopmerking"/>
        </w:rPr>
        <w:annotationRef/>
      </w:r>
      <w:r>
        <w:t>Nog wel de def. datum tzt</w:t>
      </w:r>
    </w:p>
  </w:comment>
  <w:comment w:id="26" w:author="Ton Lesscher" w:date="2025-01-13T13:50:00Z" w:initials="TL">
    <w:p w14:paraId="47BFE084" w14:textId="77777777" w:rsidR="0059252F" w:rsidRDefault="0059252F" w:rsidP="0059252F">
      <w:pPr>
        <w:pStyle w:val="Tekstopmerking"/>
      </w:pPr>
      <w:r>
        <w:rPr>
          <w:rStyle w:val="Verwijzingopmerking"/>
        </w:rPr>
        <w:annotationRef/>
      </w:r>
      <w:r>
        <w:t>Nog wel de def. datum tzt</w:t>
      </w:r>
    </w:p>
  </w:comment>
  <w:comment w:id="25" w:author="Ton Lesscher" w:date="2025-01-24T17:10:00Z" w:initials="TL">
    <w:p w14:paraId="3D1A9928" w14:textId="77777777" w:rsidR="00634D90" w:rsidRDefault="00634D90" w:rsidP="00634D90">
      <w:pPr>
        <w:pStyle w:val="Tekstopmerking"/>
      </w:pPr>
      <w:r>
        <w:rPr>
          <w:rStyle w:val="Verwijzingopmerking"/>
        </w:rPr>
        <w:annotationRef/>
      </w:r>
      <w:r>
        <w:t>Zelfde datum als TO gedaan</w:t>
      </w:r>
    </w:p>
  </w:comment>
  <w:comment w:id="27" w:author="Groothuis, M. (Mark)" w:date="2025-01-14T16:32:00Z" w:initials="M.P.">
    <w:p w14:paraId="1ADB8DC9" w14:textId="67DB4352" w:rsidR="00DF6478" w:rsidRDefault="00DF6478" w:rsidP="00DF6478">
      <w:pPr>
        <w:pStyle w:val="Tekstopmerking"/>
      </w:pPr>
      <w:r>
        <w:rPr>
          <w:rStyle w:val="Verwijzingopmerking"/>
        </w:rPr>
        <w:annotationRef/>
      </w:r>
      <w:r>
        <w:t>Toevoegen kwaliteit van de inschrijving hoger dan in Raamovereenkomst (bijv PvA) dan van toepassing. Tekst even niet paraat</w:t>
      </w:r>
    </w:p>
  </w:comment>
  <w:comment w:id="28" w:author="Ton Lesscher" w:date="2025-01-14T19:22:00Z" w:initials="TL">
    <w:p w14:paraId="42ADE9B5" w14:textId="77777777" w:rsidR="00B37723" w:rsidRDefault="00B37723" w:rsidP="00B37723">
      <w:pPr>
        <w:pStyle w:val="Tekstopmerking"/>
      </w:pPr>
      <w:r>
        <w:rPr>
          <w:rStyle w:val="Verwijzingopmerking"/>
        </w:rPr>
        <w:annotationRef/>
      </w:r>
      <w:r>
        <w:t>Morgen even samen bespreken</w:t>
      </w:r>
    </w:p>
  </w:comment>
  <w:comment w:id="29" w:author="Groothuis, M. (Mark)" w:date="2025-01-14T20:35:00Z" w:initials="M.P.">
    <w:p w14:paraId="2EEB14B4" w14:textId="77777777" w:rsidR="00492272" w:rsidRDefault="00492272" w:rsidP="00492272">
      <w:pPr>
        <w:pStyle w:val="Tekstopmerking"/>
      </w:pPr>
      <w:r>
        <w:rPr>
          <w:rStyle w:val="Verwijzingopmerking"/>
        </w:rPr>
        <w:annotationRef/>
      </w:r>
      <w:r>
        <w:t>Obv ROK WDOD nu wel toegevoegd. Idd even bespreken</w:t>
      </w:r>
    </w:p>
  </w:comment>
  <w:comment w:id="33" w:author="Annet Sikkema" w:date="2025-01-22T10:41:00Z" w:initials="AS">
    <w:p w14:paraId="6B8F9466" w14:textId="77777777" w:rsidR="006258AF" w:rsidRDefault="006258AF" w:rsidP="006258AF">
      <w:pPr>
        <w:pStyle w:val="Tekstopmerking"/>
      </w:pPr>
      <w:r>
        <w:rPr>
          <w:rStyle w:val="Verwijzingopmerking"/>
        </w:rPr>
        <w:annotationRef/>
      </w:r>
      <w:r>
        <w:t xml:space="preserve">We noemen nu geen reden. Wellicht verstandig om hier toch op te nemen. Bijvoorbeeld: ‘Mogelijk nieuw ontstane of opduikende exoten toe te voegen’. En ‘Mogelijk nieuwe methodes van exotenverwijdering toe te voegen’. </w:t>
      </w:r>
    </w:p>
  </w:comment>
  <w:comment w:id="37" w:author="Annet Sikkema" w:date="2025-01-22T10:35:00Z" w:initials="AS">
    <w:p w14:paraId="563615A6" w14:textId="3EA4402F" w:rsidR="009F07B0" w:rsidRDefault="009F07B0" w:rsidP="009F07B0">
      <w:pPr>
        <w:pStyle w:val="Tekstopmerking"/>
      </w:pPr>
      <w:r>
        <w:rPr>
          <w:rStyle w:val="Verwijzingopmerking"/>
        </w:rPr>
        <w:annotationRef/>
      </w:r>
      <w:r>
        <w:t>Nog niet compleet. Let op, deze moet gelijk zijn aan BD en TO</w:t>
      </w:r>
    </w:p>
  </w:comment>
  <w:comment w:id="38" w:author="Groothuis, M. (Mark)" w:date="2025-01-14T16:56:00Z" w:initials="M.P.">
    <w:p w14:paraId="298E8E0D" w14:textId="6A385CDC" w:rsidR="0002309D" w:rsidRDefault="0002309D" w:rsidP="0002309D">
      <w:pPr>
        <w:pStyle w:val="Tekstopmerking"/>
      </w:pPr>
      <w:r>
        <w:rPr>
          <w:rStyle w:val="Verwijzingopmerking"/>
        </w:rPr>
        <w:annotationRef/>
      </w:r>
      <w:r>
        <w:t>Kernteam benadrukt dat er geen extra werkzaamheden worden uitgevoerd boven Eur 4.580.000. Budgetten zijn door partners vastgesteld</w:t>
      </w:r>
    </w:p>
  </w:comment>
  <w:comment w:id="39" w:author="Ton Lesscher" w:date="2025-01-14T19:23:00Z" w:initials="TL">
    <w:p w14:paraId="2215FD90" w14:textId="77777777" w:rsidR="007073FE" w:rsidRDefault="007073FE" w:rsidP="007073FE">
      <w:pPr>
        <w:pStyle w:val="Tekstopmerking"/>
      </w:pPr>
      <w:r>
        <w:rPr>
          <w:rStyle w:val="Verwijzingopmerking"/>
        </w:rPr>
        <w:annotationRef/>
      </w:r>
      <w:r>
        <w:t>Akkoord</w:t>
      </w:r>
    </w:p>
  </w:comment>
  <w:comment w:id="40" w:author="Looijenga, J. (Job)" w:date="2025-01-15T10:51:00Z" w:initials="JL">
    <w:p w14:paraId="75688654" w14:textId="3BE8E27D" w:rsidR="00B44943" w:rsidRDefault="00B44943" w:rsidP="00B44943">
      <w:pPr>
        <w:pStyle w:val="Tekstopmerking"/>
      </w:pPr>
      <w:r>
        <w:rPr>
          <w:rStyle w:val="Verwijzingopmerking"/>
        </w:rPr>
        <w:annotationRef/>
      </w:r>
      <w:r>
        <w:fldChar w:fldCharType="begin"/>
      </w:r>
      <w:r>
        <w:instrText>HYPERLINK "mailto:M.Groothuis@overijssel.nl"</w:instrText>
      </w:r>
      <w:bookmarkStart w:id="42" w:name="_@_14D39D6111E745E19018869713BCCF4CZ"/>
      <w:r>
        <w:fldChar w:fldCharType="separate"/>
      </w:r>
      <w:bookmarkEnd w:id="42"/>
      <w:r w:rsidRPr="00B44943">
        <w:rPr>
          <w:rStyle w:val="Vermelding"/>
          <w:noProof/>
        </w:rPr>
        <w:t>@Groothuis, M. (Mark)</w:t>
      </w:r>
      <w:r>
        <w:fldChar w:fldCharType="end"/>
      </w:r>
      <w:r>
        <w:t xml:space="preserve"> Toch zou ik een onzekerheidsmarge aanhouden want de wereld ziet er over 4 jaar heel anders uit. Voorstel: onzekerheidsmarge van 1 miljoen.</w:t>
      </w:r>
    </w:p>
  </w:comment>
  <w:comment w:id="41" w:author="Groothuis, M. (Mark)" w:date="2025-01-15T12:02:00Z" w:initials="M.P.">
    <w:p w14:paraId="455F409F" w14:textId="77777777" w:rsidR="00657C02" w:rsidRDefault="00657C02" w:rsidP="00657C02">
      <w:pPr>
        <w:pStyle w:val="Tekstopmerking"/>
      </w:pPr>
      <w:r>
        <w:rPr>
          <w:rStyle w:val="Verwijzingopmerking"/>
        </w:rPr>
        <w:annotationRef/>
      </w:r>
      <w:r>
        <w:t>Vanuit Kernteam zou ik hier geen akkoord op krijgen. Bedrag is maximaal uit LIFE. Onzekerheid dekken op basis van eventuele Wijzigingen</w:t>
      </w:r>
    </w:p>
  </w:comment>
  <w:comment w:id="51" w:author="Annet Sikkema" w:date="2025-01-22T11:10:00Z" w:initials="AS">
    <w:p w14:paraId="2DD20899" w14:textId="77777777" w:rsidR="00D073BE" w:rsidRDefault="00D073BE" w:rsidP="00D073BE">
      <w:pPr>
        <w:pStyle w:val="Tekstopmerking"/>
      </w:pPr>
      <w:r>
        <w:rPr>
          <w:rStyle w:val="Verwijzingopmerking"/>
        </w:rPr>
        <w:annotationRef/>
      </w:r>
      <w:r>
        <w:t>Wanneer is dit? Ik zou het specifiek benoemen.</w:t>
      </w:r>
    </w:p>
  </w:comment>
  <w:comment w:id="52" w:author="Annet Sikkema" w:date="2025-01-22T11:14:00Z" w:initials="AS">
    <w:p w14:paraId="2201D824" w14:textId="77777777" w:rsidR="004A08AB" w:rsidRDefault="004A08AB" w:rsidP="004A08AB">
      <w:pPr>
        <w:pStyle w:val="Tekstopmerking"/>
      </w:pPr>
      <w:r>
        <w:rPr>
          <w:rStyle w:val="Verwijzingopmerking"/>
        </w:rPr>
        <w:annotationRef/>
      </w:r>
      <w:r>
        <w:t>Ik zou sowieso nu al specifiek benoemen welke kwartalen we nemen als uitgangspunt. Zie ook de tekst die in de raamovereenkomst van WDOD is opgenomen onder artikel 5.4.</w:t>
      </w:r>
    </w:p>
  </w:comment>
  <w:comment w:id="53" w:author="Annet Sikkema" w:date="2025-01-22T11:13:00Z" w:initials="AS">
    <w:p w14:paraId="7FA3AB7B" w14:textId="77777777" w:rsidR="0061417F" w:rsidRDefault="0061417F" w:rsidP="0061417F">
      <w:pPr>
        <w:pStyle w:val="Tekstopmerking"/>
      </w:pPr>
      <w:r>
        <w:rPr>
          <w:rStyle w:val="Verwijzingopmerking"/>
        </w:rPr>
        <w:annotationRef/>
      </w:r>
      <w:r>
        <w:t>Bij wie ligt het initiatief, OG of ON? Wij hebben als WDOD bewust gekozen om het initiatief bij OG neer te leggen, aangezien aannemers vaak te laat zijn en we dit dan toch nog honoreren, omdat we het anders op een andere manieren moeten bezuren. Ik zou dit wel goed omschrijven. Zie ook de tekst die in de raamovereenkomst van WDOD is opgenomen onder artikel 5.4.</w:t>
      </w:r>
    </w:p>
  </w:comment>
  <w:comment w:id="69" w:author="Annet Sikkema" w:date="2025-01-22T11:18:00Z" w:initials="AS">
    <w:p w14:paraId="650F6BCB" w14:textId="77777777" w:rsidR="002231B7" w:rsidRDefault="002231B7" w:rsidP="002231B7">
      <w:pPr>
        <w:pStyle w:val="Tekstopmerking"/>
      </w:pPr>
      <w:r>
        <w:rPr>
          <w:rStyle w:val="Verwijzingopmerking"/>
        </w:rPr>
        <w:annotationRef/>
      </w:r>
      <w:r>
        <w:t>In de raamovereenkomst van WDOD nemen we altijd een matrix op, zie artikel 6.1. Ik vind dit zelf altijd heel duidelijk en overzichtelijk. Bij aanvang worden de functies aangevuld met namen. Wellicht ook iets om in deze raamovk op te nemen.</w:t>
      </w:r>
    </w:p>
  </w:comment>
  <w:comment w:id="70" w:author="Ton Lesscher" w:date="2025-01-22T15:38:00Z" w:initials="TL">
    <w:p w14:paraId="74272B87" w14:textId="77777777" w:rsidR="00D10171" w:rsidRDefault="00D10171" w:rsidP="00D10171">
      <w:pPr>
        <w:pStyle w:val="Tekstopmerking"/>
      </w:pPr>
      <w:r>
        <w:rPr>
          <w:rStyle w:val="Verwijzingopmerking"/>
        </w:rPr>
        <w:annotationRef/>
      </w:r>
      <w:r>
        <w:t>Dit is de vorm van de provincie en sluit aan bij de overeenkomst van vaarwegen. Een matrix kun je na gunning ook uitwerken.</w:t>
      </w:r>
    </w:p>
  </w:comment>
  <w:comment w:id="71" w:author="Groothuis, M. (Mark)" w:date="2025-01-15T12:05:00Z" w:initials="M.P.">
    <w:p w14:paraId="712B5FFE" w14:textId="408EC6AF" w:rsidR="005D3E0B" w:rsidRDefault="005D3E0B" w:rsidP="005D3E0B">
      <w:pPr>
        <w:pStyle w:val="Tekstopmerking"/>
      </w:pPr>
      <w:r>
        <w:rPr>
          <w:rStyle w:val="Verwijzingopmerking"/>
        </w:rPr>
        <w:annotationRef/>
      </w:r>
      <w:r>
        <w:t>Toevoegen taak van directievoerder / uitvoerder</w:t>
      </w:r>
    </w:p>
  </w:comment>
  <w:comment w:id="75" w:author="Annet Sikkema" w:date="2025-01-22T11:24:00Z" w:initials="AS">
    <w:p w14:paraId="20EFFAD6" w14:textId="77777777" w:rsidR="00270AA9" w:rsidRDefault="00270AA9" w:rsidP="00270AA9">
      <w:pPr>
        <w:pStyle w:val="Tekstopmerking"/>
      </w:pPr>
      <w:r>
        <w:rPr>
          <w:rStyle w:val="Verwijzingopmerking"/>
        </w:rPr>
        <w:annotationRef/>
      </w:r>
      <w:r>
        <w:t xml:space="preserve">Is dit voldoende? In de raamovk exoten van WDOD hebben we in aanvulling op de AWVODI het volgende artikel opgenomen: Artikel 11 Verzekering 11.1 In aanvulling op artikel 24 AWVODI-2018 verzekerd Opdrachtnemer zich adequaat en zal Opdrachtnemer zich gedurende de duur van deze Raamovereenkomst als zodanig verzekerd houden voor zijn aansprakelijkheidsrisico voor bedrijfsaansprakelijkheid met een dekking tot een waarde van € 1.000.000,- per geval (waaronder aansprakelijkheid voor schade toegebracht aan personen of zaken die eigendom zijn van het Opdrachtgever). </w:t>
      </w:r>
    </w:p>
  </w:comment>
  <w:comment w:id="76" w:author="Ton Lesscher" w:date="2025-01-22T15:40:00Z" w:initials="TL">
    <w:p w14:paraId="66911A44" w14:textId="77777777" w:rsidR="00C73A83" w:rsidRDefault="00C73A83" w:rsidP="00C73A83">
      <w:pPr>
        <w:pStyle w:val="Tekstopmerking"/>
      </w:pPr>
      <w:r>
        <w:rPr>
          <w:rStyle w:val="Verwijzingopmerking"/>
        </w:rPr>
        <w:annotationRef/>
      </w:r>
      <w:r>
        <w:t>Keuze aan contractpartners. Ik denk dat met max. 600k per jaar je ook wel flink wat vraagt.</w:t>
      </w:r>
    </w:p>
  </w:comment>
  <w:comment w:id="77" w:author="Annet Sikkema" w:date="2025-01-22T11:37:00Z" w:initials="AS">
    <w:p w14:paraId="4B32D649" w14:textId="6FA5E452" w:rsidR="00D91342" w:rsidRDefault="00D91342" w:rsidP="00D91342">
      <w:pPr>
        <w:pStyle w:val="Tekstopmerking"/>
      </w:pPr>
      <w:r>
        <w:rPr>
          <w:rStyle w:val="Verwijzingopmerking"/>
        </w:rPr>
        <w:annotationRef/>
      </w:r>
      <w:r>
        <w:t xml:space="preserve">Ik mis een belangrijk artikel die wij in onze WDOD raamovk exoten wel hebben opgenomen. </w:t>
      </w:r>
    </w:p>
    <w:p w14:paraId="7CF1F8D7" w14:textId="77777777" w:rsidR="00D91342" w:rsidRDefault="00D91342" w:rsidP="00D91342">
      <w:pPr>
        <w:pStyle w:val="Tekstopmerking"/>
      </w:pPr>
      <w:r>
        <w:t xml:space="preserve">Artikel 8 Overige Voorwaarden 8.1 De artikelen 5.1, 5.2 en 5.3 van de AWVODI-2018 zijn niet van toepassing. Opdrachtnemer kan personen die belast zijn met de uitvoering van de Overeenkomst vervangen. Opdrachtgever kan de vervanger(s) niet weigeren. 8.2 In aanvulling op artikel 19 van de AWVODI-2018 vrijwaart Opdrachtnemer Opdrachtgever tegen eventuele aanspraken van derden op vergoeding van schade als gevolg van het tekortschieten als bedoeld in artikel 19.3 van de AWVODI-2018. De staffel inzake aansprakelijkheid opgenomen in artikel 19.3 van de AWVODI-2018 is van overeenkomstige toepassing </w:t>
      </w:r>
    </w:p>
  </w:comment>
  <w:comment w:id="85" w:author="Groothuis, M. (Mark)" w:date="2025-01-14T20:21:00Z" w:initials="M.P.">
    <w:p w14:paraId="5D0AA4A1" w14:textId="3846F2BA" w:rsidR="00021850" w:rsidRDefault="00021850" w:rsidP="00021850">
      <w:pPr>
        <w:pStyle w:val="Tekstopmerking"/>
      </w:pPr>
      <w:r>
        <w:rPr>
          <w:rStyle w:val="Verwijzingopmerking"/>
        </w:rPr>
        <w:annotationRef/>
      </w:r>
      <w:r>
        <w:t>Wet ketenaansprakelijkheid bewust verwijderd? Premies sociale verzekering en loonheffing op G-rekening zijn mij ook niet bekend.</w:t>
      </w:r>
    </w:p>
  </w:comment>
  <w:comment w:id="117" w:author="Ton Lesscher" w:date="2025-01-13T15:21:00Z" w:initials="TL">
    <w:p w14:paraId="0DF7929F" w14:textId="6E270D21" w:rsidR="00A41C81" w:rsidRDefault="00A41C81" w:rsidP="00A41C81">
      <w:pPr>
        <w:pStyle w:val="Tekstopmerking"/>
      </w:pPr>
      <w:r>
        <w:rPr>
          <w:rStyle w:val="Verwijzingopmerking"/>
        </w:rPr>
        <w:annotationRef/>
      </w:r>
      <w:r>
        <w:t>Nog def. datum toevoegen tzt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912BD4" w15:done="1"/>
  <w15:commentEx w15:paraId="0C03DC44" w15:paraIdParent="46912BD4" w15:done="1"/>
  <w15:commentEx w15:paraId="7C3439EB" w15:done="1"/>
  <w15:commentEx w15:paraId="2E060729" w15:done="1"/>
  <w15:commentEx w15:paraId="47BFE084" w15:done="1"/>
  <w15:commentEx w15:paraId="3D1A9928" w15:done="1"/>
  <w15:commentEx w15:paraId="1ADB8DC9" w15:done="1"/>
  <w15:commentEx w15:paraId="42ADE9B5" w15:paraIdParent="1ADB8DC9" w15:done="1"/>
  <w15:commentEx w15:paraId="2EEB14B4" w15:paraIdParent="1ADB8DC9" w15:done="1"/>
  <w15:commentEx w15:paraId="6B8F9466" w15:done="1"/>
  <w15:commentEx w15:paraId="563615A6" w15:done="1"/>
  <w15:commentEx w15:paraId="298E8E0D" w15:done="1"/>
  <w15:commentEx w15:paraId="2215FD90" w15:paraIdParent="298E8E0D" w15:done="1"/>
  <w15:commentEx w15:paraId="75688654" w15:paraIdParent="298E8E0D" w15:done="1"/>
  <w15:commentEx w15:paraId="455F409F" w15:paraIdParent="298E8E0D" w15:done="1"/>
  <w15:commentEx w15:paraId="2DD20899" w15:done="1"/>
  <w15:commentEx w15:paraId="2201D824" w15:paraIdParent="2DD20899" w15:done="1"/>
  <w15:commentEx w15:paraId="7FA3AB7B" w15:done="1"/>
  <w15:commentEx w15:paraId="650F6BCB" w15:done="1"/>
  <w15:commentEx w15:paraId="74272B87" w15:paraIdParent="650F6BCB" w15:done="1"/>
  <w15:commentEx w15:paraId="712B5FFE" w15:done="1"/>
  <w15:commentEx w15:paraId="20EFFAD6" w15:done="1"/>
  <w15:commentEx w15:paraId="66911A44" w15:paraIdParent="20EFFAD6" w15:done="1"/>
  <w15:commentEx w15:paraId="7CF1F8D7" w15:done="1"/>
  <w15:commentEx w15:paraId="5D0AA4A1" w15:done="1"/>
  <w15:commentEx w15:paraId="0DF792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DFA6B0" w16cex:dateUtc="2025-01-14T14:28:00Z"/>
  <w16cex:commentExtensible w16cex:durableId="2070105D" w16cex:dateUtc="2025-01-15T10:17:00Z"/>
  <w16cex:commentExtensible w16cex:durableId="3ADD6A48" w16cex:dateUtc="2025-01-24T16:07:00Z"/>
  <w16cex:commentExtensible w16cex:durableId="128B9263" w16cex:dateUtc="2025-01-13T12:40:00Z"/>
  <w16cex:commentExtensible w16cex:durableId="1598FD03" w16cex:dateUtc="2025-01-13T12:50:00Z"/>
  <w16cex:commentExtensible w16cex:durableId="56462DE4" w16cex:dateUtc="2025-01-24T16:10:00Z"/>
  <w16cex:commentExtensible w16cex:durableId="5C6279D8" w16cex:dateUtc="2025-01-14T15:32:00Z"/>
  <w16cex:commentExtensible w16cex:durableId="13184551" w16cex:dateUtc="2025-01-14T18:22:00Z"/>
  <w16cex:commentExtensible w16cex:durableId="5F150859" w16cex:dateUtc="2025-01-14T19:35:00Z"/>
  <w16cex:commentExtensible w16cex:durableId="2B3B49EC" w16cex:dateUtc="2025-01-22T09:41:00Z">
    <w16cex:extLst>
      <w16:ext w16:uri="{CE6994B0-6A32-4C9F-8C6B-6E91EDA988CE}">
        <cr:reactions xmlns:cr="http://schemas.microsoft.com/office/comments/2020/reactions">
          <cr:reaction reactionType="1">
            <cr:reactionInfo dateUtc="2025-01-22T14:29:50Z">
              <cr:user userId="Ton Lesscher" userProvider="None" userName="Ton Lesscher"/>
            </cr:reactionInfo>
          </cr:reaction>
        </cr:reactions>
      </w16:ext>
    </w16cex:extLst>
  </w16cex:commentExtensible>
  <w16cex:commentExtensible w16cex:durableId="2B3B4862" w16cex:dateUtc="2025-01-22T09:35:00Z">
    <w16cex:extLst>
      <w16:ext w16:uri="{CE6994B0-6A32-4C9F-8C6B-6E91EDA988CE}">
        <cr:reactions xmlns:cr="http://schemas.microsoft.com/office/comments/2020/reactions">
          <cr:reaction reactionType="1">
            <cr:reactionInfo dateUtc="2025-01-22T14:30:15Z">
              <cr:user userId="Ton Lesscher" userProvider="None" userName="Ton Lesscher"/>
            </cr:reactionInfo>
          </cr:reaction>
        </cr:reactions>
      </w16:ext>
    </w16cex:extLst>
  </w16cex:commentExtensible>
  <w16cex:commentExtensible w16cex:durableId="5462633B" w16cex:dateUtc="2025-01-14T15:56:00Z"/>
  <w16cex:commentExtensible w16cex:durableId="4E840980" w16cex:dateUtc="2025-01-14T18:23:00Z"/>
  <w16cex:commentExtensible w16cex:durableId="783BD235" w16cex:dateUtc="2025-01-15T09:51:00Z"/>
  <w16cex:commentExtensible w16cex:durableId="61F7F73A" w16cex:dateUtc="2025-01-15T11:02:00Z"/>
  <w16cex:commentExtensible w16cex:durableId="2B3B50BA" w16cex:dateUtc="2025-01-22T10:10:00Z">
    <w16cex:extLst>
      <w16:ext w16:uri="{CE6994B0-6A32-4C9F-8C6B-6E91EDA988CE}">
        <cr:reactions xmlns:cr="http://schemas.microsoft.com/office/comments/2020/reactions">
          <cr:reaction reactionType="1">
            <cr:reactionInfo dateUtc="2025-01-22T14:31:31Z">
              <cr:user userId="Ton Lesscher" userProvider="None" userName="Ton Lesscher"/>
            </cr:reactionInfo>
          </cr:reaction>
        </cr:reactions>
      </w16:ext>
    </w16cex:extLst>
  </w16cex:commentExtensible>
  <w16cex:commentExtensible w16cex:durableId="2B3B518C" w16cex:dateUtc="2025-01-22T10:14:00Z"/>
  <w16cex:commentExtensible w16cex:durableId="2B3B515A" w16cex:dateUtc="2025-01-22T10:13:00Z">
    <w16cex:extLst>
      <w16:ext w16:uri="{CE6994B0-6A32-4C9F-8C6B-6E91EDA988CE}">
        <cr:reactions xmlns:cr="http://schemas.microsoft.com/office/comments/2020/reactions">
          <cr:reaction reactionType="1">
            <cr:reactionInfo dateUtc="2025-01-22T14:37:12Z">
              <cr:user userId="Ton Lesscher" userProvider="None" userName="Ton Lesscher"/>
            </cr:reactionInfo>
          </cr:reaction>
        </cr:reactions>
      </w16:ext>
    </w16cex:extLst>
  </w16cex:commentExtensible>
  <w16cex:commentExtensible w16cex:durableId="2B3B527C" w16cex:dateUtc="2025-01-22T10:18:00Z"/>
  <w16cex:commentExtensible w16cex:durableId="4029FCC4" w16cex:dateUtc="2025-01-22T14:38:00Z"/>
  <w16cex:commentExtensible w16cex:durableId="2FBCAF47" w16cex:dateUtc="2025-01-15T11:05:00Z"/>
  <w16cex:commentExtensible w16cex:durableId="2B3B53E8" w16cex:dateUtc="2025-01-22T10:24:00Z"/>
  <w16cex:commentExtensible w16cex:durableId="2FEA80FD" w16cex:dateUtc="2025-01-22T14:40:00Z"/>
  <w16cex:commentExtensible w16cex:durableId="2B3B5708" w16cex:dateUtc="2025-01-22T10:37:00Z"/>
  <w16cex:commentExtensible w16cex:durableId="362EE9D6" w16cex:dateUtc="2025-01-14T19:21:00Z"/>
  <w16cex:commentExtensible w16cex:durableId="47170917" w16cex:dateUtc="2025-01-13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912BD4" w16cid:durableId="3BDFA6B0"/>
  <w16cid:commentId w16cid:paraId="0C03DC44" w16cid:durableId="2070105D"/>
  <w16cid:commentId w16cid:paraId="7C3439EB" w16cid:durableId="3ADD6A48"/>
  <w16cid:commentId w16cid:paraId="2E060729" w16cid:durableId="128B9263"/>
  <w16cid:commentId w16cid:paraId="47BFE084" w16cid:durableId="1598FD03"/>
  <w16cid:commentId w16cid:paraId="3D1A9928" w16cid:durableId="56462DE4"/>
  <w16cid:commentId w16cid:paraId="1ADB8DC9" w16cid:durableId="5C6279D8"/>
  <w16cid:commentId w16cid:paraId="42ADE9B5" w16cid:durableId="13184551"/>
  <w16cid:commentId w16cid:paraId="2EEB14B4" w16cid:durableId="5F150859"/>
  <w16cid:commentId w16cid:paraId="6B8F9466" w16cid:durableId="2B3B49EC"/>
  <w16cid:commentId w16cid:paraId="563615A6" w16cid:durableId="2B3B4862"/>
  <w16cid:commentId w16cid:paraId="298E8E0D" w16cid:durableId="5462633B"/>
  <w16cid:commentId w16cid:paraId="2215FD90" w16cid:durableId="4E840980"/>
  <w16cid:commentId w16cid:paraId="75688654" w16cid:durableId="783BD235"/>
  <w16cid:commentId w16cid:paraId="455F409F" w16cid:durableId="61F7F73A"/>
  <w16cid:commentId w16cid:paraId="2DD20899" w16cid:durableId="2B3B50BA"/>
  <w16cid:commentId w16cid:paraId="2201D824" w16cid:durableId="2B3B518C"/>
  <w16cid:commentId w16cid:paraId="7FA3AB7B" w16cid:durableId="2B3B515A"/>
  <w16cid:commentId w16cid:paraId="650F6BCB" w16cid:durableId="2B3B527C"/>
  <w16cid:commentId w16cid:paraId="74272B87" w16cid:durableId="4029FCC4"/>
  <w16cid:commentId w16cid:paraId="712B5FFE" w16cid:durableId="2FBCAF47"/>
  <w16cid:commentId w16cid:paraId="20EFFAD6" w16cid:durableId="2B3B53E8"/>
  <w16cid:commentId w16cid:paraId="66911A44" w16cid:durableId="2FEA80FD"/>
  <w16cid:commentId w16cid:paraId="7CF1F8D7" w16cid:durableId="2B3B5708"/>
  <w16cid:commentId w16cid:paraId="5D0AA4A1" w16cid:durableId="362EE9D6"/>
  <w16cid:commentId w16cid:paraId="0DF7929F" w16cid:durableId="471709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FB603" w14:textId="77777777" w:rsidR="008B3618" w:rsidRDefault="008B3618">
      <w:r>
        <w:separator/>
      </w:r>
    </w:p>
  </w:endnote>
  <w:endnote w:type="continuationSeparator" w:id="0">
    <w:p w14:paraId="6404B167" w14:textId="77777777" w:rsidR="008B3618" w:rsidRDefault="008B3618">
      <w:r>
        <w:continuationSeparator/>
      </w:r>
    </w:p>
  </w:endnote>
  <w:endnote w:type="continuationNotice" w:id="1">
    <w:p w14:paraId="348973E8" w14:textId="77777777" w:rsidR="008B3618" w:rsidRDefault="008B3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619126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86013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3024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50007A4" w14:textId="77777777" w:rsidR="00D51932" w:rsidRDefault="00D51932">
            <w:pPr>
              <w:pStyle w:val="Voettekst"/>
              <w:jc w:val="right"/>
            </w:pPr>
          </w:p>
          <w:p w14:paraId="45B2C1B7" w14:textId="77777777" w:rsidR="00D51932" w:rsidRDefault="00D51932">
            <w:pPr>
              <w:pStyle w:val="Voettekst"/>
              <w:jc w:val="right"/>
            </w:pPr>
          </w:p>
          <w:p w14:paraId="349AFD46" w14:textId="77777777" w:rsidR="00D51932" w:rsidRDefault="00D51932">
            <w:pPr>
              <w:pStyle w:val="Voettekst"/>
              <w:jc w:val="right"/>
              <w:rPr>
                <w:lang w:val="nl-NL"/>
              </w:rPr>
            </w:pPr>
          </w:p>
          <w:tbl>
            <w:tblPr>
              <w:tblStyle w:val="Tabelraster"/>
              <w:tblW w:w="0" w:type="auto"/>
              <w:tblLook w:val="04A0" w:firstRow="1" w:lastRow="0" w:firstColumn="1" w:lastColumn="0" w:noHBand="0" w:noVBand="1"/>
            </w:tblPr>
            <w:tblGrid>
              <w:gridCol w:w="9628"/>
            </w:tblGrid>
            <w:tr w:rsidR="00D51932" w14:paraId="364009EB" w14:textId="77777777" w:rsidTr="00D51932">
              <w:tc>
                <w:tcPr>
                  <w:tcW w:w="9628" w:type="dxa"/>
                  <w:tcBorders>
                    <w:top w:val="nil"/>
                    <w:left w:val="nil"/>
                    <w:bottom w:val="single" w:sz="4" w:space="0" w:color="000000" w:themeColor="text1"/>
                    <w:right w:val="nil"/>
                  </w:tcBorders>
                </w:tcPr>
                <w:p w14:paraId="0147B038" w14:textId="77777777" w:rsidR="00D51932" w:rsidRDefault="00D51932" w:rsidP="00D51932">
                  <w:pPr>
                    <w:pStyle w:val="Voettekst"/>
                    <w:rPr>
                      <w:lang w:val="nl-NL"/>
                    </w:rPr>
                  </w:pPr>
                </w:p>
              </w:tc>
            </w:tr>
          </w:tbl>
          <w:p w14:paraId="1566F65C" w14:textId="1666D90C" w:rsidR="00D51932" w:rsidRDefault="00A577F3" w:rsidP="00D51932">
            <w:pPr>
              <w:pStyle w:val="Voettekst"/>
              <w:rPr>
                <w:rFonts w:ascii="Arial" w:hAnsi="Arial" w:cs="Arial"/>
                <w:szCs w:val="18"/>
                <w:lang w:val="nl-NL"/>
              </w:rPr>
            </w:pPr>
            <w:r w:rsidRPr="000B23D7">
              <w:rPr>
                <w:rFonts w:ascii="Arial" w:hAnsi="Arial" w:cs="Arial"/>
                <w:szCs w:val="18"/>
                <w:lang w:val="nl-NL"/>
              </w:rPr>
              <w:t>Raamo</w:t>
            </w:r>
            <w:r w:rsidR="00D51932" w:rsidRPr="000B23D7">
              <w:rPr>
                <w:rFonts w:ascii="Arial" w:hAnsi="Arial" w:cs="Arial"/>
                <w:szCs w:val="18"/>
                <w:lang w:val="nl-NL"/>
              </w:rPr>
              <w:t xml:space="preserve">vereenkomst </w:t>
            </w:r>
            <w:r w:rsidR="00515D86">
              <w:rPr>
                <w:rFonts w:ascii="Arial" w:hAnsi="Arial" w:cs="Arial"/>
                <w:szCs w:val="18"/>
                <w:lang w:val="nl-NL"/>
              </w:rPr>
              <w:t>duurzame bestrijding aquatische exoten De Wieden en Weerribben</w:t>
            </w:r>
            <w:r w:rsidR="0000054B" w:rsidRPr="000B23D7">
              <w:rPr>
                <w:rFonts w:ascii="Arial" w:hAnsi="Arial" w:cs="Arial"/>
                <w:szCs w:val="18"/>
                <w:lang w:val="nl-NL"/>
              </w:rPr>
              <w:t>]</w:t>
            </w:r>
          </w:p>
          <w:p w14:paraId="14AC12A0" w14:textId="534D165C" w:rsidR="00D51932" w:rsidRPr="000B23D7" w:rsidRDefault="00496713" w:rsidP="00496713">
            <w:pPr>
              <w:pStyle w:val="Voettekst"/>
              <w:tabs>
                <w:tab w:val="clear" w:pos="9026"/>
              </w:tabs>
              <w:rPr>
                <w:rFonts w:ascii="Arial" w:hAnsi="Arial" w:cs="Arial"/>
                <w:b/>
                <w:bCs/>
                <w:szCs w:val="18"/>
              </w:rPr>
            </w:pPr>
            <w:r w:rsidRPr="00496713">
              <w:rPr>
                <w:rFonts w:ascii="Arial" w:hAnsi="Arial" w:cs="Arial"/>
                <w:szCs w:val="18"/>
                <w:lang w:val="nl-NL"/>
              </w:rPr>
              <w:t>LIFE code 101148341-LIFE23-NAT-NL-LIFEPeatProtectIAAS</w:t>
            </w:r>
            <w:r>
              <w:rPr>
                <w:rFonts w:ascii="Arial" w:hAnsi="Arial" w:cs="Arial"/>
                <w:szCs w:val="18"/>
                <w:lang w:val="nl-NL"/>
              </w:rPr>
              <w:tab/>
            </w:r>
            <w:r>
              <w:rPr>
                <w:rFonts w:ascii="Arial" w:hAnsi="Arial" w:cs="Arial"/>
                <w:szCs w:val="18"/>
                <w:lang w:val="nl-NL"/>
              </w:rPr>
              <w:tab/>
            </w:r>
            <w:r>
              <w:rPr>
                <w:rFonts w:ascii="Arial" w:hAnsi="Arial" w:cs="Arial"/>
                <w:szCs w:val="18"/>
                <w:lang w:val="nl-NL"/>
              </w:rPr>
              <w:tab/>
              <w:t xml:space="preserve">             </w:t>
            </w:r>
            <w:r w:rsidR="00D51932" w:rsidRPr="000B23D7">
              <w:rPr>
                <w:rFonts w:ascii="Arial" w:hAnsi="Arial" w:cs="Arial"/>
                <w:szCs w:val="18"/>
                <w:lang w:val="nl-NL"/>
              </w:rPr>
              <w:t xml:space="preserve">Pagina </w:t>
            </w:r>
            <w:r w:rsidR="00D51932" w:rsidRPr="000B23D7">
              <w:rPr>
                <w:rFonts w:ascii="Arial" w:hAnsi="Arial" w:cs="Arial"/>
                <w:b/>
                <w:bCs/>
                <w:szCs w:val="18"/>
              </w:rPr>
              <w:fldChar w:fldCharType="begin"/>
            </w:r>
            <w:r w:rsidR="00D51932" w:rsidRPr="000B23D7">
              <w:rPr>
                <w:rFonts w:ascii="Arial" w:hAnsi="Arial" w:cs="Arial"/>
                <w:b/>
                <w:bCs/>
                <w:szCs w:val="18"/>
              </w:rPr>
              <w:instrText>PAGE</w:instrText>
            </w:r>
            <w:r w:rsidR="00D51932" w:rsidRPr="000B23D7">
              <w:rPr>
                <w:rFonts w:ascii="Arial" w:hAnsi="Arial" w:cs="Arial"/>
                <w:b/>
                <w:bCs/>
                <w:szCs w:val="18"/>
              </w:rPr>
              <w:fldChar w:fldCharType="separate"/>
            </w:r>
            <w:r w:rsidR="00D51932" w:rsidRPr="000B23D7">
              <w:rPr>
                <w:rFonts w:ascii="Arial" w:hAnsi="Arial" w:cs="Arial"/>
                <w:b/>
                <w:bCs/>
                <w:szCs w:val="18"/>
                <w:lang w:val="nl-NL"/>
              </w:rPr>
              <w:t>2</w:t>
            </w:r>
            <w:r w:rsidR="00D51932" w:rsidRPr="000B23D7">
              <w:rPr>
                <w:rFonts w:ascii="Arial" w:hAnsi="Arial" w:cs="Arial"/>
                <w:b/>
                <w:bCs/>
                <w:szCs w:val="18"/>
              </w:rPr>
              <w:fldChar w:fldCharType="end"/>
            </w:r>
            <w:r w:rsidR="00D51932" w:rsidRPr="000B23D7">
              <w:rPr>
                <w:rFonts w:ascii="Arial" w:hAnsi="Arial" w:cs="Arial"/>
                <w:szCs w:val="18"/>
                <w:lang w:val="nl-NL"/>
              </w:rPr>
              <w:t xml:space="preserve"> van </w:t>
            </w:r>
            <w:r w:rsidR="00D51932" w:rsidRPr="000B23D7">
              <w:rPr>
                <w:rFonts w:ascii="Arial" w:hAnsi="Arial" w:cs="Arial"/>
                <w:b/>
                <w:bCs/>
                <w:szCs w:val="18"/>
              </w:rPr>
              <w:fldChar w:fldCharType="begin"/>
            </w:r>
            <w:r w:rsidR="00D51932" w:rsidRPr="000B23D7">
              <w:rPr>
                <w:rFonts w:ascii="Arial" w:hAnsi="Arial" w:cs="Arial"/>
                <w:b/>
                <w:bCs/>
                <w:szCs w:val="18"/>
              </w:rPr>
              <w:instrText>NUMPAGES</w:instrText>
            </w:r>
            <w:r w:rsidR="00D51932" w:rsidRPr="000B23D7">
              <w:rPr>
                <w:rFonts w:ascii="Arial" w:hAnsi="Arial" w:cs="Arial"/>
                <w:b/>
                <w:bCs/>
                <w:szCs w:val="18"/>
              </w:rPr>
              <w:fldChar w:fldCharType="separate"/>
            </w:r>
            <w:r w:rsidR="00D51932" w:rsidRPr="000B23D7">
              <w:rPr>
                <w:rFonts w:ascii="Arial" w:hAnsi="Arial" w:cs="Arial"/>
                <w:b/>
                <w:bCs/>
                <w:szCs w:val="18"/>
                <w:lang w:val="nl-NL"/>
              </w:rPr>
              <w:t>2</w:t>
            </w:r>
            <w:r w:rsidR="00D51932" w:rsidRPr="000B23D7">
              <w:rPr>
                <w:rFonts w:ascii="Arial" w:hAnsi="Arial" w:cs="Arial"/>
                <w:b/>
                <w:bCs/>
                <w:szCs w:val="18"/>
              </w:rPr>
              <w:fldChar w:fldCharType="end"/>
            </w:r>
          </w:p>
          <w:p w14:paraId="5569A10A" w14:textId="1DA33430" w:rsidR="00A60F7F" w:rsidRPr="000B23D7" w:rsidRDefault="00000000" w:rsidP="00D51932">
            <w:pPr>
              <w:pStyle w:val="Voettekst"/>
              <w:jc w:val="right"/>
              <w:rPr>
                <w:rFonts w:ascii="Arial" w:hAnsi="Arial" w:cs="Arial"/>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0B368E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DCC182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CC21A" w14:textId="77777777" w:rsidR="008B3618" w:rsidRDefault="008B3618">
      <w:r>
        <w:separator/>
      </w:r>
    </w:p>
  </w:footnote>
  <w:footnote w:type="continuationSeparator" w:id="0">
    <w:p w14:paraId="57C15205" w14:textId="77777777" w:rsidR="008B3618" w:rsidRDefault="008B3618">
      <w:r>
        <w:continuationSeparator/>
      </w:r>
    </w:p>
  </w:footnote>
  <w:footnote w:type="continuationNotice" w:id="1">
    <w:p w14:paraId="43760650" w14:textId="77777777" w:rsidR="008B3618" w:rsidRDefault="008B3618"/>
  </w:footnote>
  <w:footnote w:id="2">
    <w:p w14:paraId="4690DD37" w14:textId="77777777" w:rsidR="00B450CA" w:rsidRPr="00DF46E5" w:rsidRDefault="00B450CA" w:rsidP="00B450CA">
      <w:pPr>
        <w:pStyle w:val="Voetnoottekst"/>
        <w:rPr>
          <w:lang w:val="nl-NL"/>
        </w:rPr>
      </w:pPr>
      <w:r>
        <w:rPr>
          <w:rStyle w:val="Voetnootmarkering"/>
        </w:rPr>
        <w:footnoteRef/>
      </w:r>
      <w:r>
        <w:t xml:space="preserve"> </w:t>
      </w:r>
      <w:r w:rsidRPr="009F0FCF">
        <w:rPr>
          <w:sz w:val="18"/>
          <w:szCs w:val="18"/>
        </w:rPr>
        <w:t xml:space="preserve">Hieronder wordt mede verstaan een </w:t>
      </w:r>
      <w:r>
        <w:rPr>
          <w:sz w:val="18"/>
          <w:szCs w:val="18"/>
        </w:rPr>
        <w:t>(</w:t>
      </w:r>
      <w:r w:rsidRPr="009F0FCF">
        <w:rPr>
          <w:sz w:val="18"/>
          <w:szCs w:val="18"/>
        </w:rPr>
        <w:t>gekwalificeerde</w:t>
      </w:r>
      <w:r>
        <w:rPr>
          <w:sz w:val="18"/>
          <w:szCs w:val="18"/>
        </w:rPr>
        <w:t>)</w:t>
      </w:r>
      <w:r w:rsidRPr="009F0FCF">
        <w:rPr>
          <w:sz w:val="18"/>
          <w:szCs w:val="18"/>
        </w:rPr>
        <w:t xml:space="preserv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E415CF" w14:textId="77777777" w:rsidTr="0023628B">
      <w:trPr>
        <w:cantSplit/>
        <w:trHeight w:val="397"/>
      </w:trPr>
      <w:tc>
        <w:tcPr>
          <w:tcW w:w="1418" w:type="dxa"/>
          <w:shd w:val="clear" w:color="auto" w:fill="auto"/>
        </w:tcPr>
        <w:p w14:paraId="754B774F" w14:textId="77777777" w:rsidR="00713A38" w:rsidRDefault="00713A38" w:rsidP="0023628B">
          <w:pPr>
            <w:pStyle w:val="Koptekst"/>
          </w:pPr>
        </w:p>
      </w:tc>
      <w:tc>
        <w:tcPr>
          <w:tcW w:w="10490" w:type="dxa"/>
          <w:shd w:val="clear" w:color="auto" w:fill="auto"/>
        </w:tcPr>
        <w:p w14:paraId="6B2D034A" w14:textId="77777777" w:rsidR="00713A38" w:rsidRDefault="00713A38" w:rsidP="0023628B">
          <w:pPr>
            <w:pStyle w:val="Koptekst"/>
          </w:pPr>
        </w:p>
      </w:tc>
    </w:tr>
    <w:tr w:rsidR="00713A38" w14:paraId="7C763A39" w14:textId="77777777" w:rsidTr="0023628B">
      <w:trPr>
        <w:cantSplit/>
        <w:trHeight w:hRule="exact" w:val="737"/>
      </w:trPr>
      <w:tc>
        <w:tcPr>
          <w:tcW w:w="1418" w:type="dxa"/>
          <w:shd w:val="clear" w:color="auto" w:fill="auto"/>
        </w:tcPr>
        <w:p w14:paraId="21257DA5" w14:textId="77777777" w:rsidR="00713A38" w:rsidRDefault="00713A38" w:rsidP="0023628B">
          <w:pPr>
            <w:pStyle w:val="Koptekst"/>
          </w:pPr>
        </w:p>
      </w:tc>
      <w:tc>
        <w:tcPr>
          <w:tcW w:w="10490" w:type="dxa"/>
          <w:shd w:val="clear" w:color="auto" w:fill="auto"/>
        </w:tcPr>
        <w:p w14:paraId="3651D572" w14:textId="77777777" w:rsidR="00713A38" w:rsidRDefault="00713A38" w:rsidP="0023628B">
          <w:pPr>
            <w:pStyle w:val="Koptekst"/>
          </w:pPr>
        </w:p>
      </w:tc>
    </w:tr>
  </w:tbl>
  <w:p w14:paraId="5EA4854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9922"/>
      <w:docPartObj>
        <w:docPartGallery w:val="Watermarks"/>
        <w:docPartUnique/>
      </w:docPartObj>
    </w:sdtPr>
    <w:sdtContent>
      <w:p w14:paraId="7900A141" w14:textId="0A9490D5" w:rsidR="004B72AE" w:rsidRDefault="00000000">
        <w:pPr>
          <w:pStyle w:val="Koptekst"/>
        </w:pPr>
        <w:r>
          <w:pict w14:anchorId="61DC7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67C6D16" w14:textId="77777777" w:rsidTr="002D1748">
      <w:trPr>
        <w:trHeight w:hRule="exact" w:val="340"/>
      </w:trPr>
      <w:tc>
        <w:tcPr>
          <w:tcW w:w="1144" w:type="dxa"/>
          <w:shd w:val="clear" w:color="auto" w:fill="auto"/>
        </w:tcPr>
        <w:p w14:paraId="4FF7B0B1" w14:textId="77777777" w:rsidR="00713A38" w:rsidRDefault="00713A38" w:rsidP="002D1748">
          <w:pPr>
            <w:pStyle w:val="Kenmerk"/>
          </w:pPr>
        </w:p>
      </w:tc>
      <w:tc>
        <w:tcPr>
          <w:tcW w:w="10763" w:type="dxa"/>
          <w:shd w:val="clear" w:color="auto" w:fill="auto"/>
        </w:tcPr>
        <w:p w14:paraId="6C424C77" w14:textId="77777777" w:rsidR="00713A38" w:rsidRDefault="00713A38" w:rsidP="002D1748">
          <w:pPr>
            <w:pStyle w:val="Kenmerk"/>
          </w:pPr>
        </w:p>
      </w:tc>
    </w:tr>
  </w:tbl>
  <w:p w14:paraId="2E71C89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9FF"/>
    <w:multiLevelType w:val="multilevel"/>
    <w:tmpl w:val="59C2CA92"/>
    <w:lvl w:ilvl="0">
      <w:start w:val="3"/>
      <w:numFmt w:val="decimal"/>
      <w:lvlText w:val="%1."/>
      <w:lvlJc w:val="left"/>
      <w:pPr>
        <w:ind w:left="495" w:hanging="495"/>
      </w:pPr>
      <w:rPr>
        <w:rFonts w:ascii="Arial" w:hAnsi="Arial" w:cs="Arial" w:hint="default"/>
        <w:color w:val="000000"/>
        <w:sz w:val="20"/>
      </w:rPr>
    </w:lvl>
    <w:lvl w:ilvl="1">
      <w:start w:val="4"/>
      <w:numFmt w:val="decimal"/>
      <w:lvlText w:val="%1.%2."/>
      <w:lvlJc w:val="left"/>
      <w:pPr>
        <w:ind w:left="1429" w:hanging="720"/>
      </w:pPr>
      <w:rPr>
        <w:rFonts w:ascii="Arial" w:hAnsi="Arial" w:cs="Arial" w:hint="default"/>
        <w:color w:val="000000"/>
        <w:sz w:val="20"/>
      </w:rPr>
    </w:lvl>
    <w:lvl w:ilvl="2">
      <w:start w:val="1"/>
      <w:numFmt w:val="decimal"/>
      <w:lvlText w:val="%1.%2.%3."/>
      <w:lvlJc w:val="left"/>
      <w:pPr>
        <w:ind w:left="2138" w:hanging="720"/>
      </w:pPr>
      <w:rPr>
        <w:rFonts w:ascii="Arial" w:hAnsi="Arial" w:cs="Arial" w:hint="default"/>
        <w:color w:val="000000"/>
        <w:sz w:val="18"/>
        <w:szCs w:val="18"/>
      </w:rPr>
    </w:lvl>
    <w:lvl w:ilvl="3">
      <w:start w:val="1"/>
      <w:numFmt w:val="decimal"/>
      <w:lvlText w:val="%1.%2.%3.%4."/>
      <w:lvlJc w:val="left"/>
      <w:pPr>
        <w:ind w:left="3207" w:hanging="1080"/>
      </w:pPr>
      <w:rPr>
        <w:rFonts w:ascii="Arial" w:hAnsi="Arial" w:cs="Arial" w:hint="default"/>
        <w:color w:val="000000"/>
        <w:sz w:val="20"/>
      </w:rPr>
    </w:lvl>
    <w:lvl w:ilvl="4">
      <w:start w:val="1"/>
      <w:numFmt w:val="decimal"/>
      <w:lvlText w:val="%1.%2.%3.%4.%5."/>
      <w:lvlJc w:val="left"/>
      <w:pPr>
        <w:ind w:left="3916" w:hanging="1080"/>
      </w:pPr>
      <w:rPr>
        <w:rFonts w:ascii="Arial" w:hAnsi="Arial" w:cs="Arial" w:hint="default"/>
        <w:color w:val="000000"/>
        <w:sz w:val="20"/>
      </w:rPr>
    </w:lvl>
    <w:lvl w:ilvl="5">
      <w:start w:val="1"/>
      <w:numFmt w:val="decimal"/>
      <w:lvlText w:val="%1.%2.%3.%4.%5.%6."/>
      <w:lvlJc w:val="left"/>
      <w:pPr>
        <w:ind w:left="4985" w:hanging="1440"/>
      </w:pPr>
      <w:rPr>
        <w:rFonts w:ascii="Arial" w:hAnsi="Arial" w:cs="Arial" w:hint="default"/>
        <w:color w:val="000000"/>
        <w:sz w:val="20"/>
      </w:rPr>
    </w:lvl>
    <w:lvl w:ilvl="6">
      <w:start w:val="1"/>
      <w:numFmt w:val="decimal"/>
      <w:lvlText w:val="%1.%2.%3.%4.%5.%6.%7."/>
      <w:lvlJc w:val="left"/>
      <w:pPr>
        <w:ind w:left="6054" w:hanging="1800"/>
      </w:pPr>
      <w:rPr>
        <w:rFonts w:ascii="Arial" w:hAnsi="Arial" w:cs="Arial" w:hint="default"/>
        <w:color w:val="000000"/>
        <w:sz w:val="20"/>
      </w:rPr>
    </w:lvl>
    <w:lvl w:ilvl="7">
      <w:start w:val="1"/>
      <w:numFmt w:val="decimal"/>
      <w:lvlText w:val="%1.%2.%3.%4.%5.%6.%7.%8."/>
      <w:lvlJc w:val="left"/>
      <w:pPr>
        <w:ind w:left="6763" w:hanging="1800"/>
      </w:pPr>
      <w:rPr>
        <w:rFonts w:ascii="Arial" w:hAnsi="Arial" w:cs="Arial" w:hint="default"/>
        <w:color w:val="000000"/>
        <w:sz w:val="20"/>
      </w:rPr>
    </w:lvl>
    <w:lvl w:ilvl="8">
      <w:start w:val="1"/>
      <w:numFmt w:val="decimal"/>
      <w:lvlText w:val="%1.%2.%3.%4.%5.%6.%7.%8.%9."/>
      <w:lvlJc w:val="left"/>
      <w:pPr>
        <w:ind w:left="7832" w:hanging="2160"/>
      </w:pPr>
      <w:rPr>
        <w:rFonts w:ascii="Arial" w:hAnsi="Arial" w:cs="Arial" w:hint="default"/>
        <w:color w:val="000000"/>
        <w:sz w:val="20"/>
      </w:rPr>
    </w:lvl>
  </w:abstractNum>
  <w:abstractNum w:abstractNumId="1" w15:restartNumberingAfterBreak="0">
    <w:nsid w:val="08735043"/>
    <w:multiLevelType w:val="hybridMultilevel"/>
    <w:tmpl w:val="F216F87C"/>
    <w:lvl w:ilvl="0" w:tplc="7708DF86">
      <w:start w:val="1"/>
      <w:numFmt w:val="decimal"/>
      <w:lvlText w:val="5.%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6BFB"/>
    <w:multiLevelType w:val="hybridMultilevel"/>
    <w:tmpl w:val="BBD42FB4"/>
    <w:lvl w:ilvl="0" w:tplc="3A7E5820">
      <w:start w:val="1"/>
      <w:numFmt w:val="decimal"/>
      <w:lvlText w:val="1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081470"/>
    <w:multiLevelType w:val="hybridMultilevel"/>
    <w:tmpl w:val="9A089812"/>
    <w:lvl w:ilvl="0" w:tplc="7FB8150A">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E4792D"/>
    <w:multiLevelType w:val="hybridMultilevel"/>
    <w:tmpl w:val="8D88466E"/>
    <w:lvl w:ilvl="0" w:tplc="E0722D1C">
      <w:start w:val="1"/>
      <w:numFmt w:val="decimal"/>
      <w:lvlText w:val="3.%1."/>
      <w:lvlJc w:val="right"/>
      <w:pPr>
        <w:ind w:left="360" w:hanging="72"/>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1B1EFA"/>
    <w:multiLevelType w:val="hybridMultilevel"/>
    <w:tmpl w:val="7C38EECE"/>
    <w:lvl w:ilvl="0" w:tplc="83FA7E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292A67"/>
    <w:multiLevelType w:val="hybridMultilevel"/>
    <w:tmpl w:val="582E58E2"/>
    <w:lvl w:ilvl="0" w:tplc="41DAAAB6">
      <w:start w:val="1"/>
      <w:numFmt w:val="decimal"/>
      <w:lvlText w:val="5.%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63162A"/>
    <w:multiLevelType w:val="hybridMultilevel"/>
    <w:tmpl w:val="4A0AEF2C"/>
    <w:lvl w:ilvl="0" w:tplc="7A5CB73E">
      <w:start w:val="1"/>
      <w:numFmt w:val="decimal"/>
      <w:lvlText w:val="7.%1."/>
      <w:lvlJc w:val="righ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0A66133"/>
    <w:multiLevelType w:val="hybridMultilevel"/>
    <w:tmpl w:val="FC38B3FC"/>
    <w:lvl w:ilvl="0" w:tplc="6C08100E">
      <w:start w:val="1"/>
      <w:numFmt w:val="decimal"/>
      <w:lvlText w:val="2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B8395C"/>
    <w:multiLevelType w:val="hybridMultilevel"/>
    <w:tmpl w:val="5BE28AAC"/>
    <w:lvl w:ilvl="0" w:tplc="04130001">
      <w:start w:val="1"/>
      <w:numFmt w:val="bullet"/>
      <w:lvlText w:val=""/>
      <w:lvlJc w:val="left"/>
      <w:pPr>
        <w:tabs>
          <w:tab w:val="num" w:pos="360"/>
        </w:tabs>
        <w:ind w:left="360" w:hanging="360"/>
      </w:pPr>
      <w:rPr>
        <w:rFonts w:ascii="Symbol" w:hAnsi="Symbol" w:cs="Symbol" w:hint="default"/>
      </w:rPr>
    </w:lvl>
    <w:lvl w:ilvl="1" w:tplc="F216FB4C">
      <w:start w:val="1"/>
      <w:numFmt w:val="bullet"/>
      <w:lvlText w:val="o"/>
      <w:lvlJc w:val="left"/>
      <w:pPr>
        <w:tabs>
          <w:tab w:val="num" w:pos="567"/>
        </w:tabs>
        <w:ind w:left="567" w:hanging="283"/>
      </w:pPr>
      <w:rPr>
        <w:rFonts w:ascii="Courier New" w:hAnsi="Courier New" w:cs="Courier New" w:hint="default"/>
        <w:sz w:val="14"/>
        <w:szCs w:val="14"/>
      </w:rPr>
    </w:lvl>
    <w:lvl w:ilvl="2" w:tplc="04130005">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7D90AD4"/>
    <w:multiLevelType w:val="hybridMultilevel"/>
    <w:tmpl w:val="361052A0"/>
    <w:lvl w:ilvl="0" w:tplc="30C43804">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3108A8"/>
    <w:multiLevelType w:val="multilevel"/>
    <w:tmpl w:val="A9048916"/>
    <w:lvl w:ilvl="0">
      <w:start w:val="22"/>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2233E3C"/>
    <w:multiLevelType w:val="hybridMultilevel"/>
    <w:tmpl w:val="3D266CCE"/>
    <w:lvl w:ilvl="0" w:tplc="40D814EC">
      <w:start w:val="1"/>
      <w:numFmt w:val="decimal"/>
      <w:lvlText w:val="20.%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2E6CA1"/>
    <w:multiLevelType w:val="multilevel"/>
    <w:tmpl w:val="75189216"/>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3484797"/>
    <w:multiLevelType w:val="multilevel"/>
    <w:tmpl w:val="0C5EDCBE"/>
    <w:lvl w:ilvl="0">
      <w:start w:val="1"/>
      <w:numFmt w:val="decimal"/>
      <w:pStyle w:val="Kop2"/>
      <w:lvlText w:val="Artikel %1:     "/>
      <w:lvlJc w:val="left"/>
      <w:pPr>
        <w:ind w:left="0" w:firstLine="0"/>
      </w:pPr>
      <w:rPr>
        <w:rFonts w:ascii="Verdana" w:hAnsi="Verdana" w:hint="default"/>
        <w:b/>
        <w:i w:val="0"/>
        <w:sz w:val="18"/>
      </w:rPr>
    </w:lvl>
    <w:lvl w:ilvl="1">
      <w:start w:val="1"/>
      <w:numFmt w:val="decimal"/>
      <w:pStyle w:val="Kop3"/>
      <w:lvlText w:val="%1.%2."/>
      <w:lvlJc w:val="left"/>
      <w:pPr>
        <w:ind w:left="907" w:hanging="907"/>
      </w:pPr>
      <w:rPr>
        <w:rFonts w:ascii="Verdana" w:hAnsi="Verdana" w:hint="default"/>
        <w:b w:val="0"/>
        <w:i w:val="0"/>
        <w:sz w:val="18"/>
      </w:rPr>
    </w:lvl>
    <w:lvl w:ilvl="2">
      <w:start w:val="1"/>
      <w:numFmt w:val="upperRoman"/>
      <w:pStyle w:val="Lijstopsomteken"/>
      <w:lvlText w:val="%3"/>
      <w:lvlJc w:val="left"/>
      <w:pPr>
        <w:ind w:left="1418" w:hanging="454"/>
      </w:pPr>
      <w:rPr>
        <w:rFonts w:ascii="Verdana" w:hAnsi="Verdana" w:hint="default"/>
        <w:b w:val="0"/>
        <w:i w:val="0"/>
        <w:sz w:val="18"/>
      </w:rPr>
    </w:lvl>
    <w:lvl w:ilvl="3">
      <w:start w:val="1"/>
      <w:numFmt w:val="upperLetter"/>
      <w:lvlText w:val="%4"/>
      <w:lvlJc w:val="right"/>
      <w:pPr>
        <w:ind w:left="170" w:firstLine="57"/>
      </w:pPr>
      <w:rPr>
        <w:rFonts w:ascii="Verdana" w:hAnsi="Verdana" w:hint="default"/>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8199F"/>
    <w:multiLevelType w:val="hybridMultilevel"/>
    <w:tmpl w:val="C9A4238E"/>
    <w:lvl w:ilvl="0" w:tplc="73620B16">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A758D"/>
    <w:multiLevelType w:val="hybridMultilevel"/>
    <w:tmpl w:val="8D5CA60A"/>
    <w:lvl w:ilvl="0" w:tplc="04130015">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1D3CA7"/>
    <w:multiLevelType w:val="hybridMultilevel"/>
    <w:tmpl w:val="8C40F43C"/>
    <w:lvl w:ilvl="0" w:tplc="4C0CD6B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D46605"/>
    <w:multiLevelType w:val="multilevel"/>
    <w:tmpl w:val="346C7A16"/>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3A83BB1"/>
    <w:multiLevelType w:val="hybridMultilevel"/>
    <w:tmpl w:val="28AE0FC4"/>
    <w:lvl w:ilvl="0" w:tplc="310C064C">
      <w:start w:val="1"/>
      <w:numFmt w:val="decimal"/>
      <w:lvlText w:val="13.%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913F65"/>
    <w:multiLevelType w:val="hybridMultilevel"/>
    <w:tmpl w:val="5C303678"/>
    <w:lvl w:ilvl="0" w:tplc="45289DB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AEC1413"/>
    <w:multiLevelType w:val="hybridMultilevel"/>
    <w:tmpl w:val="282C7880"/>
    <w:lvl w:ilvl="0" w:tplc="D766EA84">
      <w:start w:val="1"/>
      <w:numFmt w:val="decimal"/>
      <w:lvlText w:val="19.%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824695">
    <w:abstractNumId w:val="8"/>
  </w:num>
  <w:num w:numId="2" w16cid:durableId="1688143380">
    <w:abstractNumId w:val="5"/>
  </w:num>
  <w:num w:numId="3" w16cid:durableId="1965116142">
    <w:abstractNumId w:val="15"/>
  </w:num>
  <w:num w:numId="4" w16cid:durableId="1120877096">
    <w:abstractNumId w:val="16"/>
  </w:num>
  <w:num w:numId="5" w16cid:durableId="1395398779">
    <w:abstractNumId w:val="10"/>
  </w:num>
  <w:num w:numId="6" w16cid:durableId="1914195406">
    <w:abstractNumId w:val="3"/>
  </w:num>
  <w:num w:numId="7" w16cid:durableId="1415053484">
    <w:abstractNumId w:val="4"/>
  </w:num>
  <w:num w:numId="8" w16cid:durableId="943267732">
    <w:abstractNumId w:val="11"/>
  </w:num>
  <w:num w:numId="9" w16cid:durableId="1328898568">
    <w:abstractNumId w:val="1"/>
  </w:num>
  <w:num w:numId="10" w16cid:durableId="2059087640">
    <w:abstractNumId w:val="6"/>
  </w:num>
  <w:num w:numId="11" w16cid:durableId="869993462">
    <w:abstractNumId w:val="17"/>
  </w:num>
  <w:num w:numId="12" w16cid:durableId="563838122">
    <w:abstractNumId w:val="7"/>
  </w:num>
  <w:num w:numId="13" w16cid:durableId="1892502296">
    <w:abstractNumId w:val="2"/>
  </w:num>
  <w:num w:numId="14" w16cid:durableId="1930190910">
    <w:abstractNumId w:val="21"/>
  </w:num>
  <w:num w:numId="15" w16cid:durableId="868759625">
    <w:abstractNumId w:val="19"/>
  </w:num>
  <w:num w:numId="16" w16cid:durableId="8526270">
    <w:abstractNumId w:val="14"/>
  </w:num>
  <w:num w:numId="17" w16cid:durableId="213201968">
    <w:abstractNumId w:val="18"/>
  </w:num>
  <w:num w:numId="18" w16cid:durableId="499272405">
    <w:abstractNumId w:val="22"/>
  </w:num>
  <w:num w:numId="19" w16cid:durableId="110056332">
    <w:abstractNumId w:val="20"/>
  </w:num>
  <w:num w:numId="20" w16cid:durableId="1808811687">
    <w:abstractNumId w:val="23"/>
  </w:num>
  <w:num w:numId="21" w16cid:durableId="708913586">
    <w:abstractNumId w:val="13"/>
  </w:num>
  <w:num w:numId="22" w16cid:durableId="1906405284">
    <w:abstractNumId w:val="9"/>
  </w:num>
  <w:num w:numId="23" w16cid:durableId="1114397314">
    <w:abstractNumId w:val="12"/>
  </w:num>
  <w:num w:numId="24" w16cid:durableId="683634951">
    <w:abstractNumId w:val="0"/>
  </w:num>
  <w:num w:numId="25" w16cid:durableId="2024473339">
    <w:abstractNumId w:val="1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oothuis, M. (Mark)">
    <w15:presenceInfo w15:providerId="None" w15:userId="Groothuis, M. (Mark)"/>
  </w15:person>
  <w15:person w15:author="Looijenga, J. (Job)">
    <w15:presenceInfo w15:providerId="AD" w15:userId="S::J.Looijenga@overijssel.nl::43bd42ec-af04-4121-988e-cb5c46bb1dba"/>
  </w15:person>
  <w15:person w15:author="Ton Lesscher">
    <w15:presenceInfo w15:providerId="None" w15:userId="Ton Lesscher"/>
  </w15:person>
  <w15:person w15:author="Annet Sikkema">
    <w15:presenceInfo w15:providerId="AD" w15:userId="S::annetsikkema@wdodelta.nl::6f967c33-c6ed-47e8-b3e6-cbf6172a9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0054B"/>
    <w:rsid w:val="00005ED5"/>
    <w:rsid w:val="00007515"/>
    <w:rsid w:val="00011CE6"/>
    <w:rsid w:val="000138D2"/>
    <w:rsid w:val="00016922"/>
    <w:rsid w:val="00021850"/>
    <w:rsid w:val="00022339"/>
    <w:rsid w:val="00022EAB"/>
    <w:rsid w:val="0002304F"/>
    <w:rsid w:val="0002309D"/>
    <w:rsid w:val="000234A5"/>
    <w:rsid w:val="00023B8A"/>
    <w:rsid w:val="00024B46"/>
    <w:rsid w:val="0002511E"/>
    <w:rsid w:val="0003048E"/>
    <w:rsid w:val="00037502"/>
    <w:rsid w:val="00037EB9"/>
    <w:rsid w:val="00041A15"/>
    <w:rsid w:val="00042383"/>
    <w:rsid w:val="00044423"/>
    <w:rsid w:val="00045278"/>
    <w:rsid w:val="00051002"/>
    <w:rsid w:val="000552A5"/>
    <w:rsid w:val="00056610"/>
    <w:rsid w:val="00060881"/>
    <w:rsid w:val="00062016"/>
    <w:rsid w:val="00062E5C"/>
    <w:rsid w:val="000652D2"/>
    <w:rsid w:val="00065C0D"/>
    <w:rsid w:val="00066471"/>
    <w:rsid w:val="000700FE"/>
    <w:rsid w:val="00073AAD"/>
    <w:rsid w:val="00081E8B"/>
    <w:rsid w:val="000823C4"/>
    <w:rsid w:val="00083332"/>
    <w:rsid w:val="000853D6"/>
    <w:rsid w:val="00085F82"/>
    <w:rsid w:val="00086AFB"/>
    <w:rsid w:val="00087663"/>
    <w:rsid w:val="00087F8F"/>
    <w:rsid w:val="00090D04"/>
    <w:rsid w:val="0009161C"/>
    <w:rsid w:val="00094764"/>
    <w:rsid w:val="000A1003"/>
    <w:rsid w:val="000A31C2"/>
    <w:rsid w:val="000A6510"/>
    <w:rsid w:val="000B0647"/>
    <w:rsid w:val="000B23D7"/>
    <w:rsid w:val="000B314D"/>
    <w:rsid w:val="000B5F5B"/>
    <w:rsid w:val="000C008C"/>
    <w:rsid w:val="000C28F7"/>
    <w:rsid w:val="000C5A8E"/>
    <w:rsid w:val="000C5B52"/>
    <w:rsid w:val="000C6213"/>
    <w:rsid w:val="000C62AD"/>
    <w:rsid w:val="000C64C3"/>
    <w:rsid w:val="000D1CB8"/>
    <w:rsid w:val="000D2944"/>
    <w:rsid w:val="000D626B"/>
    <w:rsid w:val="000D64B4"/>
    <w:rsid w:val="000D7BC4"/>
    <w:rsid w:val="000D7F29"/>
    <w:rsid w:val="000E3F54"/>
    <w:rsid w:val="000E6D07"/>
    <w:rsid w:val="000F2D4E"/>
    <w:rsid w:val="000F335B"/>
    <w:rsid w:val="000F459C"/>
    <w:rsid w:val="000F5E05"/>
    <w:rsid w:val="000F5F8B"/>
    <w:rsid w:val="000F6892"/>
    <w:rsid w:val="000F728F"/>
    <w:rsid w:val="000F75D9"/>
    <w:rsid w:val="00101DFF"/>
    <w:rsid w:val="0010278B"/>
    <w:rsid w:val="00103792"/>
    <w:rsid w:val="00103C3A"/>
    <w:rsid w:val="00105B85"/>
    <w:rsid w:val="001157B0"/>
    <w:rsid w:val="001157BD"/>
    <w:rsid w:val="00117919"/>
    <w:rsid w:val="0012342B"/>
    <w:rsid w:val="00127C4D"/>
    <w:rsid w:val="00130C9A"/>
    <w:rsid w:val="00133E19"/>
    <w:rsid w:val="00135EAA"/>
    <w:rsid w:val="0013687E"/>
    <w:rsid w:val="001422DD"/>
    <w:rsid w:val="00146ED6"/>
    <w:rsid w:val="00153860"/>
    <w:rsid w:val="00154A9E"/>
    <w:rsid w:val="001558B2"/>
    <w:rsid w:val="00155D2D"/>
    <w:rsid w:val="00156ED7"/>
    <w:rsid w:val="001622E7"/>
    <w:rsid w:val="001639AD"/>
    <w:rsid w:val="001729F6"/>
    <w:rsid w:val="00172F3B"/>
    <w:rsid w:val="001737AD"/>
    <w:rsid w:val="00175822"/>
    <w:rsid w:val="001817B8"/>
    <w:rsid w:val="001832B3"/>
    <w:rsid w:val="00190166"/>
    <w:rsid w:val="00191278"/>
    <w:rsid w:val="00192765"/>
    <w:rsid w:val="00193D66"/>
    <w:rsid w:val="001943C6"/>
    <w:rsid w:val="00194FF0"/>
    <w:rsid w:val="00196437"/>
    <w:rsid w:val="001A0184"/>
    <w:rsid w:val="001A1C14"/>
    <w:rsid w:val="001B0FE4"/>
    <w:rsid w:val="001B1F7E"/>
    <w:rsid w:val="001B2549"/>
    <w:rsid w:val="001B271E"/>
    <w:rsid w:val="001B2811"/>
    <w:rsid w:val="001B2AAC"/>
    <w:rsid w:val="001B3AFB"/>
    <w:rsid w:val="001B44D1"/>
    <w:rsid w:val="001B65DE"/>
    <w:rsid w:val="001B6C60"/>
    <w:rsid w:val="001C03BE"/>
    <w:rsid w:val="001C05C7"/>
    <w:rsid w:val="001C38BF"/>
    <w:rsid w:val="001C5428"/>
    <w:rsid w:val="001C5E61"/>
    <w:rsid w:val="001C60A3"/>
    <w:rsid w:val="001C6E17"/>
    <w:rsid w:val="001D00E4"/>
    <w:rsid w:val="001D4129"/>
    <w:rsid w:val="001D43DD"/>
    <w:rsid w:val="001D450F"/>
    <w:rsid w:val="001D55B4"/>
    <w:rsid w:val="001D7E61"/>
    <w:rsid w:val="001E2A44"/>
    <w:rsid w:val="001E2B72"/>
    <w:rsid w:val="001E2D3E"/>
    <w:rsid w:val="001E3203"/>
    <w:rsid w:val="001E44F5"/>
    <w:rsid w:val="001F21AC"/>
    <w:rsid w:val="001F2DD1"/>
    <w:rsid w:val="001F6312"/>
    <w:rsid w:val="0021443F"/>
    <w:rsid w:val="00214E9E"/>
    <w:rsid w:val="00215FC7"/>
    <w:rsid w:val="00222D71"/>
    <w:rsid w:val="002231B7"/>
    <w:rsid w:val="002304A9"/>
    <w:rsid w:val="002334D0"/>
    <w:rsid w:val="00233552"/>
    <w:rsid w:val="00234705"/>
    <w:rsid w:val="0023628B"/>
    <w:rsid w:val="002435EC"/>
    <w:rsid w:val="00244925"/>
    <w:rsid w:val="00245C63"/>
    <w:rsid w:val="002532F3"/>
    <w:rsid w:val="00255302"/>
    <w:rsid w:val="00260ED7"/>
    <w:rsid w:val="0026199F"/>
    <w:rsid w:val="002619E7"/>
    <w:rsid w:val="0026341B"/>
    <w:rsid w:val="00263F6B"/>
    <w:rsid w:val="002644B1"/>
    <w:rsid w:val="00270385"/>
    <w:rsid w:val="00270AA9"/>
    <w:rsid w:val="002710B7"/>
    <w:rsid w:val="00272C36"/>
    <w:rsid w:val="0027416B"/>
    <w:rsid w:val="002816B7"/>
    <w:rsid w:val="002839E7"/>
    <w:rsid w:val="002907F5"/>
    <w:rsid w:val="002921AD"/>
    <w:rsid w:val="00292D52"/>
    <w:rsid w:val="002936E3"/>
    <w:rsid w:val="00294087"/>
    <w:rsid w:val="002960F9"/>
    <w:rsid w:val="0029689A"/>
    <w:rsid w:val="002A16DF"/>
    <w:rsid w:val="002A1826"/>
    <w:rsid w:val="002A75C9"/>
    <w:rsid w:val="002A7C82"/>
    <w:rsid w:val="002B6F66"/>
    <w:rsid w:val="002C036F"/>
    <w:rsid w:val="002C06D7"/>
    <w:rsid w:val="002C390E"/>
    <w:rsid w:val="002C3CCD"/>
    <w:rsid w:val="002C5CFC"/>
    <w:rsid w:val="002D1748"/>
    <w:rsid w:val="002D38DB"/>
    <w:rsid w:val="002D6864"/>
    <w:rsid w:val="002D7518"/>
    <w:rsid w:val="002D7E49"/>
    <w:rsid w:val="002E0806"/>
    <w:rsid w:val="002E0C0B"/>
    <w:rsid w:val="002E1BE0"/>
    <w:rsid w:val="002E1D90"/>
    <w:rsid w:val="002E48FD"/>
    <w:rsid w:val="002E5B01"/>
    <w:rsid w:val="002E760E"/>
    <w:rsid w:val="002F4685"/>
    <w:rsid w:val="002F47D1"/>
    <w:rsid w:val="002F6C9A"/>
    <w:rsid w:val="003018AB"/>
    <w:rsid w:val="00301F60"/>
    <w:rsid w:val="003028C3"/>
    <w:rsid w:val="0030322A"/>
    <w:rsid w:val="0030341C"/>
    <w:rsid w:val="00304229"/>
    <w:rsid w:val="00306931"/>
    <w:rsid w:val="00312FD4"/>
    <w:rsid w:val="00317079"/>
    <w:rsid w:val="00320937"/>
    <w:rsid w:val="0032196D"/>
    <w:rsid w:val="00333525"/>
    <w:rsid w:val="00334221"/>
    <w:rsid w:val="003369A3"/>
    <w:rsid w:val="00347C8F"/>
    <w:rsid w:val="003508B4"/>
    <w:rsid w:val="00350C90"/>
    <w:rsid w:val="00352193"/>
    <w:rsid w:val="00352E6E"/>
    <w:rsid w:val="00352E86"/>
    <w:rsid w:val="003576ED"/>
    <w:rsid w:val="00357931"/>
    <w:rsid w:val="00360713"/>
    <w:rsid w:val="00361687"/>
    <w:rsid w:val="00370428"/>
    <w:rsid w:val="00370A69"/>
    <w:rsid w:val="00372E78"/>
    <w:rsid w:val="0037308C"/>
    <w:rsid w:val="00373C81"/>
    <w:rsid w:val="003758D4"/>
    <w:rsid w:val="00375DC4"/>
    <w:rsid w:val="00376D7B"/>
    <w:rsid w:val="003807B1"/>
    <w:rsid w:val="00381E2E"/>
    <w:rsid w:val="00384FB1"/>
    <w:rsid w:val="003859CB"/>
    <w:rsid w:val="00395DF4"/>
    <w:rsid w:val="003975C4"/>
    <w:rsid w:val="003A08CA"/>
    <w:rsid w:val="003A3127"/>
    <w:rsid w:val="003A4A36"/>
    <w:rsid w:val="003A5B9C"/>
    <w:rsid w:val="003B10D7"/>
    <w:rsid w:val="003B3073"/>
    <w:rsid w:val="003B515C"/>
    <w:rsid w:val="003B6FD6"/>
    <w:rsid w:val="003C246E"/>
    <w:rsid w:val="003C437F"/>
    <w:rsid w:val="003C78EB"/>
    <w:rsid w:val="003C7E14"/>
    <w:rsid w:val="003C7EC7"/>
    <w:rsid w:val="003D3E14"/>
    <w:rsid w:val="003D5CD9"/>
    <w:rsid w:val="003D7BF1"/>
    <w:rsid w:val="003E0A90"/>
    <w:rsid w:val="003E0B5F"/>
    <w:rsid w:val="003E13E7"/>
    <w:rsid w:val="003E58ED"/>
    <w:rsid w:val="003E6860"/>
    <w:rsid w:val="003E728D"/>
    <w:rsid w:val="003F34BA"/>
    <w:rsid w:val="003F7014"/>
    <w:rsid w:val="003F7F9B"/>
    <w:rsid w:val="00400777"/>
    <w:rsid w:val="0040562E"/>
    <w:rsid w:val="004074D9"/>
    <w:rsid w:val="00411433"/>
    <w:rsid w:val="00413744"/>
    <w:rsid w:val="00414242"/>
    <w:rsid w:val="004154A8"/>
    <w:rsid w:val="00415DF5"/>
    <w:rsid w:val="00416B1D"/>
    <w:rsid w:val="004178E0"/>
    <w:rsid w:val="00417FEB"/>
    <w:rsid w:val="0042259D"/>
    <w:rsid w:val="00422AD5"/>
    <w:rsid w:val="0042526B"/>
    <w:rsid w:val="0042796D"/>
    <w:rsid w:val="004317A3"/>
    <w:rsid w:val="004325C1"/>
    <w:rsid w:val="00437831"/>
    <w:rsid w:val="004435CE"/>
    <w:rsid w:val="00444721"/>
    <w:rsid w:val="004456EB"/>
    <w:rsid w:val="0045503D"/>
    <w:rsid w:val="0045570E"/>
    <w:rsid w:val="00456986"/>
    <w:rsid w:val="004622B6"/>
    <w:rsid w:val="00464D2A"/>
    <w:rsid w:val="00471103"/>
    <w:rsid w:val="00472AFB"/>
    <w:rsid w:val="00475032"/>
    <w:rsid w:val="004751E1"/>
    <w:rsid w:val="00476213"/>
    <w:rsid w:val="00482537"/>
    <w:rsid w:val="00482ABC"/>
    <w:rsid w:val="0049101E"/>
    <w:rsid w:val="0049169D"/>
    <w:rsid w:val="00492272"/>
    <w:rsid w:val="00496424"/>
    <w:rsid w:val="00496713"/>
    <w:rsid w:val="004A0481"/>
    <w:rsid w:val="004A08AB"/>
    <w:rsid w:val="004A0E72"/>
    <w:rsid w:val="004A14BB"/>
    <w:rsid w:val="004A2836"/>
    <w:rsid w:val="004A2BFD"/>
    <w:rsid w:val="004A4663"/>
    <w:rsid w:val="004A5C2D"/>
    <w:rsid w:val="004B100B"/>
    <w:rsid w:val="004B17AB"/>
    <w:rsid w:val="004B30ED"/>
    <w:rsid w:val="004B32D0"/>
    <w:rsid w:val="004B3B44"/>
    <w:rsid w:val="004B4CB3"/>
    <w:rsid w:val="004B72AE"/>
    <w:rsid w:val="004C199A"/>
    <w:rsid w:val="004C6CF0"/>
    <w:rsid w:val="004C6ED3"/>
    <w:rsid w:val="004D17E5"/>
    <w:rsid w:val="004D5D3D"/>
    <w:rsid w:val="004E2F3F"/>
    <w:rsid w:val="004F0E01"/>
    <w:rsid w:val="004F1B6D"/>
    <w:rsid w:val="004F2305"/>
    <w:rsid w:val="004F2B24"/>
    <w:rsid w:val="004F3FFC"/>
    <w:rsid w:val="004F69B4"/>
    <w:rsid w:val="004F7A7E"/>
    <w:rsid w:val="005033DE"/>
    <w:rsid w:val="00505697"/>
    <w:rsid w:val="00510EBF"/>
    <w:rsid w:val="005124F4"/>
    <w:rsid w:val="00515D86"/>
    <w:rsid w:val="00523E2F"/>
    <w:rsid w:val="00524685"/>
    <w:rsid w:val="00526C73"/>
    <w:rsid w:val="005324DD"/>
    <w:rsid w:val="005376BA"/>
    <w:rsid w:val="00543508"/>
    <w:rsid w:val="00544C9A"/>
    <w:rsid w:val="00547595"/>
    <w:rsid w:val="00551F7C"/>
    <w:rsid w:val="005576FD"/>
    <w:rsid w:val="00557987"/>
    <w:rsid w:val="00557EA5"/>
    <w:rsid w:val="00562078"/>
    <w:rsid w:val="00562296"/>
    <w:rsid w:val="0056792C"/>
    <w:rsid w:val="00573DEF"/>
    <w:rsid w:val="005769AD"/>
    <w:rsid w:val="00580154"/>
    <w:rsid w:val="00587E27"/>
    <w:rsid w:val="0059162E"/>
    <w:rsid w:val="0059252F"/>
    <w:rsid w:val="00595803"/>
    <w:rsid w:val="00597891"/>
    <w:rsid w:val="005A024F"/>
    <w:rsid w:val="005A06F1"/>
    <w:rsid w:val="005A4258"/>
    <w:rsid w:val="005A7631"/>
    <w:rsid w:val="005B1943"/>
    <w:rsid w:val="005B6D4C"/>
    <w:rsid w:val="005C1431"/>
    <w:rsid w:val="005C7264"/>
    <w:rsid w:val="005C7305"/>
    <w:rsid w:val="005D032C"/>
    <w:rsid w:val="005D04E3"/>
    <w:rsid w:val="005D3E0B"/>
    <w:rsid w:val="005D4605"/>
    <w:rsid w:val="005D4EEC"/>
    <w:rsid w:val="005E096F"/>
    <w:rsid w:val="005E347C"/>
    <w:rsid w:val="005E4C0C"/>
    <w:rsid w:val="005E6885"/>
    <w:rsid w:val="005F11C5"/>
    <w:rsid w:val="005F22D4"/>
    <w:rsid w:val="005F359C"/>
    <w:rsid w:val="005F35F4"/>
    <w:rsid w:val="005F65D1"/>
    <w:rsid w:val="005F798D"/>
    <w:rsid w:val="005F7BEC"/>
    <w:rsid w:val="006006A9"/>
    <w:rsid w:val="006019E7"/>
    <w:rsid w:val="00601C1F"/>
    <w:rsid w:val="006029F6"/>
    <w:rsid w:val="006038A6"/>
    <w:rsid w:val="00605A66"/>
    <w:rsid w:val="006076EB"/>
    <w:rsid w:val="006114DD"/>
    <w:rsid w:val="00612F23"/>
    <w:rsid w:val="006139E7"/>
    <w:rsid w:val="00613D8D"/>
    <w:rsid w:val="0061417F"/>
    <w:rsid w:val="00615891"/>
    <w:rsid w:val="006176E7"/>
    <w:rsid w:val="00617EAA"/>
    <w:rsid w:val="006238B4"/>
    <w:rsid w:val="00624D6C"/>
    <w:rsid w:val="00624FA1"/>
    <w:rsid w:val="006258AF"/>
    <w:rsid w:val="00625A55"/>
    <w:rsid w:val="0062624E"/>
    <w:rsid w:val="006270D4"/>
    <w:rsid w:val="00627F7C"/>
    <w:rsid w:val="00634D90"/>
    <w:rsid w:val="00635FFE"/>
    <w:rsid w:val="0063624A"/>
    <w:rsid w:val="006445DE"/>
    <w:rsid w:val="00644793"/>
    <w:rsid w:val="006474DE"/>
    <w:rsid w:val="00650C05"/>
    <w:rsid w:val="0065263A"/>
    <w:rsid w:val="00654085"/>
    <w:rsid w:val="00657C02"/>
    <w:rsid w:val="00657D34"/>
    <w:rsid w:val="00660203"/>
    <w:rsid w:val="0066044B"/>
    <w:rsid w:val="00662689"/>
    <w:rsid w:val="00662775"/>
    <w:rsid w:val="00663D80"/>
    <w:rsid w:val="006641B4"/>
    <w:rsid w:val="00664C51"/>
    <w:rsid w:val="00665F82"/>
    <w:rsid w:val="00671685"/>
    <w:rsid w:val="00672803"/>
    <w:rsid w:val="00676F05"/>
    <w:rsid w:val="006839BC"/>
    <w:rsid w:val="0069174A"/>
    <w:rsid w:val="00692F5A"/>
    <w:rsid w:val="00692F86"/>
    <w:rsid w:val="00694A5C"/>
    <w:rsid w:val="006963C9"/>
    <w:rsid w:val="0069667C"/>
    <w:rsid w:val="00696687"/>
    <w:rsid w:val="006A064D"/>
    <w:rsid w:val="006A0D11"/>
    <w:rsid w:val="006A328A"/>
    <w:rsid w:val="006B173D"/>
    <w:rsid w:val="006B2F86"/>
    <w:rsid w:val="006B425E"/>
    <w:rsid w:val="006B4736"/>
    <w:rsid w:val="006C3267"/>
    <w:rsid w:val="006C5100"/>
    <w:rsid w:val="006C6D60"/>
    <w:rsid w:val="006C6FA4"/>
    <w:rsid w:val="006D02A9"/>
    <w:rsid w:val="006D19C6"/>
    <w:rsid w:val="006D1CA1"/>
    <w:rsid w:val="006D1ECE"/>
    <w:rsid w:val="006D679C"/>
    <w:rsid w:val="006D7F5E"/>
    <w:rsid w:val="006E4649"/>
    <w:rsid w:val="006E5EC9"/>
    <w:rsid w:val="006E7B96"/>
    <w:rsid w:val="006F29BF"/>
    <w:rsid w:val="006F35C1"/>
    <w:rsid w:val="006F4E25"/>
    <w:rsid w:val="006F763F"/>
    <w:rsid w:val="00701545"/>
    <w:rsid w:val="0070183C"/>
    <w:rsid w:val="00701F43"/>
    <w:rsid w:val="00702D68"/>
    <w:rsid w:val="00703F37"/>
    <w:rsid w:val="00704C08"/>
    <w:rsid w:val="007073FE"/>
    <w:rsid w:val="00710206"/>
    <w:rsid w:val="00711FD3"/>
    <w:rsid w:val="00713A38"/>
    <w:rsid w:val="007215BD"/>
    <w:rsid w:val="00721604"/>
    <w:rsid w:val="007232B1"/>
    <w:rsid w:val="00727846"/>
    <w:rsid w:val="00731505"/>
    <w:rsid w:val="0073327E"/>
    <w:rsid w:val="007334A2"/>
    <w:rsid w:val="00733A43"/>
    <w:rsid w:val="007428E8"/>
    <w:rsid w:val="00743762"/>
    <w:rsid w:val="00747466"/>
    <w:rsid w:val="007525D9"/>
    <w:rsid w:val="00752A61"/>
    <w:rsid w:val="00752E48"/>
    <w:rsid w:val="00757D40"/>
    <w:rsid w:val="0076689D"/>
    <w:rsid w:val="00766C0E"/>
    <w:rsid w:val="00767330"/>
    <w:rsid w:val="00772589"/>
    <w:rsid w:val="00772A91"/>
    <w:rsid w:val="00774950"/>
    <w:rsid w:val="00776E4C"/>
    <w:rsid w:val="00777311"/>
    <w:rsid w:val="00781755"/>
    <w:rsid w:val="0078176B"/>
    <w:rsid w:val="0078245C"/>
    <w:rsid w:val="007825BE"/>
    <w:rsid w:val="00782B85"/>
    <w:rsid w:val="0078304C"/>
    <w:rsid w:val="007839C9"/>
    <w:rsid w:val="00784F9D"/>
    <w:rsid w:val="007866F0"/>
    <w:rsid w:val="007936CE"/>
    <w:rsid w:val="00794950"/>
    <w:rsid w:val="00795C46"/>
    <w:rsid w:val="007A22AE"/>
    <w:rsid w:val="007A494D"/>
    <w:rsid w:val="007A7A24"/>
    <w:rsid w:val="007B0FA4"/>
    <w:rsid w:val="007B1AF7"/>
    <w:rsid w:val="007B1B89"/>
    <w:rsid w:val="007B226E"/>
    <w:rsid w:val="007B2CEC"/>
    <w:rsid w:val="007C1D55"/>
    <w:rsid w:val="007C6DA3"/>
    <w:rsid w:val="007D0FD3"/>
    <w:rsid w:val="007D1D2A"/>
    <w:rsid w:val="007D21F3"/>
    <w:rsid w:val="007D4666"/>
    <w:rsid w:val="007D6539"/>
    <w:rsid w:val="007D73A2"/>
    <w:rsid w:val="007E7DF7"/>
    <w:rsid w:val="007F3165"/>
    <w:rsid w:val="007F62BD"/>
    <w:rsid w:val="007F7B61"/>
    <w:rsid w:val="00802466"/>
    <w:rsid w:val="00815351"/>
    <w:rsid w:val="00815F61"/>
    <w:rsid w:val="00816AF9"/>
    <w:rsid w:val="00821294"/>
    <w:rsid w:val="00821770"/>
    <w:rsid w:val="00822A73"/>
    <w:rsid w:val="008320BC"/>
    <w:rsid w:val="008326B7"/>
    <w:rsid w:val="00836E24"/>
    <w:rsid w:val="0084040E"/>
    <w:rsid w:val="0084090D"/>
    <w:rsid w:val="008418EA"/>
    <w:rsid w:val="00842F1D"/>
    <w:rsid w:val="00844BEB"/>
    <w:rsid w:val="00851215"/>
    <w:rsid w:val="0085611E"/>
    <w:rsid w:val="008578FB"/>
    <w:rsid w:val="008603DF"/>
    <w:rsid w:val="00861B06"/>
    <w:rsid w:val="00865039"/>
    <w:rsid w:val="00866B7F"/>
    <w:rsid w:val="008702E6"/>
    <w:rsid w:val="00870789"/>
    <w:rsid w:val="00871D42"/>
    <w:rsid w:val="008760CE"/>
    <w:rsid w:val="00877174"/>
    <w:rsid w:val="00881CC0"/>
    <w:rsid w:val="00884FDB"/>
    <w:rsid w:val="0088501C"/>
    <w:rsid w:val="00885A2B"/>
    <w:rsid w:val="00886176"/>
    <w:rsid w:val="00890987"/>
    <w:rsid w:val="00891F94"/>
    <w:rsid w:val="00892DB7"/>
    <w:rsid w:val="00893692"/>
    <w:rsid w:val="008937DA"/>
    <w:rsid w:val="008A09B5"/>
    <w:rsid w:val="008A0A7D"/>
    <w:rsid w:val="008A0E8E"/>
    <w:rsid w:val="008A154F"/>
    <w:rsid w:val="008A19F5"/>
    <w:rsid w:val="008A7481"/>
    <w:rsid w:val="008B3618"/>
    <w:rsid w:val="008B57C2"/>
    <w:rsid w:val="008B5AA6"/>
    <w:rsid w:val="008B6D41"/>
    <w:rsid w:val="008C075E"/>
    <w:rsid w:val="008D0D69"/>
    <w:rsid w:val="008D33C4"/>
    <w:rsid w:val="008D3770"/>
    <w:rsid w:val="008D4C91"/>
    <w:rsid w:val="008F2B6B"/>
    <w:rsid w:val="008F41F8"/>
    <w:rsid w:val="008F442F"/>
    <w:rsid w:val="00905574"/>
    <w:rsid w:val="0090674C"/>
    <w:rsid w:val="00907863"/>
    <w:rsid w:val="00911BB1"/>
    <w:rsid w:val="00911E57"/>
    <w:rsid w:val="00913367"/>
    <w:rsid w:val="00915AC4"/>
    <w:rsid w:val="00923CEE"/>
    <w:rsid w:val="00923DF1"/>
    <w:rsid w:val="009246DA"/>
    <w:rsid w:val="00926422"/>
    <w:rsid w:val="00930C49"/>
    <w:rsid w:val="00930DFD"/>
    <w:rsid w:val="009325FB"/>
    <w:rsid w:val="0093275C"/>
    <w:rsid w:val="009348D3"/>
    <w:rsid w:val="00940C09"/>
    <w:rsid w:val="00944C14"/>
    <w:rsid w:val="009467CC"/>
    <w:rsid w:val="0095139E"/>
    <w:rsid w:val="00951B1F"/>
    <w:rsid w:val="00954AE7"/>
    <w:rsid w:val="0095669C"/>
    <w:rsid w:val="00957A35"/>
    <w:rsid w:val="0096160B"/>
    <w:rsid w:val="009664EA"/>
    <w:rsid w:val="00967082"/>
    <w:rsid w:val="00972C88"/>
    <w:rsid w:val="0097383B"/>
    <w:rsid w:val="009742A8"/>
    <w:rsid w:val="009757E5"/>
    <w:rsid w:val="00982DBD"/>
    <w:rsid w:val="00985A0E"/>
    <w:rsid w:val="00991A4D"/>
    <w:rsid w:val="00993528"/>
    <w:rsid w:val="00995466"/>
    <w:rsid w:val="0099653E"/>
    <w:rsid w:val="009971C7"/>
    <w:rsid w:val="009A0CF6"/>
    <w:rsid w:val="009A0D2B"/>
    <w:rsid w:val="009A4E0E"/>
    <w:rsid w:val="009A647C"/>
    <w:rsid w:val="009B532A"/>
    <w:rsid w:val="009B5BA2"/>
    <w:rsid w:val="009B65EB"/>
    <w:rsid w:val="009C07BA"/>
    <w:rsid w:val="009C5116"/>
    <w:rsid w:val="009C57D1"/>
    <w:rsid w:val="009C72F0"/>
    <w:rsid w:val="009D102C"/>
    <w:rsid w:val="009D1037"/>
    <w:rsid w:val="009D334B"/>
    <w:rsid w:val="009D3E30"/>
    <w:rsid w:val="009E12D0"/>
    <w:rsid w:val="009E5A5E"/>
    <w:rsid w:val="009E68B7"/>
    <w:rsid w:val="009F07B0"/>
    <w:rsid w:val="009F0B57"/>
    <w:rsid w:val="009F1BCA"/>
    <w:rsid w:val="009F603D"/>
    <w:rsid w:val="00A01FFD"/>
    <w:rsid w:val="00A04D3E"/>
    <w:rsid w:val="00A14179"/>
    <w:rsid w:val="00A15FFA"/>
    <w:rsid w:val="00A1688D"/>
    <w:rsid w:val="00A20ECE"/>
    <w:rsid w:val="00A20FF7"/>
    <w:rsid w:val="00A21197"/>
    <w:rsid w:val="00A21795"/>
    <w:rsid w:val="00A23CEB"/>
    <w:rsid w:val="00A24B6E"/>
    <w:rsid w:val="00A254C8"/>
    <w:rsid w:val="00A27102"/>
    <w:rsid w:val="00A323A8"/>
    <w:rsid w:val="00A34A14"/>
    <w:rsid w:val="00A35A07"/>
    <w:rsid w:val="00A41AEE"/>
    <w:rsid w:val="00A41C81"/>
    <w:rsid w:val="00A41E60"/>
    <w:rsid w:val="00A422FD"/>
    <w:rsid w:val="00A42361"/>
    <w:rsid w:val="00A44288"/>
    <w:rsid w:val="00A46CF6"/>
    <w:rsid w:val="00A53B15"/>
    <w:rsid w:val="00A5418B"/>
    <w:rsid w:val="00A5505B"/>
    <w:rsid w:val="00A557F1"/>
    <w:rsid w:val="00A558F2"/>
    <w:rsid w:val="00A55EEA"/>
    <w:rsid w:val="00A56C97"/>
    <w:rsid w:val="00A577F3"/>
    <w:rsid w:val="00A60F7F"/>
    <w:rsid w:val="00A625A3"/>
    <w:rsid w:val="00A6406B"/>
    <w:rsid w:val="00A6561D"/>
    <w:rsid w:val="00A72A99"/>
    <w:rsid w:val="00A76725"/>
    <w:rsid w:val="00A77031"/>
    <w:rsid w:val="00A82585"/>
    <w:rsid w:val="00A8313E"/>
    <w:rsid w:val="00A870D0"/>
    <w:rsid w:val="00A87525"/>
    <w:rsid w:val="00A903E8"/>
    <w:rsid w:val="00A909FA"/>
    <w:rsid w:val="00A96A06"/>
    <w:rsid w:val="00A96D1C"/>
    <w:rsid w:val="00AA38FE"/>
    <w:rsid w:val="00AA47B2"/>
    <w:rsid w:val="00AB0982"/>
    <w:rsid w:val="00AB372F"/>
    <w:rsid w:val="00AB4F3C"/>
    <w:rsid w:val="00AC0B52"/>
    <w:rsid w:val="00AC4E6E"/>
    <w:rsid w:val="00AD0944"/>
    <w:rsid w:val="00AD1550"/>
    <w:rsid w:val="00AE00D0"/>
    <w:rsid w:val="00AE26E5"/>
    <w:rsid w:val="00AE37B8"/>
    <w:rsid w:val="00AE3F27"/>
    <w:rsid w:val="00AE3F4F"/>
    <w:rsid w:val="00AE48AB"/>
    <w:rsid w:val="00AE6AA5"/>
    <w:rsid w:val="00AE6B52"/>
    <w:rsid w:val="00AE7778"/>
    <w:rsid w:val="00AF06A0"/>
    <w:rsid w:val="00AF1471"/>
    <w:rsid w:val="00AF2206"/>
    <w:rsid w:val="00AF22F0"/>
    <w:rsid w:val="00AF48F9"/>
    <w:rsid w:val="00AF5E27"/>
    <w:rsid w:val="00AF6C01"/>
    <w:rsid w:val="00B04A79"/>
    <w:rsid w:val="00B0706C"/>
    <w:rsid w:val="00B123D7"/>
    <w:rsid w:val="00B13A1B"/>
    <w:rsid w:val="00B14D09"/>
    <w:rsid w:val="00B1744D"/>
    <w:rsid w:val="00B174D6"/>
    <w:rsid w:val="00B279CB"/>
    <w:rsid w:val="00B34224"/>
    <w:rsid w:val="00B37723"/>
    <w:rsid w:val="00B42174"/>
    <w:rsid w:val="00B4218E"/>
    <w:rsid w:val="00B4408E"/>
    <w:rsid w:val="00B44943"/>
    <w:rsid w:val="00B450CA"/>
    <w:rsid w:val="00B47772"/>
    <w:rsid w:val="00B52961"/>
    <w:rsid w:val="00B52F4E"/>
    <w:rsid w:val="00B550B9"/>
    <w:rsid w:val="00B56848"/>
    <w:rsid w:val="00B578CA"/>
    <w:rsid w:val="00B6040F"/>
    <w:rsid w:val="00B60FA0"/>
    <w:rsid w:val="00B66EA4"/>
    <w:rsid w:val="00B67ADA"/>
    <w:rsid w:val="00B7020F"/>
    <w:rsid w:val="00B731E4"/>
    <w:rsid w:val="00B750EA"/>
    <w:rsid w:val="00B75442"/>
    <w:rsid w:val="00B77818"/>
    <w:rsid w:val="00B80EC3"/>
    <w:rsid w:val="00B8655F"/>
    <w:rsid w:val="00B9196A"/>
    <w:rsid w:val="00B927A8"/>
    <w:rsid w:val="00B952F7"/>
    <w:rsid w:val="00B964E4"/>
    <w:rsid w:val="00B978D2"/>
    <w:rsid w:val="00BA1484"/>
    <w:rsid w:val="00BA2C81"/>
    <w:rsid w:val="00BA51C5"/>
    <w:rsid w:val="00BA6D84"/>
    <w:rsid w:val="00BA702E"/>
    <w:rsid w:val="00BA7826"/>
    <w:rsid w:val="00BB1CB3"/>
    <w:rsid w:val="00BB2617"/>
    <w:rsid w:val="00BB264B"/>
    <w:rsid w:val="00BB2933"/>
    <w:rsid w:val="00BC2211"/>
    <w:rsid w:val="00BC2853"/>
    <w:rsid w:val="00BC2A67"/>
    <w:rsid w:val="00BC460F"/>
    <w:rsid w:val="00BC46FF"/>
    <w:rsid w:val="00BC66F9"/>
    <w:rsid w:val="00BC7DC5"/>
    <w:rsid w:val="00BD7CA7"/>
    <w:rsid w:val="00BE6AB6"/>
    <w:rsid w:val="00BE749A"/>
    <w:rsid w:val="00BF0458"/>
    <w:rsid w:val="00BF0858"/>
    <w:rsid w:val="00BF29C8"/>
    <w:rsid w:val="00BF4874"/>
    <w:rsid w:val="00BF63CE"/>
    <w:rsid w:val="00BF7AED"/>
    <w:rsid w:val="00C020F1"/>
    <w:rsid w:val="00C026F0"/>
    <w:rsid w:val="00C05F04"/>
    <w:rsid w:val="00C10DA1"/>
    <w:rsid w:val="00C14108"/>
    <w:rsid w:val="00C14C03"/>
    <w:rsid w:val="00C16C3F"/>
    <w:rsid w:val="00C23DE3"/>
    <w:rsid w:val="00C24447"/>
    <w:rsid w:val="00C24684"/>
    <w:rsid w:val="00C32970"/>
    <w:rsid w:val="00C339BA"/>
    <w:rsid w:val="00C351ED"/>
    <w:rsid w:val="00C35E14"/>
    <w:rsid w:val="00C37A81"/>
    <w:rsid w:val="00C40445"/>
    <w:rsid w:val="00C42533"/>
    <w:rsid w:val="00C4375E"/>
    <w:rsid w:val="00C51A9A"/>
    <w:rsid w:val="00C52E0E"/>
    <w:rsid w:val="00C536ED"/>
    <w:rsid w:val="00C55DA8"/>
    <w:rsid w:val="00C612F9"/>
    <w:rsid w:val="00C63799"/>
    <w:rsid w:val="00C704DA"/>
    <w:rsid w:val="00C713BF"/>
    <w:rsid w:val="00C71801"/>
    <w:rsid w:val="00C72AF5"/>
    <w:rsid w:val="00C73082"/>
    <w:rsid w:val="00C73A83"/>
    <w:rsid w:val="00C748AB"/>
    <w:rsid w:val="00C80BB7"/>
    <w:rsid w:val="00C8496C"/>
    <w:rsid w:val="00C85D57"/>
    <w:rsid w:val="00C905FE"/>
    <w:rsid w:val="00C929FA"/>
    <w:rsid w:val="00C95481"/>
    <w:rsid w:val="00C95F34"/>
    <w:rsid w:val="00C966C7"/>
    <w:rsid w:val="00C96842"/>
    <w:rsid w:val="00C97A86"/>
    <w:rsid w:val="00CA14F4"/>
    <w:rsid w:val="00CA2FF3"/>
    <w:rsid w:val="00CA4B01"/>
    <w:rsid w:val="00CA55CA"/>
    <w:rsid w:val="00CB33C0"/>
    <w:rsid w:val="00CB34E9"/>
    <w:rsid w:val="00CB4B8E"/>
    <w:rsid w:val="00CB778C"/>
    <w:rsid w:val="00CC0B58"/>
    <w:rsid w:val="00CC0CB0"/>
    <w:rsid w:val="00CC119D"/>
    <w:rsid w:val="00CC12F7"/>
    <w:rsid w:val="00CC406D"/>
    <w:rsid w:val="00CC5064"/>
    <w:rsid w:val="00CC52DC"/>
    <w:rsid w:val="00CC6681"/>
    <w:rsid w:val="00CC7625"/>
    <w:rsid w:val="00CD0A8D"/>
    <w:rsid w:val="00CD0C69"/>
    <w:rsid w:val="00CD33F2"/>
    <w:rsid w:val="00CD362A"/>
    <w:rsid w:val="00CD4BC8"/>
    <w:rsid w:val="00CE3F88"/>
    <w:rsid w:val="00CE6A1E"/>
    <w:rsid w:val="00CE7280"/>
    <w:rsid w:val="00CF1181"/>
    <w:rsid w:val="00CF3BF0"/>
    <w:rsid w:val="00CF5D7D"/>
    <w:rsid w:val="00D00C9D"/>
    <w:rsid w:val="00D05950"/>
    <w:rsid w:val="00D05FC7"/>
    <w:rsid w:val="00D0606F"/>
    <w:rsid w:val="00D073BE"/>
    <w:rsid w:val="00D10171"/>
    <w:rsid w:val="00D1052B"/>
    <w:rsid w:val="00D11B3B"/>
    <w:rsid w:val="00D12588"/>
    <w:rsid w:val="00D145D5"/>
    <w:rsid w:val="00D149BE"/>
    <w:rsid w:val="00D17B84"/>
    <w:rsid w:val="00D17E42"/>
    <w:rsid w:val="00D20762"/>
    <w:rsid w:val="00D2404E"/>
    <w:rsid w:val="00D26157"/>
    <w:rsid w:val="00D26524"/>
    <w:rsid w:val="00D31ABE"/>
    <w:rsid w:val="00D31AFE"/>
    <w:rsid w:val="00D33127"/>
    <w:rsid w:val="00D3661B"/>
    <w:rsid w:val="00D40560"/>
    <w:rsid w:val="00D4060A"/>
    <w:rsid w:val="00D4268A"/>
    <w:rsid w:val="00D42702"/>
    <w:rsid w:val="00D51932"/>
    <w:rsid w:val="00D52798"/>
    <w:rsid w:val="00D538BB"/>
    <w:rsid w:val="00D54DEA"/>
    <w:rsid w:val="00D55A6F"/>
    <w:rsid w:val="00D56785"/>
    <w:rsid w:val="00D56FD0"/>
    <w:rsid w:val="00D57B19"/>
    <w:rsid w:val="00D63B93"/>
    <w:rsid w:val="00D63CFA"/>
    <w:rsid w:val="00D70E0D"/>
    <w:rsid w:val="00D74C97"/>
    <w:rsid w:val="00D7712A"/>
    <w:rsid w:val="00D83E93"/>
    <w:rsid w:val="00D8404C"/>
    <w:rsid w:val="00D8453C"/>
    <w:rsid w:val="00D87ADD"/>
    <w:rsid w:val="00D91342"/>
    <w:rsid w:val="00D9187A"/>
    <w:rsid w:val="00D95B87"/>
    <w:rsid w:val="00D978ED"/>
    <w:rsid w:val="00DA2AAF"/>
    <w:rsid w:val="00DA2B5A"/>
    <w:rsid w:val="00DA7EF0"/>
    <w:rsid w:val="00DB71C1"/>
    <w:rsid w:val="00DC0A6B"/>
    <w:rsid w:val="00DC1431"/>
    <w:rsid w:val="00DC210E"/>
    <w:rsid w:val="00DC2DD6"/>
    <w:rsid w:val="00DC3AD8"/>
    <w:rsid w:val="00DC5CA0"/>
    <w:rsid w:val="00DC7778"/>
    <w:rsid w:val="00DC7A91"/>
    <w:rsid w:val="00DD1C06"/>
    <w:rsid w:val="00DD3338"/>
    <w:rsid w:val="00DD336B"/>
    <w:rsid w:val="00DD4F63"/>
    <w:rsid w:val="00DE0534"/>
    <w:rsid w:val="00DE66D9"/>
    <w:rsid w:val="00DE7ECC"/>
    <w:rsid w:val="00DF4CD4"/>
    <w:rsid w:val="00DF6478"/>
    <w:rsid w:val="00E0122F"/>
    <w:rsid w:val="00E12AA9"/>
    <w:rsid w:val="00E146A7"/>
    <w:rsid w:val="00E15772"/>
    <w:rsid w:val="00E16518"/>
    <w:rsid w:val="00E16E3C"/>
    <w:rsid w:val="00E204B4"/>
    <w:rsid w:val="00E21026"/>
    <w:rsid w:val="00E24695"/>
    <w:rsid w:val="00E27776"/>
    <w:rsid w:val="00E35558"/>
    <w:rsid w:val="00E419CD"/>
    <w:rsid w:val="00E41BD3"/>
    <w:rsid w:val="00E44678"/>
    <w:rsid w:val="00E46427"/>
    <w:rsid w:val="00E55AE2"/>
    <w:rsid w:val="00E567F5"/>
    <w:rsid w:val="00E614F5"/>
    <w:rsid w:val="00E61C33"/>
    <w:rsid w:val="00E6610F"/>
    <w:rsid w:val="00E6679C"/>
    <w:rsid w:val="00E67329"/>
    <w:rsid w:val="00E70C32"/>
    <w:rsid w:val="00E71A04"/>
    <w:rsid w:val="00E7465C"/>
    <w:rsid w:val="00E75468"/>
    <w:rsid w:val="00E76C8B"/>
    <w:rsid w:val="00E77B34"/>
    <w:rsid w:val="00E77C18"/>
    <w:rsid w:val="00E80F7F"/>
    <w:rsid w:val="00E832DE"/>
    <w:rsid w:val="00E83488"/>
    <w:rsid w:val="00E843BE"/>
    <w:rsid w:val="00E84D2A"/>
    <w:rsid w:val="00E84EC9"/>
    <w:rsid w:val="00E856BD"/>
    <w:rsid w:val="00E93A74"/>
    <w:rsid w:val="00E9456E"/>
    <w:rsid w:val="00E971BF"/>
    <w:rsid w:val="00EA4BA3"/>
    <w:rsid w:val="00EA750D"/>
    <w:rsid w:val="00EA7FD6"/>
    <w:rsid w:val="00EB177B"/>
    <w:rsid w:val="00EB3950"/>
    <w:rsid w:val="00EB62AF"/>
    <w:rsid w:val="00EC1DD4"/>
    <w:rsid w:val="00EC2372"/>
    <w:rsid w:val="00EC3AD8"/>
    <w:rsid w:val="00ED1023"/>
    <w:rsid w:val="00ED3122"/>
    <w:rsid w:val="00ED3DEB"/>
    <w:rsid w:val="00ED6943"/>
    <w:rsid w:val="00ED799D"/>
    <w:rsid w:val="00EE4E4E"/>
    <w:rsid w:val="00EE51C8"/>
    <w:rsid w:val="00EF7E4C"/>
    <w:rsid w:val="00F062E1"/>
    <w:rsid w:val="00F10F4C"/>
    <w:rsid w:val="00F10FAD"/>
    <w:rsid w:val="00F142BA"/>
    <w:rsid w:val="00F23CC1"/>
    <w:rsid w:val="00F241F1"/>
    <w:rsid w:val="00F349BD"/>
    <w:rsid w:val="00F424BE"/>
    <w:rsid w:val="00F46E1D"/>
    <w:rsid w:val="00F5434A"/>
    <w:rsid w:val="00F5576B"/>
    <w:rsid w:val="00F560F4"/>
    <w:rsid w:val="00F6621A"/>
    <w:rsid w:val="00F66244"/>
    <w:rsid w:val="00F70D44"/>
    <w:rsid w:val="00F70DCF"/>
    <w:rsid w:val="00F8023B"/>
    <w:rsid w:val="00F84D26"/>
    <w:rsid w:val="00F860AD"/>
    <w:rsid w:val="00F92890"/>
    <w:rsid w:val="00F92976"/>
    <w:rsid w:val="00F947CF"/>
    <w:rsid w:val="00F97258"/>
    <w:rsid w:val="00F977A4"/>
    <w:rsid w:val="00FA410D"/>
    <w:rsid w:val="00FA5214"/>
    <w:rsid w:val="00FB3118"/>
    <w:rsid w:val="00FB3E30"/>
    <w:rsid w:val="00FC5398"/>
    <w:rsid w:val="00FC5B26"/>
    <w:rsid w:val="00FC68A8"/>
    <w:rsid w:val="00FC7A75"/>
    <w:rsid w:val="00FD64BE"/>
    <w:rsid w:val="00FD764B"/>
    <w:rsid w:val="00FE3F41"/>
    <w:rsid w:val="00FF2E64"/>
    <w:rsid w:val="00FF2FE0"/>
    <w:rsid w:val="00FF499E"/>
    <w:rsid w:val="00FF627E"/>
    <w:rsid w:val="44FC7ED2"/>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0E2EC675-C7C4-419E-A842-F728F7C7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F560F4"/>
    <w:pPr>
      <w:numPr>
        <w:numId w:val="3"/>
      </w:numPr>
      <w:outlineLvl w:val="1"/>
    </w:p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customStyle="1" w:styleId="Kop2Char">
    <w:name w:val="Kop 2 Char"/>
    <w:aliases w:val="Heading 2 met nummering Char"/>
    <w:link w:val="Kop2"/>
    <w:rsid w:val="00F560F4"/>
    <w:rPr>
      <w:rFonts w:ascii="Verdana" w:hAnsi="Verdana"/>
      <w:b/>
      <w:color w:val="000000" w:themeColor="text1"/>
      <w:kern w:val="0"/>
      <w:sz w:val="19"/>
      <w:szCs w:val="16"/>
      <w14:ligatures w14:val="none"/>
    </w:rPr>
  </w:style>
  <w:style w:type="character" w:customStyle="1" w:styleId="Kop3Char">
    <w:name w:val="Kop 3 Char"/>
    <w:aliases w:val="Heading 3 met nummering Char"/>
    <w:link w:val="Kop3"/>
    <w:rsid w:val="00F560F4"/>
    <w:rPr>
      <w:rFonts w:ascii="Verdana" w:hAnsi="Verdana"/>
      <w:color w:val="000000" w:themeColor="text1"/>
      <w:kern w:val="0"/>
      <w:sz w:val="18"/>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rsid w:val="00215FC7"/>
    <w:pPr>
      <w:tabs>
        <w:tab w:val="clear" w:pos="0"/>
        <w:tab w:val="left" w:pos="993"/>
      </w:tabs>
      <w:spacing w:before="120" w:after="120"/>
    </w:pPr>
    <w:rPr>
      <w:b/>
      <w:color w:val="000000" w:themeColor="text1"/>
      <w:sz w:val="19"/>
      <w:lang w:val="nl-N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CD4BC8"/>
    <w:pPr>
      <w:pBdr>
        <w:bottom w:val="single" w:sz="4" w:space="1" w:color="1F497D" w:themeColor="text2"/>
      </w:pBdr>
      <w:spacing w:before="240"/>
    </w:pPr>
    <w:rPr>
      <w:rFonts w:asciiTheme="majorHAnsi" w:hAnsiTheme="majorHAnsi"/>
      <w:b w:val="0"/>
      <w:sz w:val="44"/>
      <w:u w:val="none"/>
    </w:rPr>
  </w:style>
  <w:style w:type="paragraph" w:customStyle="1" w:styleId="Heading3tussenkop">
    <w:name w:val="Heading 3 (tussenkop)"/>
    <w:basedOn w:val="Standaard"/>
    <w:link w:val="Heading3tussenkopChar"/>
    <w:rsid w:val="00215FC7"/>
    <w:rPr>
      <w:rFonts w:cs="Arial"/>
      <w:color w:val="000000" w:themeColor="text1"/>
      <w:szCs w:val="24"/>
    </w:rPr>
  </w:style>
  <w:style w:type="character" w:customStyle="1" w:styleId="Heading1titelChar">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customStyle="1" w:styleId="Heading3tussenkopChar">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customStyle="1" w:styleId="PlattetekstChar">
    <w:name w:val="Platte tekst Char"/>
    <w:basedOn w:val="Standaardalinea-lettertype"/>
    <w:link w:val="Plattetekst"/>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customStyle="1" w:styleId="TekstopmerkingChar">
    <w:name w:val="Tekst opmerking Char"/>
    <w:basedOn w:val="Standaardalinea-lettertype"/>
    <w:link w:val="Tekstopmerking"/>
    <w:rsid w:val="00E6610F"/>
    <w:rPr>
      <w:rFonts w:ascii="Verdana" w:hAnsi="Verdana"/>
      <w:kern w:val="0"/>
      <w:lang w:val="nl"/>
      <w14:ligatures w14:val="none"/>
    </w:rPr>
  </w:style>
  <w:style w:type="paragraph" w:customStyle="1" w:styleId="StijlKop110ptOnderstrepen">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customStyle="1" w:styleId="VoetnoottekstChar">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customStyle="1" w:styleId="StijlKop295ptNietCursief">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customStyle="1" w:styleId="paragraph">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B450CA"/>
  </w:style>
  <w:style w:type="paragraph" w:styleId="Lijstopsomteken">
    <w:name w:val="List Bullet"/>
    <w:basedOn w:val="Standaard"/>
    <w:rsid w:val="00A14179"/>
    <w:pPr>
      <w:numPr>
        <w:ilvl w:val="2"/>
        <w:numId w:val="3"/>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customStyle="1" w:styleId="Inhoudsopgave">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eastAsiaTheme="majorEastAsia" w:hAnsiTheme="majorHAnsi" w:cstheme="majorBidi"/>
      <w:b/>
      <w:bCs/>
    </w:rPr>
  </w:style>
  <w:style w:type="character" w:customStyle="1" w:styleId="IndexkopChar">
    <w:name w:val="Indexkop Char"/>
    <w:basedOn w:val="Standaardalinea-lettertype"/>
    <w:link w:val="Indexkop"/>
    <w:semiHidden/>
    <w:rsid w:val="007A494D"/>
    <w:rPr>
      <w:rFonts w:asciiTheme="majorHAnsi" w:eastAsiaTheme="majorEastAsia" w:hAnsiTheme="majorHAnsi" w:cstheme="majorBidi"/>
      <w:b/>
      <w:bCs/>
      <w:kern w:val="0"/>
      <w:sz w:val="18"/>
      <w:szCs w:val="16"/>
      <w:lang w:val="nl"/>
      <w14:ligatures w14:val="none"/>
    </w:rPr>
  </w:style>
  <w:style w:type="character" w:customStyle="1" w:styleId="InhoudsopgaveChar">
    <w:name w:val="Inhoudsopgave Char"/>
    <w:basedOn w:val="IndexkopChar"/>
    <w:link w:val="Inhoudsopgave"/>
    <w:rsid w:val="007A494D"/>
    <w:rPr>
      <w:rFonts w:ascii="Verdana" w:eastAsiaTheme="majorEastAsia" w:hAnsi="Verdana" w:cstheme="majorBidi"/>
      <w:b w:val="0"/>
      <w:bCs/>
      <w:kern w:val="0"/>
      <w:sz w:val="18"/>
      <w:szCs w:val="16"/>
      <w:lang w:val="nl"/>
      <w14:ligatures w14:val="none"/>
    </w:rPr>
  </w:style>
  <w:style w:type="character" w:customStyle="1" w:styleId="eop">
    <w:name w:val="eop"/>
    <w:basedOn w:val="Standaardalinea-lettertype"/>
    <w:rsid w:val="004B17AB"/>
  </w:style>
  <w:style w:type="character" w:customStyle="1" w:styleId="spellingerror">
    <w:name w:val="spellingerror"/>
    <w:basedOn w:val="Standaardalinea-lettertype"/>
    <w:rsid w:val="004B17AB"/>
  </w:style>
  <w:style w:type="character" w:customStyle="1" w:styleId="contextualspellingandgrammarerror">
    <w:name w:val="contextualspellingandgrammarerror"/>
    <w:basedOn w:val="Standaardalinea-lettertype"/>
    <w:rsid w:val="004B17AB"/>
  </w:style>
  <w:style w:type="paragraph" w:styleId="Revisie">
    <w:name w:val="Revision"/>
    <w:hidden/>
    <w:uiPriority w:val="99"/>
    <w:semiHidden/>
    <w:rsid w:val="00BE6AB6"/>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AF5E27"/>
    <w:rPr>
      <w:b/>
      <w:bCs/>
    </w:rPr>
  </w:style>
  <w:style w:type="character" w:customStyle="1" w:styleId="OnderwerpvanopmerkingChar">
    <w:name w:val="Onderwerp van opmerking Char"/>
    <w:basedOn w:val="TekstopmerkingChar"/>
    <w:link w:val="Onderwerpvanopmerking"/>
    <w:semiHidden/>
    <w:rsid w:val="00AF5E27"/>
    <w:rPr>
      <w:rFonts w:ascii="Verdana" w:hAnsi="Verdana"/>
      <w:b/>
      <w:bCs/>
      <w:kern w:val="0"/>
      <w:lang w:val="nl"/>
      <w14:ligatures w14:val="none"/>
    </w:rPr>
  </w:style>
  <w:style w:type="character" w:styleId="Vermelding">
    <w:name w:val="Mention"/>
    <w:basedOn w:val="Standaardalinea-lettertype"/>
    <w:uiPriority w:val="99"/>
    <w:unhideWhenUsed/>
    <w:rsid w:val="00EB39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22975914-98FF-4649-9C67-81B2B1B22337}">
    <t:Anchor>
      <t:Comment id="1415734075"/>
    </t:Anchor>
    <t:History>
      <t:Event id="{D50303A4-3764-4283-96AF-ADB787AAB10B}" time="2025-01-15T09:51:42.233Z">
        <t:Attribution userId="S::J.Looijenga@overijssel.nl::43bd42ec-af04-4121-988e-cb5c46bb1dba" userProvider="AD" userName="Looijenga, J. (Job)"/>
        <t:Anchor>
          <t:Comment id="2017186357"/>
        </t:Anchor>
        <t:Create/>
      </t:Event>
      <t:Event id="{A7BFD998-7705-40E8-B588-EFF7917A642D}" time="2025-01-15T09:51:42.233Z">
        <t:Attribution userId="S::J.Looijenga@overijssel.nl::43bd42ec-af04-4121-988e-cb5c46bb1dba" userProvider="AD" userName="Looijenga, J. (Job)"/>
        <t:Anchor>
          <t:Comment id="2017186357"/>
        </t:Anchor>
        <t:Assign userId="S::M.Groothuis@overijssel.nl::a0192b0a-3b4f-433b-a9d2-54817872d332" userProvider="AD" userName="Groothuis, M. (Mark)"/>
      </t:Event>
      <t:Event id="{516B9DB4-9181-422F-A5D5-2B666324D225}" time="2025-01-15T09:51:42.233Z">
        <t:Attribution userId="S::J.Looijenga@overijssel.nl::43bd42ec-af04-4121-988e-cb5c46bb1dba" userProvider="AD" userName="Looijenga, J. (Job)"/>
        <t:Anchor>
          <t:Comment id="2017186357"/>
        </t:Anchor>
        <t:SetTitle title="@Groothuis, M. (Mark) Toch zou ik een onzekerheidsmarge aanhouden want de wereld ziet er over 4 jaar heel anders uit. Voorstel: onzekerheidsmarge van 1 miljoen."/>
      </t:Event>
      <t:Event id="{E516B21F-2C85-4DB3-B2AD-1A3570DF21C0}" time="2025-01-15T11:03:01.419Z">
        <t:Attribution userId="S::M.Groothuis@overijssel.nl::a0192b0a-3b4f-433b-a9d2-54817872d332" userProvider="AD" userName="Groothuis, M. (Mark)"/>
        <t:Progress percentComplete="100"/>
      </t:Event>
    </t:History>
  </t:Task>
  <t:Task id="{98F59F3C-3984-4F02-A8E7-8B9F52D48F59}">
    <t:Anchor>
      <t:Comment id="1004512944"/>
    </t:Anchor>
    <t:History>
      <t:Event id="{7FA2259E-21FF-48CA-B792-6BE0F53A7799}" time="2025-01-14T14:28:36.886Z">
        <t:Attribution userId="S::M.Groothuis@overijssel.nl::a0192b0a-3b4f-433b-a9d2-54817872d332" userProvider="AD" userName="Groothuis, M. (Mark)"/>
        <t:Anchor>
          <t:Comment id="1004512944"/>
        </t:Anchor>
        <t:Create/>
      </t:Event>
      <t:Event id="{516EAC24-3C09-4C20-9E88-4AB40340D6E5}" time="2025-01-14T14:28:36.886Z">
        <t:Attribution userId="S::M.Groothuis@overijssel.nl::a0192b0a-3b4f-433b-a9d2-54817872d332" userProvider="AD" userName="Groothuis, M. (Mark)"/>
        <t:Anchor>
          <t:Comment id="1004512944"/>
        </t:Anchor>
        <t:Assign userId="S::J.Looijenga@overijssel.nl::43bd42ec-af04-4121-988e-cb5c46bb1dba" userProvider="AD" userName="Looijenga, J. (Job)"/>
      </t:Event>
      <t:Event id="{9A7E68D4-0C32-4F98-94E1-6615C8B0A2F6}" time="2025-01-14T14:28:36.886Z">
        <t:Attribution userId="S::M.Groothuis@overijssel.nl::a0192b0a-3b4f-433b-a9d2-54817872d332" userProvider="AD" userName="Groothuis, M. (Mark)"/>
        <t:Anchor>
          <t:Comment id="1004512944"/>
        </t:Anchor>
        <t:SetTitle title=" te vullen door @Looijenga, J. (Job) "/>
      </t:Event>
      <t:Event id="{D00AC161-6928-40D5-8C7A-531F91BCE99C}" time="2025-01-24T16:02:41.67Z">
        <t:Attribution userId="S::Ton.Lesscher@anteagroup.nl::d2612dbe-0515-4f8f-93ea-8b3abed477e0" userProvider="AD" userName="Ton Lesscher"/>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2.xml><?xml version="1.0" encoding="utf-8"?>
<p:properties xmlns:p="http://schemas.microsoft.com/office/2006/metadata/properties" xmlns:xsi="http://www.w3.org/2001/XMLSchema-instance" xmlns:pc="http://schemas.microsoft.com/office/infopath/2007/PartnerControls">
  <documentManagement>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TaxCatchAll xmlns="ba4790f2-98c4-4268-a930-bdc80538f7bb">
      <Value>1</Value>
    </TaxCatchAll>
    <_dlc_DocId xmlns="8f042b23-7bc8-4775-885f-42bb1d736565">POV365-1036932342-833</_dlc_DocId>
    <_dlc_DocIdUrl xmlns="8f042b23-7bc8-4775-885f-42bb1d736565">
      <Url>https://overijssel.sharepoint.com/sites/PROJ-LIFEPeatProtectIAAS/_layouts/15/DocIdRedir.aspx?ID=POV365-1036932342-833</Url>
      <Description>POV365-1036932342-833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1D36C76CE56C324E837BDE0BB811F9F2" ma:contentTypeVersion="5" ma:contentTypeDescription="Standaard document met de generieke eigenschappen." ma:contentTypeScope="" ma:versionID="709997ab3485e45a9ca7afe2f4ee147e">
  <xsd:schema xmlns:xsd="http://www.w3.org/2001/XMLSchema" xmlns:xs="http://www.w3.org/2001/XMLSchema" xmlns:p="http://schemas.microsoft.com/office/2006/metadata/properties" xmlns:ns2="ba4790f2-98c4-4268-a930-bdc80538f7bb" xmlns:ns3="8f042b23-7bc8-4775-885f-42bb1d736565" targetNamespace="http://schemas.microsoft.com/office/2006/metadata/properties" ma:root="true" ma:fieldsID="7de14841485b335462757fd8c087de95" ns2:_="" ns3:_="">
    <xsd:import namespace="ba4790f2-98c4-4268-a930-bdc80538f7bb"/>
    <xsd:import namespace="8f042b23-7bc8-4775-885f-42bb1d736565"/>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3a437664-3e93-4bee-abac-9fc1c82682d8}" ma:internalName="TaxCatchAll" ma:showField="CatchAllData"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3a437664-3e93-4bee-abac-9fc1c82682d8}" ma:internalName="TaxCatchAllLabel" ma:readOnly="true" ma:showField="CatchAllDataLabel"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042b23-7bc8-4775-885f-42bb1d736565"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DB735B-4B81-4DBE-90EA-383984BC9535}">
  <ds:schemaRefs>
    <ds:schemaRef ds:uri="Microsoft.SharePoint.Taxonomy.ContentTypeSync"/>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ba4790f2-98c4-4268-a930-bdc80538f7bb"/>
    <ds:schemaRef ds:uri="8f042b23-7bc8-4775-885f-42bb1d736565"/>
  </ds:schemaRefs>
</ds:datastoreItem>
</file>

<file path=customXml/itemProps3.xml><?xml version="1.0" encoding="utf-8"?>
<ds:datastoreItem xmlns:ds="http://schemas.openxmlformats.org/officeDocument/2006/customXml" ds:itemID="{49724C6F-0B2F-4F64-A9E9-EDD44D58C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8f042b23-7bc8-4775-885f-42bb1d736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F52109B1-92B2-4FD7-B974-1141CFE72CE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10</Pages>
  <Words>3801</Words>
  <Characters>20906</Characters>
  <Application>Microsoft Office Word</Application>
  <DocSecurity>2</DocSecurity>
  <Lines>174</Lines>
  <Paragraphs>49</Paragraphs>
  <ScaleCrop>false</ScaleCrop>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Weenink</dc:creator>
  <cp:keywords/>
  <dc:description/>
  <cp:lastModifiedBy>Groothuis, M. (Mark)</cp:lastModifiedBy>
  <cp:revision>222</cp:revision>
  <cp:lastPrinted>2019-01-04T09:57:00Z</cp:lastPrinted>
  <dcterms:created xsi:type="dcterms:W3CDTF">2025-01-13T08:09:00Z</dcterms:created>
  <dcterms:modified xsi:type="dcterms:W3CDTF">2025-01-30T14:29:00Z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0x010100A00871B6ADF1FF46A0727E13CD234E7E001D36C76CE56C324E837BDE0BB811F9F2</vt:lpwstr>
  </property>
  <property fmtid="{D5CDD505-2E9C-101B-9397-08002B2CF9AE}" pid="3" name="_dlc_DocIdItemGuid">
    <vt:lpwstr>205b4b7d-610e-4954-bd16-1ec57b8da867</vt:lpwstr>
  </property>
  <property fmtid="{D5CDD505-2E9C-101B-9397-08002B2CF9AE}" pid="4" name="MediaServiceImageTags">
    <vt:lpwstr/>
  </property>
  <property fmtid="{D5CDD505-2E9C-101B-9397-08002B2CF9AE}" pid="5" name="MSIP_Label_1f7c1374-3856-4efe-8a20-c736d592c69d_Enabled">
    <vt:lpwstr>true</vt:lpwstr>
  </property>
  <property fmtid="{D5CDD505-2E9C-101B-9397-08002B2CF9AE}" pid="6" name="MSIP_Label_1f7c1374-3856-4efe-8a20-c736d592c69d_SetDate">
    <vt:lpwstr>2025-01-13T08:09:47Z</vt:lpwstr>
  </property>
  <property fmtid="{D5CDD505-2E9C-101B-9397-08002B2CF9AE}" pid="7" name="MSIP_Label_1f7c1374-3856-4efe-8a20-c736d592c69d_Method">
    <vt:lpwstr>Standard</vt:lpwstr>
  </property>
  <property fmtid="{D5CDD505-2E9C-101B-9397-08002B2CF9AE}" pid="8" name="MSIP_Label_1f7c1374-3856-4efe-8a20-c736d592c69d_Name">
    <vt:lpwstr>Intern</vt:lpwstr>
  </property>
  <property fmtid="{D5CDD505-2E9C-101B-9397-08002B2CF9AE}" pid="9" name="MSIP_Label_1f7c1374-3856-4efe-8a20-c736d592c69d_SiteId">
    <vt:lpwstr>198fc6c4-dbc7-4471-82ef-764d9e62caf1</vt:lpwstr>
  </property>
  <property fmtid="{D5CDD505-2E9C-101B-9397-08002B2CF9AE}" pid="10" name="MSIP_Label_1f7c1374-3856-4efe-8a20-c736d592c69d_ActionId">
    <vt:lpwstr>996cda9a-0d6b-40fe-8810-627840baba09</vt:lpwstr>
  </property>
  <property fmtid="{D5CDD505-2E9C-101B-9397-08002B2CF9AE}" pid="11" name="MSIP_Label_1f7c1374-3856-4efe-8a20-c736d592c69d_ContentBits">
    <vt:lpwstr>0</vt:lpwstr>
  </property>
  <property fmtid="{D5CDD505-2E9C-101B-9397-08002B2CF9AE}" pid="12" name="hc177bb5d1a84cadb04e5c71ff211ad4">
    <vt:lpwstr>Natuur en landschap|361e8f5c-88a3-4689-92dd-8fbc3ddd8988</vt:lpwstr>
  </property>
  <property fmtid="{D5CDD505-2E9C-101B-9397-08002B2CF9AE}" pid="13" name="g4911d1be07a4422a8ee2ce893e0df3b">
    <vt:lpwstr/>
  </property>
  <property fmtid="{D5CDD505-2E9C-101B-9397-08002B2CF9AE}" pid="14" name="gdee63a8b651439cb8bd2cdd061035cb">
    <vt:lpwstr/>
  </property>
  <property fmtid="{D5CDD505-2E9C-101B-9397-08002B2CF9AE}" pid="15" name="Documenttype">
    <vt:lpwstr/>
  </property>
  <property fmtid="{D5CDD505-2E9C-101B-9397-08002B2CF9AE}" pid="16" name="Documentstatus">
    <vt:lpwstr/>
  </property>
  <property fmtid="{D5CDD505-2E9C-101B-9397-08002B2CF9AE}" pid="17" name="Verantwoordelijk_x0020_organisatieonderdeel">
    <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lcf76f155ced4ddcb4097134ff3c332f">
    <vt:lpwstr/>
  </property>
  <property fmtid="{D5CDD505-2E9C-101B-9397-08002B2CF9AE}" pid="24" name="Taakveld">
    <vt:lpwstr>1;#Natuur en landschap|361e8f5c-88a3-4689-92dd-8fbc3ddd8988</vt:lpwstr>
  </property>
  <property fmtid="{D5CDD505-2E9C-101B-9397-08002B2CF9AE}" pid="25" name="Verantwoordelijk organisatieonderdeel">
    <vt:lpwstr/>
  </property>
</Properties>
</file>