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D015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7703A74B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09774DD4" w14:textId="77777777" w:rsidR="006A5A8F" w:rsidRDefault="00C4427C" w:rsidP="006A5A8F">
      <w:pPr>
        <w:jc w:val="center"/>
        <w:outlineLvl w:val="0"/>
        <w:rPr>
          <w:rFonts w:ascii="Verdana" w:hAnsi="Verdana"/>
          <w:b/>
          <w:color w:val="00323B"/>
          <w:sz w:val="36"/>
          <w:szCs w:val="36"/>
        </w:rPr>
      </w:pPr>
      <w:r w:rsidRPr="00175717">
        <w:rPr>
          <w:rFonts w:ascii="Verdana" w:hAnsi="Verdana"/>
          <w:b/>
          <w:color w:val="00323B"/>
          <w:sz w:val="36"/>
          <w:szCs w:val="36"/>
        </w:rPr>
        <w:t>Veiligheid- en Gezondheidsplan</w:t>
      </w:r>
    </w:p>
    <w:p w14:paraId="48431F9D" w14:textId="094A7BAD" w:rsidR="00C4427C" w:rsidRPr="00175717" w:rsidRDefault="00922392" w:rsidP="006A5A8F">
      <w:pPr>
        <w:jc w:val="center"/>
        <w:outlineLvl w:val="0"/>
        <w:rPr>
          <w:rFonts w:ascii="Verdana" w:hAnsi="Verdana"/>
          <w:b/>
          <w:color w:val="00323B"/>
          <w:sz w:val="36"/>
          <w:szCs w:val="36"/>
        </w:rPr>
      </w:pPr>
      <w:r>
        <w:rPr>
          <w:rFonts w:ascii="Verdana" w:hAnsi="Verdana"/>
          <w:b/>
          <w:color w:val="00323B"/>
          <w:sz w:val="36"/>
          <w:szCs w:val="36"/>
        </w:rPr>
        <w:t>ontwerpfase</w:t>
      </w:r>
    </w:p>
    <w:p w14:paraId="52209291" w14:textId="77777777" w:rsidR="00C4427C" w:rsidRPr="00175717" w:rsidRDefault="00C4427C" w:rsidP="00CD1CAE">
      <w:pPr>
        <w:jc w:val="center"/>
        <w:rPr>
          <w:rFonts w:ascii="Verdana" w:hAnsi="Verdana"/>
          <w:b/>
          <w:color w:val="00323B"/>
          <w:sz w:val="20"/>
          <w:szCs w:val="20"/>
        </w:rPr>
      </w:pPr>
    </w:p>
    <w:p w14:paraId="46A397EC" w14:textId="77777777" w:rsidR="00C4427C" w:rsidRPr="00175717" w:rsidRDefault="00C4427C" w:rsidP="00CD1CAE">
      <w:pPr>
        <w:jc w:val="center"/>
        <w:rPr>
          <w:rFonts w:ascii="Verdana" w:hAnsi="Verdana"/>
          <w:b/>
          <w:color w:val="00323B"/>
          <w:sz w:val="20"/>
          <w:szCs w:val="20"/>
        </w:rPr>
      </w:pPr>
    </w:p>
    <w:p w14:paraId="0D080B02" w14:textId="77777777" w:rsidR="00C4427C" w:rsidRPr="00175717" w:rsidRDefault="00C4427C" w:rsidP="00CD1CAE">
      <w:pPr>
        <w:jc w:val="center"/>
        <w:rPr>
          <w:rFonts w:ascii="Verdana" w:hAnsi="Verdana"/>
          <w:b/>
          <w:color w:val="00323B"/>
          <w:sz w:val="20"/>
          <w:szCs w:val="20"/>
        </w:rPr>
      </w:pPr>
    </w:p>
    <w:p w14:paraId="089B1024" w14:textId="77777777" w:rsidR="00C4427C" w:rsidRPr="00175717" w:rsidRDefault="00C4427C" w:rsidP="00CD1CAE">
      <w:pPr>
        <w:jc w:val="center"/>
        <w:rPr>
          <w:rFonts w:ascii="Verdana" w:hAnsi="Verdana"/>
          <w:b/>
          <w:color w:val="00323B"/>
          <w:sz w:val="20"/>
          <w:szCs w:val="20"/>
        </w:rPr>
      </w:pPr>
    </w:p>
    <w:p w14:paraId="3FC6E256" w14:textId="77777777" w:rsidR="00C4427C" w:rsidRPr="00175717" w:rsidRDefault="00C4427C" w:rsidP="00CD1CAE">
      <w:pPr>
        <w:jc w:val="center"/>
        <w:rPr>
          <w:rFonts w:ascii="Verdana" w:hAnsi="Verdana"/>
          <w:b/>
          <w:color w:val="00323B"/>
        </w:rPr>
      </w:pPr>
    </w:p>
    <w:p w14:paraId="4BE5CBFE" w14:textId="469ABBAB" w:rsidR="008D742C" w:rsidRPr="00175717" w:rsidRDefault="00C4427C" w:rsidP="00CD1CAE">
      <w:pPr>
        <w:jc w:val="center"/>
        <w:rPr>
          <w:rFonts w:ascii="Verdana" w:hAnsi="Verdana"/>
          <w:color w:val="00323B"/>
        </w:rPr>
      </w:pPr>
      <w:r w:rsidRPr="00175717">
        <w:rPr>
          <w:rFonts w:ascii="Verdana" w:hAnsi="Verdana"/>
          <w:color w:val="00323B"/>
        </w:rPr>
        <w:t xml:space="preserve">Behorende bij </w:t>
      </w:r>
      <w:r w:rsidR="006A5A8F">
        <w:rPr>
          <w:rFonts w:ascii="Verdana" w:hAnsi="Verdana"/>
          <w:color w:val="00323B"/>
        </w:rPr>
        <w:t>RAW-R</w:t>
      </w:r>
      <w:r w:rsidR="0051134A" w:rsidRPr="00922392">
        <w:rPr>
          <w:rFonts w:ascii="Verdana" w:hAnsi="Verdana"/>
          <w:color w:val="00323B"/>
        </w:rPr>
        <w:t>aamovereenkomst</w:t>
      </w:r>
      <w:r w:rsidR="00C930D4" w:rsidRPr="00922392">
        <w:rPr>
          <w:rFonts w:ascii="Verdana" w:hAnsi="Verdana"/>
          <w:color w:val="00323B"/>
        </w:rPr>
        <w:t xml:space="preserve"> </w:t>
      </w:r>
      <w:r w:rsidR="00C53B7C" w:rsidRPr="00922392">
        <w:rPr>
          <w:rFonts w:ascii="Verdana" w:hAnsi="Verdana"/>
          <w:color w:val="00323B"/>
        </w:rPr>
        <w:t>2024-</w:t>
      </w:r>
      <w:r w:rsidR="00922392" w:rsidRPr="00922392">
        <w:rPr>
          <w:rFonts w:ascii="Verdana" w:hAnsi="Verdana"/>
          <w:color w:val="00323B"/>
        </w:rPr>
        <w:t>100</w:t>
      </w:r>
    </w:p>
    <w:p w14:paraId="49CFA571" w14:textId="5D23A8C1" w:rsidR="00C4427C" w:rsidRPr="00175717" w:rsidRDefault="0051134A" w:rsidP="00CD1CAE">
      <w:pPr>
        <w:jc w:val="center"/>
        <w:rPr>
          <w:rFonts w:ascii="Verdana" w:hAnsi="Verdana"/>
          <w:color w:val="00323B"/>
        </w:rPr>
      </w:pPr>
      <w:r w:rsidRPr="00175717">
        <w:rPr>
          <w:rFonts w:ascii="Verdana" w:hAnsi="Verdana"/>
          <w:color w:val="00323B"/>
        </w:rPr>
        <w:t>Beheer Landschappelijk Groen Gemeente Zeist</w:t>
      </w:r>
    </w:p>
    <w:p w14:paraId="3E0AB58B" w14:textId="77777777" w:rsidR="004E7FDE" w:rsidRPr="00175717" w:rsidRDefault="004E7FDE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3BE37900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20A5D73C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153ED14C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25F00270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039A5483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52A8E68D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34A19B92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36D9FC8B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63BA256E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773ACAFE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258A70E7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4B1A26DC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455190B3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65290781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7211CFF4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3063B9A7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7CD618CD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3C826835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71E49D48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6A72BFCD" w14:textId="77777777" w:rsidR="00C4427C" w:rsidRPr="00175717" w:rsidRDefault="00C4427C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4F3503FF" w14:textId="77777777" w:rsidR="00557A29" w:rsidRPr="00175717" w:rsidRDefault="00557A29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3FE73663" w14:textId="77777777" w:rsidR="00557A29" w:rsidRPr="00175717" w:rsidRDefault="00557A29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7E68A954" w14:textId="77777777" w:rsidR="00557A29" w:rsidRPr="00175717" w:rsidRDefault="00557A29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103509BC" w14:textId="77777777" w:rsidR="00557A29" w:rsidRPr="00175717" w:rsidRDefault="00557A29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5DC31B7B" w14:textId="77777777" w:rsidR="00557A29" w:rsidRPr="00175717" w:rsidRDefault="00557A29" w:rsidP="00CD1CAE">
      <w:pPr>
        <w:jc w:val="center"/>
        <w:rPr>
          <w:rFonts w:ascii="Verdana" w:hAnsi="Verdana"/>
          <w:color w:val="00323B"/>
          <w:sz w:val="20"/>
          <w:szCs w:val="20"/>
        </w:rPr>
      </w:pPr>
    </w:p>
    <w:p w14:paraId="210221A4" w14:textId="77777777" w:rsidR="00557A29" w:rsidRPr="00175717" w:rsidRDefault="00557A29" w:rsidP="00CD1CAE">
      <w:pPr>
        <w:jc w:val="center"/>
        <w:rPr>
          <w:rFonts w:ascii="Verdana" w:hAnsi="Verdana"/>
          <w:color w:val="00323B"/>
        </w:rPr>
      </w:pPr>
    </w:p>
    <w:p w14:paraId="69D14FE4" w14:textId="6E4A7FC2" w:rsidR="00C4427C" w:rsidRPr="00175717" w:rsidRDefault="00C4427C" w:rsidP="00CD1CAE">
      <w:pPr>
        <w:jc w:val="center"/>
        <w:outlineLvl w:val="0"/>
        <w:rPr>
          <w:rFonts w:ascii="Verdana" w:hAnsi="Verdana"/>
          <w:b/>
          <w:color w:val="00323B"/>
        </w:rPr>
      </w:pPr>
      <w:r w:rsidRPr="00175717">
        <w:rPr>
          <w:rFonts w:ascii="Verdana" w:hAnsi="Verdana"/>
          <w:b/>
          <w:color w:val="00323B"/>
        </w:rPr>
        <w:t xml:space="preserve">Status: </w:t>
      </w:r>
      <w:r w:rsidR="006A5A8F">
        <w:rPr>
          <w:rFonts w:ascii="Verdana" w:hAnsi="Verdana"/>
          <w:b/>
          <w:color w:val="00323B"/>
        </w:rPr>
        <w:t>Definitief</w:t>
      </w:r>
    </w:p>
    <w:p w14:paraId="1DF2CA54" w14:textId="77777777" w:rsidR="00C4427C" w:rsidRPr="00175717" w:rsidRDefault="00C4427C" w:rsidP="00CD1CAE">
      <w:pPr>
        <w:jc w:val="center"/>
        <w:rPr>
          <w:rFonts w:ascii="Verdana" w:hAnsi="Verdana"/>
          <w:b/>
          <w:color w:val="00323B"/>
        </w:rPr>
      </w:pPr>
    </w:p>
    <w:p w14:paraId="0648AC98" w14:textId="77777777" w:rsidR="00C4427C" w:rsidRPr="00175717" w:rsidRDefault="00C4427C" w:rsidP="00CD1CAE">
      <w:pPr>
        <w:jc w:val="center"/>
        <w:rPr>
          <w:rFonts w:ascii="Verdana" w:hAnsi="Verdana"/>
          <w:b/>
          <w:color w:val="00323B"/>
        </w:rPr>
      </w:pPr>
    </w:p>
    <w:p w14:paraId="2D11FFEA" w14:textId="1928F624" w:rsidR="00C4427C" w:rsidRPr="00175717" w:rsidRDefault="00012FE4" w:rsidP="00CD1CAE">
      <w:pPr>
        <w:jc w:val="center"/>
        <w:outlineLvl w:val="0"/>
        <w:rPr>
          <w:rFonts w:ascii="Verdana" w:hAnsi="Verdana"/>
          <w:color w:val="00323B"/>
        </w:rPr>
      </w:pPr>
      <w:r w:rsidRPr="00175717">
        <w:rPr>
          <w:rFonts w:ascii="Verdana" w:hAnsi="Verdana"/>
          <w:color w:val="00323B"/>
        </w:rPr>
        <w:t xml:space="preserve">Gemeente </w:t>
      </w:r>
      <w:r w:rsidR="0051134A" w:rsidRPr="00175717">
        <w:rPr>
          <w:rFonts w:ascii="Verdana" w:hAnsi="Verdana"/>
          <w:color w:val="00323B"/>
        </w:rPr>
        <w:t>Zeist</w:t>
      </w:r>
    </w:p>
    <w:p w14:paraId="26936C6E" w14:textId="5BA94D20" w:rsidR="00C4427C" w:rsidRPr="00175717" w:rsidRDefault="000078B1" w:rsidP="00CD1CAE">
      <w:pPr>
        <w:jc w:val="center"/>
        <w:rPr>
          <w:rFonts w:ascii="Verdana" w:hAnsi="Verdana"/>
          <w:color w:val="00323B"/>
        </w:rPr>
      </w:pPr>
      <w:r>
        <w:rPr>
          <w:rFonts w:ascii="Verdana" w:hAnsi="Verdana"/>
          <w:color w:val="00323B"/>
        </w:rPr>
        <w:t>20</w:t>
      </w:r>
      <w:r w:rsidR="0051134A" w:rsidRPr="00175717">
        <w:rPr>
          <w:rFonts w:ascii="Verdana" w:hAnsi="Verdana"/>
          <w:color w:val="00323B"/>
        </w:rPr>
        <w:t>-11-2024</w:t>
      </w:r>
    </w:p>
    <w:p w14:paraId="00B38930" w14:textId="77777777" w:rsidR="00C4427C" w:rsidRPr="00175717" w:rsidRDefault="00C4427C" w:rsidP="00CD1CAE">
      <w:pPr>
        <w:ind w:left="708" w:firstLine="708"/>
        <w:outlineLvl w:val="0"/>
        <w:rPr>
          <w:rFonts w:ascii="Verdana" w:hAnsi="Verdana"/>
          <w:b/>
          <w:color w:val="00323B"/>
          <w:sz w:val="20"/>
          <w:szCs w:val="20"/>
        </w:rPr>
      </w:pPr>
      <w:r w:rsidRPr="00175717">
        <w:rPr>
          <w:rFonts w:ascii="Verdana" w:hAnsi="Verdana"/>
          <w:color w:val="00323B"/>
          <w:sz w:val="20"/>
          <w:szCs w:val="20"/>
        </w:rPr>
        <w:br w:type="page"/>
      </w:r>
      <w:r w:rsidRPr="00175717">
        <w:rPr>
          <w:rFonts w:ascii="Verdana" w:hAnsi="Verdana"/>
          <w:b/>
          <w:color w:val="00323B"/>
          <w:sz w:val="22"/>
          <w:szCs w:val="22"/>
        </w:rPr>
        <w:lastRenderedPageBreak/>
        <w:t>Verantwoording</w:t>
      </w:r>
    </w:p>
    <w:p w14:paraId="02A2A605" w14:textId="77777777" w:rsidR="00C4427C" w:rsidRPr="00175717" w:rsidRDefault="00C4427C" w:rsidP="00CD1CAE">
      <w:pPr>
        <w:ind w:left="1440"/>
        <w:rPr>
          <w:rFonts w:ascii="Verdana" w:hAnsi="Verdana"/>
          <w:b/>
          <w:color w:val="00323B"/>
          <w:sz w:val="20"/>
          <w:szCs w:val="20"/>
        </w:rPr>
      </w:pPr>
    </w:p>
    <w:p w14:paraId="34C7CE68" w14:textId="77777777" w:rsidR="00C4427C" w:rsidRPr="00175717" w:rsidRDefault="00C4427C" w:rsidP="00CD1CAE">
      <w:pPr>
        <w:ind w:left="1440"/>
        <w:rPr>
          <w:rFonts w:ascii="Verdana" w:hAnsi="Verdana"/>
          <w:b/>
          <w:color w:val="00323B"/>
          <w:sz w:val="20"/>
          <w:szCs w:val="20"/>
        </w:rPr>
      </w:pPr>
    </w:p>
    <w:p w14:paraId="704640C8" w14:textId="77777777" w:rsidR="00C4427C" w:rsidRPr="00175717" w:rsidRDefault="00C4427C" w:rsidP="00CD1CAE">
      <w:pPr>
        <w:ind w:left="1440"/>
        <w:rPr>
          <w:rFonts w:ascii="Verdana" w:hAnsi="Verdana"/>
          <w:b/>
          <w:color w:val="00323B"/>
          <w:sz w:val="20"/>
          <w:szCs w:val="20"/>
        </w:rPr>
      </w:pPr>
    </w:p>
    <w:p w14:paraId="523037C5" w14:textId="77777777" w:rsidR="00C4427C" w:rsidRPr="00175717" w:rsidRDefault="00C4427C" w:rsidP="00CD1CAE">
      <w:pPr>
        <w:ind w:left="1440"/>
        <w:rPr>
          <w:rFonts w:ascii="Verdana" w:hAnsi="Verdana"/>
          <w:b/>
          <w:color w:val="00323B"/>
          <w:sz w:val="20"/>
          <w:szCs w:val="20"/>
        </w:rPr>
      </w:pPr>
    </w:p>
    <w:p w14:paraId="1ED87395" w14:textId="77777777" w:rsidR="00C4427C" w:rsidRPr="00175717" w:rsidRDefault="00C4427C" w:rsidP="00CD1CAE">
      <w:pPr>
        <w:ind w:left="1440"/>
        <w:rPr>
          <w:rFonts w:ascii="Verdana" w:hAnsi="Verdana"/>
          <w:b/>
          <w:color w:val="00323B"/>
          <w:sz w:val="20"/>
          <w:szCs w:val="20"/>
        </w:rPr>
      </w:pPr>
    </w:p>
    <w:p w14:paraId="70D6EDFF" w14:textId="74FF5E4B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  <w:r w:rsidRPr="00175717">
        <w:rPr>
          <w:rFonts w:ascii="Verdana" w:hAnsi="Verdana"/>
          <w:b/>
          <w:color w:val="00323B"/>
          <w:sz w:val="20"/>
          <w:szCs w:val="20"/>
        </w:rPr>
        <w:t>Titel</w:t>
      </w:r>
      <w:r w:rsidRPr="00175717">
        <w:rPr>
          <w:rFonts w:ascii="Verdana" w:hAnsi="Verdana"/>
          <w:b/>
          <w:color w:val="00323B"/>
          <w:sz w:val="20"/>
          <w:szCs w:val="20"/>
        </w:rPr>
        <w:tab/>
      </w:r>
      <w:r w:rsidRPr="00175717">
        <w:rPr>
          <w:rFonts w:ascii="Verdana" w:hAnsi="Verdana"/>
          <w:b/>
          <w:color w:val="00323B"/>
          <w:sz w:val="20"/>
          <w:szCs w:val="20"/>
        </w:rPr>
        <w:tab/>
      </w:r>
      <w:r w:rsidRPr="00175717">
        <w:rPr>
          <w:rFonts w:ascii="Verdana" w:hAnsi="Verdana"/>
          <w:b/>
          <w:color w:val="00323B"/>
          <w:sz w:val="20"/>
          <w:szCs w:val="20"/>
        </w:rPr>
        <w:tab/>
      </w:r>
      <w:r w:rsidR="0051134A" w:rsidRPr="00175717">
        <w:rPr>
          <w:rFonts w:ascii="Verdana" w:hAnsi="Verdana"/>
          <w:b/>
          <w:color w:val="00323B"/>
          <w:sz w:val="20"/>
          <w:szCs w:val="20"/>
        </w:rPr>
        <w:tab/>
      </w:r>
      <w:r w:rsidRPr="006A5A8F">
        <w:rPr>
          <w:rFonts w:ascii="Verdana" w:hAnsi="Verdana"/>
          <w:bCs/>
          <w:color w:val="00323B"/>
          <w:sz w:val="20"/>
          <w:szCs w:val="20"/>
        </w:rPr>
        <w:t>: Veiligheid- en Gezondheidsplan</w:t>
      </w:r>
      <w:r w:rsidRPr="006A5A8F">
        <w:rPr>
          <w:rFonts w:ascii="Verdana" w:hAnsi="Verdana"/>
          <w:bCs/>
          <w:color w:val="00323B"/>
          <w:sz w:val="20"/>
          <w:szCs w:val="20"/>
        </w:rPr>
        <w:tab/>
      </w:r>
      <w:r w:rsidRPr="006A5A8F">
        <w:rPr>
          <w:rFonts w:ascii="Verdana" w:hAnsi="Verdana"/>
          <w:bCs/>
          <w:color w:val="00323B"/>
          <w:sz w:val="20"/>
          <w:szCs w:val="20"/>
        </w:rPr>
        <w:tab/>
      </w:r>
      <w:r w:rsidRPr="006A5A8F">
        <w:rPr>
          <w:rFonts w:ascii="Verdana" w:hAnsi="Verdana"/>
          <w:bCs/>
          <w:color w:val="00323B"/>
          <w:sz w:val="20"/>
          <w:szCs w:val="20"/>
        </w:rPr>
        <w:tab/>
      </w:r>
      <w:r w:rsidRPr="006A5A8F">
        <w:rPr>
          <w:rFonts w:ascii="Verdana" w:hAnsi="Verdana"/>
          <w:bCs/>
          <w:color w:val="00323B"/>
          <w:sz w:val="20"/>
          <w:szCs w:val="20"/>
        </w:rPr>
        <w:tab/>
        <w:t xml:space="preserve"> </w:t>
      </w:r>
      <w:r w:rsidR="00012FE4" w:rsidRPr="006A5A8F">
        <w:rPr>
          <w:rFonts w:ascii="Verdana" w:hAnsi="Verdana"/>
          <w:bCs/>
          <w:color w:val="00323B"/>
          <w:sz w:val="20"/>
          <w:szCs w:val="20"/>
        </w:rPr>
        <w:t xml:space="preserve"> </w:t>
      </w:r>
      <w:r w:rsidR="00C9166E" w:rsidRPr="006A5A8F">
        <w:rPr>
          <w:rFonts w:ascii="Verdana" w:hAnsi="Verdana"/>
          <w:bCs/>
          <w:color w:val="00323B"/>
          <w:sz w:val="20"/>
          <w:szCs w:val="20"/>
        </w:rPr>
        <w:tab/>
      </w:r>
      <w:r w:rsidRPr="006A5A8F">
        <w:rPr>
          <w:rFonts w:ascii="Verdana" w:hAnsi="Verdana"/>
          <w:bCs/>
          <w:color w:val="00323B"/>
          <w:sz w:val="20"/>
          <w:szCs w:val="20"/>
        </w:rPr>
        <w:t>ontwerpfas</w:t>
      </w:r>
      <w:r w:rsidR="006A5A8F">
        <w:rPr>
          <w:rFonts w:ascii="Verdana" w:hAnsi="Verdana"/>
          <w:bCs/>
          <w:color w:val="00323B"/>
          <w:sz w:val="20"/>
          <w:szCs w:val="20"/>
        </w:rPr>
        <w:t>e</w:t>
      </w:r>
    </w:p>
    <w:p w14:paraId="00754BCC" w14:textId="77777777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</w:p>
    <w:p w14:paraId="2EE983D6" w14:textId="5A8C019C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  <w:r w:rsidRPr="00175717">
        <w:rPr>
          <w:rFonts w:ascii="Verdana" w:hAnsi="Verdana"/>
          <w:b/>
          <w:color w:val="00323B"/>
          <w:sz w:val="20"/>
          <w:szCs w:val="20"/>
        </w:rPr>
        <w:t>Bestekn</w:t>
      </w:r>
      <w:r w:rsidR="006A5A8F">
        <w:rPr>
          <w:rFonts w:ascii="Verdana" w:hAnsi="Verdana"/>
          <w:b/>
          <w:color w:val="00323B"/>
          <w:sz w:val="20"/>
          <w:szCs w:val="20"/>
        </w:rPr>
        <w:t>ummer</w:t>
      </w:r>
      <w:r w:rsidRPr="00175717">
        <w:rPr>
          <w:rFonts w:ascii="Verdana" w:hAnsi="Verdana"/>
          <w:b/>
          <w:color w:val="00323B"/>
          <w:sz w:val="20"/>
          <w:szCs w:val="20"/>
        </w:rPr>
        <w:tab/>
      </w:r>
      <w:r w:rsidR="0051134A" w:rsidRPr="00175717">
        <w:rPr>
          <w:rFonts w:ascii="Verdana" w:hAnsi="Verdana"/>
          <w:b/>
          <w:color w:val="00323B"/>
          <w:sz w:val="20"/>
          <w:szCs w:val="20"/>
        </w:rPr>
        <w:tab/>
      </w:r>
      <w:r w:rsidRPr="006A5A8F">
        <w:rPr>
          <w:rFonts w:ascii="Verdana" w:hAnsi="Verdana"/>
          <w:bCs/>
          <w:color w:val="00323B"/>
          <w:sz w:val="20"/>
          <w:szCs w:val="20"/>
        </w:rPr>
        <w:t xml:space="preserve">: </w:t>
      </w:r>
      <w:r w:rsidR="00C53B7C" w:rsidRPr="006A5A8F">
        <w:rPr>
          <w:rFonts w:ascii="Verdana" w:hAnsi="Verdana"/>
          <w:bCs/>
          <w:color w:val="00323B"/>
          <w:sz w:val="20"/>
          <w:szCs w:val="20"/>
        </w:rPr>
        <w:t>2024-</w:t>
      </w:r>
      <w:r w:rsidR="006A5A8F" w:rsidRPr="006A5A8F">
        <w:rPr>
          <w:rFonts w:ascii="Verdana" w:hAnsi="Verdana"/>
          <w:bCs/>
          <w:color w:val="00323B"/>
          <w:sz w:val="20"/>
          <w:szCs w:val="20"/>
        </w:rPr>
        <w:t>100</w:t>
      </w:r>
    </w:p>
    <w:p w14:paraId="4F738175" w14:textId="77777777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</w:p>
    <w:p w14:paraId="1D3A4D3F" w14:textId="1D582B90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  <w:r w:rsidRPr="00175717">
        <w:rPr>
          <w:rFonts w:ascii="Verdana" w:hAnsi="Verdana"/>
          <w:b/>
          <w:color w:val="00323B"/>
          <w:sz w:val="20"/>
          <w:szCs w:val="20"/>
        </w:rPr>
        <w:t>Documentnummer</w:t>
      </w:r>
      <w:r w:rsidRPr="00175717">
        <w:rPr>
          <w:rFonts w:ascii="Verdana" w:hAnsi="Verdana"/>
          <w:b/>
          <w:color w:val="00323B"/>
          <w:sz w:val="20"/>
          <w:szCs w:val="20"/>
        </w:rPr>
        <w:tab/>
      </w:r>
      <w:r w:rsidR="00C9166E">
        <w:rPr>
          <w:rFonts w:ascii="Verdana" w:hAnsi="Verdana"/>
          <w:b/>
          <w:color w:val="00323B"/>
          <w:sz w:val="20"/>
          <w:szCs w:val="20"/>
        </w:rPr>
        <w:tab/>
      </w:r>
      <w:r w:rsidRPr="006A5A8F">
        <w:rPr>
          <w:rFonts w:ascii="Verdana" w:hAnsi="Verdana"/>
          <w:bCs/>
          <w:color w:val="00323B"/>
          <w:sz w:val="20"/>
          <w:szCs w:val="20"/>
        </w:rPr>
        <w:t>:</w:t>
      </w:r>
      <w:r w:rsidR="006A5A8F">
        <w:rPr>
          <w:rFonts w:ascii="Verdana" w:hAnsi="Verdana"/>
          <w:bCs/>
          <w:color w:val="00323B"/>
          <w:sz w:val="20"/>
          <w:szCs w:val="20"/>
        </w:rPr>
        <w:t xml:space="preserve"> </w:t>
      </w:r>
      <w:r w:rsidR="007B4141" w:rsidRPr="006A5A8F">
        <w:rPr>
          <w:rFonts w:ascii="Verdana" w:hAnsi="Verdana"/>
          <w:bCs/>
          <w:color w:val="00323B"/>
          <w:sz w:val="20"/>
          <w:szCs w:val="20"/>
        </w:rPr>
        <w:t>1</w:t>
      </w:r>
    </w:p>
    <w:p w14:paraId="60B21CB0" w14:textId="77777777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</w:p>
    <w:p w14:paraId="2C036B9F" w14:textId="00C7F77F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  <w:r w:rsidRPr="00175717">
        <w:rPr>
          <w:rFonts w:ascii="Verdana" w:hAnsi="Verdana"/>
          <w:b/>
          <w:color w:val="00323B"/>
          <w:sz w:val="20"/>
          <w:szCs w:val="20"/>
        </w:rPr>
        <w:t>Datum</w:t>
      </w:r>
      <w:r w:rsidRPr="00175717">
        <w:rPr>
          <w:rFonts w:ascii="Verdana" w:hAnsi="Verdana"/>
          <w:b/>
          <w:color w:val="00323B"/>
          <w:sz w:val="20"/>
          <w:szCs w:val="20"/>
        </w:rPr>
        <w:tab/>
      </w:r>
      <w:r w:rsidRPr="00175717">
        <w:rPr>
          <w:rFonts w:ascii="Verdana" w:hAnsi="Verdana"/>
          <w:b/>
          <w:color w:val="00323B"/>
          <w:sz w:val="20"/>
          <w:szCs w:val="20"/>
        </w:rPr>
        <w:tab/>
      </w:r>
      <w:r w:rsidR="0051134A" w:rsidRPr="00175717">
        <w:rPr>
          <w:rFonts w:ascii="Verdana" w:hAnsi="Verdana"/>
          <w:b/>
          <w:color w:val="00323B"/>
          <w:sz w:val="20"/>
          <w:szCs w:val="20"/>
        </w:rPr>
        <w:tab/>
      </w:r>
      <w:r w:rsidRPr="006A5A8F">
        <w:rPr>
          <w:rFonts w:ascii="Verdana" w:hAnsi="Verdana"/>
          <w:bCs/>
          <w:color w:val="00323B"/>
          <w:sz w:val="20"/>
          <w:szCs w:val="20"/>
        </w:rPr>
        <w:t>:</w:t>
      </w:r>
      <w:r w:rsidR="004E7FDE" w:rsidRPr="006A5A8F">
        <w:rPr>
          <w:rFonts w:ascii="Verdana" w:hAnsi="Verdana"/>
          <w:bCs/>
          <w:color w:val="00323B"/>
          <w:sz w:val="20"/>
          <w:szCs w:val="20"/>
        </w:rPr>
        <w:t xml:space="preserve"> </w:t>
      </w:r>
      <w:r w:rsidR="000078B1">
        <w:rPr>
          <w:rFonts w:ascii="Verdana" w:hAnsi="Verdana"/>
          <w:bCs/>
          <w:color w:val="00323B"/>
          <w:sz w:val="20"/>
          <w:szCs w:val="20"/>
        </w:rPr>
        <w:t>20</w:t>
      </w:r>
      <w:r w:rsidR="0051134A" w:rsidRPr="006A5A8F">
        <w:rPr>
          <w:rFonts w:ascii="Verdana" w:hAnsi="Verdana"/>
          <w:bCs/>
          <w:color w:val="00323B"/>
          <w:sz w:val="20"/>
          <w:szCs w:val="20"/>
        </w:rPr>
        <w:t>-11-2024</w:t>
      </w:r>
    </w:p>
    <w:p w14:paraId="1207204E" w14:textId="77777777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</w:p>
    <w:p w14:paraId="366F15F2" w14:textId="4B6DC96E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  <w:r w:rsidRPr="00175717">
        <w:rPr>
          <w:rFonts w:ascii="Verdana" w:hAnsi="Verdana"/>
          <w:b/>
          <w:color w:val="00323B"/>
          <w:sz w:val="20"/>
          <w:szCs w:val="20"/>
        </w:rPr>
        <w:t>Auteur(s)</w:t>
      </w:r>
      <w:r w:rsidRPr="00175717">
        <w:rPr>
          <w:rFonts w:ascii="Verdana" w:hAnsi="Verdana"/>
          <w:b/>
          <w:color w:val="00323B"/>
          <w:sz w:val="20"/>
          <w:szCs w:val="20"/>
        </w:rPr>
        <w:tab/>
      </w:r>
      <w:r w:rsidRPr="00175717">
        <w:rPr>
          <w:rFonts w:ascii="Verdana" w:hAnsi="Verdana"/>
          <w:b/>
          <w:color w:val="00323B"/>
          <w:sz w:val="20"/>
          <w:szCs w:val="20"/>
        </w:rPr>
        <w:tab/>
      </w:r>
      <w:r w:rsidR="0051134A" w:rsidRPr="00175717">
        <w:rPr>
          <w:rFonts w:ascii="Verdana" w:hAnsi="Verdana"/>
          <w:b/>
          <w:color w:val="00323B"/>
          <w:sz w:val="20"/>
          <w:szCs w:val="20"/>
        </w:rPr>
        <w:tab/>
      </w:r>
      <w:r w:rsidRPr="006A5A8F">
        <w:rPr>
          <w:rFonts w:ascii="Verdana" w:hAnsi="Verdana"/>
          <w:bCs/>
          <w:color w:val="00323B"/>
          <w:sz w:val="20"/>
          <w:szCs w:val="20"/>
        </w:rPr>
        <w:t xml:space="preserve">: </w:t>
      </w:r>
      <w:r w:rsidR="001203D1" w:rsidRPr="006A5A8F">
        <w:rPr>
          <w:rFonts w:ascii="Verdana" w:hAnsi="Verdana"/>
          <w:bCs/>
          <w:color w:val="00323B"/>
          <w:sz w:val="20"/>
          <w:szCs w:val="20"/>
        </w:rPr>
        <w:t>Green</w:t>
      </w:r>
      <w:r w:rsidR="00CD3C83" w:rsidRPr="006A5A8F">
        <w:rPr>
          <w:rFonts w:ascii="Verdana" w:hAnsi="Verdana"/>
          <w:bCs/>
          <w:color w:val="00323B"/>
          <w:sz w:val="20"/>
          <w:szCs w:val="20"/>
        </w:rPr>
        <w:t xml:space="preserve"> </w:t>
      </w:r>
      <w:r w:rsidR="0051134A" w:rsidRPr="006A5A8F">
        <w:rPr>
          <w:rFonts w:ascii="Verdana" w:hAnsi="Verdana"/>
          <w:bCs/>
          <w:color w:val="00323B"/>
          <w:sz w:val="20"/>
          <w:szCs w:val="20"/>
        </w:rPr>
        <w:t>Engineers</w:t>
      </w:r>
    </w:p>
    <w:p w14:paraId="5EA9B4F0" w14:textId="77777777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</w:p>
    <w:p w14:paraId="2F8F34BA" w14:textId="77777777" w:rsidR="00C4427C" w:rsidRPr="00175717" w:rsidRDefault="00C4427C" w:rsidP="00CD1CAE">
      <w:pPr>
        <w:ind w:left="1440"/>
        <w:outlineLvl w:val="0"/>
        <w:rPr>
          <w:rFonts w:ascii="Verdana" w:hAnsi="Verdana"/>
          <w:b/>
          <w:color w:val="00323B"/>
          <w:sz w:val="22"/>
          <w:szCs w:val="22"/>
        </w:rPr>
      </w:pPr>
      <w:r w:rsidRPr="00175717">
        <w:rPr>
          <w:rFonts w:ascii="Verdana" w:hAnsi="Verdana"/>
          <w:b/>
          <w:color w:val="00323B"/>
          <w:sz w:val="20"/>
          <w:szCs w:val="20"/>
        </w:rPr>
        <w:br w:type="page"/>
      </w:r>
      <w:r w:rsidRPr="00175717">
        <w:rPr>
          <w:rFonts w:ascii="Verdana" w:hAnsi="Verdana"/>
          <w:b/>
          <w:color w:val="00323B"/>
          <w:sz w:val="22"/>
          <w:szCs w:val="22"/>
        </w:rPr>
        <w:lastRenderedPageBreak/>
        <w:t>Inhoudsopgave</w:t>
      </w:r>
    </w:p>
    <w:p w14:paraId="23E69FBC" w14:textId="77777777" w:rsidR="00C4427C" w:rsidRPr="00175717" w:rsidRDefault="00C4427C" w:rsidP="00CD1CAE">
      <w:pPr>
        <w:ind w:left="1440"/>
        <w:rPr>
          <w:rFonts w:ascii="Verdana" w:hAnsi="Verdana"/>
          <w:b/>
          <w:color w:val="00323B"/>
          <w:sz w:val="20"/>
          <w:szCs w:val="20"/>
        </w:rPr>
      </w:pPr>
    </w:p>
    <w:p w14:paraId="618AB2CE" w14:textId="77777777" w:rsidR="00C4427C" w:rsidRPr="00175717" w:rsidRDefault="00C4427C" w:rsidP="00CD1CAE">
      <w:pPr>
        <w:ind w:left="1440"/>
        <w:rPr>
          <w:rFonts w:ascii="Verdana" w:hAnsi="Verdana"/>
          <w:b/>
          <w:color w:val="00323B"/>
          <w:sz w:val="20"/>
          <w:szCs w:val="20"/>
        </w:rPr>
      </w:pPr>
    </w:p>
    <w:p w14:paraId="20FA7BEE" w14:textId="77777777" w:rsidR="00C4427C" w:rsidRPr="00175717" w:rsidRDefault="00C4427C" w:rsidP="00CD1CAE">
      <w:pPr>
        <w:ind w:left="1440"/>
        <w:rPr>
          <w:rFonts w:ascii="Verdana" w:hAnsi="Verdana"/>
          <w:b/>
          <w:color w:val="00323B"/>
          <w:sz w:val="20"/>
          <w:szCs w:val="20"/>
        </w:rPr>
      </w:pPr>
    </w:p>
    <w:p w14:paraId="44710CF0" w14:textId="77777777" w:rsidR="00C4427C" w:rsidRPr="00175717" w:rsidRDefault="00C4427C" w:rsidP="00CD1CAE">
      <w:pPr>
        <w:ind w:left="1440"/>
        <w:rPr>
          <w:rFonts w:ascii="Verdana" w:hAnsi="Verdana"/>
          <w:b/>
          <w:color w:val="00323B"/>
          <w:sz w:val="20"/>
          <w:szCs w:val="20"/>
        </w:rPr>
      </w:pPr>
    </w:p>
    <w:p w14:paraId="400A24DC" w14:textId="77777777" w:rsidR="00C4427C" w:rsidRPr="00175717" w:rsidRDefault="00C4427C" w:rsidP="00CD1CAE">
      <w:pPr>
        <w:ind w:left="1440"/>
        <w:rPr>
          <w:rFonts w:ascii="Verdana" w:hAnsi="Verdana"/>
          <w:b/>
          <w:color w:val="00323B"/>
          <w:sz w:val="20"/>
          <w:szCs w:val="20"/>
        </w:rPr>
      </w:pPr>
      <w:r w:rsidRPr="00175717">
        <w:rPr>
          <w:rFonts w:ascii="Verdana" w:hAnsi="Verdana"/>
          <w:b/>
          <w:color w:val="00323B"/>
          <w:sz w:val="20"/>
          <w:szCs w:val="20"/>
        </w:rPr>
        <w:t>1</w:t>
      </w:r>
      <w:r w:rsidRPr="00175717">
        <w:rPr>
          <w:rFonts w:ascii="Verdana" w:hAnsi="Verdana"/>
          <w:b/>
          <w:color w:val="00323B"/>
          <w:sz w:val="20"/>
          <w:szCs w:val="20"/>
        </w:rPr>
        <w:tab/>
        <w:t>Doel en opbouw V&amp;G-plan……………………………</w:t>
      </w:r>
      <w:r w:rsidRPr="00175717">
        <w:rPr>
          <w:rFonts w:ascii="Verdana" w:hAnsi="Verdana"/>
          <w:b/>
          <w:color w:val="00323B"/>
          <w:sz w:val="20"/>
          <w:szCs w:val="20"/>
        </w:rPr>
        <w:tab/>
        <w:t>4</w:t>
      </w:r>
    </w:p>
    <w:p w14:paraId="6034E54F" w14:textId="47833EE6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  <w:r w:rsidRPr="00175717">
        <w:rPr>
          <w:rFonts w:ascii="Verdana" w:hAnsi="Verdana"/>
          <w:color w:val="00323B"/>
          <w:sz w:val="20"/>
          <w:szCs w:val="20"/>
        </w:rPr>
        <w:tab/>
        <w:t>1.1</w:t>
      </w:r>
      <w:r w:rsidRPr="00175717">
        <w:rPr>
          <w:rFonts w:ascii="Verdana" w:hAnsi="Verdana"/>
          <w:color w:val="00323B"/>
          <w:sz w:val="20"/>
          <w:szCs w:val="20"/>
        </w:rPr>
        <w:tab/>
        <w:t>Doel V&amp;G-plan…………………………………</w:t>
      </w:r>
      <w:r w:rsidR="00746729" w:rsidRPr="00175717">
        <w:rPr>
          <w:rFonts w:ascii="Verdana" w:hAnsi="Verdana"/>
          <w:color w:val="00323B"/>
          <w:sz w:val="20"/>
          <w:szCs w:val="20"/>
        </w:rPr>
        <w:t>……</w:t>
      </w:r>
      <w:r w:rsidR="006A5A8F">
        <w:rPr>
          <w:rFonts w:ascii="Verdana" w:hAnsi="Verdana"/>
          <w:color w:val="00323B"/>
          <w:sz w:val="20"/>
          <w:szCs w:val="20"/>
        </w:rPr>
        <w:t>……….</w:t>
      </w:r>
      <w:r w:rsidRPr="00175717">
        <w:rPr>
          <w:rFonts w:ascii="Verdana" w:hAnsi="Verdana"/>
          <w:color w:val="00323B"/>
          <w:sz w:val="20"/>
          <w:szCs w:val="20"/>
        </w:rPr>
        <w:tab/>
        <w:t>4</w:t>
      </w:r>
    </w:p>
    <w:p w14:paraId="684DFC49" w14:textId="39297269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  <w:r w:rsidRPr="00175717">
        <w:rPr>
          <w:rFonts w:ascii="Verdana" w:hAnsi="Verdana"/>
          <w:color w:val="00323B"/>
          <w:sz w:val="20"/>
          <w:szCs w:val="20"/>
        </w:rPr>
        <w:tab/>
        <w:t>1.2</w:t>
      </w:r>
      <w:r w:rsidRPr="00175717">
        <w:rPr>
          <w:rFonts w:ascii="Verdana" w:hAnsi="Verdana"/>
          <w:color w:val="00323B"/>
          <w:sz w:val="20"/>
          <w:szCs w:val="20"/>
        </w:rPr>
        <w:tab/>
        <w:t>Opbouw V&amp;G-plan……………………………</w:t>
      </w:r>
      <w:r w:rsidR="00746729" w:rsidRPr="00175717">
        <w:rPr>
          <w:rFonts w:ascii="Verdana" w:hAnsi="Verdana"/>
          <w:color w:val="00323B"/>
          <w:sz w:val="20"/>
          <w:szCs w:val="20"/>
        </w:rPr>
        <w:t>….</w:t>
      </w:r>
      <w:r w:rsidRPr="00175717">
        <w:rPr>
          <w:rFonts w:ascii="Verdana" w:hAnsi="Verdana"/>
          <w:color w:val="00323B"/>
          <w:sz w:val="20"/>
          <w:szCs w:val="20"/>
        </w:rPr>
        <w:t>...</w:t>
      </w:r>
      <w:r w:rsidR="00746729" w:rsidRPr="00175717">
        <w:rPr>
          <w:rFonts w:ascii="Verdana" w:hAnsi="Verdana"/>
          <w:color w:val="00323B"/>
          <w:sz w:val="20"/>
          <w:szCs w:val="20"/>
        </w:rPr>
        <w:t>.</w:t>
      </w:r>
      <w:r w:rsidR="006A5A8F">
        <w:rPr>
          <w:rFonts w:ascii="Verdana" w:hAnsi="Verdana"/>
          <w:color w:val="00323B"/>
          <w:sz w:val="20"/>
          <w:szCs w:val="20"/>
        </w:rPr>
        <w:t>.....</w:t>
      </w:r>
      <w:r w:rsidRPr="00175717">
        <w:rPr>
          <w:rFonts w:ascii="Verdana" w:hAnsi="Verdana"/>
          <w:color w:val="00323B"/>
          <w:sz w:val="20"/>
          <w:szCs w:val="20"/>
        </w:rPr>
        <w:tab/>
        <w:t>4</w:t>
      </w:r>
    </w:p>
    <w:p w14:paraId="12D46EA3" w14:textId="77777777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</w:p>
    <w:p w14:paraId="7AA52F30" w14:textId="77777777" w:rsidR="00C4427C" w:rsidRPr="00175717" w:rsidRDefault="00C4427C" w:rsidP="00CD1CAE">
      <w:pPr>
        <w:ind w:left="1440"/>
        <w:rPr>
          <w:rFonts w:ascii="Verdana" w:hAnsi="Verdana"/>
          <w:b/>
          <w:color w:val="00323B"/>
          <w:sz w:val="20"/>
          <w:szCs w:val="20"/>
        </w:rPr>
      </w:pPr>
      <w:r w:rsidRPr="00175717">
        <w:rPr>
          <w:rFonts w:ascii="Verdana" w:hAnsi="Verdana"/>
          <w:b/>
          <w:color w:val="00323B"/>
          <w:sz w:val="20"/>
          <w:szCs w:val="20"/>
        </w:rPr>
        <w:t>2</w:t>
      </w:r>
      <w:r w:rsidRPr="00175717">
        <w:rPr>
          <w:rFonts w:ascii="Verdana" w:hAnsi="Verdana"/>
          <w:b/>
          <w:color w:val="00323B"/>
          <w:sz w:val="20"/>
          <w:szCs w:val="20"/>
        </w:rPr>
        <w:tab/>
        <w:t>Werkgegevens……………………………………………</w:t>
      </w:r>
      <w:r w:rsidRPr="00175717">
        <w:rPr>
          <w:rFonts w:ascii="Verdana" w:hAnsi="Verdana"/>
          <w:b/>
          <w:color w:val="00323B"/>
          <w:sz w:val="20"/>
          <w:szCs w:val="20"/>
        </w:rPr>
        <w:tab/>
      </w:r>
      <w:r w:rsidR="00746729" w:rsidRPr="00175717">
        <w:rPr>
          <w:rFonts w:ascii="Verdana" w:hAnsi="Verdana"/>
          <w:b/>
          <w:color w:val="00323B"/>
          <w:sz w:val="20"/>
          <w:szCs w:val="20"/>
        </w:rPr>
        <w:t>5</w:t>
      </w:r>
    </w:p>
    <w:p w14:paraId="2E104BAF" w14:textId="1D7560DA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  <w:r w:rsidRPr="00175717">
        <w:rPr>
          <w:rFonts w:ascii="Verdana" w:hAnsi="Verdana"/>
          <w:b/>
          <w:color w:val="00323B"/>
          <w:sz w:val="20"/>
          <w:szCs w:val="20"/>
        </w:rPr>
        <w:tab/>
      </w:r>
      <w:r w:rsidRPr="00175717">
        <w:rPr>
          <w:rFonts w:ascii="Verdana" w:hAnsi="Verdana"/>
          <w:color w:val="00323B"/>
          <w:sz w:val="20"/>
          <w:szCs w:val="20"/>
        </w:rPr>
        <w:t>2.1</w:t>
      </w:r>
      <w:r w:rsidRPr="00175717">
        <w:rPr>
          <w:rFonts w:ascii="Verdana" w:hAnsi="Verdana"/>
          <w:color w:val="00323B"/>
          <w:sz w:val="20"/>
          <w:szCs w:val="20"/>
        </w:rPr>
        <w:tab/>
        <w:t>Het werk…………………………………</w:t>
      </w:r>
      <w:r w:rsidR="00746729" w:rsidRPr="00175717">
        <w:rPr>
          <w:rFonts w:ascii="Verdana" w:hAnsi="Verdana"/>
          <w:color w:val="00323B"/>
          <w:sz w:val="20"/>
          <w:szCs w:val="20"/>
        </w:rPr>
        <w:t>……..</w:t>
      </w:r>
      <w:r w:rsidRPr="00175717">
        <w:rPr>
          <w:rFonts w:ascii="Verdana" w:hAnsi="Verdana"/>
          <w:color w:val="00323B"/>
          <w:sz w:val="20"/>
          <w:szCs w:val="20"/>
        </w:rPr>
        <w:t>………</w:t>
      </w:r>
      <w:r w:rsidR="006A5A8F">
        <w:rPr>
          <w:rFonts w:ascii="Verdana" w:hAnsi="Verdana"/>
          <w:color w:val="00323B"/>
          <w:sz w:val="20"/>
          <w:szCs w:val="20"/>
        </w:rPr>
        <w:t>….</w:t>
      </w:r>
      <w:r w:rsidR="006A5A8F">
        <w:rPr>
          <w:rFonts w:ascii="Verdana" w:hAnsi="Verdana"/>
          <w:color w:val="00323B"/>
          <w:sz w:val="20"/>
          <w:szCs w:val="20"/>
        </w:rPr>
        <w:tab/>
        <w:t>….</w:t>
      </w:r>
      <w:r w:rsidR="006A5A8F">
        <w:rPr>
          <w:rFonts w:ascii="Verdana" w:hAnsi="Verdana"/>
          <w:color w:val="00323B"/>
          <w:sz w:val="20"/>
          <w:szCs w:val="20"/>
        </w:rPr>
        <w:tab/>
      </w:r>
      <w:r w:rsidR="00746729" w:rsidRPr="00175717">
        <w:rPr>
          <w:rFonts w:ascii="Verdana" w:hAnsi="Verdana"/>
          <w:color w:val="00323B"/>
          <w:sz w:val="20"/>
          <w:szCs w:val="20"/>
        </w:rPr>
        <w:t>5</w:t>
      </w:r>
    </w:p>
    <w:p w14:paraId="42344D2B" w14:textId="77777777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  <w:r w:rsidRPr="00175717">
        <w:rPr>
          <w:rFonts w:ascii="Verdana" w:hAnsi="Verdana"/>
          <w:color w:val="00323B"/>
          <w:sz w:val="20"/>
          <w:szCs w:val="20"/>
        </w:rPr>
        <w:tab/>
        <w:t>2.2</w:t>
      </w:r>
      <w:r w:rsidRPr="00175717">
        <w:rPr>
          <w:rFonts w:ascii="Verdana" w:hAnsi="Verdana"/>
          <w:color w:val="00323B"/>
          <w:sz w:val="20"/>
          <w:szCs w:val="20"/>
        </w:rPr>
        <w:tab/>
        <w:t>Adres en ligging van de werklocatie…………</w:t>
      </w:r>
      <w:r w:rsidR="00746729" w:rsidRPr="00175717">
        <w:rPr>
          <w:rFonts w:ascii="Verdana" w:hAnsi="Verdana"/>
          <w:color w:val="00323B"/>
          <w:sz w:val="20"/>
          <w:szCs w:val="20"/>
        </w:rPr>
        <w:t>…</w:t>
      </w:r>
      <w:r w:rsidRPr="00175717">
        <w:rPr>
          <w:rFonts w:ascii="Verdana" w:hAnsi="Verdana"/>
          <w:color w:val="00323B"/>
          <w:sz w:val="20"/>
          <w:szCs w:val="20"/>
        </w:rPr>
        <w:t>..</w:t>
      </w:r>
      <w:r w:rsidRPr="00175717">
        <w:rPr>
          <w:rFonts w:ascii="Verdana" w:hAnsi="Verdana"/>
          <w:color w:val="00323B"/>
          <w:sz w:val="20"/>
          <w:szCs w:val="20"/>
        </w:rPr>
        <w:tab/>
      </w:r>
      <w:r w:rsidR="00746729" w:rsidRPr="00175717">
        <w:rPr>
          <w:rFonts w:ascii="Verdana" w:hAnsi="Verdana"/>
          <w:color w:val="00323B"/>
          <w:sz w:val="20"/>
          <w:szCs w:val="20"/>
        </w:rPr>
        <w:t>5</w:t>
      </w:r>
    </w:p>
    <w:p w14:paraId="6B81473B" w14:textId="7B62DE30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  <w:r w:rsidRPr="00175717">
        <w:rPr>
          <w:rFonts w:ascii="Verdana" w:hAnsi="Verdana"/>
          <w:color w:val="00323B"/>
          <w:sz w:val="20"/>
          <w:szCs w:val="20"/>
        </w:rPr>
        <w:tab/>
        <w:t>2.3</w:t>
      </w:r>
      <w:r w:rsidRPr="00175717">
        <w:rPr>
          <w:rFonts w:ascii="Verdana" w:hAnsi="Verdana"/>
          <w:color w:val="00323B"/>
          <w:sz w:val="20"/>
          <w:szCs w:val="20"/>
        </w:rPr>
        <w:tab/>
        <w:t>Namen en ad</w:t>
      </w:r>
      <w:r w:rsidR="00CD1CAE" w:rsidRPr="00175717">
        <w:rPr>
          <w:rFonts w:ascii="Verdana" w:hAnsi="Verdana"/>
          <w:color w:val="00323B"/>
          <w:sz w:val="20"/>
          <w:szCs w:val="20"/>
        </w:rPr>
        <w:t>ressen van betrokken partijen</w:t>
      </w:r>
      <w:r w:rsidR="00746729" w:rsidRPr="00175717">
        <w:rPr>
          <w:rFonts w:ascii="Verdana" w:hAnsi="Verdana"/>
          <w:color w:val="00323B"/>
          <w:sz w:val="20"/>
          <w:szCs w:val="20"/>
        </w:rPr>
        <w:t>...</w:t>
      </w:r>
      <w:r w:rsidRPr="00175717">
        <w:rPr>
          <w:rFonts w:ascii="Verdana" w:hAnsi="Verdana"/>
          <w:color w:val="00323B"/>
          <w:sz w:val="20"/>
          <w:szCs w:val="20"/>
        </w:rPr>
        <w:tab/>
      </w:r>
      <w:r w:rsidR="00746729" w:rsidRPr="00175717">
        <w:rPr>
          <w:rFonts w:ascii="Verdana" w:hAnsi="Verdana"/>
          <w:color w:val="00323B"/>
          <w:sz w:val="20"/>
          <w:szCs w:val="20"/>
        </w:rPr>
        <w:t>5</w:t>
      </w:r>
    </w:p>
    <w:p w14:paraId="59968FC1" w14:textId="77777777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  <w:r w:rsidRPr="00175717">
        <w:rPr>
          <w:rFonts w:ascii="Verdana" w:hAnsi="Verdana"/>
          <w:color w:val="00323B"/>
          <w:sz w:val="20"/>
          <w:szCs w:val="20"/>
        </w:rPr>
        <w:tab/>
        <w:t>2.4</w:t>
      </w:r>
      <w:r w:rsidRPr="00175717">
        <w:rPr>
          <w:rFonts w:ascii="Verdana" w:hAnsi="Verdana"/>
          <w:color w:val="00323B"/>
          <w:sz w:val="20"/>
          <w:szCs w:val="20"/>
        </w:rPr>
        <w:tab/>
        <w:t>Planning en uitvoeringsgegevens…………</w:t>
      </w:r>
      <w:r w:rsidR="00746729" w:rsidRPr="00175717">
        <w:rPr>
          <w:rFonts w:ascii="Verdana" w:hAnsi="Verdana"/>
          <w:color w:val="00323B"/>
          <w:sz w:val="20"/>
          <w:szCs w:val="20"/>
        </w:rPr>
        <w:t>….</w:t>
      </w:r>
      <w:r w:rsidRPr="00175717">
        <w:rPr>
          <w:rFonts w:ascii="Verdana" w:hAnsi="Verdana"/>
          <w:color w:val="00323B"/>
          <w:sz w:val="20"/>
          <w:szCs w:val="20"/>
        </w:rPr>
        <w:t>……</w:t>
      </w:r>
      <w:r w:rsidRPr="00175717">
        <w:rPr>
          <w:rFonts w:ascii="Verdana" w:hAnsi="Verdana"/>
          <w:color w:val="00323B"/>
          <w:sz w:val="20"/>
          <w:szCs w:val="20"/>
        </w:rPr>
        <w:tab/>
      </w:r>
      <w:r w:rsidR="00746729" w:rsidRPr="00175717">
        <w:rPr>
          <w:rFonts w:ascii="Verdana" w:hAnsi="Verdana"/>
          <w:color w:val="00323B"/>
          <w:sz w:val="20"/>
          <w:szCs w:val="20"/>
        </w:rPr>
        <w:t>6</w:t>
      </w:r>
    </w:p>
    <w:p w14:paraId="0015B98E" w14:textId="77777777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</w:p>
    <w:p w14:paraId="5C7C3947" w14:textId="55B2592B" w:rsidR="00C4427C" w:rsidRPr="00175717" w:rsidRDefault="00C4427C" w:rsidP="00CD1CAE">
      <w:pPr>
        <w:numPr>
          <w:ilvl w:val="0"/>
          <w:numId w:val="1"/>
        </w:numPr>
        <w:rPr>
          <w:rFonts w:ascii="Verdana" w:hAnsi="Verdana"/>
          <w:b/>
          <w:color w:val="00323B"/>
          <w:sz w:val="20"/>
          <w:szCs w:val="20"/>
        </w:rPr>
      </w:pPr>
      <w:r w:rsidRPr="00175717">
        <w:rPr>
          <w:rFonts w:ascii="Verdana" w:hAnsi="Verdana"/>
          <w:b/>
          <w:color w:val="00323B"/>
          <w:sz w:val="20"/>
          <w:szCs w:val="20"/>
        </w:rPr>
        <w:t>Coördinatie en samenwerkingsafspraken………</w:t>
      </w:r>
      <w:r w:rsidR="006A5A8F">
        <w:rPr>
          <w:rFonts w:ascii="Verdana" w:hAnsi="Verdana"/>
          <w:b/>
          <w:color w:val="00323B"/>
          <w:sz w:val="20"/>
          <w:szCs w:val="20"/>
        </w:rPr>
        <w:t>.</w:t>
      </w:r>
      <w:r w:rsidRPr="00175717">
        <w:rPr>
          <w:rFonts w:ascii="Verdana" w:hAnsi="Verdana"/>
          <w:b/>
          <w:color w:val="00323B"/>
          <w:sz w:val="20"/>
          <w:szCs w:val="20"/>
        </w:rPr>
        <w:tab/>
      </w:r>
      <w:r w:rsidR="00746729" w:rsidRPr="00175717">
        <w:rPr>
          <w:rFonts w:ascii="Verdana" w:hAnsi="Verdana"/>
          <w:b/>
          <w:color w:val="00323B"/>
          <w:sz w:val="20"/>
          <w:szCs w:val="20"/>
        </w:rPr>
        <w:t>7</w:t>
      </w:r>
    </w:p>
    <w:p w14:paraId="24AE3795" w14:textId="77777777" w:rsidR="00C4427C" w:rsidRPr="00175717" w:rsidRDefault="00C4427C" w:rsidP="00CD1CAE">
      <w:pPr>
        <w:rPr>
          <w:rFonts w:ascii="Verdana" w:hAnsi="Verdana"/>
          <w:b/>
          <w:color w:val="00323B"/>
          <w:sz w:val="20"/>
          <w:szCs w:val="20"/>
        </w:rPr>
      </w:pPr>
    </w:p>
    <w:p w14:paraId="4A9707A0" w14:textId="77777777" w:rsidR="00C4427C" w:rsidRPr="00175717" w:rsidRDefault="00C4427C" w:rsidP="00CD1CAE">
      <w:pPr>
        <w:numPr>
          <w:ilvl w:val="0"/>
          <w:numId w:val="1"/>
        </w:numPr>
        <w:rPr>
          <w:rFonts w:ascii="Verdana" w:hAnsi="Verdana"/>
          <w:b/>
          <w:color w:val="00323B"/>
          <w:sz w:val="20"/>
          <w:szCs w:val="20"/>
        </w:rPr>
      </w:pPr>
      <w:proofErr w:type="spellStart"/>
      <w:r w:rsidRPr="00175717">
        <w:rPr>
          <w:rFonts w:ascii="Verdana" w:hAnsi="Verdana"/>
          <w:b/>
          <w:color w:val="00323B"/>
          <w:sz w:val="20"/>
          <w:szCs w:val="20"/>
        </w:rPr>
        <w:t>Besteksanalyse</w:t>
      </w:r>
      <w:proofErr w:type="spellEnd"/>
      <w:r w:rsidRPr="00175717">
        <w:rPr>
          <w:rFonts w:ascii="Verdana" w:hAnsi="Verdana"/>
          <w:b/>
          <w:color w:val="00323B"/>
          <w:sz w:val="20"/>
          <w:szCs w:val="20"/>
        </w:rPr>
        <w:t>……………………………………………</w:t>
      </w:r>
      <w:r w:rsidRPr="00175717">
        <w:rPr>
          <w:rFonts w:ascii="Verdana" w:hAnsi="Verdana"/>
          <w:b/>
          <w:color w:val="00323B"/>
          <w:sz w:val="20"/>
          <w:szCs w:val="20"/>
        </w:rPr>
        <w:tab/>
      </w:r>
      <w:r w:rsidR="00746729" w:rsidRPr="00175717">
        <w:rPr>
          <w:rFonts w:ascii="Verdana" w:hAnsi="Verdana"/>
          <w:b/>
          <w:color w:val="00323B"/>
          <w:sz w:val="20"/>
          <w:szCs w:val="20"/>
        </w:rPr>
        <w:t>8</w:t>
      </w:r>
    </w:p>
    <w:p w14:paraId="1F0C5D51" w14:textId="77777777" w:rsidR="00C4427C" w:rsidRPr="00175717" w:rsidRDefault="00C4427C" w:rsidP="00CD1CAE">
      <w:pPr>
        <w:rPr>
          <w:rFonts w:ascii="Verdana" w:hAnsi="Verdana"/>
          <w:color w:val="00323B"/>
          <w:sz w:val="20"/>
          <w:szCs w:val="20"/>
        </w:rPr>
      </w:pPr>
    </w:p>
    <w:p w14:paraId="3864BE40" w14:textId="77777777" w:rsidR="00C4427C" w:rsidRPr="00175717" w:rsidRDefault="00C4427C" w:rsidP="00CD1CAE">
      <w:pPr>
        <w:ind w:left="1440"/>
        <w:rPr>
          <w:rFonts w:ascii="Verdana" w:hAnsi="Verdana"/>
          <w:b/>
          <w:color w:val="00323B"/>
          <w:sz w:val="20"/>
          <w:szCs w:val="20"/>
        </w:rPr>
      </w:pPr>
      <w:r w:rsidRPr="00175717">
        <w:rPr>
          <w:rFonts w:ascii="Verdana" w:hAnsi="Verdana"/>
          <w:b/>
          <w:color w:val="00323B"/>
          <w:sz w:val="20"/>
          <w:szCs w:val="20"/>
        </w:rPr>
        <w:t>5</w:t>
      </w:r>
      <w:r w:rsidRPr="00175717">
        <w:rPr>
          <w:rFonts w:ascii="Verdana" w:hAnsi="Verdana"/>
          <w:b/>
          <w:color w:val="00323B"/>
          <w:sz w:val="20"/>
          <w:szCs w:val="20"/>
        </w:rPr>
        <w:tab/>
        <w:t>Veiligheid- en gezondheidsrisico’s…………………..</w:t>
      </w:r>
      <w:r w:rsidRPr="00175717">
        <w:rPr>
          <w:rFonts w:ascii="Verdana" w:hAnsi="Verdana"/>
          <w:b/>
          <w:color w:val="00323B"/>
          <w:sz w:val="20"/>
          <w:szCs w:val="20"/>
        </w:rPr>
        <w:tab/>
      </w:r>
      <w:r w:rsidR="00746729" w:rsidRPr="00175717">
        <w:rPr>
          <w:rFonts w:ascii="Verdana" w:hAnsi="Verdana"/>
          <w:b/>
          <w:color w:val="00323B"/>
          <w:sz w:val="20"/>
          <w:szCs w:val="20"/>
        </w:rPr>
        <w:t>9</w:t>
      </w:r>
    </w:p>
    <w:p w14:paraId="0BE35E37" w14:textId="64490EBF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  <w:r w:rsidRPr="00175717">
        <w:rPr>
          <w:rFonts w:ascii="Verdana" w:hAnsi="Verdana"/>
          <w:color w:val="00323B"/>
          <w:sz w:val="20"/>
          <w:szCs w:val="20"/>
        </w:rPr>
        <w:tab/>
        <w:t>5.1</w:t>
      </w:r>
      <w:r w:rsidRPr="00175717">
        <w:rPr>
          <w:rFonts w:ascii="Verdana" w:hAnsi="Verdana"/>
          <w:color w:val="00323B"/>
          <w:sz w:val="20"/>
          <w:szCs w:val="20"/>
        </w:rPr>
        <w:tab/>
      </w:r>
      <w:r w:rsidR="000011E8" w:rsidRPr="00175717">
        <w:rPr>
          <w:rFonts w:ascii="Verdana" w:hAnsi="Verdana"/>
          <w:color w:val="00323B"/>
          <w:sz w:val="20"/>
          <w:szCs w:val="20"/>
        </w:rPr>
        <w:t>Risico’s ……………………………</w:t>
      </w:r>
      <w:r w:rsidRPr="00175717">
        <w:rPr>
          <w:rFonts w:ascii="Verdana" w:hAnsi="Verdana"/>
          <w:color w:val="00323B"/>
          <w:sz w:val="20"/>
          <w:szCs w:val="20"/>
        </w:rPr>
        <w:t>……………</w:t>
      </w:r>
      <w:r w:rsidR="00746729" w:rsidRPr="00175717">
        <w:rPr>
          <w:rFonts w:ascii="Verdana" w:hAnsi="Verdana"/>
          <w:color w:val="00323B"/>
          <w:sz w:val="20"/>
          <w:szCs w:val="20"/>
        </w:rPr>
        <w:t>….</w:t>
      </w:r>
      <w:r w:rsidRPr="00175717">
        <w:rPr>
          <w:rFonts w:ascii="Verdana" w:hAnsi="Verdana"/>
          <w:color w:val="00323B"/>
          <w:sz w:val="20"/>
          <w:szCs w:val="20"/>
        </w:rPr>
        <w:t>…...</w:t>
      </w:r>
      <w:r w:rsidR="006A5A8F">
        <w:rPr>
          <w:rFonts w:ascii="Verdana" w:hAnsi="Verdana"/>
          <w:color w:val="00323B"/>
          <w:sz w:val="20"/>
          <w:szCs w:val="20"/>
        </w:rPr>
        <w:t>........</w:t>
      </w:r>
      <w:r w:rsidRPr="00175717">
        <w:rPr>
          <w:rFonts w:ascii="Verdana" w:hAnsi="Verdana"/>
          <w:color w:val="00323B"/>
          <w:sz w:val="20"/>
          <w:szCs w:val="20"/>
        </w:rPr>
        <w:t>.</w:t>
      </w:r>
      <w:r w:rsidRPr="00175717">
        <w:rPr>
          <w:rFonts w:ascii="Verdana" w:hAnsi="Verdana"/>
          <w:color w:val="00323B"/>
          <w:sz w:val="20"/>
          <w:szCs w:val="20"/>
        </w:rPr>
        <w:tab/>
      </w:r>
      <w:r w:rsidR="00746729" w:rsidRPr="00175717">
        <w:rPr>
          <w:rFonts w:ascii="Verdana" w:hAnsi="Verdana"/>
          <w:color w:val="00323B"/>
          <w:sz w:val="20"/>
          <w:szCs w:val="20"/>
        </w:rPr>
        <w:t>9</w:t>
      </w:r>
    </w:p>
    <w:p w14:paraId="2CA229F7" w14:textId="77777777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  <w:r w:rsidRPr="00175717">
        <w:rPr>
          <w:rFonts w:ascii="Verdana" w:hAnsi="Verdana"/>
          <w:color w:val="00323B"/>
          <w:sz w:val="20"/>
          <w:szCs w:val="20"/>
        </w:rPr>
        <w:tab/>
        <w:t xml:space="preserve">5.2 </w:t>
      </w:r>
      <w:r w:rsidRPr="00175717">
        <w:rPr>
          <w:rFonts w:ascii="Verdana" w:hAnsi="Verdana"/>
          <w:color w:val="00323B"/>
          <w:sz w:val="20"/>
          <w:szCs w:val="20"/>
        </w:rPr>
        <w:tab/>
        <w:t>Persoonlijke beschermingsmiddelen……</w:t>
      </w:r>
      <w:r w:rsidR="00746729" w:rsidRPr="00175717">
        <w:rPr>
          <w:rFonts w:ascii="Verdana" w:hAnsi="Verdana"/>
          <w:color w:val="00323B"/>
          <w:sz w:val="20"/>
          <w:szCs w:val="20"/>
        </w:rPr>
        <w:t>.…</w:t>
      </w:r>
      <w:r w:rsidRPr="00175717">
        <w:rPr>
          <w:rFonts w:ascii="Verdana" w:hAnsi="Verdana"/>
          <w:color w:val="00323B"/>
          <w:sz w:val="20"/>
          <w:szCs w:val="20"/>
        </w:rPr>
        <w:t>……..</w:t>
      </w:r>
      <w:r w:rsidRPr="00175717">
        <w:rPr>
          <w:rFonts w:ascii="Verdana" w:hAnsi="Verdana"/>
          <w:color w:val="00323B"/>
          <w:sz w:val="20"/>
          <w:szCs w:val="20"/>
        </w:rPr>
        <w:tab/>
      </w:r>
      <w:r w:rsidR="000011E8" w:rsidRPr="00175717">
        <w:rPr>
          <w:rFonts w:ascii="Verdana" w:hAnsi="Verdana"/>
          <w:color w:val="00323B"/>
          <w:sz w:val="20"/>
          <w:szCs w:val="20"/>
        </w:rPr>
        <w:t>10</w:t>
      </w:r>
    </w:p>
    <w:p w14:paraId="6430B53B" w14:textId="3CC7A7F7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  <w:r w:rsidRPr="00175717">
        <w:rPr>
          <w:rFonts w:ascii="Verdana" w:hAnsi="Verdana"/>
          <w:color w:val="00323B"/>
          <w:sz w:val="20"/>
          <w:szCs w:val="20"/>
        </w:rPr>
        <w:tab/>
        <w:t>5.3</w:t>
      </w:r>
      <w:r w:rsidRPr="00175717">
        <w:rPr>
          <w:rFonts w:ascii="Verdana" w:hAnsi="Verdana"/>
          <w:color w:val="00323B"/>
          <w:sz w:val="20"/>
          <w:szCs w:val="20"/>
        </w:rPr>
        <w:tab/>
      </w:r>
      <w:r w:rsidR="000011E8" w:rsidRPr="00175717">
        <w:rPr>
          <w:rFonts w:ascii="Verdana" w:hAnsi="Verdana"/>
          <w:color w:val="00323B"/>
          <w:sz w:val="20"/>
          <w:szCs w:val="20"/>
        </w:rPr>
        <w:t>Bedrijfshulpverlening…………...</w:t>
      </w:r>
      <w:r w:rsidRPr="00175717">
        <w:rPr>
          <w:rFonts w:ascii="Verdana" w:hAnsi="Verdana"/>
          <w:color w:val="00323B"/>
          <w:sz w:val="20"/>
          <w:szCs w:val="20"/>
        </w:rPr>
        <w:t>…………</w:t>
      </w:r>
      <w:r w:rsidR="00746729" w:rsidRPr="00175717">
        <w:rPr>
          <w:rFonts w:ascii="Verdana" w:hAnsi="Verdana"/>
          <w:color w:val="00323B"/>
          <w:sz w:val="20"/>
          <w:szCs w:val="20"/>
        </w:rPr>
        <w:t>….</w:t>
      </w:r>
      <w:r w:rsidRPr="00175717">
        <w:rPr>
          <w:rFonts w:ascii="Verdana" w:hAnsi="Verdana"/>
          <w:color w:val="00323B"/>
          <w:sz w:val="20"/>
          <w:szCs w:val="20"/>
        </w:rPr>
        <w:t>………</w:t>
      </w:r>
      <w:r w:rsidR="006A5A8F">
        <w:rPr>
          <w:rFonts w:ascii="Verdana" w:hAnsi="Verdana"/>
          <w:color w:val="00323B"/>
          <w:sz w:val="20"/>
          <w:szCs w:val="20"/>
        </w:rPr>
        <w:t>…</w:t>
      </w:r>
      <w:r w:rsidRPr="00175717">
        <w:rPr>
          <w:rFonts w:ascii="Verdana" w:hAnsi="Verdana"/>
          <w:color w:val="00323B"/>
          <w:sz w:val="20"/>
          <w:szCs w:val="20"/>
        </w:rPr>
        <w:tab/>
      </w:r>
      <w:r w:rsidR="000011E8" w:rsidRPr="00175717">
        <w:rPr>
          <w:rFonts w:ascii="Verdana" w:hAnsi="Verdana"/>
          <w:color w:val="00323B"/>
          <w:sz w:val="20"/>
          <w:szCs w:val="20"/>
        </w:rPr>
        <w:t>10</w:t>
      </w:r>
    </w:p>
    <w:p w14:paraId="3BA583BB" w14:textId="19755FB8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  <w:r w:rsidRPr="00175717">
        <w:rPr>
          <w:rFonts w:ascii="Verdana" w:hAnsi="Verdana"/>
          <w:color w:val="00323B"/>
          <w:sz w:val="20"/>
          <w:szCs w:val="20"/>
        </w:rPr>
        <w:tab/>
        <w:t>5.4</w:t>
      </w:r>
      <w:r w:rsidRPr="00175717">
        <w:rPr>
          <w:rFonts w:ascii="Verdana" w:hAnsi="Verdana"/>
          <w:color w:val="00323B"/>
          <w:sz w:val="20"/>
          <w:szCs w:val="20"/>
        </w:rPr>
        <w:tab/>
      </w:r>
      <w:r w:rsidR="000011E8" w:rsidRPr="00175717">
        <w:rPr>
          <w:rFonts w:ascii="Verdana" w:hAnsi="Verdana"/>
          <w:color w:val="00323B"/>
          <w:sz w:val="20"/>
          <w:szCs w:val="20"/>
        </w:rPr>
        <w:t>Overige voorzieningen…………….</w:t>
      </w:r>
      <w:r w:rsidRPr="00175717">
        <w:rPr>
          <w:rFonts w:ascii="Verdana" w:hAnsi="Verdana"/>
          <w:color w:val="00323B"/>
          <w:sz w:val="20"/>
          <w:szCs w:val="20"/>
        </w:rPr>
        <w:t>……</w:t>
      </w:r>
      <w:r w:rsidR="00746729" w:rsidRPr="00175717">
        <w:rPr>
          <w:rFonts w:ascii="Verdana" w:hAnsi="Verdana"/>
          <w:color w:val="00323B"/>
          <w:sz w:val="20"/>
          <w:szCs w:val="20"/>
        </w:rPr>
        <w:t>…</w:t>
      </w:r>
      <w:r w:rsidRPr="00175717">
        <w:rPr>
          <w:rFonts w:ascii="Verdana" w:hAnsi="Verdana"/>
          <w:color w:val="00323B"/>
          <w:sz w:val="20"/>
          <w:szCs w:val="20"/>
        </w:rPr>
        <w:t>…………</w:t>
      </w:r>
      <w:r w:rsidR="006A5A8F">
        <w:rPr>
          <w:rFonts w:ascii="Verdana" w:hAnsi="Verdana"/>
          <w:color w:val="00323B"/>
          <w:sz w:val="20"/>
          <w:szCs w:val="20"/>
        </w:rPr>
        <w:t>…..</w:t>
      </w:r>
      <w:r w:rsidRPr="00175717">
        <w:rPr>
          <w:rFonts w:ascii="Verdana" w:hAnsi="Verdana"/>
          <w:color w:val="00323B"/>
          <w:sz w:val="20"/>
          <w:szCs w:val="20"/>
        </w:rPr>
        <w:tab/>
      </w:r>
      <w:r w:rsidR="000011E8" w:rsidRPr="00175717">
        <w:rPr>
          <w:rFonts w:ascii="Verdana" w:hAnsi="Verdana"/>
          <w:color w:val="00323B"/>
          <w:sz w:val="20"/>
          <w:szCs w:val="20"/>
        </w:rPr>
        <w:t>11</w:t>
      </w:r>
    </w:p>
    <w:p w14:paraId="57BB7AF8" w14:textId="5EC07C82" w:rsidR="000011E8" w:rsidRPr="00175717" w:rsidRDefault="000011E8" w:rsidP="00CD1CAE">
      <w:pPr>
        <w:ind w:left="1440"/>
        <w:rPr>
          <w:rFonts w:ascii="Verdana" w:hAnsi="Verdana"/>
          <w:color w:val="00323B"/>
          <w:sz w:val="20"/>
          <w:szCs w:val="20"/>
        </w:rPr>
      </w:pPr>
      <w:r w:rsidRPr="00175717">
        <w:rPr>
          <w:rFonts w:ascii="Verdana" w:hAnsi="Verdana"/>
          <w:color w:val="00323B"/>
          <w:sz w:val="20"/>
          <w:szCs w:val="20"/>
        </w:rPr>
        <w:tab/>
        <w:t>5.5</w:t>
      </w:r>
      <w:r w:rsidRPr="00175717">
        <w:rPr>
          <w:rFonts w:ascii="Verdana" w:hAnsi="Verdana"/>
          <w:color w:val="00323B"/>
          <w:sz w:val="20"/>
          <w:szCs w:val="20"/>
        </w:rPr>
        <w:tab/>
      </w:r>
      <w:proofErr w:type="spellStart"/>
      <w:r w:rsidRPr="00175717">
        <w:rPr>
          <w:rFonts w:ascii="Verdana" w:hAnsi="Verdana"/>
          <w:color w:val="00323B"/>
          <w:sz w:val="20"/>
          <w:szCs w:val="20"/>
        </w:rPr>
        <w:t>Bouwplaatsvoorzieningen</w:t>
      </w:r>
      <w:proofErr w:type="spellEnd"/>
      <w:r w:rsidRPr="00175717">
        <w:rPr>
          <w:rFonts w:ascii="Verdana" w:hAnsi="Verdana"/>
          <w:color w:val="00323B"/>
          <w:sz w:val="20"/>
          <w:szCs w:val="20"/>
        </w:rPr>
        <w:t>…………………………</w:t>
      </w:r>
      <w:r w:rsidR="006A5A8F">
        <w:rPr>
          <w:rFonts w:ascii="Verdana" w:hAnsi="Verdana"/>
          <w:color w:val="00323B"/>
          <w:sz w:val="20"/>
          <w:szCs w:val="20"/>
        </w:rPr>
        <w:t>……</w:t>
      </w:r>
      <w:r w:rsidRPr="00175717">
        <w:rPr>
          <w:rFonts w:ascii="Verdana" w:hAnsi="Verdana"/>
          <w:color w:val="00323B"/>
          <w:sz w:val="20"/>
          <w:szCs w:val="20"/>
        </w:rPr>
        <w:tab/>
        <w:t>11</w:t>
      </w:r>
    </w:p>
    <w:p w14:paraId="4E69545C" w14:textId="77777777" w:rsidR="00C4427C" w:rsidRPr="00175717" w:rsidRDefault="00C4427C" w:rsidP="00CD1CAE">
      <w:pPr>
        <w:ind w:left="1440"/>
        <w:rPr>
          <w:rFonts w:ascii="Verdana" w:hAnsi="Verdana"/>
          <w:color w:val="00323B"/>
          <w:sz w:val="20"/>
          <w:szCs w:val="20"/>
        </w:rPr>
      </w:pPr>
    </w:p>
    <w:p w14:paraId="39D62636" w14:textId="77777777" w:rsidR="00C4427C" w:rsidRPr="00175717" w:rsidRDefault="00C4427C" w:rsidP="00CD1CAE">
      <w:pPr>
        <w:ind w:left="1440"/>
        <w:rPr>
          <w:rFonts w:ascii="Verdana" w:hAnsi="Verdana"/>
          <w:b/>
          <w:color w:val="00323B"/>
          <w:sz w:val="20"/>
          <w:szCs w:val="20"/>
        </w:rPr>
      </w:pPr>
      <w:r w:rsidRPr="00175717">
        <w:rPr>
          <w:rFonts w:ascii="Verdana" w:hAnsi="Verdana"/>
          <w:b/>
          <w:color w:val="00323B"/>
          <w:sz w:val="20"/>
          <w:szCs w:val="20"/>
        </w:rPr>
        <w:t>6</w:t>
      </w:r>
      <w:r w:rsidRPr="00175717">
        <w:rPr>
          <w:rFonts w:ascii="Verdana" w:hAnsi="Verdana"/>
          <w:b/>
          <w:color w:val="00323B"/>
          <w:sz w:val="20"/>
          <w:szCs w:val="20"/>
        </w:rPr>
        <w:tab/>
        <w:t>Mili</w:t>
      </w:r>
      <w:r w:rsidR="00CD1CAE" w:rsidRPr="00175717">
        <w:rPr>
          <w:rFonts w:ascii="Verdana" w:hAnsi="Verdana"/>
          <w:b/>
          <w:color w:val="00323B"/>
          <w:sz w:val="20"/>
          <w:szCs w:val="20"/>
        </w:rPr>
        <w:t>eurisico’s……………………………………………..</w:t>
      </w:r>
      <w:r w:rsidR="00CD1CAE" w:rsidRPr="00175717">
        <w:rPr>
          <w:rFonts w:ascii="Verdana" w:hAnsi="Verdana"/>
          <w:b/>
          <w:color w:val="00323B"/>
          <w:sz w:val="20"/>
          <w:szCs w:val="20"/>
        </w:rPr>
        <w:tab/>
        <w:t>1</w:t>
      </w:r>
      <w:r w:rsidR="000011E8" w:rsidRPr="00175717">
        <w:rPr>
          <w:rFonts w:ascii="Verdana" w:hAnsi="Verdana"/>
          <w:b/>
          <w:color w:val="00323B"/>
          <w:sz w:val="20"/>
          <w:szCs w:val="20"/>
        </w:rPr>
        <w:t>2</w:t>
      </w:r>
    </w:p>
    <w:p w14:paraId="6784C8D2" w14:textId="77777777" w:rsidR="00C4427C" w:rsidRPr="00621259" w:rsidRDefault="00C4427C" w:rsidP="00CD1CAE">
      <w:pPr>
        <w:ind w:left="540"/>
        <w:outlineLvl w:val="0"/>
        <w:rPr>
          <w:rFonts w:ascii="Verdana" w:hAnsi="Verdana"/>
          <w:b/>
          <w:color w:val="00323B"/>
          <w:sz w:val="22"/>
          <w:szCs w:val="22"/>
        </w:rPr>
      </w:pPr>
      <w:r w:rsidRPr="00175717">
        <w:rPr>
          <w:rFonts w:ascii="Verdana" w:hAnsi="Verdana"/>
          <w:b/>
          <w:color w:val="00323B"/>
          <w:sz w:val="20"/>
          <w:szCs w:val="20"/>
        </w:rPr>
        <w:br w:type="page"/>
      </w:r>
      <w:r w:rsidRPr="00621259">
        <w:rPr>
          <w:rFonts w:ascii="Verdana" w:hAnsi="Verdana"/>
          <w:b/>
          <w:color w:val="00323B"/>
          <w:sz w:val="22"/>
          <w:szCs w:val="22"/>
        </w:rPr>
        <w:lastRenderedPageBreak/>
        <w:t>1</w:t>
      </w:r>
      <w:r w:rsidRPr="00621259">
        <w:rPr>
          <w:rFonts w:ascii="Verdana" w:hAnsi="Verdana"/>
          <w:b/>
          <w:color w:val="00323B"/>
          <w:sz w:val="22"/>
          <w:szCs w:val="22"/>
        </w:rPr>
        <w:tab/>
      </w:r>
      <w:r w:rsidRPr="00621259">
        <w:rPr>
          <w:rFonts w:ascii="Verdana" w:hAnsi="Verdana"/>
          <w:b/>
          <w:color w:val="00323B"/>
          <w:sz w:val="22"/>
          <w:szCs w:val="22"/>
        </w:rPr>
        <w:tab/>
        <w:t>Doel en opbouw V&amp;G-plan</w:t>
      </w:r>
    </w:p>
    <w:p w14:paraId="6C190D02" w14:textId="77777777" w:rsidR="00C4427C" w:rsidRPr="00621259" w:rsidRDefault="00C4427C" w:rsidP="00CD1CAE">
      <w:pPr>
        <w:ind w:left="1440"/>
        <w:rPr>
          <w:rFonts w:ascii="Verdana" w:hAnsi="Verdana"/>
          <w:b/>
          <w:color w:val="00323B"/>
          <w:sz w:val="22"/>
          <w:szCs w:val="22"/>
        </w:rPr>
      </w:pPr>
    </w:p>
    <w:p w14:paraId="1814F513" w14:textId="77777777" w:rsidR="00C4427C" w:rsidRPr="00621259" w:rsidRDefault="00C4427C" w:rsidP="00CD1CAE">
      <w:pPr>
        <w:ind w:left="540"/>
        <w:outlineLvl w:val="0"/>
        <w:rPr>
          <w:rFonts w:ascii="Verdana" w:hAnsi="Verdana"/>
          <w:b/>
          <w:color w:val="00323B"/>
          <w:sz w:val="22"/>
          <w:szCs w:val="22"/>
        </w:rPr>
      </w:pPr>
      <w:r w:rsidRPr="00621259">
        <w:rPr>
          <w:rFonts w:ascii="Verdana" w:hAnsi="Verdana"/>
          <w:b/>
          <w:color w:val="00323B"/>
          <w:sz w:val="22"/>
          <w:szCs w:val="22"/>
        </w:rPr>
        <w:t>1.1</w:t>
      </w:r>
      <w:r w:rsidRPr="00621259">
        <w:rPr>
          <w:rFonts w:ascii="Verdana" w:hAnsi="Verdana"/>
          <w:b/>
          <w:color w:val="00323B"/>
          <w:sz w:val="22"/>
          <w:szCs w:val="22"/>
        </w:rPr>
        <w:tab/>
        <w:t>Doel V&amp;G-plan</w:t>
      </w:r>
    </w:p>
    <w:p w14:paraId="770A8A61" w14:textId="77777777" w:rsidR="00C4427C" w:rsidRPr="00175717" w:rsidRDefault="00C4427C" w:rsidP="00CD1CAE">
      <w:pPr>
        <w:ind w:left="540"/>
        <w:rPr>
          <w:rFonts w:ascii="Verdana" w:hAnsi="Verdana"/>
          <w:b/>
          <w:color w:val="00323B"/>
          <w:sz w:val="20"/>
          <w:szCs w:val="20"/>
        </w:rPr>
      </w:pPr>
    </w:p>
    <w:p w14:paraId="3CDC9F8F" w14:textId="1B4906F3" w:rsidR="00C4427C" w:rsidRDefault="00C4427C" w:rsidP="006A5A8F">
      <w:pPr>
        <w:ind w:left="540"/>
        <w:rPr>
          <w:rFonts w:ascii="Verdana" w:hAnsi="Verdana"/>
          <w:color w:val="00323B"/>
          <w:sz w:val="20"/>
          <w:szCs w:val="20"/>
        </w:rPr>
      </w:pPr>
      <w:r w:rsidRPr="00175717">
        <w:rPr>
          <w:rFonts w:ascii="Verdana" w:hAnsi="Verdana"/>
          <w:color w:val="00323B"/>
          <w:sz w:val="20"/>
          <w:szCs w:val="20"/>
        </w:rPr>
        <w:t>Het doel van dit V&amp;G-plan is medewerkers op het eerder genoemde project te informeren over belangrijke feiten inzake veiligheid en gezondheid. Tevens zijn in dit plan de milieuaspecten beschreven.</w:t>
      </w:r>
    </w:p>
    <w:p w14:paraId="1660994C" w14:textId="77777777" w:rsidR="006A5A8F" w:rsidRPr="00175717" w:rsidRDefault="006A5A8F" w:rsidP="006A5A8F">
      <w:pPr>
        <w:ind w:left="540"/>
        <w:rPr>
          <w:rFonts w:ascii="Verdana" w:hAnsi="Verdana"/>
          <w:color w:val="00323B"/>
          <w:sz w:val="20"/>
          <w:szCs w:val="20"/>
        </w:rPr>
      </w:pPr>
    </w:p>
    <w:p w14:paraId="76E1FE1F" w14:textId="77777777" w:rsidR="00C4427C" w:rsidRPr="00175717" w:rsidRDefault="00C4427C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 xml:space="preserve">In het kader van de Arbeidsomstandighedenwet (o.a. art. 30) is het van belang dat alle betrokkenen doelmatig samenwerken. </w:t>
      </w:r>
    </w:p>
    <w:p w14:paraId="56DEEEE9" w14:textId="77777777" w:rsidR="00C4427C" w:rsidRPr="00175717" w:rsidRDefault="00C4427C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>De arbeidsomstandigheden worden door de volgende factoren bepaald:</w:t>
      </w:r>
    </w:p>
    <w:p w14:paraId="41804007" w14:textId="77777777" w:rsidR="00C4427C" w:rsidRPr="006A5A8F" w:rsidRDefault="00C4427C" w:rsidP="006A5A8F">
      <w:pPr>
        <w:pStyle w:val="Lijstalinea"/>
        <w:numPr>
          <w:ilvl w:val="0"/>
          <w:numId w:val="27"/>
        </w:numPr>
        <w:rPr>
          <w:sz w:val="20"/>
          <w:szCs w:val="20"/>
        </w:rPr>
      </w:pPr>
      <w:r w:rsidRPr="006A5A8F">
        <w:rPr>
          <w:sz w:val="20"/>
          <w:szCs w:val="20"/>
        </w:rPr>
        <w:t>organisatorische, zoals verantwoordelijkheden en toezicht;</w:t>
      </w:r>
    </w:p>
    <w:p w14:paraId="70252F25" w14:textId="77777777" w:rsidR="00C4427C" w:rsidRPr="006A5A8F" w:rsidRDefault="00C4427C" w:rsidP="006A5A8F">
      <w:pPr>
        <w:pStyle w:val="Lijstalinea"/>
        <w:numPr>
          <w:ilvl w:val="0"/>
          <w:numId w:val="27"/>
        </w:numPr>
        <w:rPr>
          <w:sz w:val="20"/>
          <w:szCs w:val="20"/>
        </w:rPr>
      </w:pPr>
      <w:r w:rsidRPr="006A5A8F">
        <w:rPr>
          <w:sz w:val="20"/>
          <w:szCs w:val="20"/>
        </w:rPr>
        <w:t>veiligheidstechnische, zoals het werken in nabijheid van machines e.d.;</w:t>
      </w:r>
    </w:p>
    <w:p w14:paraId="5D8EA024" w14:textId="77777777" w:rsidR="00C4427C" w:rsidRPr="006A5A8F" w:rsidRDefault="00C4427C" w:rsidP="006A5A8F">
      <w:pPr>
        <w:pStyle w:val="Lijstalinea"/>
        <w:numPr>
          <w:ilvl w:val="0"/>
          <w:numId w:val="27"/>
        </w:numPr>
        <w:rPr>
          <w:sz w:val="20"/>
          <w:szCs w:val="20"/>
        </w:rPr>
      </w:pPr>
      <w:r w:rsidRPr="006A5A8F">
        <w:rPr>
          <w:sz w:val="20"/>
          <w:szCs w:val="20"/>
        </w:rPr>
        <w:t>arbeidshygiënische, zoals blootstelling aan schadelijke stoffen, trillingen, lawaai etc.</w:t>
      </w:r>
    </w:p>
    <w:p w14:paraId="498D131C" w14:textId="400714E0" w:rsidR="00C4427C" w:rsidRPr="006A5A8F" w:rsidRDefault="00C4427C" w:rsidP="00CD1CAE">
      <w:pPr>
        <w:pStyle w:val="Plattetekst"/>
        <w:ind w:left="540"/>
        <w:rPr>
          <w:rFonts w:ascii="Verdana" w:hAnsi="Verdana" w:cs="Arial"/>
          <w:b w:val="0"/>
          <w:bCs/>
          <w:color w:val="00323B"/>
          <w:sz w:val="20"/>
          <w:u w:val="single"/>
        </w:rPr>
      </w:pPr>
      <w:r w:rsidRPr="006A5A8F">
        <w:rPr>
          <w:rFonts w:ascii="Verdana" w:hAnsi="Verdana" w:cs="Arial"/>
          <w:b w:val="0"/>
          <w:bCs/>
          <w:color w:val="00323B"/>
          <w:sz w:val="20"/>
          <w:u w:val="single"/>
        </w:rPr>
        <w:t xml:space="preserve">Alle medewerkers, die werkzaam zijn op het eerder genoemde project, dienen kennis te hebben genomen van dit V&amp;G-plan </w:t>
      </w:r>
      <w:r w:rsidR="00353D9E">
        <w:rPr>
          <w:rFonts w:ascii="Verdana" w:hAnsi="Verdana" w:cs="Arial"/>
          <w:b w:val="0"/>
          <w:bCs/>
          <w:color w:val="00323B"/>
          <w:sz w:val="20"/>
          <w:u w:val="single"/>
        </w:rPr>
        <w:t>ontwerpfase</w:t>
      </w:r>
      <w:r w:rsidRPr="006A5A8F">
        <w:rPr>
          <w:rFonts w:ascii="Verdana" w:hAnsi="Verdana" w:cs="Arial"/>
          <w:b w:val="0"/>
          <w:bCs/>
          <w:color w:val="00323B"/>
          <w:sz w:val="20"/>
          <w:u w:val="single"/>
        </w:rPr>
        <w:t>.</w:t>
      </w:r>
    </w:p>
    <w:p w14:paraId="15A6E128" w14:textId="77777777" w:rsidR="006A5A8F" w:rsidRDefault="006A5A8F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</w:p>
    <w:p w14:paraId="0A9559FE" w14:textId="70FF8539" w:rsidR="00C4427C" w:rsidRPr="00175717" w:rsidRDefault="00C4427C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>Tevens dient dit V&amp;G-plan deel uit te maken van, door de aannemer, te verstrekken informatie aan onderaannemers.</w:t>
      </w:r>
    </w:p>
    <w:p w14:paraId="1EAA1142" w14:textId="77777777" w:rsidR="00C4427C" w:rsidRPr="00175717" w:rsidRDefault="00C4427C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 xml:space="preserve">Onderaannemers dienen, naast de op te volgen algemeen geldende ARBO-eisen en voorschriften, bij de te nemen veiligheidsmaatregelen rekening te houden met de risico’s zoals in dit plan vermeld. </w:t>
      </w:r>
    </w:p>
    <w:p w14:paraId="7D64DC5A" w14:textId="77777777" w:rsidR="00C4427C" w:rsidRPr="00175717" w:rsidRDefault="00C4427C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</w:p>
    <w:p w14:paraId="4D4D1008" w14:textId="655B274A" w:rsidR="006A5A8F" w:rsidRDefault="00C4427C" w:rsidP="006A5A8F">
      <w:pPr>
        <w:pStyle w:val="Plattetekst"/>
        <w:ind w:left="540"/>
        <w:rPr>
          <w:rFonts w:ascii="Verdana" w:hAnsi="Verdana" w:cs="Arial"/>
          <w:b w:val="0"/>
          <w:bCs/>
          <w:color w:val="00323B"/>
          <w:sz w:val="20"/>
          <w:u w:val="single"/>
        </w:rPr>
      </w:pPr>
      <w:r w:rsidRPr="006A5A8F">
        <w:rPr>
          <w:rFonts w:ascii="Verdana" w:hAnsi="Verdana" w:cs="Arial"/>
          <w:b w:val="0"/>
          <w:bCs/>
          <w:color w:val="00323B"/>
          <w:sz w:val="20"/>
          <w:u w:val="single"/>
        </w:rPr>
        <w:t>De inhoud en gevolgen van dit plan zijn van toepassing op al het personeel van zowel opdrachtgever als van (onder)aannemer en derden.</w:t>
      </w:r>
    </w:p>
    <w:p w14:paraId="7C63DC85" w14:textId="77777777" w:rsidR="006A5A8F" w:rsidRPr="006A5A8F" w:rsidRDefault="006A5A8F" w:rsidP="00353D9E">
      <w:pPr>
        <w:pStyle w:val="Plattetekst"/>
        <w:rPr>
          <w:rFonts w:ascii="Verdana" w:hAnsi="Verdana" w:cs="Arial"/>
          <w:b w:val="0"/>
          <w:bCs/>
          <w:color w:val="00323B"/>
          <w:sz w:val="20"/>
          <w:u w:val="single"/>
        </w:rPr>
      </w:pPr>
    </w:p>
    <w:p w14:paraId="7A56826A" w14:textId="77777777" w:rsidR="00C4427C" w:rsidRPr="00175717" w:rsidRDefault="00C4427C" w:rsidP="00CD1CAE">
      <w:pPr>
        <w:ind w:left="540"/>
        <w:rPr>
          <w:rFonts w:ascii="Verdana" w:hAnsi="Verdana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 xml:space="preserve">De aannemer dient bovenstaande bekend te maken en te controleren op naleving hiervan (bijvoorbeeld door middel van </w:t>
      </w:r>
      <w:proofErr w:type="spellStart"/>
      <w:r w:rsidRPr="00175717">
        <w:rPr>
          <w:rFonts w:ascii="Verdana" w:hAnsi="Verdana" w:cs="Arial"/>
          <w:color w:val="00323B"/>
          <w:sz w:val="20"/>
          <w:szCs w:val="20"/>
        </w:rPr>
        <w:t>toolboxmeetingen</w:t>
      </w:r>
      <w:proofErr w:type="spellEnd"/>
      <w:r w:rsidRPr="00175717">
        <w:rPr>
          <w:rFonts w:ascii="Verdana" w:hAnsi="Verdana" w:cs="Arial"/>
          <w:color w:val="00323B"/>
          <w:sz w:val="20"/>
          <w:szCs w:val="20"/>
        </w:rPr>
        <w:t>, werkplek inspecties etc.).</w:t>
      </w:r>
    </w:p>
    <w:p w14:paraId="63D62600" w14:textId="77777777" w:rsidR="00C4427C" w:rsidRPr="00175717" w:rsidRDefault="00C4427C" w:rsidP="00CD1CAE">
      <w:pPr>
        <w:ind w:left="540"/>
        <w:rPr>
          <w:rFonts w:ascii="Verdana" w:hAnsi="Verdana"/>
          <w:color w:val="00323B"/>
          <w:sz w:val="20"/>
          <w:szCs w:val="20"/>
        </w:rPr>
      </w:pPr>
    </w:p>
    <w:p w14:paraId="297CB3D4" w14:textId="77777777" w:rsidR="00C4427C" w:rsidRPr="00621259" w:rsidRDefault="00C4427C" w:rsidP="00CD1CAE">
      <w:pPr>
        <w:ind w:left="540"/>
        <w:outlineLvl w:val="0"/>
        <w:rPr>
          <w:rFonts w:ascii="Verdana" w:hAnsi="Verdana"/>
          <w:b/>
          <w:color w:val="00323B"/>
          <w:sz w:val="22"/>
          <w:szCs w:val="22"/>
        </w:rPr>
      </w:pPr>
      <w:r w:rsidRPr="00621259">
        <w:rPr>
          <w:rFonts w:ascii="Verdana" w:hAnsi="Verdana"/>
          <w:b/>
          <w:color w:val="00323B"/>
          <w:sz w:val="22"/>
          <w:szCs w:val="22"/>
        </w:rPr>
        <w:t>1.2</w:t>
      </w:r>
      <w:r w:rsidRPr="00621259">
        <w:rPr>
          <w:rFonts w:ascii="Verdana" w:hAnsi="Verdana"/>
          <w:b/>
          <w:color w:val="00323B"/>
          <w:sz w:val="22"/>
          <w:szCs w:val="22"/>
        </w:rPr>
        <w:tab/>
        <w:t>Opbouw V&amp;G-plan</w:t>
      </w:r>
    </w:p>
    <w:p w14:paraId="300BA016" w14:textId="77777777" w:rsidR="00C4427C" w:rsidRPr="00175717" w:rsidRDefault="00C4427C" w:rsidP="00CD1CAE">
      <w:pPr>
        <w:ind w:left="540"/>
        <w:rPr>
          <w:rFonts w:ascii="Verdana" w:hAnsi="Verdana"/>
          <w:color w:val="00323B"/>
          <w:sz w:val="20"/>
          <w:szCs w:val="20"/>
        </w:rPr>
      </w:pPr>
    </w:p>
    <w:p w14:paraId="49093E30" w14:textId="77777777" w:rsidR="00C4427C" w:rsidRPr="00175717" w:rsidRDefault="00C4427C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>De omstandigheden die aandacht behoeven, zijn gesplitst in vier delen, te weten:</w:t>
      </w:r>
    </w:p>
    <w:p w14:paraId="59877143" w14:textId="77777777" w:rsidR="00C4427C" w:rsidRPr="00175717" w:rsidRDefault="00C4427C" w:rsidP="00746729">
      <w:pPr>
        <w:numPr>
          <w:ilvl w:val="0"/>
          <w:numId w:val="22"/>
        </w:numPr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 xml:space="preserve">omstandigheden </w:t>
      </w:r>
      <w:r w:rsidR="00746729" w:rsidRPr="00175717">
        <w:rPr>
          <w:rFonts w:ascii="Verdana" w:hAnsi="Verdana" w:cs="Arial"/>
          <w:color w:val="00323B"/>
          <w:sz w:val="20"/>
          <w:szCs w:val="20"/>
        </w:rPr>
        <w:t xml:space="preserve">voortvloeiende uit de omgeving </w:t>
      </w:r>
      <w:r w:rsidRPr="00175717">
        <w:rPr>
          <w:rFonts w:ascii="Verdana" w:hAnsi="Verdana" w:cs="Arial"/>
          <w:color w:val="00323B"/>
          <w:sz w:val="20"/>
          <w:szCs w:val="20"/>
        </w:rPr>
        <w:t>(omgevingsfactoren);</w:t>
      </w:r>
    </w:p>
    <w:p w14:paraId="3C110C15" w14:textId="77777777" w:rsidR="00C4427C" w:rsidRPr="00175717" w:rsidRDefault="00C4427C" w:rsidP="00746729">
      <w:pPr>
        <w:numPr>
          <w:ilvl w:val="0"/>
          <w:numId w:val="22"/>
        </w:numPr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>algemene factoren (geldend voor alle onderdelen);</w:t>
      </w:r>
    </w:p>
    <w:p w14:paraId="75094BF4" w14:textId="77777777" w:rsidR="00C4427C" w:rsidRPr="00175717" w:rsidRDefault="00C4427C" w:rsidP="00746729">
      <w:pPr>
        <w:numPr>
          <w:ilvl w:val="0"/>
          <w:numId w:val="22"/>
        </w:numPr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>omstandigheden voortvloeiende uit het ontwerp (werk specifieke factoren);</w:t>
      </w:r>
    </w:p>
    <w:p w14:paraId="00B3D70A" w14:textId="77777777" w:rsidR="00C4427C" w:rsidRPr="00175717" w:rsidRDefault="00C4427C" w:rsidP="00746729">
      <w:pPr>
        <w:numPr>
          <w:ilvl w:val="0"/>
          <w:numId w:val="22"/>
        </w:numPr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>milieufactoren (weergegeven per hoofdactiviteit).</w:t>
      </w:r>
    </w:p>
    <w:p w14:paraId="0E4D56CE" w14:textId="77777777" w:rsidR="00C4427C" w:rsidRPr="00175717" w:rsidRDefault="00C4427C" w:rsidP="00CD1CAE">
      <w:pPr>
        <w:rPr>
          <w:rFonts w:ascii="Verdana" w:hAnsi="Verdana" w:cs="Arial"/>
          <w:color w:val="00323B"/>
          <w:sz w:val="20"/>
          <w:szCs w:val="20"/>
        </w:rPr>
      </w:pPr>
    </w:p>
    <w:p w14:paraId="4807CAD8" w14:textId="62C3E3A7" w:rsidR="00C4427C" w:rsidRPr="00175717" w:rsidRDefault="00C4427C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>De werk specifieke factoren zijn per hoofdactiviteit (volgens de Standaard 20</w:t>
      </w:r>
      <w:r w:rsidR="00353D9E">
        <w:rPr>
          <w:rFonts w:ascii="Verdana" w:hAnsi="Verdana" w:cs="Arial"/>
          <w:color w:val="00323B"/>
          <w:sz w:val="20"/>
          <w:szCs w:val="20"/>
        </w:rPr>
        <w:t>20</w:t>
      </w:r>
      <w:r w:rsidRPr="00175717">
        <w:rPr>
          <w:rFonts w:ascii="Verdana" w:hAnsi="Verdana" w:cs="Arial"/>
          <w:color w:val="00323B"/>
          <w:sz w:val="20"/>
          <w:szCs w:val="20"/>
        </w:rPr>
        <w:t>) aangegeven, met de daarbij behorende gevaaraspecten en maatregelen om het ARBO risico zo laag mogelijk te houden.</w:t>
      </w:r>
    </w:p>
    <w:p w14:paraId="6DFD93AD" w14:textId="77777777" w:rsidR="00C4427C" w:rsidRPr="00175717" w:rsidRDefault="00C4427C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</w:p>
    <w:p w14:paraId="341735DB" w14:textId="77777777" w:rsidR="00C4427C" w:rsidRPr="00175717" w:rsidRDefault="00C4427C" w:rsidP="00CD1CAE">
      <w:pPr>
        <w:ind w:left="540"/>
        <w:rPr>
          <w:rFonts w:ascii="Verdana" w:hAnsi="Verdana"/>
          <w:color w:val="00323B"/>
          <w:sz w:val="20"/>
          <w:szCs w:val="20"/>
        </w:rPr>
      </w:pPr>
      <w:r w:rsidRPr="00175717">
        <w:rPr>
          <w:rFonts w:ascii="Verdana" w:hAnsi="Verdana"/>
          <w:color w:val="00323B"/>
          <w:sz w:val="20"/>
          <w:szCs w:val="20"/>
        </w:rPr>
        <w:t>In het V&amp;G-plan moet rekening worden gehouden met de belangen van de opdrachtgever, opdrachtnemer (de aannemer) als wel derden (voetgangers, fietsers, automobilisten, enz.).</w:t>
      </w:r>
      <w:bookmarkStart w:id="0" w:name="_Toc8033688"/>
      <w:bookmarkStart w:id="1" w:name="_Toc8033708"/>
      <w:bookmarkStart w:id="2" w:name="_Toc8195596"/>
      <w:bookmarkStart w:id="3" w:name="_Toc8443164"/>
      <w:bookmarkStart w:id="4" w:name="_Toc8449893"/>
    </w:p>
    <w:p w14:paraId="4480B1CD" w14:textId="77777777" w:rsidR="009D6628" w:rsidRDefault="009D6628" w:rsidP="00E406F8">
      <w:pPr>
        <w:pStyle w:val="Geenafstand"/>
      </w:pPr>
    </w:p>
    <w:p w14:paraId="530D7225" w14:textId="3E545654" w:rsidR="00C4427C" w:rsidRPr="00353D9E" w:rsidRDefault="00C4427C" w:rsidP="00CD1CAE">
      <w:pPr>
        <w:ind w:left="540"/>
        <w:outlineLvl w:val="0"/>
        <w:rPr>
          <w:rFonts w:ascii="Verdana" w:hAnsi="Verdana"/>
          <w:color w:val="00323B"/>
          <w:sz w:val="20"/>
          <w:szCs w:val="20"/>
          <w:u w:val="single"/>
        </w:rPr>
      </w:pPr>
      <w:r w:rsidRPr="00353D9E">
        <w:rPr>
          <w:rFonts w:ascii="Verdana" w:hAnsi="Verdana"/>
          <w:color w:val="00323B"/>
          <w:sz w:val="20"/>
          <w:szCs w:val="20"/>
          <w:u w:val="single"/>
        </w:rPr>
        <w:t>V&amp;G-pla</w:t>
      </w:r>
      <w:bookmarkEnd w:id="0"/>
      <w:bookmarkEnd w:id="1"/>
      <w:bookmarkEnd w:id="2"/>
      <w:bookmarkEnd w:id="3"/>
      <w:bookmarkEnd w:id="4"/>
      <w:r w:rsidR="009D6628">
        <w:rPr>
          <w:rFonts w:ascii="Verdana" w:hAnsi="Verdana"/>
          <w:color w:val="00323B"/>
          <w:sz w:val="20"/>
          <w:szCs w:val="20"/>
          <w:u w:val="single"/>
        </w:rPr>
        <w:t>n milieufase</w:t>
      </w:r>
    </w:p>
    <w:p w14:paraId="45E0C64A" w14:textId="6C6A4A0C" w:rsidR="00C4427C" w:rsidRPr="00175717" w:rsidRDefault="00C4427C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>Dit V&amp;G-plan is volgens par</w:t>
      </w:r>
      <w:r w:rsidR="009D6628">
        <w:rPr>
          <w:rFonts w:ascii="Verdana" w:hAnsi="Verdana" w:cs="Arial"/>
          <w:color w:val="00323B"/>
          <w:sz w:val="20"/>
          <w:szCs w:val="20"/>
        </w:rPr>
        <w:t xml:space="preserve">aragraaf </w:t>
      </w:r>
      <w:r w:rsidRPr="00175717">
        <w:rPr>
          <w:rFonts w:ascii="Verdana" w:hAnsi="Verdana" w:cs="Arial"/>
          <w:color w:val="00323B"/>
          <w:sz w:val="20"/>
          <w:szCs w:val="20"/>
        </w:rPr>
        <w:t xml:space="preserve">01.19 van de Standaard RAW </w:t>
      </w:r>
      <w:r w:rsidR="009D6628">
        <w:rPr>
          <w:rFonts w:ascii="Verdana" w:hAnsi="Verdana" w:cs="Arial"/>
          <w:color w:val="00323B"/>
          <w:sz w:val="20"/>
          <w:szCs w:val="20"/>
        </w:rPr>
        <w:t>B</w:t>
      </w:r>
      <w:r w:rsidRPr="00175717">
        <w:rPr>
          <w:rFonts w:ascii="Verdana" w:hAnsi="Verdana" w:cs="Arial"/>
          <w:color w:val="00323B"/>
          <w:sz w:val="20"/>
          <w:szCs w:val="20"/>
        </w:rPr>
        <w:t>epalingen 20</w:t>
      </w:r>
      <w:r w:rsidR="00353D9E">
        <w:rPr>
          <w:rFonts w:ascii="Verdana" w:hAnsi="Verdana" w:cs="Arial"/>
          <w:color w:val="00323B"/>
          <w:sz w:val="20"/>
          <w:szCs w:val="20"/>
        </w:rPr>
        <w:t>20</w:t>
      </w:r>
      <w:r w:rsidRPr="00175717">
        <w:rPr>
          <w:rFonts w:ascii="Verdana" w:hAnsi="Verdana" w:cs="Arial"/>
          <w:color w:val="00323B"/>
          <w:sz w:val="20"/>
          <w:szCs w:val="20"/>
        </w:rPr>
        <w:t xml:space="preserve"> en het Arbobesluit. Daarnaast is dit V&amp;G-plan uitgebreid met milieuaspecten.</w:t>
      </w:r>
    </w:p>
    <w:p w14:paraId="5B23DE59" w14:textId="77777777" w:rsidR="00C4427C" w:rsidRPr="00175717" w:rsidRDefault="00C4427C" w:rsidP="009D6628">
      <w:pPr>
        <w:ind w:left="540"/>
        <w:rPr>
          <w:rFonts w:ascii="Verdana" w:hAnsi="Verdana" w:cs="Arial"/>
          <w:b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br w:type="page"/>
      </w:r>
      <w:r w:rsidRPr="00621259">
        <w:rPr>
          <w:rFonts w:ascii="Verdana" w:hAnsi="Verdana" w:cs="Arial"/>
          <w:b/>
          <w:color w:val="00323B"/>
          <w:sz w:val="22"/>
          <w:szCs w:val="22"/>
        </w:rPr>
        <w:lastRenderedPageBreak/>
        <w:t>2</w:t>
      </w:r>
      <w:r w:rsidRPr="00621259">
        <w:rPr>
          <w:rFonts w:ascii="Verdana" w:hAnsi="Verdana" w:cs="Arial"/>
          <w:color w:val="00323B"/>
          <w:sz w:val="22"/>
          <w:szCs w:val="22"/>
        </w:rPr>
        <w:tab/>
      </w:r>
      <w:r w:rsidRPr="00621259">
        <w:rPr>
          <w:rFonts w:ascii="Verdana" w:hAnsi="Verdana" w:cs="Arial"/>
          <w:color w:val="00323B"/>
          <w:sz w:val="22"/>
          <w:szCs w:val="22"/>
        </w:rPr>
        <w:tab/>
      </w:r>
      <w:r w:rsidRPr="00621259">
        <w:rPr>
          <w:rFonts w:ascii="Verdana" w:hAnsi="Verdana" w:cs="Arial"/>
          <w:b/>
          <w:color w:val="00323B"/>
          <w:sz w:val="22"/>
          <w:szCs w:val="22"/>
        </w:rPr>
        <w:t>Bouwwerkgegevens</w:t>
      </w:r>
    </w:p>
    <w:p w14:paraId="0A15D187" w14:textId="77777777" w:rsidR="00C4427C" w:rsidRPr="00175717" w:rsidRDefault="00C4427C" w:rsidP="00CD1CAE">
      <w:pPr>
        <w:ind w:left="540"/>
        <w:rPr>
          <w:rFonts w:ascii="Verdana" w:hAnsi="Verdana" w:cs="Arial"/>
          <w:b/>
          <w:color w:val="00323B"/>
          <w:sz w:val="20"/>
          <w:szCs w:val="20"/>
        </w:rPr>
      </w:pPr>
    </w:p>
    <w:p w14:paraId="0213EFAE" w14:textId="77777777" w:rsidR="00C4427C" w:rsidRPr="00175717" w:rsidRDefault="00C4427C" w:rsidP="00CD1CAE">
      <w:pPr>
        <w:ind w:left="540"/>
        <w:outlineLvl w:val="0"/>
        <w:rPr>
          <w:rFonts w:ascii="Verdana" w:hAnsi="Verdana" w:cs="Arial"/>
          <w:b/>
          <w:color w:val="00323B"/>
          <w:sz w:val="20"/>
          <w:szCs w:val="20"/>
        </w:rPr>
      </w:pPr>
      <w:r w:rsidRPr="00175717">
        <w:rPr>
          <w:rFonts w:ascii="Verdana" w:hAnsi="Verdana" w:cs="Arial"/>
          <w:b/>
          <w:color w:val="00323B"/>
          <w:sz w:val="20"/>
          <w:szCs w:val="20"/>
        </w:rPr>
        <w:t>2.1</w:t>
      </w:r>
      <w:r w:rsidRPr="00175717">
        <w:rPr>
          <w:rFonts w:ascii="Verdana" w:hAnsi="Verdana" w:cs="Arial"/>
          <w:b/>
          <w:color w:val="00323B"/>
          <w:sz w:val="20"/>
          <w:szCs w:val="20"/>
        </w:rPr>
        <w:tab/>
      </w:r>
      <w:r w:rsidRPr="00621259">
        <w:rPr>
          <w:rFonts w:ascii="Verdana" w:hAnsi="Verdana" w:cs="Arial"/>
          <w:b/>
          <w:color w:val="00323B"/>
          <w:sz w:val="22"/>
          <w:szCs w:val="22"/>
        </w:rPr>
        <w:t>Het werk</w:t>
      </w:r>
    </w:p>
    <w:p w14:paraId="51DE8C33" w14:textId="77777777" w:rsidR="00C4427C" w:rsidRPr="00175717" w:rsidRDefault="00C4427C" w:rsidP="00CD1CAE">
      <w:pPr>
        <w:ind w:left="540"/>
        <w:rPr>
          <w:rFonts w:ascii="Verdana" w:hAnsi="Verdana" w:cs="Arial"/>
          <w:b/>
          <w:color w:val="00323B"/>
          <w:sz w:val="20"/>
          <w:szCs w:val="20"/>
        </w:rPr>
      </w:pPr>
    </w:p>
    <w:p w14:paraId="61B55DE3" w14:textId="469AD85C" w:rsidR="003A6B12" w:rsidRDefault="003A6B12" w:rsidP="003A6B12">
      <w:pPr>
        <w:ind w:left="540"/>
        <w:rPr>
          <w:rFonts w:ascii="Verdana" w:hAnsi="Verdana" w:cs="Arial"/>
          <w:color w:val="00323B"/>
          <w:sz w:val="20"/>
          <w:szCs w:val="20"/>
        </w:rPr>
      </w:pPr>
      <w:bookmarkStart w:id="5" w:name="_Hlk50731936"/>
      <w:bookmarkStart w:id="6" w:name="_Hlk50731911"/>
      <w:r w:rsidRPr="00175717">
        <w:rPr>
          <w:rFonts w:ascii="Verdana" w:hAnsi="Verdana" w:cs="Arial"/>
          <w:color w:val="00323B"/>
          <w:sz w:val="20"/>
          <w:szCs w:val="20"/>
        </w:rPr>
        <w:t xml:space="preserve">Het werk bestaat uit het uitvoeren van diverse werkzaamheden ten behoeve </w:t>
      </w:r>
      <w:r w:rsidR="00BF1692">
        <w:rPr>
          <w:rFonts w:ascii="Verdana" w:hAnsi="Verdana" w:cs="Arial"/>
          <w:color w:val="00323B"/>
          <w:sz w:val="20"/>
          <w:szCs w:val="20"/>
        </w:rPr>
        <w:t>het</w:t>
      </w:r>
      <w:r w:rsidR="0097133D">
        <w:rPr>
          <w:rFonts w:ascii="Verdana" w:hAnsi="Verdana" w:cs="Arial"/>
          <w:color w:val="00323B"/>
          <w:sz w:val="20"/>
          <w:szCs w:val="20"/>
        </w:rPr>
        <w:t xml:space="preserve"> l</w:t>
      </w:r>
      <w:r w:rsidR="00BF1692">
        <w:rPr>
          <w:rFonts w:ascii="Verdana" w:hAnsi="Verdana" w:cs="Arial"/>
          <w:color w:val="00323B"/>
          <w:sz w:val="20"/>
          <w:szCs w:val="20"/>
        </w:rPr>
        <w:t>andschappelijk groen:</w:t>
      </w:r>
    </w:p>
    <w:p w14:paraId="5DB4F9CB" w14:textId="77777777" w:rsidR="00BF1692" w:rsidRDefault="00BF1692" w:rsidP="003A6B12">
      <w:pPr>
        <w:ind w:left="540"/>
        <w:rPr>
          <w:rFonts w:ascii="Verdana" w:hAnsi="Verdana" w:cs="Arial"/>
          <w:color w:val="00323B"/>
          <w:sz w:val="20"/>
          <w:szCs w:val="20"/>
        </w:rPr>
      </w:pPr>
    </w:p>
    <w:p w14:paraId="5BF57BE2" w14:textId="4BA044E7" w:rsidR="00BF1692" w:rsidRDefault="00BF1692" w:rsidP="00BF1692">
      <w:pPr>
        <w:pStyle w:val="Lijstalinea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Regulier onderhoud aan landschappelijk groen</w:t>
      </w:r>
      <w:r w:rsidR="0097133D">
        <w:rPr>
          <w:sz w:val="20"/>
          <w:szCs w:val="20"/>
        </w:rPr>
        <w:t>;</w:t>
      </w:r>
    </w:p>
    <w:p w14:paraId="06506E28" w14:textId="5E8030B3" w:rsidR="00BF1692" w:rsidRDefault="00BF1692" w:rsidP="00BF1692">
      <w:pPr>
        <w:pStyle w:val="Lijstalinea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Achterstallig onderhoud aan landschappelijk groen</w:t>
      </w:r>
      <w:r w:rsidR="0097133D">
        <w:rPr>
          <w:sz w:val="20"/>
          <w:szCs w:val="20"/>
        </w:rPr>
        <w:t>;</w:t>
      </w:r>
    </w:p>
    <w:p w14:paraId="537053D9" w14:textId="05345DAC" w:rsidR="0097133D" w:rsidRDefault="00BF1692" w:rsidP="0097133D">
      <w:pPr>
        <w:pStyle w:val="Lijstalinea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Omvormen van landschappelijk groen</w:t>
      </w:r>
      <w:r w:rsidR="0097133D">
        <w:rPr>
          <w:sz w:val="20"/>
          <w:szCs w:val="20"/>
        </w:rPr>
        <w:t>;</w:t>
      </w:r>
    </w:p>
    <w:p w14:paraId="5E009545" w14:textId="040D4C6F" w:rsidR="0097133D" w:rsidRDefault="0097133D" w:rsidP="0097133D">
      <w:pPr>
        <w:pStyle w:val="Lijstalinea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Verkeersmaatregelen;</w:t>
      </w:r>
    </w:p>
    <w:p w14:paraId="58D8640E" w14:textId="1433032B" w:rsidR="0097133D" w:rsidRPr="0097133D" w:rsidRDefault="0097133D" w:rsidP="0097133D">
      <w:pPr>
        <w:pStyle w:val="Lijstalinea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Bijkomende algemene werkzaamheden.</w:t>
      </w:r>
    </w:p>
    <w:bookmarkEnd w:id="5"/>
    <w:bookmarkEnd w:id="6"/>
    <w:p w14:paraId="17CC82D0" w14:textId="77777777" w:rsidR="00C4427C" w:rsidRPr="00175717" w:rsidRDefault="00C4427C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</w:p>
    <w:p w14:paraId="1BC32B79" w14:textId="77777777" w:rsidR="00C4427C" w:rsidRPr="00621259" w:rsidRDefault="00C4427C" w:rsidP="00CD1CAE">
      <w:pPr>
        <w:numPr>
          <w:ilvl w:val="1"/>
          <w:numId w:val="8"/>
        </w:numPr>
        <w:outlineLvl w:val="0"/>
        <w:rPr>
          <w:rFonts w:ascii="Verdana" w:hAnsi="Verdana" w:cs="Arial"/>
          <w:b/>
          <w:color w:val="00323B"/>
          <w:sz w:val="22"/>
          <w:szCs w:val="22"/>
        </w:rPr>
      </w:pPr>
      <w:r w:rsidRPr="00621259">
        <w:rPr>
          <w:rFonts w:ascii="Verdana" w:hAnsi="Verdana" w:cs="Arial"/>
          <w:b/>
          <w:color w:val="00323B"/>
          <w:sz w:val="22"/>
          <w:szCs w:val="22"/>
        </w:rPr>
        <w:t>Adres en ligging van de bouwlocaties</w:t>
      </w:r>
    </w:p>
    <w:p w14:paraId="2967867E" w14:textId="77777777" w:rsidR="00C4427C" w:rsidRPr="00175717" w:rsidRDefault="00C4427C" w:rsidP="00CD1CAE">
      <w:pPr>
        <w:ind w:left="540"/>
        <w:rPr>
          <w:rFonts w:ascii="Verdana" w:hAnsi="Verdana" w:cs="Arial"/>
          <w:b/>
          <w:color w:val="00323B"/>
          <w:sz w:val="20"/>
          <w:szCs w:val="20"/>
        </w:rPr>
      </w:pPr>
    </w:p>
    <w:p w14:paraId="039F58D5" w14:textId="533B4BDD" w:rsidR="00C4427C" w:rsidRPr="00175717" w:rsidRDefault="00FB6DC3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bookmarkStart w:id="7" w:name="_Hlk50732076"/>
      <w:r w:rsidRPr="00175717">
        <w:rPr>
          <w:rFonts w:ascii="Verdana" w:hAnsi="Verdana" w:cs="Arial"/>
          <w:color w:val="00323B"/>
          <w:sz w:val="20"/>
          <w:szCs w:val="20"/>
        </w:rPr>
        <w:t xml:space="preserve">Het uit te voeren werk is gelegen </w:t>
      </w:r>
      <w:r w:rsidR="00782A03" w:rsidRPr="00175717">
        <w:rPr>
          <w:rFonts w:ascii="Verdana" w:hAnsi="Verdana" w:cs="Arial"/>
          <w:color w:val="00323B"/>
          <w:sz w:val="20"/>
          <w:szCs w:val="20"/>
        </w:rPr>
        <w:t xml:space="preserve">in de </w:t>
      </w:r>
      <w:r w:rsidR="0067000F" w:rsidRPr="00175717">
        <w:rPr>
          <w:rFonts w:ascii="Verdana" w:hAnsi="Verdana" w:cs="Arial"/>
          <w:color w:val="00323B"/>
          <w:sz w:val="20"/>
          <w:szCs w:val="20"/>
        </w:rPr>
        <w:t xml:space="preserve">gemeente </w:t>
      </w:r>
      <w:r w:rsidR="00585DF2">
        <w:rPr>
          <w:rFonts w:ascii="Verdana" w:hAnsi="Verdana" w:cs="Arial"/>
          <w:color w:val="00323B"/>
          <w:sz w:val="20"/>
          <w:szCs w:val="20"/>
        </w:rPr>
        <w:t>Zeist</w:t>
      </w:r>
      <w:r w:rsidR="00557A29" w:rsidRPr="00175717">
        <w:rPr>
          <w:rFonts w:ascii="Verdana" w:hAnsi="Verdana" w:cs="Arial"/>
          <w:color w:val="00323B"/>
          <w:sz w:val="20"/>
          <w:szCs w:val="20"/>
        </w:rPr>
        <w:t xml:space="preserve">. </w:t>
      </w:r>
    </w:p>
    <w:bookmarkEnd w:id="7"/>
    <w:p w14:paraId="131F9AAE" w14:textId="77777777" w:rsidR="00C4427C" w:rsidRPr="00175717" w:rsidRDefault="00C4427C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</w:p>
    <w:p w14:paraId="3E7DBAA3" w14:textId="77777777" w:rsidR="00C4427C" w:rsidRPr="00621259" w:rsidRDefault="00C4427C" w:rsidP="00CD1CAE">
      <w:pPr>
        <w:numPr>
          <w:ilvl w:val="1"/>
          <w:numId w:val="8"/>
        </w:numPr>
        <w:outlineLvl w:val="0"/>
        <w:rPr>
          <w:rFonts w:ascii="Verdana" w:hAnsi="Verdana" w:cs="Arial"/>
          <w:b/>
          <w:color w:val="00323B"/>
          <w:sz w:val="22"/>
          <w:szCs w:val="22"/>
        </w:rPr>
      </w:pPr>
      <w:r w:rsidRPr="00621259">
        <w:rPr>
          <w:rFonts w:ascii="Verdana" w:hAnsi="Verdana" w:cs="Arial"/>
          <w:b/>
          <w:color w:val="00323B"/>
          <w:sz w:val="22"/>
          <w:szCs w:val="22"/>
        </w:rPr>
        <w:t>Namen en adressen van betrokken partijen</w:t>
      </w:r>
    </w:p>
    <w:p w14:paraId="786DC63E" w14:textId="77777777" w:rsidR="00C4427C" w:rsidRPr="00175717" w:rsidRDefault="00C4427C" w:rsidP="00CD1CAE">
      <w:pPr>
        <w:ind w:left="540"/>
        <w:rPr>
          <w:rFonts w:ascii="Verdana" w:hAnsi="Verdana" w:cs="Arial"/>
          <w:b/>
          <w:color w:val="00323B"/>
          <w:sz w:val="20"/>
          <w:szCs w:val="20"/>
        </w:rPr>
      </w:pPr>
    </w:p>
    <w:p w14:paraId="265B4038" w14:textId="77777777" w:rsidR="00C4427C" w:rsidRPr="00175717" w:rsidRDefault="00C4427C" w:rsidP="00CD1CAE">
      <w:pPr>
        <w:numPr>
          <w:ilvl w:val="0"/>
          <w:numId w:val="9"/>
        </w:numPr>
        <w:rPr>
          <w:rFonts w:ascii="Verdana" w:hAnsi="Verdana" w:cs="Arial"/>
          <w:b/>
          <w:color w:val="00323B"/>
          <w:sz w:val="20"/>
          <w:szCs w:val="20"/>
        </w:rPr>
      </w:pPr>
      <w:r w:rsidRPr="00175717">
        <w:rPr>
          <w:rFonts w:ascii="Verdana" w:hAnsi="Verdana" w:cs="Arial"/>
          <w:b/>
          <w:color w:val="00323B"/>
          <w:sz w:val="20"/>
          <w:szCs w:val="20"/>
        </w:rPr>
        <w:t>Opdrachtgever</w:t>
      </w:r>
      <w:r w:rsidR="0067000F" w:rsidRPr="00175717">
        <w:rPr>
          <w:rFonts w:ascii="Verdana" w:hAnsi="Verdana" w:cs="Arial"/>
          <w:b/>
          <w:color w:val="00323B"/>
          <w:sz w:val="20"/>
          <w:szCs w:val="20"/>
        </w:rPr>
        <w:t>s</w:t>
      </w:r>
    </w:p>
    <w:p w14:paraId="15BB7C63" w14:textId="77777777" w:rsidR="00C4427C" w:rsidRPr="00175717" w:rsidRDefault="00C4427C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b/>
          <w:color w:val="00323B"/>
          <w:sz w:val="20"/>
          <w:szCs w:val="20"/>
        </w:rPr>
        <w:tab/>
      </w:r>
      <w:r w:rsidRPr="00175717">
        <w:rPr>
          <w:rFonts w:ascii="Verdana" w:hAnsi="Verdana" w:cs="Arial"/>
          <w:b/>
          <w:color w:val="00323B"/>
          <w:sz w:val="20"/>
          <w:szCs w:val="20"/>
        </w:rPr>
        <w:tab/>
      </w:r>
      <w:r w:rsidRPr="00175717">
        <w:rPr>
          <w:rFonts w:ascii="Verdana" w:hAnsi="Verdana" w:cs="Arial"/>
          <w:b/>
          <w:color w:val="00323B"/>
          <w:sz w:val="20"/>
          <w:szCs w:val="20"/>
        </w:rPr>
        <w:tab/>
      </w:r>
    </w:p>
    <w:p w14:paraId="549FA5D9" w14:textId="20C2CBEE" w:rsidR="00366FC4" w:rsidRPr="00175717" w:rsidRDefault="00366FC4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b/>
          <w:color w:val="00323B"/>
          <w:sz w:val="20"/>
          <w:szCs w:val="20"/>
        </w:rPr>
        <w:tab/>
      </w:r>
      <w:r w:rsidRPr="00175717">
        <w:rPr>
          <w:rFonts w:ascii="Verdana" w:hAnsi="Verdana" w:cs="Arial"/>
          <w:b/>
          <w:color w:val="00323B"/>
          <w:sz w:val="20"/>
          <w:szCs w:val="20"/>
        </w:rPr>
        <w:tab/>
      </w:r>
      <w:r w:rsidRPr="00175717">
        <w:rPr>
          <w:rFonts w:ascii="Verdana" w:hAnsi="Verdana" w:cs="Arial"/>
          <w:b/>
          <w:color w:val="00323B"/>
          <w:sz w:val="20"/>
          <w:szCs w:val="20"/>
        </w:rPr>
        <w:tab/>
      </w:r>
      <w:bookmarkStart w:id="8" w:name="_Hlk50732118"/>
      <w:r w:rsidRPr="00175717">
        <w:rPr>
          <w:rFonts w:ascii="Verdana" w:hAnsi="Verdana" w:cs="Arial"/>
          <w:color w:val="00323B"/>
          <w:sz w:val="20"/>
          <w:szCs w:val="20"/>
        </w:rPr>
        <w:t>Naam</w:t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</w:t>
      </w:r>
      <w:r w:rsidR="00557A29" w:rsidRPr="00175717">
        <w:rPr>
          <w:rFonts w:ascii="Verdana" w:hAnsi="Verdana" w:cs="Arial"/>
          <w:color w:val="00323B"/>
          <w:sz w:val="20"/>
          <w:szCs w:val="20"/>
        </w:rPr>
        <w:t xml:space="preserve">Gemeente </w:t>
      </w:r>
      <w:r w:rsidR="00585DF2">
        <w:rPr>
          <w:rFonts w:ascii="Verdana" w:hAnsi="Verdana" w:cs="Arial"/>
          <w:color w:val="00323B"/>
          <w:sz w:val="20"/>
          <w:szCs w:val="20"/>
        </w:rPr>
        <w:t>Zeist</w:t>
      </w:r>
    </w:p>
    <w:p w14:paraId="0BAA6567" w14:textId="0A3C00D2" w:rsidR="00366FC4" w:rsidRPr="00175717" w:rsidRDefault="00366FC4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Adres</w:t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</w:t>
      </w:r>
      <w:r w:rsidR="00CD3C83" w:rsidRPr="00175717">
        <w:rPr>
          <w:rFonts w:ascii="Verdana" w:hAnsi="Verdana" w:cs="Arial"/>
          <w:color w:val="00323B"/>
          <w:sz w:val="20"/>
          <w:szCs w:val="20"/>
        </w:rPr>
        <w:t xml:space="preserve">Postbus </w:t>
      </w:r>
      <w:r w:rsidR="00585DF2">
        <w:rPr>
          <w:rFonts w:ascii="Verdana" w:hAnsi="Verdana" w:cs="Arial"/>
          <w:color w:val="00323B"/>
          <w:sz w:val="20"/>
          <w:szCs w:val="20"/>
        </w:rPr>
        <w:t>513</w:t>
      </w:r>
    </w:p>
    <w:p w14:paraId="2300E5A7" w14:textId="3F1AFC9E" w:rsidR="00366FC4" w:rsidRPr="00175717" w:rsidRDefault="00366FC4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Postcode/ Plaats</w:t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</w:t>
      </w:r>
      <w:r w:rsidR="00557A29" w:rsidRPr="00175717">
        <w:rPr>
          <w:rFonts w:ascii="Verdana" w:hAnsi="Verdana" w:cs="Arial"/>
          <w:color w:val="00323B"/>
          <w:sz w:val="20"/>
          <w:szCs w:val="20"/>
        </w:rPr>
        <w:t>3</w:t>
      </w:r>
      <w:r w:rsidR="00811C5F">
        <w:rPr>
          <w:rFonts w:ascii="Verdana" w:hAnsi="Verdana" w:cs="Arial"/>
          <w:color w:val="00323B"/>
          <w:sz w:val="20"/>
          <w:szCs w:val="20"/>
        </w:rPr>
        <w:t>700 AM Zeist</w:t>
      </w:r>
    </w:p>
    <w:p w14:paraId="74770B36" w14:textId="0CA42FB8" w:rsidR="00366FC4" w:rsidRPr="00175717" w:rsidRDefault="00F167BF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Contactpersoon</w:t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</w:t>
      </w:r>
      <w:r w:rsidR="00557A29" w:rsidRPr="00175717">
        <w:rPr>
          <w:rFonts w:ascii="Verdana" w:hAnsi="Verdana" w:cs="Arial"/>
          <w:color w:val="00323B"/>
          <w:sz w:val="20"/>
          <w:szCs w:val="20"/>
        </w:rPr>
        <w:t xml:space="preserve">Dhr. </w:t>
      </w:r>
      <w:r w:rsidR="00811C5F">
        <w:rPr>
          <w:rFonts w:ascii="Verdana" w:hAnsi="Verdana" w:cs="Arial"/>
          <w:color w:val="00323B"/>
          <w:sz w:val="20"/>
          <w:szCs w:val="20"/>
        </w:rPr>
        <w:t>K. van der Bas</w:t>
      </w:r>
    </w:p>
    <w:p w14:paraId="15F604C4" w14:textId="6485415A" w:rsidR="006103F3" w:rsidRPr="00175717" w:rsidRDefault="00366FC4" w:rsidP="00012FE4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Telefoon</w:t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:</w:t>
      </w:r>
      <w:r w:rsidR="00EB6C68" w:rsidRPr="00175717">
        <w:rPr>
          <w:rFonts w:ascii="Verdana" w:hAnsi="Verdana" w:cs="Arial"/>
          <w:color w:val="00323B"/>
          <w:sz w:val="20"/>
          <w:szCs w:val="20"/>
        </w:rPr>
        <w:t xml:space="preserve"> </w:t>
      </w:r>
      <w:r w:rsidR="00557A29" w:rsidRPr="00175717">
        <w:rPr>
          <w:rFonts w:ascii="Verdana" w:hAnsi="Verdana" w:cs="Arial"/>
          <w:color w:val="00323B"/>
          <w:sz w:val="20"/>
          <w:szCs w:val="20"/>
        </w:rPr>
        <w:t>14 0</w:t>
      </w:r>
      <w:r w:rsidR="00811C5F">
        <w:rPr>
          <w:rFonts w:ascii="Verdana" w:hAnsi="Verdana" w:cs="Arial"/>
          <w:color w:val="00323B"/>
          <w:sz w:val="20"/>
          <w:szCs w:val="20"/>
        </w:rPr>
        <w:t>30</w:t>
      </w:r>
    </w:p>
    <w:bookmarkEnd w:id="8"/>
    <w:p w14:paraId="1A218748" w14:textId="77777777" w:rsidR="00C4427C" w:rsidRPr="00175717" w:rsidRDefault="00C4427C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</w:p>
    <w:p w14:paraId="134F91DA" w14:textId="77777777" w:rsidR="00C4427C" w:rsidRPr="00175717" w:rsidRDefault="00C4427C" w:rsidP="00CD1CAE">
      <w:pPr>
        <w:numPr>
          <w:ilvl w:val="0"/>
          <w:numId w:val="9"/>
        </w:numPr>
        <w:rPr>
          <w:rFonts w:ascii="Verdana" w:hAnsi="Verdana" w:cs="Arial"/>
          <w:b/>
          <w:color w:val="00323B"/>
          <w:sz w:val="20"/>
          <w:szCs w:val="20"/>
        </w:rPr>
      </w:pPr>
      <w:r w:rsidRPr="00175717">
        <w:rPr>
          <w:rFonts w:ascii="Verdana" w:hAnsi="Verdana" w:cs="Arial"/>
          <w:b/>
          <w:color w:val="00323B"/>
          <w:sz w:val="20"/>
          <w:szCs w:val="20"/>
        </w:rPr>
        <w:t>Ontwerpende partij(en)</w:t>
      </w:r>
    </w:p>
    <w:p w14:paraId="6E9B109D" w14:textId="77777777" w:rsidR="00C4427C" w:rsidRPr="00175717" w:rsidRDefault="00C4427C" w:rsidP="00CD1CAE">
      <w:pPr>
        <w:rPr>
          <w:rFonts w:ascii="Verdana" w:hAnsi="Verdana" w:cs="Arial"/>
          <w:b/>
          <w:color w:val="00323B"/>
          <w:sz w:val="20"/>
          <w:szCs w:val="20"/>
        </w:rPr>
      </w:pPr>
    </w:p>
    <w:p w14:paraId="4DD94E9F" w14:textId="4642A486" w:rsidR="00C4427C" w:rsidRPr="00175717" w:rsidRDefault="00C4427C" w:rsidP="00CD1CAE">
      <w:pPr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b/>
          <w:color w:val="00323B"/>
          <w:sz w:val="20"/>
          <w:szCs w:val="20"/>
        </w:rPr>
        <w:tab/>
      </w:r>
      <w:r w:rsidRPr="00175717">
        <w:rPr>
          <w:rFonts w:ascii="Verdana" w:hAnsi="Verdana" w:cs="Arial"/>
          <w:b/>
          <w:color w:val="00323B"/>
          <w:sz w:val="20"/>
          <w:szCs w:val="20"/>
        </w:rPr>
        <w:tab/>
      </w:r>
      <w:r w:rsidRPr="00175717">
        <w:rPr>
          <w:rFonts w:ascii="Verdana" w:hAnsi="Verdana" w:cs="Arial"/>
          <w:b/>
          <w:color w:val="00323B"/>
          <w:sz w:val="20"/>
          <w:szCs w:val="20"/>
        </w:rPr>
        <w:tab/>
      </w:r>
      <w:bookmarkStart w:id="9" w:name="_Hlk50732126"/>
      <w:r w:rsidRPr="00175717">
        <w:rPr>
          <w:rFonts w:ascii="Verdana" w:hAnsi="Verdana" w:cs="Arial"/>
          <w:color w:val="00323B"/>
          <w:sz w:val="20"/>
          <w:szCs w:val="20"/>
        </w:rPr>
        <w:t>Naam</w:t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</w:t>
      </w:r>
      <w:r w:rsidR="00433BB3" w:rsidRPr="00175717">
        <w:rPr>
          <w:rFonts w:ascii="Verdana" w:hAnsi="Verdana" w:cs="Arial"/>
          <w:color w:val="00323B"/>
          <w:sz w:val="20"/>
          <w:szCs w:val="20"/>
        </w:rPr>
        <w:t>Green</w:t>
      </w:r>
      <w:r w:rsidR="00CD3C83" w:rsidRPr="00175717">
        <w:rPr>
          <w:rFonts w:ascii="Verdana" w:hAnsi="Verdana" w:cs="Arial"/>
          <w:color w:val="00323B"/>
          <w:sz w:val="20"/>
          <w:szCs w:val="20"/>
        </w:rPr>
        <w:t xml:space="preserve"> E</w:t>
      </w:r>
      <w:r w:rsidR="00433BB3" w:rsidRPr="00175717">
        <w:rPr>
          <w:rFonts w:ascii="Verdana" w:hAnsi="Verdana" w:cs="Arial"/>
          <w:color w:val="00323B"/>
          <w:sz w:val="20"/>
          <w:szCs w:val="20"/>
        </w:rPr>
        <w:t>ngineers</w:t>
      </w:r>
    </w:p>
    <w:p w14:paraId="24A9FFB5" w14:textId="77777777" w:rsidR="00C4427C" w:rsidRPr="00175717" w:rsidRDefault="00366FC4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Adres</w:t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</w:t>
      </w:r>
      <w:r w:rsidR="00433BB3" w:rsidRPr="00175717">
        <w:rPr>
          <w:rFonts w:ascii="Verdana" w:hAnsi="Verdana" w:cs="Arial"/>
          <w:color w:val="00323B"/>
          <w:sz w:val="20"/>
          <w:szCs w:val="20"/>
        </w:rPr>
        <w:t>Postbus 765</w:t>
      </w:r>
    </w:p>
    <w:p w14:paraId="28C38358" w14:textId="77777777" w:rsidR="00C4427C" w:rsidRPr="00175717" w:rsidRDefault="00A44DEE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Postcode/ Plaats</w:t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</w:t>
      </w:r>
      <w:r w:rsidR="00433BB3" w:rsidRPr="00175717">
        <w:rPr>
          <w:rFonts w:ascii="Verdana" w:hAnsi="Verdana" w:cs="Arial"/>
          <w:color w:val="00323B"/>
          <w:sz w:val="20"/>
          <w:szCs w:val="20"/>
        </w:rPr>
        <w:t>6710 BT Ede</w:t>
      </w:r>
    </w:p>
    <w:p w14:paraId="6F929079" w14:textId="24246F45" w:rsidR="00C4427C" w:rsidRPr="00175717" w:rsidRDefault="00F755E3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Contactpersoon</w:t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</w:t>
      </w:r>
      <w:r w:rsidR="00012FE4" w:rsidRPr="00175717">
        <w:rPr>
          <w:rFonts w:ascii="Verdana" w:hAnsi="Verdana" w:cs="Arial"/>
          <w:color w:val="00323B"/>
          <w:sz w:val="20"/>
          <w:szCs w:val="20"/>
        </w:rPr>
        <w:t xml:space="preserve">Dhr. </w:t>
      </w:r>
      <w:r w:rsidR="00811C5F">
        <w:rPr>
          <w:rFonts w:ascii="Verdana" w:hAnsi="Verdana" w:cs="Arial"/>
          <w:color w:val="00323B"/>
          <w:sz w:val="20"/>
          <w:szCs w:val="20"/>
        </w:rPr>
        <w:t>B. Nijhuis</w:t>
      </w:r>
    </w:p>
    <w:p w14:paraId="64BD5310" w14:textId="77777777" w:rsidR="00C4427C" w:rsidRPr="00175717" w:rsidRDefault="00C4427C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Telefoon</w:t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</w:t>
      </w:r>
      <w:r w:rsidR="00433BB3" w:rsidRPr="00175717">
        <w:rPr>
          <w:rFonts w:ascii="Verdana" w:hAnsi="Verdana" w:cs="Arial"/>
          <w:color w:val="00323B"/>
          <w:sz w:val="20"/>
          <w:szCs w:val="20"/>
        </w:rPr>
        <w:t>0318 65 41 24</w:t>
      </w:r>
      <w:r w:rsidR="00366FC4" w:rsidRPr="00175717">
        <w:rPr>
          <w:rFonts w:ascii="Verdana" w:hAnsi="Verdana" w:cs="Arial"/>
          <w:color w:val="00323B"/>
          <w:sz w:val="20"/>
          <w:szCs w:val="20"/>
        </w:rPr>
        <w:t xml:space="preserve"> </w:t>
      </w:r>
    </w:p>
    <w:bookmarkEnd w:id="9"/>
    <w:p w14:paraId="4E28763C" w14:textId="77777777" w:rsidR="00746729" w:rsidRPr="00175717" w:rsidRDefault="00746729" w:rsidP="00746729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 xml:space="preserve"> </w:t>
      </w:r>
    </w:p>
    <w:p w14:paraId="014CCB72" w14:textId="77777777" w:rsidR="00C4427C" w:rsidRPr="00175717" w:rsidRDefault="00C4427C" w:rsidP="00746729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b/>
          <w:color w:val="00323B"/>
          <w:sz w:val="20"/>
          <w:szCs w:val="20"/>
        </w:rPr>
        <w:t>c)</w:t>
      </w:r>
      <w:r w:rsidRPr="00175717">
        <w:rPr>
          <w:rFonts w:ascii="Verdana" w:hAnsi="Verdana" w:cs="Arial"/>
          <w:b/>
          <w:color w:val="00323B"/>
          <w:sz w:val="20"/>
          <w:szCs w:val="20"/>
        </w:rPr>
        <w:tab/>
        <w:t>V&amp;G-coördinator Ontwerpfase</w:t>
      </w:r>
    </w:p>
    <w:p w14:paraId="7A257A40" w14:textId="77777777" w:rsidR="00C4427C" w:rsidRPr="00175717" w:rsidRDefault="00C4427C" w:rsidP="00CD1CAE">
      <w:pPr>
        <w:rPr>
          <w:rFonts w:ascii="Verdana" w:hAnsi="Verdana" w:cs="Arial"/>
          <w:b/>
          <w:color w:val="00323B"/>
          <w:sz w:val="20"/>
          <w:szCs w:val="20"/>
        </w:rPr>
      </w:pPr>
    </w:p>
    <w:p w14:paraId="48D4DFAA" w14:textId="77777777" w:rsidR="00811C5F" w:rsidRPr="00175717" w:rsidRDefault="00811C5F" w:rsidP="00811C5F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b/>
          <w:color w:val="00323B"/>
          <w:sz w:val="20"/>
          <w:szCs w:val="20"/>
        </w:rPr>
        <w:tab/>
      </w:r>
      <w:r w:rsidRPr="00175717">
        <w:rPr>
          <w:rFonts w:ascii="Verdana" w:hAnsi="Verdana" w:cs="Arial"/>
          <w:b/>
          <w:color w:val="00323B"/>
          <w:sz w:val="20"/>
          <w:szCs w:val="20"/>
        </w:rPr>
        <w:tab/>
      </w:r>
      <w:r w:rsidRPr="00175717">
        <w:rPr>
          <w:rFonts w:ascii="Verdana" w:hAnsi="Verdana" w:cs="Arial"/>
          <w:b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>Naam</w:t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Gemeente </w:t>
      </w:r>
      <w:r>
        <w:rPr>
          <w:rFonts w:ascii="Verdana" w:hAnsi="Verdana" w:cs="Arial"/>
          <w:color w:val="00323B"/>
          <w:sz w:val="20"/>
          <w:szCs w:val="20"/>
        </w:rPr>
        <w:t>Zeist</w:t>
      </w:r>
    </w:p>
    <w:p w14:paraId="29956177" w14:textId="77777777" w:rsidR="00811C5F" w:rsidRPr="00175717" w:rsidRDefault="00811C5F" w:rsidP="00811C5F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Adres</w:t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Postbus </w:t>
      </w:r>
      <w:r>
        <w:rPr>
          <w:rFonts w:ascii="Verdana" w:hAnsi="Verdana" w:cs="Arial"/>
          <w:color w:val="00323B"/>
          <w:sz w:val="20"/>
          <w:szCs w:val="20"/>
        </w:rPr>
        <w:t>513</w:t>
      </w:r>
    </w:p>
    <w:p w14:paraId="62C8CA80" w14:textId="77777777" w:rsidR="00811C5F" w:rsidRPr="00175717" w:rsidRDefault="00811C5F" w:rsidP="00811C5F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Postcode/ Plaats</w:t>
      </w:r>
      <w:r w:rsidRPr="00175717">
        <w:rPr>
          <w:rFonts w:ascii="Verdana" w:hAnsi="Verdana" w:cs="Arial"/>
          <w:color w:val="00323B"/>
          <w:sz w:val="20"/>
          <w:szCs w:val="20"/>
        </w:rPr>
        <w:tab/>
        <w:t>: 3</w:t>
      </w:r>
      <w:r>
        <w:rPr>
          <w:rFonts w:ascii="Verdana" w:hAnsi="Verdana" w:cs="Arial"/>
          <w:color w:val="00323B"/>
          <w:sz w:val="20"/>
          <w:szCs w:val="20"/>
        </w:rPr>
        <w:t>700 AM Zeist</w:t>
      </w:r>
    </w:p>
    <w:p w14:paraId="4C0D7A26" w14:textId="77777777" w:rsidR="00811C5F" w:rsidRPr="00175717" w:rsidRDefault="00811C5F" w:rsidP="00811C5F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Contactpersoon</w:t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Dhr. </w:t>
      </w:r>
      <w:r>
        <w:rPr>
          <w:rFonts w:ascii="Verdana" w:hAnsi="Verdana" w:cs="Arial"/>
          <w:color w:val="00323B"/>
          <w:sz w:val="20"/>
          <w:szCs w:val="20"/>
        </w:rPr>
        <w:t>K. van der Bas</w:t>
      </w:r>
    </w:p>
    <w:p w14:paraId="3C13E1FD" w14:textId="77777777" w:rsidR="00811C5F" w:rsidRPr="00175717" w:rsidRDefault="00811C5F" w:rsidP="00811C5F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Telefoon</w:t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: 14 0</w:t>
      </w:r>
      <w:r>
        <w:rPr>
          <w:rFonts w:ascii="Verdana" w:hAnsi="Verdana" w:cs="Arial"/>
          <w:color w:val="00323B"/>
          <w:sz w:val="20"/>
          <w:szCs w:val="20"/>
        </w:rPr>
        <w:t>30</w:t>
      </w:r>
    </w:p>
    <w:p w14:paraId="5D5B8039" w14:textId="77777777" w:rsidR="00C4427C" w:rsidRPr="00175717" w:rsidRDefault="00C4427C" w:rsidP="00CD1CAE">
      <w:pPr>
        <w:rPr>
          <w:rFonts w:ascii="Verdana" w:hAnsi="Verdana" w:cs="Arial"/>
          <w:b/>
          <w:color w:val="00323B"/>
          <w:sz w:val="20"/>
          <w:szCs w:val="20"/>
        </w:rPr>
      </w:pPr>
      <w:r w:rsidRPr="00175717">
        <w:rPr>
          <w:rFonts w:ascii="Verdana" w:hAnsi="Verdana" w:cs="Arial"/>
          <w:b/>
          <w:color w:val="00323B"/>
          <w:sz w:val="20"/>
          <w:szCs w:val="20"/>
        </w:rPr>
        <w:tab/>
        <w:t>d)</w:t>
      </w:r>
      <w:r w:rsidRPr="00175717">
        <w:rPr>
          <w:rFonts w:ascii="Verdana" w:hAnsi="Verdana" w:cs="Arial"/>
          <w:b/>
          <w:color w:val="00323B"/>
          <w:sz w:val="20"/>
          <w:szCs w:val="20"/>
        </w:rPr>
        <w:tab/>
        <w:t>Uitvoerende partij(en)</w:t>
      </w:r>
    </w:p>
    <w:p w14:paraId="1A52FEB3" w14:textId="77777777" w:rsidR="00C4427C" w:rsidRPr="00175717" w:rsidRDefault="00C4427C" w:rsidP="00CD1CAE">
      <w:pPr>
        <w:rPr>
          <w:rFonts w:ascii="Verdana" w:hAnsi="Verdana" w:cs="Arial"/>
          <w:b/>
          <w:color w:val="00323B"/>
          <w:sz w:val="20"/>
          <w:szCs w:val="20"/>
        </w:rPr>
      </w:pPr>
    </w:p>
    <w:p w14:paraId="7D01D365" w14:textId="77777777" w:rsidR="00C4427C" w:rsidRPr="00175717" w:rsidRDefault="00C4427C" w:rsidP="00CD1CAE">
      <w:pPr>
        <w:ind w:left="540"/>
        <w:rPr>
          <w:rFonts w:ascii="Verdana" w:hAnsi="Verdana" w:cs="Arial"/>
          <w:i/>
          <w:color w:val="00323B"/>
          <w:sz w:val="20"/>
          <w:szCs w:val="20"/>
        </w:rPr>
      </w:pPr>
      <w:r w:rsidRPr="00175717">
        <w:rPr>
          <w:rFonts w:ascii="Verdana" w:hAnsi="Verdana" w:cs="Arial"/>
          <w:b/>
          <w:color w:val="00323B"/>
          <w:sz w:val="20"/>
          <w:szCs w:val="20"/>
        </w:rPr>
        <w:tab/>
      </w:r>
      <w:r w:rsidRPr="00175717">
        <w:rPr>
          <w:rFonts w:ascii="Verdana" w:hAnsi="Verdana" w:cs="Arial"/>
          <w:b/>
          <w:color w:val="00323B"/>
          <w:sz w:val="20"/>
          <w:szCs w:val="20"/>
        </w:rPr>
        <w:tab/>
      </w:r>
      <w:r w:rsidRPr="00175717">
        <w:rPr>
          <w:rFonts w:ascii="Verdana" w:hAnsi="Verdana" w:cs="Arial"/>
          <w:b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>Naam</w:t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</w:t>
      </w:r>
      <w:r w:rsidRPr="00175717">
        <w:rPr>
          <w:rFonts w:ascii="Verdana" w:hAnsi="Verdana" w:cs="Arial"/>
          <w:i/>
          <w:color w:val="00323B"/>
          <w:sz w:val="20"/>
          <w:szCs w:val="20"/>
        </w:rPr>
        <w:t>Nader te bepalen</w:t>
      </w:r>
    </w:p>
    <w:p w14:paraId="4A17B6A3" w14:textId="77777777" w:rsidR="00C4427C" w:rsidRPr="00175717" w:rsidRDefault="00C4427C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Adres</w:t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</w:t>
      </w:r>
    </w:p>
    <w:p w14:paraId="0AC66941" w14:textId="77777777" w:rsidR="00C4427C" w:rsidRPr="00175717" w:rsidRDefault="00C4427C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Postcode/ Plaats</w:t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</w:t>
      </w:r>
    </w:p>
    <w:p w14:paraId="78C09483" w14:textId="77777777" w:rsidR="00C4427C" w:rsidRPr="00175717" w:rsidRDefault="00C4427C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Contactpersoon</w:t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</w:t>
      </w:r>
    </w:p>
    <w:p w14:paraId="0F0E64BF" w14:textId="77777777" w:rsidR="00012FE4" w:rsidRPr="00175717" w:rsidRDefault="00746729" w:rsidP="00C342E9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Telefoon</w:t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</w:t>
      </w:r>
      <w:r w:rsidR="00C4427C" w:rsidRPr="00175717">
        <w:rPr>
          <w:rFonts w:ascii="Verdana" w:hAnsi="Verdana" w:cs="Arial"/>
          <w:color w:val="00323B"/>
          <w:sz w:val="20"/>
          <w:szCs w:val="20"/>
        </w:rPr>
        <w:t xml:space="preserve"> </w:t>
      </w:r>
    </w:p>
    <w:p w14:paraId="363BB04E" w14:textId="77777777" w:rsidR="00C4427C" w:rsidRDefault="00C4427C" w:rsidP="00CD1CAE">
      <w:pPr>
        <w:rPr>
          <w:rFonts w:ascii="Verdana" w:hAnsi="Verdana" w:cs="Arial"/>
          <w:b/>
          <w:color w:val="00323B"/>
          <w:sz w:val="20"/>
          <w:szCs w:val="20"/>
        </w:rPr>
      </w:pPr>
    </w:p>
    <w:p w14:paraId="32352DE8" w14:textId="77777777" w:rsidR="00005218" w:rsidRDefault="00005218" w:rsidP="00CD1CAE">
      <w:pPr>
        <w:rPr>
          <w:rFonts w:ascii="Verdana" w:hAnsi="Verdana" w:cs="Arial"/>
          <w:b/>
          <w:color w:val="00323B"/>
          <w:sz w:val="20"/>
          <w:szCs w:val="20"/>
        </w:rPr>
      </w:pPr>
    </w:p>
    <w:p w14:paraId="4A80F7D3" w14:textId="77777777" w:rsidR="00005218" w:rsidRDefault="00005218" w:rsidP="00CD1CAE">
      <w:pPr>
        <w:rPr>
          <w:rFonts w:ascii="Verdana" w:hAnsi="Verdana" w:cs="Arial"/>
          <w:b/>
          <w:color w:val="00323B"/>
          <w:sz w:val="20"/>
          <w:szCs w:val="20"/>
        </w:rPr>
      </w:pPr>
    </w:p>
    <w:p w14:paraId="155D7BCC" w14:textId="77777777" w:rsidR="00005218" w:rsidRPr="00175717" w:rsidRDefault="00005218" w:rsidP="00CD1CAE">
      <w:pPr>
        <w:rPr>
          <w:rFonts w:ascii="Verdana" w:hAnsi="Verdana" w:cs="Arial"/>
          <w:b/>
          <w:color w:val="00323B"/>
          <w:sz w:val="20"/>
          <w:szCs w:val="20"/>
        </w:rPr>
      </w:pPr>
    </w:p>
    <w:p w14:paraId="2AE76DAA" w14:textId="77777777" w:rsidR="00C4427C" w:rsidRPr="00175717" w:rsidRDefault="00C4427C" w:rsidP="00CD1CAE">
      <w:pPr>
        <w:numPr>
          <w:ilvl w:val="0"/>
          <w:numId w:val="10"/>
        </w:numPr>
        <w:rPr>
          <w:rFonts w:ascii="Verdana" w:hAnsi="Verdana" w:cs="Arial"/>
          <w:b/>
          <w:color w:val="00323B"/>
          <w:sz w:val="20"/>
          <w:szCs w:val="20"/>
        </w:rPr>
      </w:pPr>
      <w:r w:rsidRPr="00175717">
        <w:rPr>
          <w:rFonts w:ascii="Verdana" w:hAnsi="Verdana" w:cs="Arial"/>
          <w:b/>
          <w:color w:val="00323B"/>
          <w:sz w:val="20"/>
          <w:szCs w:val="20"/>
        </w:rPr>
        <w:lastRenderedPageBreak/>
        <w:t>VGM-coördinator(en) Uitvoeringsfase</w:t>
      </w:r>
    </w:p>
    <w:p w14:paraId="0B66D79F" w14:textId="77777777" w:rsidR="00C4427C" w:rsidRPr="00175717" w:rsidRDefault="00C4427C" w:rsidP="00CD1CAE">
      <w:pPr>
        <w:rPr>
          <w:rFonts w:ascii="Verdana" w:hAnsi="Verdana" w:cs="Arial"/>
          <w:b/>
          <w:color w:val="00323B"/>
          <w:sz w:val="20"/>
          <w:szCs w:val="20"/>
        </w:rPr>
      </w:pPr>
    </w:p>
    <w:p w14:paraId="036A9F78" w14:textId="77777777" w:rsidR="00C4427C" w:rsidRPr="00175717" w:rsidRDefault="00C4427C" w:rsidP="00CD1CAE">
      <w:pPr>
        <w:ind w:left="540"/>
        <w:rPr>
          <w:rFonts w:ascii="Verdana" w:hAnsi="Verdana" w:cs="Arial"/>
          <w:i/>
          <w:color w:val="00323B"/>
          <w:sz w:val="20"/>
          <w:szCs w:val="20"/>
        </w:rPr>
      </w:pPr>
      <w:r w:rsidRPr="00175717">
        <w:rPr>
          <w:rFonts w:ascii="Verdana" w:hAnsi="Verdana" w:cs="Arial"/>
          <w:b/>
          <w:color w:val="00323B"/>
          <w:sz w:val="20"/>
          <w:szCs w:val="20"/>
        </w:rPr>
        <w:tab/>
      </w:r>
      <w:r w:rsidRPr="00175717">
        <w:rPr>
          <w:rFonts w:ascii="Verdana" w:hAnsi="Verdana" w:cs="Arial"/>
          <w:b/>
          <w:color w:val="00323B"/>
          <w:sz w:val="20"/>
          <w:szCs w:val="20"/>
        </w:rPr>
        <w:tab/>
      </w:r>
      <w:r w:rsidRPr="00175717">
        <w:rPr>
          <w:rFonts w:ascii="Verdana" w:hAnsi="Verdana" w:cs="Arial"/>
          <w:b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>Naam</w:t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</w:t>
      </w:r>
      <w:r w:rsidR="00C1701E" w:rsidRPr="00175717">
        <w:rPr>
          <w:rFonts w:ascii="Verdana" w:hAnsi="Verdana" w:cs="Arial"/>
          <w:i/>
          <w:color w:val="00323B"/>
          <w:sz w:val="20"/>
          <w:szCs w:val="20"/>
        </w:rPr>
        <w:t>Nader te bepalen</w:t>
      </w:r>
    </w:p>
    <w:p w14:paraId="2C74749E" w14:textId="77777777" w:rsidR="00C4427C" w:rsidRPr="00175717" w:rsidRDefault="00C4427C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Adres</w:t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</w:t>
      </w:r>
    </w:p>
    <w:p w14:paraId="0AAAA9D1" w14:textId="77777777" w:rsidR="00C4427C" w:rsidRPr="00175717" w:rsidRDefault="00C4427C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Postcode/ Plaats</w:t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</w:t>
      </w:r>
    </w:p>
    <w:p w14:paraId="5041774A" w14:textId="77777777" w:rsidR="00C4427C" w:rsidRPr="00175717" w:rsidRDefault="00C4427C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Contactpersoon</w:t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</w:t>
      </w:r>
    </w:p>
    <w:p w14:paraId="7A8A2CD8" w14:textId="77777777" w:rsidR="00C1701E" w:rsidRPr="00175717" w:rsidRDefault="00C4427C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>Telefoon</w:t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  <w:t xml:space="preserve">: </w:t>
      </w:r>
    </w:p>
    <w:p w14:paraId="21E747F1" w14:textId="77777777" w:rsidR="00C4427C" w:rsidRPr="00175717" w:rsidRDefault="00C4427C" w:rsidP="00CD1CAE">
      <w:pPr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  <w:r w:rsidRPr="00175717">
        <w:rPr>
          <w:rFonts w:ascii="Verdana" w:hAnsi="Verdana" w:cs="Arial"/>
          <w:color w:val="00323B"/>
          <w:sz w:val="20"/>
          <w:szCs w:val="20"/>
        </w:rPr>
        <w:tab/>
      </w:r>
    </w:p>
    <w:p w14:paraId="40BFAA90" w14:textId="77777777" w:rsidR="00C4427C" w:rsidRPr="00175717" w:rsidRDefault="00C4427C" w:rsidP="00CD1CAE">
      <w:pPr>
        <w:rPr>
          <w:rFonts w:ascii="Verdana" w:hAnsi="Verdana" w:cs="Arial"/>
          <w:b/>
          <w:color w:val="00323B"/>
          <w:sz w:val="20"/>
          <w:szCs w:val="20"/>
        </w:rPr>
      </w:pPr>
    </w:p>
    <w:p w14:paraId="13FF3121" w14:textId="77777777" w:rsidR="00C4427C" w:rsidRPr="00621259" w:rsidRDefault="00C4427C" w:rsidP="00CD1CAE">
      <w:pPr>
        <w:numPr>
          <w:ilvl w:val="1"/>
          <w:numId w:val="8"/>
        </w:numPr>
        <w:outlineLvl w:val="0"/>
        <w:rPr>
          <w:rFonts w:ascii="Verdana" w:hAnsi="Verdana" w:cs="Arial"/>
          <w:b/>
          <w:color w:val="00323B"/>
          <w:sz w:val="22"/>
          <w:szCs w:val="22"/>
        </w:rPr>
      </w:pPr>
      <w:r w:rsidRPr="00621259">
        <w:rPr>
          <w:rFonts w:ascii="Verdana" w:hAnsi="Verdana" w:cs="Arial"/>
          <w:b/>
          <w:color w:val="00323B"/>
          <w:sz w:val="22"/>
          <w:szCs w:val="22"/>
        </w:rPr>
        <w:t>Planning en uitvoeringsgegevens (voor zover reeds bekend)</w:t>
      </w:r>
    </w:p>
    <w:p w14:paraId="400C7829" w14:textId="77777777" w:rsidR="00C4427C" w:rsidRPr="00175717" w:rsidRDefault="00C4427C" w:rsidP="00CD1CAE">
      <w:pPr>
        <w:rPr>
          <w:rFonts w:ascii="Verdana" w:hAnsi="Verdana" w:cs="Arial"/>
          <w:b/>
          <w:color w:val="00323B"/>
          <w:sz w:val="20"/>
          <w:szCs w:val="20"/>
        </w:rPr>
      </w:pPr>
    </w:p>
    <w:p w14:paraId="396A8713" w14:textId="77777777" w:rsidR="00C4427C" w:rsidRPr="00175717" w:rsidRDefault="00C4427C" w:rsidP="00CD1CAE">
      <w:pPr>
        <w:numPr>
          <w:ilvl w:val="0"/>
          <w:numId w:val="12"/>
        </w:numPr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>Geplande aanvangsdatum van de werkzaamheden:</w:t>
      </w:r>
    </w:p>
    <w:p w14:paraId="46CCB6FF" w14:textId="0A1F1F3A" w:rsidR="00C4427C" w:rsidRPr="00175717" w:rsidRDefault="004066C9" w:rsidP="00CD1CAE">
      <w:pPr>
        <w:ind w:left="1785"/>
        <w:outlineLvl w:val="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>1</w:t>
      </w:r>
      <w:r w:rsidR="000F0DA0">
        <w:rPr>
          <w:rFonts w:ascii="Verdana" w:hAnsi="Verdana" w:cs="Arial"/>
          <w:color w:val="00323B"/>
          <w:sz w:val="20"/>
          <w:szCs w:val="20"/>
        </w:rPr>
        <w:t xml:space="preserve"> </w:t>
      </w:r>
      <w:r w:rsidR="00005218">
        <w:rPr>
          <w:rFonts w:ascii="Verdana" w:hAnsi="Verdana" w:cs="Arial"/>
          <w:color w:val="00323B"/>
          <w:sz w:val="20"/>
          <w:szCs w:val="20"/>
        </w:rPr>
        <w:t>juni</w:t>
      </w:r>
      <w:r w:rsidR="00067B29">
        <w:rPr>
          <w:rFonts w:ascii="Verdana" w:hAnsi="Verdana" w:cs="Arial"/>
          <w:color w:val="00323B"/>
          <w:sz w:val="20"/>
          <w:szCs w:val="20"/>
        </w:rPr>
        <w:t xml:space="preserve"> </w:t>
      </w:r>
      <w:r w:rsidRPr="00175717">
        <w:rPr>
          <w:rFonts w:ascii="Verdana" w:hAnsi="Verdana" w:cs="Arial"/>
          <w:color w:val="00323B"/>
          <w:sz w:val="20"/>
          <w:szCs w:val="20"/>
        </w:rPr>
        <w:t>202</w:t>
      </w:r>
      <w:r w:rsidR="0080036A" w:rsidRPr="00175717">
        <w:rPr>
          <w:rFonts w:ascii="Verdana" w:hAnsi="Verdana" w:cs="Arial"/>
          <w:color w:val="00323B"/>
          <w:sz w:val="20"/>
          <w:szCs w:val="20"/>
        </w:rPr>
        <w:t>5</w:t>
      </w:r>
    </w:p>
    <w:p w14:paraId="36953F56" w14:textId="2B453B0C" w:rsidR="00C4427C" w:rsidRPr="00175717" w:rsidRDefault="00C4427C" w:rsidP="00CD1CAE">
      <w:pPr>
        <w:numPr>
          <w:ilvl w:val="0"/>
          <w:numId w:val="12"/>
        </w:numPr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>Geplande werktijd:</w:t>
      </w:r>
      <w:r w:rsidR="006103F3" w:rsidRPr="00175717">
        <w:rPr>
          <w:rFonts w:ascii="Verdana" w:hAnsi="Verdana" w:cs="Arial"/>
          <w:color w:val="00323B"/>
          <w:sz w:val="20"/>
          <w:szCs w:val="20"/>
        </w:rPr>
        <w:t xml:space="preserve"> tot</w:t>
      </w:r>
      <w:r w:rsidR="00022A4A">
        <w:rPr>
          <w:rFonts w:ascii="Verdana" w:hAnsi="Verdana" w:cs="Arial"/>
          <w:color w:val="00323B"/>
          <w:sz w:val="20"/>
          <w:szCs w:val="20"/>
        </w:rPr>
        <w:t xml:space="preserve"> en met</w:t>
      </w:r>
      <w:r w:rsidR="006103F3" w:rsidRPr="00175717">
        <w:rPr>
          <w:rFonts w:ascii="Verdana" w:hAnsi="Verdana" w:cs="Arial"/>
          <w:color w:val="00323B"/>
          <w:sz w:val="20"/>
          <w:szCs w:val="20"/>
        </w:rPr>
        <w:t xml:space="preserve"> </w:t>
      </w:r>
      <w:r w:rsidR="00005218">
        <w:rPr>
          <w:rFonts w:ascii="Verdana" w:hAnsi="Verdana" w:cs="Arial"/>
          <w:color w:val="00323B"/>
          <w:sz w:val="20"/>
          <w:szCs w:val="20"/>
        </w:rPr>
        <w:t xml:space="preserve">31 mei </w:t>
      </w:r>
      <w:r w:rsidR="006103F3" w:rsidRPr="00175717">
        <w:rPr>
          <w:rFonts w:ascii="Verdana" w:hAnsi="Verdana" w:cs="Arial"/>
          <w:color w:val="00323B"/>
          <w:sz w:val="20"/>
          <w:szCs w:val="20"/>
        </w:rPr>
        <w:t>20</w:t>
      </w:r>
      <w:r w:rsidR="00CD3C83" w:rsidRPr="00175717">
        <w:rPr>
          <w:rFonts w:ascii="Verdana" w:hAnsi="Verdana" w:cs="Arial"/>
          <w:color w:val="00323B"/>
          <w:sz w:val="20"/>
          <w:szCs w:val="20"/>
        </w:rPr>
        <w:t>2</w:t>
      </w:r>
      <w:r w:rsidR="000F0DA0">
        <w:rPr>
          <w:rFonts w:ascii="Verdana" w:hAnsi="Verdana" w:cs="Arial"/>
          <w:color w:val="00323B"/>
          <w:sz w:val="20"/>
          <w:szCs w:val="20"/>
        </w:rPr>
        <w:t>7</w:t>
      </w:r>
    </w:p>
    <w:p w14:paraId="16AB92E6" w14:textId="0FF9A875" w:rsidR="00C4427C" w:rsidRPr="00175717" w:rsidRDefault="00C4427C" w:rsidP="00CD1CAE">
      <w:pPr>
        <w:numPr>
          <w:ilvl w:val="0"/>
          <w:numId w:val="12"/>
        </w:numPr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>Vermoedelijk maximum aantal werknemers dat gelijktijdig op de</w:t>
      </w:r>
      <w:r w:rsidR="008C43C2" w:rsidRPr="00175717">
        <w:rPr>
          <w:rFonts w:ascii="Verdana" w:hAnsi="Verdana" w:cs="Arial"/>
          <w:color w:val="00323B"/>
          <w:sz w:val="20"/>
          <w:szCs w:val="20"/>
        </w:rPr>
        <w:t xml:space="preserve"> werklocatie aanwezig zal zijn: </w:t>
      </w:r>
      <w:r w:rsidR="004066C9" w:rsidRPr="00175717">
        <w:rPr>
          <w:rFonts w:ascii="Verdana" w:hAnsi="Verdana" w:cs="Arial"/>
          <w:color w:val="00323B"/>
          <w:sz w:val="20"/>
          <w:szCs w:val="20"/>
        </w:rPr>
        <w:t>1</w:t>
      </w:r>
      <w:r w:rsidR="00022A4A">
        <w:rPr>
          <w:rFonts w:ascii="Verdana" w:hAnsi="Verdana" w:cs="Arial"/>
          <w:color w:val="00323B"/>
          <w:sz w:val="20"/>
          <w:szCs w:val="20"/>
        </w:rPr>
        <w:t>5</w:t>
      </w:r>
      <w:r w:rsidR="00B81387" w:rsidRPr="00175717">
        <w:rPr>
          <w:rFonts w:ascii="Verdana" w:hAnsi="Verdana" w:cs="Arial"/>
          <w:color w:val="00323B"/>
          <w:sz w:val="20"/>
          <w:szCs w:val="20"/>
        </w:rPr>
        <w:t xml:space="preserve"> personen</w:t>
      </w:r>
    </w:p>
    <w:p w14:paraId="4F2F2E10" w14:textId="77777777" w:rsidR="00C4427C" w:rsidRPr="00175717" w:rsidRDefault="00C4427C" w:rsidP="00CD1CAE">
      <w:pPr>
        <w:numPr>
          <w:ilvl w:val="0"/>
          <w:numId w:val="12"/>
        </w:numPr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 xml:space="preserve">Gepland aantal werkgevers en zelfstandigen op de werklocatie: </w:t>
      </w:r>
      <w:r w:rsidR="00C1701E" w:rsidRPr="00175717">
        <w:rPr>
          <w:rFonts w:ascii="Verdana" w:hAnsi="Verdana" w:cs="Arial"/>
          <w:color w:val="00323B"/>
          <w:sz w:val="20"/>
          <w:szCs w:val="20"/>
        </w:rPr>
        <w:t>……………………</w:t>
      </w:r>
      <w:r w:rsidRPr="00175717">
        <w:rPr>
          <w:rFonts w:ascii="Verdana" w:hAnsi="Verdana" w:cs="Arial"/>
          <w:color w:val="00323B"/>
          <w:sz w:val="20"/>
          <w:szCs w:val="20"/>
        </w:rPr>
        <w:t xml:space="preserve"> personen.</w:t>
      </w:r>
    </w:p>
    <w:p w14:paraId="6006F19B" w14:textId="77777777" w:rsidR="00B81387" w:rsidRPr="00175717" w:rsidRDefault="00B81387" w:rsidP="00B81387">
      <w:pPr>
        <w:numPr>
          <w:ilvl w:val="0"/>
          <w:numId w:val="12"/>
        </w:numPr>
        <w:rPr>
          <w:rFonts w:ascii="Verdana" w:hAnsi="Verdana"/>
          <w:color w:val="00323B"/>
          <w:spacing w:val="-2"/>
          <w:sz w:val="20"/>
          <w:szCs w:val="20"/>
        </w:rPr>
      </w:pPr>
      <w:r w:rsidRPr="00175717">
        <w:rPr>
          <w:rFonts w:ascii="Verdana" w:hAnsi="Verdana"/>
          <w:color w:val="00323B"/>
          <w:spacing w:val="-2"/>
          <w:sz w:val="20"/>
          <w:szCs w:val="20"/>
        </w:rPr>
        <w:t>Namen van reeds geselecteerde onder-aannemingen</w:t>
      </w:r>
    </w:p>
    <w:p w14:paraId="056FA054" w14:textId="77777777" w:rsidR="00B81387" w:rsidRPr="00175717" w:rsidRDefault="00B81387" w:rsidP="00B81387">
      <w:pPr>
        <w:ind w:left="1785"/>
        <w:rPr>
          <w:rFonts w:ascii="Verdana" w:hAnsi="Verdana"/>
          <w:color w:val="00323B"/>
          <w:spacing w:val="-2"/>
          <w:sz w:val="20"/>
          <w:szCs w:val="20"/>
        </w:rPr>
      </w:pPr>
      <w:r w:rsidRPr="00175717">
        <w:rPr>
          <w:rFonts w:ascii="Verdana" w:hAnsi="Verdana"/>
          <w:color w:val="00323B"/>
          <w:spacing w:val="-2"/>
          <w:sz w:val="20"/>
          <w:szCs w:val="20"/>
        </w:rPr>
        <w:tab/>
        <w:t>1.</w:t>
      </w:r>
      <w:r w:rsidRPr="00175717">
        <w:rPr>
          <w:rFonts w:ascii="Verdana" w:hAnsi="Verdana"/>
          <w:color w:val="00323B"/>
          <w:spacing w:val="-2"/>
          <w:sz w:val="20"/>
          <w:szCs w:val="20"/>
        </w:rPr>
        <w:tab/>
      </w:r>
      <w:r w:rsidRPr="00175717">
        <w:rPr>
          <w:rFonts w:ascii="Verdana" w:hAnsi="Verdana"/>
          <w:color w:val="00323B"/>
          <w:spacing w:val="-2"/>
          <w:sz w:val="20"/>
          <w:szCs w:val="20"/>
        </w:rPr>
        <w:tab/>
      </w:r>
    </w:p>
    <w:p w14:paraId="266661E7" w14:textId="77777777" w:rsidR="00B81387" w:rsidRPr="00175717" w:rsidRDefault="00B81387" w:rsidP="00B81387">
      <w:pPr>
        <w:ind w:left="1785"/>
        <w:rPr>
          <w:rFonts w:ascii="Verdana" w:hAnsi="Verdana"/>
          <w:color w:val="00323B"/>
          <w:spacing w:val="-2"/>
          <w:sz w:val="20"/>
          <w:szCs w:val="20"/>
        </w:rPr>
      </w:pPr>
      <w:r w:rsidRPr="00175717">
        <w:rPr>
          <w:rFonts w:ascii="Verdana" w:hAnsi="Verdana"/>
          <w:color w:val="00323B"/>
          <w:spacing w:val="-2"/>
          <w:sz w:val="20"/>
          <w:szCs w:val="20"/>
        </w:rPr>
        <w:tab/>
        <w:t>2.</w:t>
      </w:r>
      <w:r w:rsidRPr="00175717">
        <w:rPr>
          <w:rFonts w:ascii="Verdana" w:hAnsi="Verdana"/>
          <w:color w:val="00323B"/>
          <w:spacing w:val="-2"/>
          <w:sz w:val="20"/>
          <w:szCs w:val="20"/>
        </w:rPr>
        <w:tab/>
      </w:r>
      <w:r w:rsidRPr="00175717">
        <w:rPr>
          <w:rFonts w:ascii="Verdana" w:hAnsi="Verdana"/>
          <w:color w:val="00323B"/>
          <w:spacing w:val="-2"/>
          <w:sz w:val="20"/>
          <w:szCs w:val="20"/>
        </w:rPr>
        <w:tab/>
      </w:r>
    </w:p>
    <w:p w14:paraId="40C694EA" w14:textId="77777777" w:rsidR="00B81387" w:rsidRPr="00175717" w:rsidRDefault="00B81387" w:rsidP="00B81387">
      <w:pPr>
        <w:numPr>
          <w:ilvl w:val="0"/>
          <w:numId w:val="12"/>
        </w:numPr>
        <w:rPr>
          <w:rFonts w:ascii="Verdana" w:hAnsi="Verdana"/>
          <w:color w:val="00323B"/>
          <w:spacing w:val="-2"/>
          <w:sz w:val="20"/>
          <w:szCs w:val="20"/>
        </w:rPr>
      </w:pPr>
      <w:r w:rsidRPr="00175717">
        <w:rPr>
          <w:rFonts w:ascii="Verdana" w:hAnsi="Verdana"/>
          <w:color w:val="00323B"/>
          <w:spacing w:val="-2"/>
          <w:sz w:val="20"/>
          <w:szCs w:val="20"/>
        </w:rPr>
        <w:t>Namen van in te schakelen deskundige diensten</w:t>
      </w:r>
    </w:p>
    <w:p w14:paraId="1D4B9F1D" w14:textId="77777777" w:rsidR="00B81387" w:rsidRPr="00175717" w:rsidRDefault="00B81387" w:rsidP="00B81387">
      <w:pPr>
        <w:ind w:left="1785"/>
        <w:rPr>
          <w:rFonts w:ascii="Verdana" w:hAnsi="Verdana"/>
          <w:color w:val="00323B"/>
          <w:spacing w:val="-2"/>
          <w:sz w:val="20"/>
          <w:szCs w:val="20"/>
        </w:rPr>
      </w:pPr>
      <w:r w:rsidRPr="00175717">
        <w:rPr>
          <w:rFonts w:ascii="Verdana" w:hAnsi="Verdana"/>
          <w:color w:val="00323B"/>
          <w:spacing w:val="-2"/>
          <w:sz w:val="20"/>
          <w:szCs w:val="20"/>
        </w:rPr>
        <w:tab/>
        <w:t>1.</w:t>
      </w:r>
    </w:p>
    <w:p w14:paraId="7923E7A9" w14:textId="77777777" w:rsidR="00B81387" w:rsidRPr="00175717" w:rsidRDefault="00B81387" w:rsidP="00B81387">
      <w:pPr>
        <w:ind w:left="1785"/>
        <w:rPr>
          <w:rFonts w:ascii="Verdana" w:hAnsi="Verdana"/>
          <w:color w:val="00323B"/>
          <w:spacing w:val="-2"/>
          <w:sz w:val="20"/>
          <w:szCs w:val="20"/>
        </w:rPr>
      </w:pPr>
      <w:r w:rsidRPr="00175717">
        <w:rPr>
          <w:rFonts w:ascii="Verdana" w:hAnsi="Verdana"/>
          <w:color w:val="00323B"/>
          <w:spacing w:val="-2"/>
          <w:sz w:val="20"/>
          <w:szCs w:val="20"/>
        </w:rPr>
        <w:tab/>
        <w:t>2.</w:t>
      </w:r>
    </w:p>
    <w:p w14:paraId="717B2D36" w14:textId="611B34EC" w:rsidR="00C4427C" w:rsidRPr="00175717" w:rsidRDefault="00C4427C" w:rsidP="00CD1CAE">
      <w:pPr>
        <w:numPr>
          <w:ilvl w:val="0"/>
          <w:numId w:val="12"/>
        </w:numPr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 xml:space="preserve">Regeling uitvoeringscoördinatie bij nevenaanneming: V&amp;G-uitvoeringscoördinatie geschiedt door aannemer van het </w:t>
      </w:r>
      <w:r w:rsidR="004066C9" w:rsidRPr="00175717">
        <w:rPr>
          <w:rFonts w:ascii="Verdana" w:hAnsi="Verdana" w:cs="Arial"/>
          <w:color w:val="00323B"/>
          <w:sz w:val="20"/>
          <w:szCs w:val="20"/>
        </w:rPr>
        <w:t>bestek</w:t>
      </w:r>
      <w:r w:rsidR="00022A4A">
        <w:rPr>
          <w:rFonts w:ascii="Verdana" w:hAnsi="Verdana" w:cs="Arial"/>
          <w:color w:val="00323B"/>
          <w:sz w:val="20"/>
          <w:szCs w:val="20"/>
        </w:rPr>
        <w:t>.</w:t>
      </w:r>
    </w:p>
    <w:p w14:paraId="1D826356" w14:textId="77777777" w:rsidR="00C4427C" w:rsidRPr="00175717" w:rsidRDefault="00C4427C" w:rsidP="00CD1CAE">
      <w:pPr>
        <w:ind w:left="540"/>
        <w:outlineLvl w:val="0"/>
        <w:rPr>
          <w:rFonts w:ascii="Verdana" w:hAnsi="Verdana" w:cs="Arial"/>
          <w:b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br w:type="page"/>
      </w:r>
      <w:r w:rsidRPr="00621259">
        <w:rPr>
          <w:rFonts w:ascii="Verdana" w:hAnsi="Verdana" w:cs="Arial"/>
          <w:b/>
          <w:color w:val="00323B"/>
          <w:sz w:val="22"/>
          <w:szCs w:val="22"/>
        </w:rPr>
        <w:lastRenderedPageBreak/>
        <w:t>3</w:t>
      </w:r>
      <w:r w:rsidRPr="00621259">
        <w:rPr>
          <w:rFonts w:ascii="Verdana" w:hAnsi="Verdana" w:cs="Arial"/>
          <w:b/>
          <w:color w:val="00323B"/>
          <w:sz w:val="22"/>
          <w:szCs w:val="22"/>
        </w:rPr>
        <w:tab/>
      </w:r>
      <w:r w:rsidRPr="00621259">
        <w:rPr>
          <w:rFonts w:ascii="Verdana" w:hAnsi="Verdana" w:cs="Arial"/>
          <w:b/>
          <w:color w:val="00323B"/>
          <w:sz w:val="22"/>
          <w:szCs w:val="22"/>
        </w:rPr>
        <w:tab/>
        <w:t>Coördinatie en samenwerkingsafspraken</w:t>
      </w:r>
    </w:p>
    <w:p w14:paraId="2E299151" w14:textId="77777777" w:rsidR="00C4427C" w:rsidRPr="00175717" w:rsidRDefault="00C4427C" w:rsidP="00CD1CAE">
      <w:pPr>
        <w:tabs>
          <w:tab w:val="num" w:pos="540"/>
        </w:tabs>
        <w:ind w:left="540"/>
        <w:rPr>
          <w:rFonts w:ascii="Verdana" w:hAnsi="Verdana" w:cs="Arial"/>
          <w:b/>
          <w:color w:val="00323B"/>
          <w:sz w:val="20"/>
          <w:szCs w:val="20"/>
        </w:rPr>
      </w:pPr>
    </w:p>
    <w:p w14:paraId="0BB89750" w14:textId="28E97262" w:rsidR="00C4427C" w:rsidRPr="00175717" w:rsidRDefault="00C4427C" w:rsidP="00CD1CAE">
      <w:pPr>
        <w:tabs>
          <w:tab w:val="num" w:pos="540"/>
        </w:tabs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>Met betrekking tot de uitgangspunten ten aanzien van veiligheid, gezondheid en milieu zijn er tijdens het ontwerpproces geen nadere afspraken gemaakt.</w:t>
      </w:r>
    </w:p>
    <w:p w14:paraId="43918518" w14:textId="77777777" w:rsidR="00C4427C" w:rsidRPr="00175717" w:rsidRDefault="00C4427C" w:rsidP="00CD1CAE">
      <w:pPr>
        <w:tabs>
          <w:tab w:val="num" w:pos="540"/>
        </w:tabs>
        <w:ind w:left="540"/>
        <w:rPr>
          <w:rFonts w:ascii="Verdana" w:hAnsi="Verdana" w:cs="Arial"/>
          <w:color w:val="00323B"/>
          <w:sz w:val="20"/>
          <w:szCs w:val="20"/>
        </w:rPr>
      </w:pPr>
    </w:p>
    <w:p w14:paraId="40ABC9ED" w14:textId="77777777" w:rsidR="00C4427C" w:rsidRPr="000F0DA0" w:rsidRDefault="00C4427C" w:rsidP="00CD1CAE">
      <w:pPr>
        <w:tabs>
          <w:tab w:val="num" w:pos="540"/>
        </w:tabs>
        <w:ind w:left="540"/>
        <w:rPr>
          <w:rFonts w:ascii="Verdana" w:hAnsi="Verdana" w:cs="Arial"/>
          <w:iCs/>
          <w:color w:val="00323B"/>
          <w:sz w:val="20"/>
          <w:szCs w:val="20"/>
        </w:rPr>
      </w:pPr>
      <w:r w:rsidRPr="000F0DA0">
        <w:rPr>
          <w:rFonts w:ascii="Verdana" w:hAnsi="Verdana" w:cs="Arial"/>
          <w:iCs/>
          <w:color w:val="00323B"/>
          <w:sz w:val="20"/>
          <w:szCs w:val="20"/>
        </w:rPr>
        <w:t>Samenwerkingsafspraken:</w:t>
      </w:r>
    </w:p>
    <w:p w14:paraId="196E6BA2" w14:textId="77777777" w:rsidR="00C4427C" w:rsidRPr="00175717" w:rsidRDefault="00C4427C" w:rsidP="00CD1CAE">
      <w:pPr>
        <w:tabs>
          <w:tab w:val="num" w:pos="540"/>
        </w:tabs>
        <w:ind w:left="540"/>
        <w:rPr>
          <w:rFonts w:ascii="Verdana" w:hAnsi="Verdana" w:cs="Arial"/>
          <w:color w:val="00323B"/>
          <w:sz w:val="20"/>
          <w:szCs w:val="20"/>
        </w:rPr>
      </w:pPr>
    </w:p>
    <w:tbl>
      <w:tblPr>
        <w:tblW w:w="8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9"/>
        <w:gridCol w:w="2421"/>
        <w:gridCol w:w="2160"/>
        <w:gridCol w:w="1942"/>
      </w:tblGrid>
      <w:tr w:rsidR="0051134A" w:rsidRPr="00175717" w14:paraId="76AC1E56" w14:textId="77777777" w:rsidTr="00022A4A">
        <w:tc>
          <w:tcPr>
            <w:tcW w:w="2079" w:type="dxa"/>
            <w:shd w:val="clear" w:color="auto" w:fill="EDEDED" w:themeFill="accent3" w:themeFillTint="33"/>
          </w:tcPr>
          <w:p w14:paraId="3C23D3DC" w14:textId="77777777" w:rsidR="00746729" w:rsidRPr="00175717" w:rsidRDefault="00746729" w:rsidP="008A7188">
            <w:pPr>
              <w:rPr>
                <w:rFonts w:ascii="Verdana" w:hAnsi="Verdana"/>
                <w:b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/>
                <w:b/>
                <w:color w:val="00323B"/>
                <w:sz w:val="20"/>
                <w:szCs w:val="20"/>
              </w:rPr>
              <w:t>Naam vergadering</w:t>
            </w:r>
          </w:p>
        </w:tc>
        <w:tc>
          <w:tcPr>
            <w:tcW w:w="2421" w:type="dxa"/>
            <w:shd w:val="clear" w:color="auto" w:fill="EDEDED" w:themeFill="accent3" w:themeFillTint="33"/>
          </w:tcPr>
          <w:p w14:paraId="458366A1" w14:textId="77777777" w:rsidR="00746729" w:rsidRPr="00175717" w:rsidRDefault="00746729" w:rsidP="008A7188">
            <w:pPr>
              <w:rPr>
                <w:rFonts w:ascii="Verdana" w:hAnsi="Verdana"/>
                <w:b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/>
                <w:b/>
                <w:color w:val="00323B"/>
                <w:sz w:val="20"/>
                <w:szCs w:val="20"/>
              </w:rPr>
              <w:t>Frequentie (evt. data)</w:t>
            </w:r>
          </w:p>
        </w:tc>
        <w:tc>
          <w:tcPr>
            <w:tcW w:w="2160" w:type="dxa"/>
            <w:shd w:val="clear" w:color="auto" w:fill="EDEDED" w:themeFill="accent3" w:themeFillTint="33"/>
          </w:tcPr>
          <w:p w14:paraId="5D0501CF" w14:textId="77777777" w:rsidR="00746729" w:rsidRPr="00175717" w:rsidRDefault="00746729" w:rsidP="008A7188">
            <w:pPr>
              <w:rPr>
                <w:rFonts w:ascii="Verdana" w:hAnsi="Verdana"/>
                <w:b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/>
                <w:b/>
                <w:color w:val="00323B"/>
                <w:sz w:val="20"/>
                <w:szCs w:val="20"/>
              </w:rPr>
              <w:t>Deelnemers</w:t>
            </w:r>
          </w:p>
        </w:tc>
        <w:tc>
          <w:tcPr>
            <w:tcW w:w="1942" w:type="dxa"/>
            <w:shd w:val="clear" w:color="auto" w:fill="EDEDED" w:themeFill="accent3" w:themeFillTint="33"/>
          </w:tcPr>
          <w:p w14:paraId="24233B71" w14:textId="77777777" w:rsidR="00746729" w:rsidRPr="00175717" w:rsidRDefault="00746729" w:rsidP="008A7188">
            <w:pPr>
              <w:rPr>
                <w:rFonts w:ascii="Verdana" w:hAnsi="Verdana"/>
                <w:b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/>
                <w:b/>
                <w:color w:val="00323B"/>
                <w:sz w:val="20"/>
                <w:szCs w:val="20"/>
              </w:rPr>
              <w:t>Agendapunten</w:t>
            </w:r>
          </w:p>
        </w:tc>
      </w:tr>
      <w:tr w:rsidR="0051134A" w:rsidRPr="00175717" w14:paraId="27E45431" w14:textId="77777777" w:rsidTr="002C37B1">
        <w:trPr>
          <w:trHeight w:val="1105"/>
        </w:trPr>
        <w:tc>
          <w:tcPr>
            <w:tcW w:w="2079" w:type="dxa"/>
          </w:tcPr>
          <w:p w14:paraId="4414C39A" w14:textId="77777777" w:rsidR="00746729" w:rsidRPr="00175717" w:rsidRDefault="00746729" w:rsidP="008A7188">
            <w:pPr>
              <w:rPr>
                <w:rFonts w:ascii="Verdana" w:hAnsi="Verdana"/>
                <w:color w:val="00323B"/>
                <w:sz w:val="20"/>
                <w:szCs w:val="20"/>
              </w:rPr>
            </w:pPr>
          </w:p>
        </w:tc>
        <w:tc>
          <w:tcPr>
            <w:tcW w:w="2421" w:type="dxa"/>
          </w:tcPr>
          <w:p w14:paraId="6BA0B63F" w14:textId="77777777" w:rsidR="00746729" w:rsidRPr="00175717" w:rsidRDefault="00746729" w:rsidP="008A7188">
            <w:pPr>
              <w:pStyle w:val="Tekstopmerking"/>
              <w:rPr>
                <w:rFonts w:ascii="Verdana" w:hAnsi="Verdana"/>
                <w:color w:val="00323B"/>
              </w:rPr>
            </w:pPr>
          </w:p>
        </w:tc>
        <w:tc>
          <w:tcPr>
            <w:tcW w:w="2160" w:type="dxa"/>
          </w:tcPr>
          <w:p w14:paraId="0F7C7DC9" w14:textId="77777777" w:rsidR="00746729" w:rsidRPr="00175717" w:rsidRDefault="00746729" w:rsidP="008A7188">
            <w:pPr>
              <w:rPr>
                <w:rFonts w:ascii="Verdana" w:hAnsi="Verdana"/>
                <w:color w:val="00323B"/>
                <w:sz w:val="20"/>
                <w:szCs w:val="20"/>
              </w:rPr>
            </w:pPr>
          </w:p>
        </w:tc>
        <w:tc>
          <w:tcPr>
            <w:tcW w:w="1942" w:type="dxa"/>
          </w:tcPr>
          <w:p w14:paraId="35F234E7" w14:textId="77777777" w:rsidR="00746729" w:rsidRPr="00175717" w:rsidRDefault="00746729" w:rsidP="008A7188">
            <w:pPr>
              <w:rPr>
                <w:rFonts w:ascii="Verdana" w:hAnsi="Verdana"/>
                <w:color w:val="00323B"/>
                <w:sz w:val="20"/>
                <w:szCs w:val="20"/>
              </w:rPr>
            </w:pPr>
          </w:p>
        </w:tc>
      </w:tr>
      <w:tr w:rsidR="0051134A" w:rsidRPr="00175717" w14:paraId="0EADDA01" w14:textId="77777777" w:rsidTr="002C37B1">
        <w:trPr>
          <w:trHeight w:val="1105"/>
        </w:trPr>
        <w:tc>
          <w:tcPr>
            <w:tcW w:w="2079" w:type="dxa"/>
          </w:tcPr>
          <w:p w14:paraId="7D7EA035" w14:textId="77777777" w:rsidR="00746729" w:rsidRPr="00175717" w:rsidRDefault="00746729" w:rsidP="008A7188">
            <w:pPr>
              <w:rPr>
                <w:rFonts w:ascii="Verdana" w:hAnsi="Verdana"/>
                <w:color w:val="00323B"/>
                <w:sz w:val="20"/>
                <w:szCs w:val="20"/>
              </w:rPr>
            </w:pPr>
          </w:p>
        </w:tc>
        <w:tc>
          <w:tcPr>
            <w:tcW w:w="2421" w:type="dxa"/>
          </w:tcPr>
          <w:p w14:paraId="7DD50B3C" w14:textId="77777777" w:rsidR="00746729" w:rsidRPr="00175717" w:rsidRDefault="00746729" w:rsidP="008A7188">
            <w:pPr>
              <w:pStyle w:val="Tekstopmerking"/>
              <w:rPr>
                <w:rFonts w:ascii="Verdana" w:hAnsi="Verdana"/>
                <w:color w:val="00323B"/>
              </w:rPr>
            </w:pPr>
          </w:p>
        </w:tc>
        <w:tc>
          <w:tcPr>
            <w:tcW w:w="2160" w:type="dxa"/>
          </w:tcPr>
          <w:p w14:paraId="711CF1E8" w14:textId="77777777" w:rsidR="00746729" w:rsidRPr="00175717" w:rsidRDefault="00746729" w:rsidP="008A7188">
            <w:pPr>
              <w:rPr>
                <w:rFonts w:ascii="Verdana" w:hAnsi="Verdana"/>
                <w:color w:val="00323B"/>
                <w:sz w:val="20"/>
                <w:szCs w:val="20"/>
              </w:rPr>
            </w:pPr>
          </w:p>
        </w:tc>
        <w:tc>
          <w:tcPr>
            <w:tcW w:w="1942" w:type="dxa"/>
          </w:tcPr>
          <w:p w14:paraId="7E794DE2" w14:textId="77777777" w:rsidR="00746729" w:rsidRPr="00175717" w:rsidRDefault="00746729" w:rsidP="008A7188">
            <w:pPr>
              <w:rPr>
                <w:rFonts w:ascii="Verdana" w:hAnsi="Verdana"/>
                <w:color w:val="00323B"/>
                <w:sz w:val="20"/>
                <w:szCs w:val="20"/>
              </w:rPr>
            </w:pPr>
          </w:p>
        </w:tc>
      </w:tr>
      <w:tr w:rsidR="0051134A" w:rsidRPr="00175717" w14:paraId="786FD037" w14:textId="77777777" w:rsidTr="002C37B1">
        <w:trPr>
          <w:trHeight w:val="1105"/>
        </w:trPr>
        <w:tc>
          <w:tcPr>
            <w:tcW w:w="2079" w:type="dxa"/>
          </w:tcPr>
          <w:p w14:paraId="3E91186D" w14:textId="77777777" w:rsidR="00746729" w:rsidRPr="00175717" w:rsidRDefault="00746729" w:rsidP="008A7188">
            <w:pPr>
              <w:rPr>
                <w:rFonts w:ascii="Verdana" w:hAnsi="Verdana"/>
                <w:color w:val="00323B"/>
                <w:sz w:val="20"/>
                <w:szCs w:val="20"/>
              </w:rPr>
            </w:pPr>
          </w:p>
        </w:tc>
        <w:tc>
          <w:tcPr>
            <w:tcW w:w="2421" w:type="dxa"/>
          </w:tcPr>
          <w:p w14:paraId="5F62F30D" w14:textId="77777777" w:rsidR="00746729" w:rsidRPr="00175717" w:rsidRDefault="00746729" w:rsidP="008A7188">
            <w:pPr>
              <w:pStyle w:val="Tekstopmerking"/>
              <w:rPr>
                <w:rFonts w:ascii="Verdana" w:hAnsi="Verdana"/>
                <w:color w:val="00323B"/>
              </w:rPr>
            </w:pPr>
          </w:p>
        </w:tc>
        <w:tc>
          <w:tcPr>
            <w:tcW w:w="2160" w:type="dxa"/>
          </w:tcPr>
          <w:p w14:paraId="72131150" w14:textId="77777777" w:rsidR="00746729" w:rsidRPr="00175717" w:rsidRDefault="00746729" w:rsidP="008A7188">
            <w:pPr>
              <w:rPr>
                <w:rFonts w:ascii="Verdana" w:hAnsi="Verdana"/>
                <w:color w:val="00323B"/>
                <w:sz w:val="20"/>
                <w:szCs w:val="20"/>
              </w:rPr>
            </w:pPr>
          </w:p>
        </w:tc>
        <w:tc>
          <w:tcPr>
            <w:tcW w:w="1942" w:type="dxa"/>
          </w:tcPr>
          <w:p w14:paraId="608C10DD" w14:textId="77777777" w:rsidR="00746729" w:rsidRPr="00175717" w:rsidRDefault="00746729" w:rsidP="008A7188">
            <w:pPr>
              <w:rPr>
                <w:rFonts w:ascii="Verdana" w:hAnsi="Verdana"/>
                <w:color w:val="00323B"/>
                <w:sz w:val="20"/>
                <w:szCs w:val="20"/>
              </w:rPr>
            </w:pPr>
          </w:p>
        </w:tc>
      </w:tr>
    </w:tbl>
    <w:p w14:paraId="7493B754" w14:textId="77777777" w:rsidR="00C4427C" w:rsidRPr="00175717" w:rsidRDefault="00C4427C" w:rsidP="00CD1CAE">
      <w:pPr>
        <w:tabs>
          <w:tab w:val="num" w:pos="540"/>
        </w:tabs>
        <w:ind w:left="540"/>
        <w:rPr>
          <w:rFonts w:ascii="Verdana" w:hAnsi="Verdana" w:cs="Arial"/>
          <w:color w:val="00323B"/>
          <w:sz w:val="20"/>
          <w:szCs w:val="20"/>
        </w:rPr>
      </w:pPr>
    </w:p>
    <w:p w14:paraId="61ECFA57" w14:textId="77777777" w:rsidR="00C4427C" w:rsidRPr="00175717" w:rsidRDefault="00C4427C" w:rsidP="00CD1CAE">
      <w:pPr>
        <w:tabs>
          <w:tab w:val="num" w:pos="540"/>
        </w:tabs>
        <w:ind w:left="540"/>
        <w:outlineLvl w:val="0"/>
        <w:rPr>
          <w:rFonts w:ascii="Verdana" w:hAnsi="Verdana" w:cs="Arial"/>
          <w:b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br w:type="page"/>
      </w:r>
      <w:r w:rsidRPr="00621259">
        <w:rPr>
          <w:rFonts w:ascii="Verdana" w:hAnsi="Verdana" w:cs="Arial"/>
          <w:b/>
          <w:color w:val="00323B"/>
          <w:sz w:val="22"/>
          <w:szCs w:val="22"/>
        </w:rPr>
        <w:lastRenderedPageBreak/>
        <w:t>4</w:t>
      </w:r>
      <w:r w:rsidRPr="00621259">
        <w:rPr>
          <w:rFonts w:ascii="Verdana" w:hAnsi="Verdana" w:cs="Arial"/>
          <w:b/>
          <w:color w:val="00323B"/>
          <w:sz w:val="22"/>
          <w:szCs w:val="22"/>
        </w:rPr>
        <w:tab/>
      </w:r>
      <w:r w:rsidRPr="00621259">
        <w:rPr>
          <w:rFonts w:ascii="Verdana" w:hAnsi="Verdana" w:cs="Arial"/>
          <w:b/>
          <w:color w:val="00323B"/>
          <w:sz w:val="22"/>
          <w:szCs w:val="22"/>
        </w:rPr>
        <w:tab/>
      </w:r>
      <w:proofErr w:type="spellStart"/>
      <w:r w:rsidRPr="00621259">
        <w:rPr>
          <w:rFonts w:ascii="Verdana" w:hAnsi="Verdana" w:cs="Arial"/>
          <w:b/>
          <w:color w:val="00323B"/>
          <w:sz w:val="22"/>
          <w:szCs w:val="22"/>
        </w:rPr>
        <w:t>Bestek</w:t>
      </w:r>
      <w:r w:rsidR="00BE6BB2" w:rsidRPr="00621259">
        <w:rPr>
          <w:rFonts w:ascii="Verdana" w:hAnsi="Verdana" w:cs="Arial"/>
          <w:b/>
          <w:color w:val="00323B"/>
          <w:sz w:val="22"/>
          <w:szCs w:val="22"/>
        </w:rPr>
        <w:t>sanalyse</w:t>
      </w:r>
      <w:proofErr w:type="spellEnd"/>
    </w:p>
    <w:p w14:paraId="5B4CB9F0" w14:textId="77777777" w:rsidR="00C4427C" w:rsidRPr="00175717" w:rsidRDefault="00C4427C" w:rsidP="00BE6BB2">
      <w:pPr>
        <w:tabs>
          <w:tab w:val="num" w:pos="540"/>
        </w:tabs>
        <w:rPr>
          <w:rFonts w:ascii="Verdana" w:hAnsi="Verdana" w:cs="Arial"/>
          <w:b/>
          <w:color w:val="00323B"/>
          <w:sz w:val="20"/>
          <w:szCs w:val="20"/>
        </w:rPr>
      </w:pPr>
    </w:p>
    <w:p w14:paraId="29862054" w14:textId="77777777" w:rsidR="00746729" w:rsidRPr="00175717" w:rsidRDefault="00746729" w:rsidP="00746729">
      <w:pPr>
        <w:tabs>
          <w:tab w:val="num" w:pos="540"/>
        </w:tabs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>Er wordt op gewezen dat alle veiligheidsvoorschriften van de Arbeidsinspectie van toepassing zijn en nageleefd dienen te worden.</w:t>
      </w:r>
    </w:p>
    <w:p w14:paraId="1992FED3" w14:textId="77777777" w:rsidR="00746729" w:rsidRPr="00175717" w:rsidRDefault="00746729" w:rsidP="00746729">
      <w:pPr>
        <w:tabs>
          <w:tab w:val="num" w:pos="540"/>
        </w:tabs>
        <w:ind w:left="540"/>
        <w:rPr>
          <w:rFonts w:ascii="Verdana" w:hAnsi="Verdana" w:cs="Arial"/>
          <w:color w:val="00323B"/>
          <w:sz w:val="20"/>
          <w:szCs w:val="20"/>
        </w:rPr>
      </w:pPr>
    </w:p>
    <w:p w14:paraId="3746A2FE" w14:textId="1ED5DC71" w:rsidR="00746729" w:rsidRPr="00175717" w:rsidRDefault="00746729" w:rsidP="00746729">
      <w:pPr>
        <w:tabs>
          <w:tab w:val="num" w:pos="540"/>
        </w:tabs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>Het bestek/ontwerp bevat geen gevaarelementen, die de aan de reguliere (werk) activiteiten verbonden gebruikelijke risico’s overstijgen.</w:t>
      </w:r>
    </w:p>
    <w:p w14:paraId="2BE7C8E9" w14:textId="77777777" w:rsidR="00746729" w:rsidRPr="00175717" w:rsidRDefault="00746729" w:rsidP="00746729">
      <w:pPr>
        <w:tabs>
          <w:tab w:val="num" w:pos="540"/>
        </w:tabs>
        <w:ind w:left="540"/>
        <w:rPr>
          <w:rFonts w:ascii="Verdana" w:hAnsi="Verdana" w:cs="Arial"/>
          <w:color w:val="00323B"/>
          <w:sz w:val="20"/>
          <w:szCs w:val="20"/>
        </w:rPr>
      </w:pPr>
    </w:p>
    <w:p w14:paraId="761355ED" w14:textId="77777777" w:rsidR="00746729" w:rsidRPr="00175717" w:rsidRDefault="00746729" w:rsidP="00746729">
      <w:pPr>
        <w:tabs>
          <w:tab w:val="num" w:pos="540"/>
        </w:tabs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>Wel zijn er een aantal omstandigheden die nadere aandacht behoeven, niet zozeer in de zin van gezondheids- en welzijnsaspecten als wel in de zin van veiligheids- en milieuaspecten. Deze zijn in hoofdstuk 5, veiligheids- en gezondheidsrisico’s, per hoofdactiviteit aangegeven.</w:t>
      </w:r>
    </w:p>
    <w:p w14:paraId="5ED469A5" w14:textId="77777777" w:rsidR="00746729" w:rsidRPr="00175717" w:rsidRDefault="00746729" w:rsidP="00746729">
      <w:pPr>
        <w:tabs>
          <w:tab w:val="num" w:pos="540"/>
        </w:tabs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>Voor het gedeelte inzake veiligheidsaspecten is gebruik gemaakt van een model afgeleid van de V&amp;G-modellen Arbobesluit van VROM.</w:t>
      </w:r>
    </w:p>
    <w:p w14:paraId="15E5C539" w14:textId="77777777" w:rsidR="00746729" w:rsidRPr="00175717" w:rsidRDefault="00746729" w:rsidP="00746729">
      <w:pPr>
        <w:tabs>
          <w:tab w:val="num" w:pos="540"/>
        </w:tabs>
        <w:ind w:left="540"/>
        <w:rPr>
          <w:rFonts w:ascii="Verdana" w:hAnsi="Verdana" w:cs="Arial"/>
          <w:color w:val="00323B"/>
          <w:sz w:val="20"/>
          <w:szCs w:val="20"/>
        </w:rPr>
      </w:pPr>
    </w:p>
    <w:p w14:paraId="2ACBCCDD" w14:textId="77777777" w:rsidR="00746729" w:rsidRPr="00175717" w:rsidRDefault="00746729" w:rsidP="00746729">
      <w:pPr>
        <w:tabs>
          <w:tab w:val="num" w:pos="540"/>
        </w:tabs>
        <w:ind w:left="540"/>
        <w:rPr>
          <w:rFonts w:ascii="Verdana" w:hAnsi="Verdana" w:cs="Arial"/>
          <w:color w:val="00323B"/>
          <w:sz w:val="20"/>
          <w:szCs w:val="20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t>Voorts dient in het door de aannemer te completeren V&amp;G-plan voor de uitvoeringsfase nadrukkelijk aandacht te worden besteedt aan de interactie tussen de, op ieder moment van de uitvoering, op de bouwplaats aanwezige aannemers, neven- en onderaannemers.</w:t>
      </w:r>
    </w:p>
    <w:p w14:paraId="677EF3C1" w14:textId="77777777" w:rsidR="00C4427C" w:rsidRPr="00621259" w:rsidRDefault="00C4427C" w:rsidP="00CD1CAE">
      <w:pPr>
        <w:ind w:left="540"/>
        <w:outlineLvl w:val="0"/>
        <w:rPr>
          <w:rFonts w:ascii="Verdana" w:hAnsi="Verdana" w:cs="Arial"/>
          <w:b/>
          <w:color w:val="00323B"/>
          <w:sz w:val="22"/>
          <w:szCs w:val="22"/>
        </w:rPr>
      </w:pPr>
      <w:r w:rsidRPr="00175717">
        <w:rPr>
          <w:rFonts w:ascii="Verdana" w:hAnsi="Verdana" w:cs="Arial"/>
          <w:color w:val="00323B"/>
          <w:sz w:val="20"/>
          <w:szCs w:val="20"/>
        </w:rPr>
        <w:br w:type="page"/>
      </w:r>
      <w:r w:rsidRPr="00621259">
        <w:rPr>
          <w:rFonts w:ascii="Verdana" w:hAnsi="Verdana" w:cs="Arial"/>
          <w:b/>
          <w:color w:val="00323B"/>
          <w:sz w:val="22"/>
          <w:szCs w:val="22"/>
        </w:rPr>
        <w:lastRenderedPageBreak/>
        <w:t>5</w:t>
      </w:r>
      <w:r w:rsidRPr="00621259">
        <w:rPr>
          <w:rFonts w:ascii="Verdana" w:hAnsi="Verdana" w:cs="Arial"/>
          <w:color w:val="00323B"/>
          <w:sz w:val="22"/>
          <w:szCs w:val="22"/>
        </w:rPr>
        <w:tab/>
      </w:r>
      <w:r w:rsidRPr="00621259">
        <w:rPr>
          <w:rFonts w:ascii="Verdana" w:hAnsi="Verdana" w:cs="Arial"/>
          <w:color w:val="00323B"/>
          <w:sz w:val="22"/>
          <w:szCs w:val="22"/>
        </w:rPr>
        <w:tab/>
      </w:r>
      <w:r w:rsidRPr="00621259">
        <w:rPr>
          <w:rFonts w:ascii="Verdana" w:hAnsi="Verdana" w:cs="Arial"/>
          <w:b/>
          <w:color w:val="00323B"/>
          <w:sz w:val="22"/>
          <w:szCs w:val="22"/>
        </w:rPr>
        <w:t>Veiligheids- en gezondheidsrisico’s</w:t>
      </w:r>
    </w:p>
    <w:p w14:paraId="0C5A192B" w14:textId="77777777" w:rsidR="00C4427C" w:rsidRPr="00621259" w:rsidRDefault="00C4427C" w:rsidP="00CD1CAE">
      <w:pPr>
        <w:ind w:left="540"/>
        <w:rPr>
          <w:rFonts w:ascii="Verdana" w:hAnsi="Verdana" w:cs="Arial"/>
          <w:b/>
          <w:color w:val="00323B"/>
          <w:sz w:val="22"/>
          <w:szCs w:val="22"/>
        </w:rPr>
      </w:pPr>
    </w:p>
    <w:p w14:paraId="7784493B" w14:textId="77777777" w:rsidR="00C4427C" w:rsidRPr="00621259" w:rsidRDefault="00C4427C" w:rsidP="00CD1CAE">
      <w:pPr>
        <w:ind w:left="540"/>
        <w:outlineLvl w:val="0"/>
        <w:rPr>
          <w:rFonts w:ascii="Verdana" w:hAnsi="Verdana" w:cs="Arial"/>
          <w:b/>
          <w:color w:val="00323B"/>
          <w:sz w:val="22"/>
          <w:szCs w:val="22"/>
        </w:rPr>
      </w:pPr>
      <w:r w:rsidRPr="00621259">
        <w:rPr>
          <w:rFonts w:ascii="Verdana" w:hAnsi="Verdana" w:cs="Arial"/>
          <w:b/>
          <w:color w:val="00323B"/>
          <w:sz w:val="22"/>
          <w:szCs w:val="22"/>
        </w:rPr>
        <w:t>5.1</w:t>
      </w:r>
      <w:r w:rsidRPr="00621259">
        <w:rPr>
          <w:rFonts w:ascii="Verdana" w:hAnsi="Verdana" w:cs="Arial"/>
          <w:b/>
          <w:color w:val="00323B"/>
          <w:sz w:val="22"/>
          <w:szCs w:val="22"/>
        </w:rPr>
        <w:tab/>
      </w:r>
      <w:r w:rsidR="006103F3" w:rsidRPr="00621259">
        <w:rPr>
          <w:rFonts w:ascii="Verdana" w:hAnsi="Verdana" w:cs="Arial"/>
          <w:b/>
          <w:color w:val="00323B"/>
          <w:sz w:val="22"/>
          <w:szCs w:val="22"/>
        </w:rPr>
        <w:t>Risico’s</w:t>
      </w:r>
    </w:p>
    <w:p w14:paraId="28FA48A2" w14:textId="77777777" w:rsidR="00C4427C" w:rsidRPr="00175717" w:rsidRDefault="00C4427C" w:rsidP="00CD1CAE">
      <w:pPr>
        <w:ind w:left="540"/>
        <w:rPr>
          <w:rFonts w:ascii="Verdana" w:hAnsi="Verdana" w:cs="Arial"/>
          <w:b/>
          <w:color w:val="00323B"/>
          <w:sz w:val="20"/>
          <w:szCs w:val="20"/>
        </w:rPr>
      </w:pPr>
    </w:p>
    <w:tbl>
      <w:tblPr>
        <w:tblW w:w="9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2011"/>
        <w:gridCol w:w="4484"/>
        <w:gridCol w:w="2126"/>
      </w:tblGrid>
      <w:tr w:rsidR="0051134A" w:rsidRPr="00175717" w14:paraId="004DA3E4" w14:textId="77777777" w:rsidTr="00E406F8">
        <w:tc>
          <w:tcPr>
            <w:tcW w:w="586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/>
          </w:tcPr>
          <w:p w14:paraId="24C12D6B" w14:textId="77777777" w:rsidR="006103F3" w:rsidRPr="00175717" w:rsidRDefault="006103F3" w:rsidP="00CD1CAE">
            <w:pPr>
              <w:rPr>
                <w:rFonts w:ascii="Verdana" w:hAnsi="Verdana" w:cs="Arial"/>
                <w:b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b/>
                <w:color w:val="00323B"/>
                <w:sz w:val="20"/>
                <w:szCs w:val="20"/>
              </w:rPr>
              <w:t>NR</w:t>
            </w:r>
          </w:p>
        </w:tc>
        <w:tc>
          <w:tcPr>
            <w:tcW w:w="2011" w:type="dxa"/>
            <w:tcBorders>
              <w:top w:val="double" w:sz="4" w:space="0" w:color="auto"/>
            </w:tcBorders>
            <w:shd w:val="clear" w:color="auto" w:fill="F2F2F2"/>
          </w:tcPr>
          <w:p w14:paraId="21F82F0D" w14:textId="77777777" w:rsidR="006103F3" w:rsidRPr="00175717" w:rsidRDefault="006103F3" w:rsidP="00CD1CAE">
            <w:pPr>
              <w:rPr>
                <w:rFonts w:ascii="Verdana" w:hAnsi="Verdana" w:cs="Arial"/>
                <w:b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b/>
                <w:color w:val="00323B"/>
                <w:sz w:val="20"/>
                <w:szCs w:val="20"/>
              </w:rPr>
              <w:t>ARBORISICO’S</w:t>
            </w:r>
          </w:p>
        </w:tc>
        <w:tc>
          <w:tcPr>
            <w:tcW w:w="4484" w:type="dxa"/>
            <w:tcBorders>
              <w:top w:val="double" w:sz="4" w:space="0" w:color="auto"/>
            </w:tcBorders>
            <w:shd w:val="clear" w:color="auto" w:fill="F2F2F2"/>
          </w:tcPr>
          <w:p w14:paraId="4931BCA5" w14:textId="77777777" w:rsidR="006103F3" w:rsidRPr="00175717" w:rsidRDefault="006103F3" w:rsidP="00CD1CAE">
            <w:pPr>
              <w:rPr>
                <w:rFonts w:ascii="Verdana" w:hAnsi="Verdana" w:cs="Arial"/>
                <w:b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b/>
                <w:color w:val="00323B"/>
                <w:sz w:val="20"/>
                <w:szCs w:val="20"/>
              </w:rPr>
              <w:t>MAATREGELEN</w:t>
            </w: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/>
          </w:tcPr>
          <w:p w14:paraId="141EE541" w14:textId="77777777" w:rsidR="006103F3" w:rsidRPr="00175717" w:rsidRDefault="00252CF2" w:rsidP="00CD1CAE">
            <w:pPr>
              <w:rPr>
                <w:rFonts w:ascii="Verdana" w:hAnsi="Verdana" w:cs="Arial"/>
                <w:b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b/>
                <w:color w:val="00323B"/>
                <w:sz w:val="20"/>
                <w:szCs w:val="20"/>
              </w:rPr>
              <w:t>EERSTE VERANTWOORDELIJKE</w:t>
            </w:r>
          </w:p>
        </w:tc>
      </w:tr>
      <w:tr w:rsidR="0051134A" w:rsidRPr="00175717" w14:paraId="0033B930" w14:textId="77777777" w:rsidTr="00E406F8">
        <w:tc>
          <w:tcPr>
            <w:tcW w:w="586" w:type="dxa"/>
            <w:tcBorders>
              <w:left w:val="double" w:sz="4" w:space="0" w:color="auto"/>
            </w:tcBorders>
            <w:shd w:val="clear" w:color="auto" w:fill="auto"/>
          </w:tcPr>
          <w:p w14:paraId="3D951AED" w14:textId="77777777" w:rsidR="006103F3" w:rsidRPr="00175717" w:rsidRDefault="006103F3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1)</w:t>
            </w:r>
          </w:p>
        </w:tc>
        <w:tc>
          <w:tcPr>
            <w:tcW w:w="2011" w:type="dxa"/>
            <w:shd w:val="clear" w:color="auto" w:fill="auto"/>
          </w:tcPr>
          <w:p w14:paraId="1C36B950" w14:textId="77777777" w:rsidR="006103F3" w:rsidRPr="00175717" w:rsidRDefault="006103F3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Brand, ongevallen algemeen</w:t>
            </w:r>
          </w:p>
        </w:tc>
        <w:tc>
          <w:tcPr>
            <w:tcW w:w="4484" w:type="dxa"/>
            <w:shd w:val="clear" w:color="auto" w:fill="auto"/>
          </w:tcPr>
          <w:p w14:paraId="7A6FF14C" w14:textId="77777777" w:rsidR="006103F3" w:rsidRPr="00175717" w:rsidRDefault="006103F3" w:rsidP="00044A08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Draagbare telefoon aanwezig, noodnummer bekend bij alle uitvoerende ter plaatse.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shd w:val="clear" w:color="auto" w:fill="auto"/>
          </w:tcPr>
          <w:p w14:paraId="3388FC80" w14:textId="77777777" w:rsidR="006103F3" w:rsidRPr="00175717" w:rsidRDefault="006103F3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</w:t>
            </w:r>
          </w:p>
          <w:p w14:paraId="294B9923" w14:textId="77777777" w:rsidR="006103F3" w:rsidRPr="00175717" w:rsidRDefault="006103F3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  <w:p w14:paraId="543E9700" w14:textId="77777777" w:rsidR="006103F3" w:rsidRPr="00175717" w:rsidRDefault="006103F3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</w:tc>
      </w:tr>
      <w:tr w:rsidR="0051134A" w:rsidRPr="00175717" w14:paraId="2324D7A1" w14:textId="77777777" w:rsidTr="00E406F8">
        <w:tc>
          <w:tcPr>
            <w:tcW w:w="586" w:type="dxa"/>
            <w:tcBorders>
              <w:left w:val="double" w:sz="4" w:space="0" w:color="auto"/>
            </w:tcBorders>
            <w:shd w:val="clear" w:color="auto" w:fill="auto"/>
          </w:tcPr>
          <w:p w14:paraId="5B542646" w14:textId="77777777" w:rsidR="006103F3" w:rsidRPr="00175717" w:rsidRDefault="006103F3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2)</w:t>
            </w:r>
          </w:p>
        </w:tc>
        <w:tc>
          <w:tcPr>
            <w:tcW w:w="2011" w:type="dxa"/>
            <w:shd w:val="clear" w:color="auto" w:fill="auto"/>
          </w:tcPr>
          <w:p w14:paraId="464D4258" w14:textId="77777777" w:rsidR="006103F3" w:rsidRPr="00175717" w:rsidRDefault="006103F3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Geluid bij lawaaiige bewerkingen</w:t>
            </w:r>
          </w:p>
        </w:tc>
        <w:tc>
          <w:tcPr>
            <w:tcW w:w="4484" w:type="dxa"/>
            <w:shd w:val="clear" w:color="auto" w:fill="auto"/>
          </w:tcPr>
          <w:p w14:paraId="1CF6F5F3" w14:textId="77777777" w:rsidR="006103F3" w:rsidRPr="00175717" w:rsidRDefault="006103F3" w:rsidP="00220FFF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Bij lawaaiige bewerkingen wordt gehoorbescherming gedragen</w:t>
            </w:r>
            <w:r w:rsidR="002A249F" w:rsidRPr="00175717">
              <w:rPr>
                <w:rFonts w:ascii="Verdana" w:hAnsi="Verdana" w:cs="Arial"/>
                <w:color w:val="00323B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shd w:val="clear" w:color="auto" w:fill="auto"/>
          </w:tcPr>
          <w:p w14:paraId="494625CC" w14:textId="77777777" w:rsidR="006103F3" w:rsidRPr="00175717" w:rsidRDefault="006103F3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Werknemer</w:t>
            </w:r>
          </w:p>
        </w:tc>
      </w:tr>
      <w:tr w:rsidR="0051134A" w:rsidRPr="00175717" w14:paraId="4A86E411" w14:textId="77777777" w:rsidTr="00E406F8">
        <w:tc>
          <w:tcPr>
            <w:tcW w:w="586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57711121" w14:textId="77777777" w:rsidR="006103F3" w:rsidRPr="00175717" w:rsidRDefault="00220FFF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3</w:t>
            </w:r>
            <w:r w:rsidR="002A249F" w:rsidRPr="00175717">
              <w:rPr>
                <w:rFonts w:ascii="Verdana" w:hAnsi="Verdana" w:cs="Arial"/>
                <w:color w:val="00323B"/>
                <w:sz w:val="20"/>
                <w:szCs w:val="20"/>
              </w:rPr>
              <w:t>)</w:t>
            </w:r>
          </w:p>
        </w:tc>
        <w:tc>
          <w:tcPr>
            <w:tcW w:w="2011" w:type="dxa"/>
            <w:shd w:val="clear" w:color="auto" w:fill="auto"/>
          </w:tcPr>
          <w:p w14:paraId="27AB106E" w14:textId="77777777" w:rsidR="006103F3" w:rsidRPr="00175717" w:rsidRDefault="002A249F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Klimaat (o.a. koude)</w:t>
            </w:r>
          </w:p>
        </w:tc>
        <w:tc>
          <w:tcPr>
            <w:tcW w:w="4484" w:type="dxa"/>
            <w:shd w:val="clear" w:color="auto" w:fill="auto"/>
          </w:tcPr>
          <w:p w14:paraId="68A225F3" w14:textId="77777777" w:rsidR="006103F3" w:rsidRPr="00175717" w:rsidRDefault="002A249F" w:rsidP="00044A08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Geschikte werkkleding wordt verstrekt, medewerkers geïnstrueerd over het juiste gebruik van de werkkleding.</w:t>
            </w:r>
          </w:p>
          <w:p w14:paraId="2F96BAE3" w14:textId="77777777" w:rsidR="002A249F" w:rsidRPr="00175717" w:rsidRDefault="002A249F" w:rsidP="00044A08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Voorlichting over het gevaar van te veel ultraviolet (zon)licht (</w:t>
            </w:r>
            <w:proofErr w:type="spellStart"/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toolbox</w:t>
            </w:r>
            <w:proofErr w:type="spellEnd"/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).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shd w:val="clear" w:color="auto" w:fill="auto"/>
          </w:tcPr>
          <w:p w14:paraId="448C679D" w14:textId="77777777" w:rsidR="006103F3" w:rsidRPr="00175717" w:rsidRDefault="002A249F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</w:t>
            </w:r>
          </w:p>
          <w:p w14:paraId="596FC102" w14:textId="77777777" w:rsidR="002A249F" w:rsidRPr="00175717" w:rsidRDefault="002A249F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  <w:p w14:paraId="2F4C54CD" w14:textId="77777777" w:rsidR="002A249F" w:rsidRPr="00175717" w:rsidRDefault="002A249F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  <w:p w14:paraId="1E5E059B" w14:textId="77777777" w:rsidR="002A249F" w:rsidRPr="00175717" w:rsidRDefault="002A249F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  <w:p w14:paraId="1809C994" w14:textId="77777777" w:rsidR="002A249F" w:rsidRPr="00175717" w:rsidRDefault="002A249F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</w:t>
            </w:r>
          </w:p>
        </w:tc>
      </w:tr>
      <w:tr w:rsidR="0051134A" w:rsidRPr="00175717" w14:paraId="15DA55F8" w14:textId="77777777" w:rsidTr="00E406F8">
        <w:tc>
          <w:tcPr>
            <w:tcW w:w="586" w:type="dxa"/>
            <w:tcBorders>
              <w:left w:val="double" w:sz="4" w:space="0" w:color="auto"/>
            </w:tcBorders>
            <w:shd w:val="clear" w:color="auto" w:fill="auto"/>
          </w:tcPr>
          <w:p w14:paraId="33E84DF2" w14:textId="77777777" w:rsidR="006103F3" w:rsidRPr="00175717" w:rsidRDefault="00220FFF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4</w:t>
            </w:r>
            <w:r w:rsidR="002A249F" w:rsidRPr="00175717">
              <w:rPr>
                <w:rFonts w:ascii="Verdana" w:hAnsi="Verdana" w:cs="Arial"/>
                <w:color w:val="00323B"/>
                <w:sz w:val="20"/>
                <w:szCs w:val="20"/>
              </w:rPr>
              <w:t>)</w:t>
            </w:r>
          </w:p>
        </w:tc>
        <w:tc>
          <w:tcPr>
            <w:tcW w:w="2011" w:type="dxa"/>
            <w:shd w:val="clear" w:color="auto" w:fill="auto"/>
          </w:tcPr>
          <w:p w14:paraId="72031AB9" w14:textId="77777777" w:rsidR="006103F3" w:rsidRPr="00175717" w:rsidRDefault="002A249F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Orde en netheid</w:t>
            </w:r>
          </w:p>
        </w:tc>
        <w:tc>
          <w:tcPr>
            <w:tcW w:w="4484" w:type="dxa"/>
            <w:shd w:val="clear" w:color="auto" w:fill="auto"/>
          </w:tcPr>
          <w:p w14:paraId="7C2514ED" w14:textId="77777777" w:rsidR="006103F3" w:rsidRPr="00175717" w:rsidRDefault="002A249F" w:rsidP="00044A08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Dagelijks toezicht.</w:t>
            </w:r>
          </w:p>
          <w:p w14:paraId="35A0D3B1" w14:textId="77777777" w:rsidR="002A249F" w:rsidRPr="00175717" w:rsidRDefault="002A249F" w:rsidP="00044A08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Periodieke veiligheidsinspecties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shd w:val="clear" w:color="auto" w:fill="auto"/>
          </w:tcPr>
          <w:p w14:paraId="75E5F00F" w14:textId="77777777" w:rsidR="006103F3" w:rsidRPr="00175717" w:rsidRDefault="002A249F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</w:t>
            </w:r>
          </w:p>
          <w:p w14:paraId="11376996" w14:textId="77777777" w:rsidR="002A249F" w:rsidRPr="00175717" w:rsidRDefault="002A249F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</w:t>
            </w:r>
          </w:p>
        </w:tc>
      </w:tr>
      <w:tr w:rsidR="0051134A" w:rsidRPr="00175717" w14:paraId="0CEA06F8" w14:textId="77777777" w:rsidTr="00E406F8">
        <w:tc>
          <w:tcPr>
            <w:tcW w:w="586" w:type="dxa"/>
            <w:tcBorders>
              <w:left w:val="double" w:sz="4" w:space="0" w:color="auto"/>
            </w:tcBorders>
            <w:shd w:val="clear" w:color="auto" w:fill="auto"/>
          </w:tcPr>
          <w:p w14:paraId="7420C097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5)</w:t>
            </w:r>
          </w:p>
        </w:tc>
        <w:tc>
          <w:tcPr>
            <w:tcW w:w="2011" w:type="dxa"/>
            <w:shd w:val="clear" w:color="auto" w:fill="auto"/>
          </w:tcPr>
          <w:p w14:paraId="27895539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Gevaar gereedschappen</w:t>
            </w:r>
          </w:p>
        </w:tc>
        <w:tc>
          <w:tcPr>
            <w:tcW w:w="4484" w:type="dxa"/>
            <w:shd w:val="clear" w:color="auto" w:fill="auto"/>
          </w:tcPr>
          <w:p w14:paraId="5A9722A1" w14:textId="77777777" w:rsidR="00FE23AD" w:rsidRPr="00175717" w:rsidRDefault="00FE23AD" w:rsidP="00FE23AD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Instructies medewerkers over juist gebruik, algemeen vakmanschap, Basisveiligheid VCA-opleiding.</w:t>
            </w:r>
          </w:p>
          <w:p w14:paraId="731859CB" w14:textId="77777777" w:rsidR="00FE23AD" w:rsidRPr="00175717" w:rsidRDefault="00FE23AD" w:rsidP="00FE23AD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Alle machines, hulpmiddelen en gereedschappen worden periodiek gekeurd.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shd w:val="clear" w:color="auto" w:fill="auto"/>
          </w:tcPr>
          <w:p w14:paraId="0839C2C0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</w:t>
            </w:r>
          </w:p>
          <w:p w14:paraId="2AF0F8EC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  <w:p w14:paraId="798A3FE9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  <w:p w14:paraId="47C2C71A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  <w:p w14:paraId="165D1B39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Uitvoerder/ materiaalbeheer</w:t>
            </w:r>
          </w:p>
        </w:tc>
      </w:tr>
      <w:tr w:rsidR="0051134A" w:rsidRPr="00175717" w14:paraId="78B1BE5D" w14:textId="77777777" w:rsidTr="00E406F8">
        <w:tc>
          <w:tcPr>
            <w:tcW w:w="586" w:type="dxa"/>
            <w:tcBorders>
              <w:left w:val="double" w:sz="4" w:space="0" w:color="auto"/>
            </w:tcBorders>
            <w:shd w:val="clear" w:color="auto" w:fill="auto"/>
          </w:tcPr>
          <w:p w14:paraId="091A007C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6)</w:t>
            </w:r>
          </w:p>
        </w:tc>
        <w:tc>
          <w:tcPr>
            <w:tcW w:w="2011" w:type="dxa"/>
            <w:shd w:val="clear" w:color="auto" w:fill="auto"/>
          </w:tcPr>
          <w:p w14:paraId="459144DA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Gevaar gereedschappen</w:t>
            </w:r>
          </w:p>
        </w:tc>
        <w:tc>
          <w:tcPr>
            <w:tcW w:w="4484" w:type="dxa"/>
            <w:shd w:val="clear" w:color="auto" w:fill="auto"/>
          </w:tcPr>
          <w:p w14:paraId="710B34B0" w14:textId="77777777" w:rsidR="00FE23AD" w:rsidRPr="00175717" w:rsidRDefault="00FE23AD" w:rsidP="00FE23AD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Instructies medewerkers over juist gebruik, algemeen vakmanschap, Basisveiligheid VCA-opleiding</w:t>
            </w:r>
            <w:r w:rsidR="004066C9" w:rsidRPr="00175717">
              <w:rPr>
                <w:rFonts w:ascii="Verdana" w:hAnsi="Verdana" w:cs="Arial"/>
                <w:color w:val="00323B"/>
                <w:sz w:val="20"/>
                <w:szCs w:val="20"/>
              </w:rPr>
              <w:t xml:space="preserve">, vakbekwame medewerkers. </w:t>
            </w:r>
          </w:p>
          <w:p w14:paraId="55F12771" w14:textId="77777777" w:rsidR="00FE23AD" w:rsidRPr="00175717" w:rsidRDefault="00FE23AD" w:rsidP="00FE23AD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Alle machines, hulpmiddelen en gereedschappen worden periodiek gekeurd.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shd w:val="clear" w:color="auto" w:fill="auto"/>
          </w:tcPr>
          <w:p w14:paraId="1F82FC49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</w:t>
            </w:r>
          </w:p>
          <w:p w14:paraId="7F153503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  <w:p w14:paraId="6B9FB2A4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  <w:p w14:paraId="689535D6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  <w:p w14:paraId="3F3F411D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Uitvoerder/ materiaalbeheer</w:t>
            </w:r>
          </w:p>
        </w:tc>
      </w:tr>
      <w:tr w:rsidR="0051134A" w:rsidRPr="00175717" w14:paraId="75EC2BD8" w14:textId="77777777" w:rsidTr="00E406F8">
        <w:tc>
          <w:tcPr>
            <w:tcW w:w="586" w:type="dxa"/>
            <w:tcBorders>
              <w:left w:val="double" w:sz="4" w:space="0" w:color="auto"/>
            </w:tcBorders>
            <w:shd w:val="clear" w:color="auto" w:fill="auto"/>
          </w:tcPr>
          <w:p w14:paraId="55E0E4E7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7)</w:t>
            </w:r>
          </w:p>
        </w:tc>
        <w:tc>
          <w:tcPr>
            <w:tcW w:w="2011" w:type="dxa"/>
            <w:shd w:val="clear" w:color="auto" w:fill="auto"/>
          </w:tcPr>
          <w:p w14:paraId="2FBA5A25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Stof (eventueel)</w:t>
            </w:r>
          </w:p>
        </w:tc>
        <w:tc>
          <w:tcPr>
            <w:tcW w:w="4484" w:type="dxa"/>
            <w:shd w:val="clear" w:color="auto" w:fill="auto"/>
          </w:tcPr>
          <w:p w14:paraId="1B210A52" w14:textId="77777777" w:rsidR="00FE23AD" w:rsidRPr="00175717" w:rsidRDefault="00FE23AD" w:rsidP="00FE23AD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Instructies voor zorgvuldig werken, vooral bij droog weer.</w:t>
            </w:r>
          </w:p>
          <w:p w14:paraId="5D95AD33" w14:textId="77777777" w:rsidR="00FE23AD" w:rsidRPr="00175717" w:rsidRDefault="00FE23AD" w:rsidP="00FE23AD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Mondkapjes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shd w:val="clear" w:color="auto" w:fill="auto"/>
          </w:tcPr>
          <w:p w14:paraId="52226D52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</w:t>
            </w:r>
          </w:p>
          <w:p w14:paraId="0DC8BCEE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  <w:p w14:paraId="6904BDA4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Werknemer</w:t>
            </w:r>
          </w:p>
        </w:tc>
      </w:tr>
      <w:tr w:rsidR="0051134A" w:rsidRPr="00175717" w14:paraId="3583F07A" w14:textId="77777777" w:rsidTr="00E406F8">
        <w:tc>
          <w:tcPr>
            <w:tcW w:w="586" w:type="dxa"/>
            <w:tcBorders>
              <w:left w:val="double" w:sz="4" w:space="0" w:color="auto"/>
            </w:tcBorders>
            <w:shd w:val="clear" w:color="auto" w:fill="auto"/>
          </w:tcPr>
          <w:p w14:paraId="005AF38F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8)</w:t>
            </w:r>
          </w:p>
        </w:tc>
        <w:tc>
          <w:tcPr>
            <w:tcW w:w="2011" w:type="dxa"/>
            <w:shd w:val="clear" w:color="auto" w:fill="auto"/>
          </w:tcPr>
          <w:p w14:paraId="3C3E729E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Aanraken hete delen</w:t>
            </w:r>
          </w:p>
        </w:tc>
        <w:tc>
          <w:tcPr>
            <w:tcW w:w="4484" w:type="dxa"/>
            <w:shd w:val="clear" w:color="auto" w:fill="auto"/>
          </w:tcPr>
          <w:p w14:paraId="42BFDDAF" w14:textId="77777777" w:rsidR="00FE23AD" w:rsidRPr="00175717" w:rsidRDefault="00FE23AD" w:rsidP="00FE23AD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Afschermen van hete delen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shd w:val="clear" w:color="auto" w:fill="auto"/>
          </w:tcPr>
          <w:p w14:paraId="55A852F9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Uitvoerder/ materiaalbeheer</w:t>
            </w:r>
          </w:p>
        </w:tc>
      </w:tr>
      <w:tr w:rsidR="0051134A" w:rsidRPr="00175717" w14:paraId="58D1ACDD" w14:textId="77777777" w:rsidTr="00E406F8">
        <w:tc>
          <w:tcPr>
            <w:tcW w:w="586" w:type="dxa"/>
            <w:tcBorders>
              <w:left w:val="double" w:sz="4" w:space="0" w:color="auto"/>
            </w:tcBorders>
            <w:shd w:val="clear" w:color="auto" w:fill="auto"/>
          </w:tcPr>
          <w:p w14:paraId="21AD3FE1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9)</w:t>
            </w:r>
          </w:p>
        </w:tc>
        <w:tc>
          <w:tcPr>
            <w:tcW w:w="2011" w:type="dxa"/>
            <w:shd w:val="clear" w:color="auto" w:fill="auto"/>
          </w:tcPr>
          <w:p w14:paraId="0E786020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Botsen, aanrijdgevaar</w:t>
            </w:r>
          </w:p>
        </w:tc>
        <w:tc>
          <w:tcPr>
            <w:tcW w:w="4484" w:type="dxa"/>
            <w:shd w:val="clear" w:color="auto" w:fill="auto"/>
          </w:tcPr>
          <w:p w14:paraId="3B0C66BE" w14:textId="77777777" w:rsidR="00FE23AD" w:rsidRPr="00175717" w:rsidRDefault="00FE23AD" w:rsidP="00FE23AD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Waar nodig overleg met wegbeheerder.</w:t>
            </w:r>
          </w:p>
          <w:p w14:paraId="65CE6CED" w14:textId="77777777" w:rsidR="00FE23AD" w:rsidRPr="00175717" w:rsidRDefault="00FE23AD" w:rsidP="00FE23AD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 xml:space="preserve">Gebruik van verkeersmaatregelen </w:t>
            </w:r>
            <w:r w:rsidR="004066C9" w:rsidRPr="00175717">
              <w:rPr>
                <w:rFonts w:ascii="Verdana" w:hAnsi="Verdana" w:cs="Arial"/>
                <w:color w:val="00323B"/>
                <w:sz w:val="20"/>
                <w:szCs w:val="20"/>
              </w:rPr>
              <w:t xml:space="preserve">en afzettingen </w:t>
            </w: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volgens CROW publicatie 51</w:t>
            </w:r>
            <w:r w:rsidR="004066C9" w:rsidRPr="00175717">
              <w:rPr>
                <w:rFonts w:ascii="Verdana" w:hAnsi="Verdana" w:cs="Arial"/>
                <w:color w:val="00323B"/>
                <w:sz w:val="20"/>
                <w:szCs w:val="20"/>
              </w:rPr>
              <w:t>8a &amp; 518b.</w:t>
            </w:r>
          </w:p>
          <w:p w14:paraId="3B359B23" w14:textId="77777777" w:rsidR="00FE23AD" w:rsidRPr="00175717" w:rsidRDefault="00FE23AD" w:rsidP="00FE23AD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Dragen van verkeersvesten</w:t>
            </w:r>
          </w:p>
          <w:p w14:paraId="128D5BCB" w14:textId="77777777" w:rsidR="00FE23AD" w:rsidRPr="00175717" w:rsidRDefault="00FE23AD" w:rsidP="00FE23AD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Materieel veilig parkeren.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shd w:val="clear" w:color="auto" w:fill="auto"/>
          </w:tcPr>
          <w:p w14:paraId="54073890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</w:t>
            </w:r>
          </w:p>
          <w:p w14:paraId="3411C088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Uitvoerder/ wegbeheerder</w:t>
            </w:r>
          </w:p>
          <w:p w14:paraId="2814018B" w14:textId="77777777" w:rsidR="004066C9" w:rsidRPr="00175717" w:rsidRDefault="004066C9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  <w:p w14:paraId="228BE6B3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Werknemer</w:t>
            </w:r>
          </w:p>
          <w:p w14:paraId="6C1E1327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Werknemer</w:t>
            </w:r>
          </w:p>
        </w:tc>
      </w:tr>
      <w:tr w:rsidR="0051134A" w:rsidRPr="00175717" w14:paraId="1BF210DF" w14:textId="77777777" w:rsidTr="00E406F8">
        <w:tc>
          <w:tcPr>
            <w:tcW w:w="586" w:type="dxa"/>
            <w:tcBorders>
              <w:left w:val="double" w:sz="4" w:space="0" w:color="auto"/>
            </w:tcBorders>
            <w:shd w:val="clear" w:color="auto" w:fill="auto"/>
          </w:tcPr>
          <w:p w14:paraId="7EE17120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10)</w:t>
            </w:r>
          </w:p>
        </w:tc>
        <w:tc>
          <w:tcPr>
            <w:tcW w:w="2011" w:type="dxa"/>
            <w:shd w:val="clear" w:color="auto" w:fill="auto"/>
          </w:tcPr>
          <w:p w14:paraId="29BDC679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Fysieke belasting</w:t>
            </w:r>
          </w:p>
        </w:tc>
        <w:tc>
          <w:tcPr>
            <w:tcW w:w="4484" w:type="dxa"/>
            <w:shd w:val="clear" w:color="auto" w:fill="auto"/>
          </w:tcPr>
          <w:p w14:paraId="7073CE85" w14:textId="77777777" w:rsidR="00FE23AD" w:rsidRPr="00175717" w:rsidRDefault="00FE23AD" w:rsidP="00FE23AD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Alle medewerkers hebben tilinstructie ontvangen.</w:t>
            </w:r>
          </w:p>
          <w:p w14:paraId="25C6B7DC" w14:textId="77777777" w:rsidR="00FE23AD" w:rsidRPr="00175717" w:rsidRDefault="00FE23AD" w:rsidP="00FE23AD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Werk- en rusttijden worden in acht genomen.</w:t>
            </w:r>
          </w:p>
          <w:p w14:paraId="538829FE" w14:textId="77777777" w:rsidR="00FE23AD" w:rsidRPr="00175717" w:rsidRDefault="00FE23AD" w:rsidP="00FE23AD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Taakroulatie.</w:t>
            </w:r>
          </w:p>
          <w:p w14:paraId="29BFE285" w14:textId="77777777" w:rsidR="00FE23AD" w:rsidRPr="00175717" w:rsidRDefault="00FE23AD" w:rsidP="00FE23AD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Inzet van ergonomisch ontworpen materieel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shd w:val="clear" w:color="auto" w:fill="auto"/>
          </w:tcPr>
          <w:p w14:paraId="4161DBB6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</w:t>
            </w:r>
          </w:p>
          <w:p w14:paraId="6236B553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  <w:p w14:paraId="67D713AE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</w:t>
            </w:r>
          </w:p>
          <w:p w14:paraId="411AF4F2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  <w:p w14:paraId="4233AF9F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</w:t>
            </w:r>
          </w:p>
          <w:p w14:paraId="53E53A15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</w:t>
            </w:r>
          </w:p>
        </w:tc>
      </w:tr>
    </w:tbl>
    <w:p w14:paraId="307DFB4D" w14:textId="77777777" w:rsidR="00BE6BB2" w:rsidRPr="00175717" w:rsidRDefault="00BE6BB2">
      <w:pPr>
        <w:rPr>
          <w:rFonts w:ascii="Verdana" w:hAnsi="Verdana"/>
          <w:color w:val="00323B"/>
          <w:sz w:val="20"/>
          <w:szCs w:val="20"/>
        </w:rPr>
      </w:pPr>
      <w:r w:rsidRPr="00175717">
        <w:rPr>
          <w:rFonts w:ascii="Verdana" w:hAnsi="Verdana"/>
          <w:color w:val="00323B"/>
          <w:sz w:val="20"/>
          <w:szCs w:val="20"/>
        </w:rPr>
        <w:br w:type="page"/>
      </w:r>
    </w:p>
    <w:tbl>
      <w:tblPr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903"/>
        <w:gridCol w:w="4626"/>
        <w:gridCol w:w="1984"/>
      </w:tblGrid>
      <w:tr w:rsidR="0051134A" w:rsidRPr="00175717" w14:paraId="761457F6" w14:textId="77777777" w:rsidTr="00E406F8">
        <w:tc>
          <w:tcPr>
            <w:tcW w:w="694" w:type="dxa"/>
            <w:tcBorders>
              <w:left w:val="double" w:sz="4" w:space="0" w:color="auto"/>
            </w:tcBorders>
            <w:shd w:val="clear" w:color="auto" w:fill="auto"/>
          </w:tcPr>
          <w:p w14:paraId="6C1E8CF7" w14:textId="77777777" w:rsidR="002A249F" w:rsidRPr="00175717" w:rsidRDefault="00FE23AD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lastRenderedPageBreak/>
              <w:t>11</w:t>
            </w:r>
            <w:r w:rsidR="00252CF2" w:rsidRPr="00175717">
              <w:rPr>
                <w:rFonts w:ascii="Verdana" w:hAnsi="Verdana" w:cs="Arial"/>
                <w:color w:val="00323B"/>
                <w:sz w:val="20"/>
                <w:szCs w:val="20"/>
              </w:rPr>
              <w:t>)</w:t>
            </w:r>
          </w:p>
        </w:tc>
        <w:tc>
          <w:tcPr>
            <w:tcW w:w="1903" w:type="dxa"/>
            <w:shd w:val="clear" w:color="auto" w:fill="auto"/>
          </w:tcPr>
          <w:p w14:paraId="6B12D152" w14:textId="77777777" w:rsidR="002A249F" w:rsidRPr="00175717" w:rsidRDefault="00A22D6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Chemische belasting</w:t>
            </w:r>
          </w:p>
        </w:tc>
        <w:tc>
          <w:tcPr>
            <w:tcW w:w="4626" w:type="dxa"/>
            <w:shd w:val="clear" w:color="auto" w:fill="auto"/>
          </w:tcPr>
          <w:p w14:paraId="4BF51EB7" w14:textId="77777777" w:rsidR="002A249F" w:rsidRPr="00175717" w:rsidRDefault="00A22D6C" w:rsidP="00044A08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Medewerkers instrueren over het bijvullen van brandstof op de werkplek.</w:t>
            </w:r>
          </w:p>
          <w:p w14:paraId="15A829ED" w14:textId="77777777" w:rsidR="00A22D6C" w:rsidRPr="00175717" w:rsidRDefault="00A22D6C" w:rsidP="00044A08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Medewerkers instrueren over de juiste werkwijze.</w:t>
            </w:r>
          </w:p>
          <w:p w14:paraId="6F5D1B99" w14:textId="77777777" w:rsidR="00A22D6C" w:rsidRPr="00175717" w:rsidRDefault="00A22D6C" w:rsidP="00044A08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 xml:space="preserve">Medewerkers voorlichten over het gevaar van uitlaatgassen, </w:t>
            </w:r>
            <w:proofErr w:type="spellStart"/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pak’s</w:t>
            </w:r>
            <w:proofErr w:type="spellEnd"/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, CO en andere schadelijke stoffen op de werkplek.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shd w:val="clear" w:color="auto" w:fill="auto"/>
          </w:tcPr>
          <w:p w14:paraId="61F8A6C1" w14:textId="77777777" w:rsidR="002A249F" w:rsidRPr="00175717" w:rsidRDefault="00A22D6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</w:t>
            </w:r>
          </w:p>
          <w:p w14:paraId="1B2222CA" w14:textId="77777777" w:rsidR="00A22D6C" w:rsidRPr="00175717" w:rsidRDefault="00A22D6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  <w:p w14:paraId="079D6FB6" w14:textId="77777777" w:rsidR="00A22D6C" w:rsidRPr="00175717" w:rsidRDefault="00A22D6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</w:t>
            </w:r>
          </w:p>
          <w:p w14:paraId="3DD341CE" w14:textId="77777777" w:rsidR="00A22D6C" w:rsidRPr="00175717" w:rsidRDefault="00A22D6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  <w:p w14:paraId="6C904783" w14:textId="77777777" w:rsidR="00A22D6C" w:rsidRPr="00175717" w:rsidRDefault="00A22D6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</w:t>
            </w:r>
          </w:p>
        </w:tc>
      </w:tr>
      <w:tr w:rsidR="0051134A" w:rsidRPr="00175717" w14:paraId="24DC0364" w14:textId="77777777" w:rsidTr="00E406F8">
        <w:tc>
          <w:tcPr>
            <w:tcW w:w="694" w:type="dxa"/>
            <w:tcBorders>
              <w:left w:val="double" w:sz="4" w:space="0" w:color="auto"/>
            </w:tcBorders>
            <w:shd w:val="clear" w:color="auto" w:fill="auto"/>
          </w:tcPr>
          <w:p w14:paraId="057F5D73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12)</w:t>
            </w:r>
          </w:p>
        </w:tc>
        <w:tc>
          <w:tcPr>
            <w:tcW w:w="1903" w:type="dxa"/>
            <w:shd w:val="clear" w:color="auto" w:fill="auto"/>
          </w:tcPr>
          <w:p w14:paraId="0230B99B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Lichamelijke letsel</w:t>
            </w:r>
          </w:p>
        </w:tc>
        <w:tc>
          <w:tcPr>
            <w:tcW w:w="4626" w:type="dxa"/>
            <w:shd w:val="clear" w:color="auto" w:fill="auto"/>
          </w:tcPr>
          <w:p w14:paraId="224D24F6" w14:textId="77777777" w:rsidR="00FE23AD" w:rsidRPr="00175717" w:rsidRDefault="00FE23AD" w:rsidP="00FE23AD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Voorgeschreven afscherming op machines gebruiken.</w:t>
            </w:r>
          </w:p>
          <w:p w14:paraId="048FA6F2" w14:textId="77777777" w:rsidR="00FE23AD" w:rsidRPr="00175717" w:rsidRDefault="00FE23AD" w:rsidP="00FE23AD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Rekening houden met omstander(s).</w:t>
            </w:r>
          </w:p>
          <w:p w14:paraId="16045786" w14:textId="77777777" w:rsidR="00FE23AD" w:rsidRPr="00175717" w:rsidRDefault="00FE23AD" w:rsidP="00FE23AD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Persoonlijke beschermingsmiddel(en) gebruiken.</w:t>
            </w:r>
          </w:p>
          <w:p w14:paraId="3F9E7FB4" w14:textId="77777777" w:rsidR="00FE23AD" w:rsidRPr="00175717" w:rsidRDefault="00FE23AD" w:rsidP="00FE23AD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proofErr w:type="spellStart"/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Trillingsdempende</w:t>
            </w:r>
            <w:proofErr w:type="spellEnd"/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 xml:space="preserve"> voorzieningen aan machines.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shd w:val="clear" w:color="auto" w:fill="auto"/>
          </w:tcPr>
          <w:p w14:paraId="3E95F5EE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Medewerker</w:t>
            </w:r>
          </w:p>
          <w:p w14:paraId="1A0887A0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  <w:p w14:paraId="5447C8A2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Medewerker</w:t>
            </w:r>
          </w:p>
          <w:p w14:paraId="60E8E1F1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Medewerker</w:t>
            </w:r>
          </w:p>
          <w:p w14:paraId="6130B463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  <w:p w14:paraId="24853201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Materiaalbeheer</w:t>
            </w:r>
          </w:p>
        </w:tc>
      </w:tr>
      <w:tr w:rsidR="0051134A" w:rsidRPr="00175717" w14:paraId="16381EEE" w14:textId="77777777" w:rsidTr="00E406F8">
        <w:tc>
          <w:tcPr>
            <w:tcW w:w="694" w:type="dxa"/>
            <w:tcBorders>
              <w:left w:val="double" w:sz="4" w:space="0" w:color="auto"/>
            </w:tcBorders>
            <w:shd w:val="clear" w:color="auto" w:fill="auto"/>
          </w:tcPr>
          <w:p w14:paraId="277AE18E" w14:textId="77777777" w:rsidR="006103F3" w:rsidRPr="00175717" w:rsidRDefault="00FE23AD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13</w:t>
            </w:r>
            <w:r w:rsidR="00A22D6C" w:rsidRPr="00175717">
              <w:rPr>
                <w:rFonts w:ascii="Verdana" w:hAnsi="Verdana" w:cs="Arial"/>
                <w:color w:val="00323B"/>
                <w:sz w:val="20"/>
                <w:szCs w:val="20"/>
              </w:rPr>
              <w:t>)</w:t>
            </w:r>
          </w:p>
        </w:tc>
        <w:tc>
          <w:tcPr>
            <w:tcW w:w="1903" w:type="dxa"/>
            <w:shd w:val="clear" w:color="auto" w:fill="auto"/>
          </w:tcPr>
          <w:p w14:paraId="302BD057" w14:textId="77777777" w:rsidR="006103F3" w:rsidRPr="00175717" w:rsidRDefault="00A22D6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Knellen/ pletten</w:t>
            </w:r>
          </w:p>
        </w:tc>
        <w:tc>
          <w:tcPr>
            <w:tcW w:w="4626" w:type="dxa"/>
            <w:shd w:val="clear" w:color="auto" w:fill="auto"/>
          </w:tcPr>
          <w:p w14:paraId="1BE46596" w14:textId="77777777" w:rsidR="006103F3" w:rsidRPr="00175717" w:rsidRDefault="00A22D6C" w:rsidP="00044A08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Medewerkers geïnstrueerd over juiste werkwijze.</w:t>
            </w:r>
          </w:p>
          <w:p w14:paraId="2419E603" w14:textId="77777777" w:rsidR="00A22D6C" w:rsidRPr="00175717" w:rsidRDefault="00A22D6C" w:rsidP="00044A08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Zorgdragen voor voldoende zicht vanuit de machines (spiegels, ramen e.d.).</w:t>
            </w:r>
          </w:p>
          <w:p w14:paraId="1099D59D" w14:textId="77777777" w:rsidR="00A22D6C" w:rsidRPr="00175717" w:rsidRDefault="00A22D6C" w:rsidP="00044A08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Goede communicatie op de werkplek.</w:t>
            </w:r>
          </w:p>
        </w:tc>
        <w:tc>
          <w:tcPr>
            <w:tcW w:w="1984" w:type="dxa"/>
            <w:tcBorders>
              <w:right w:val="double" w:sz="4" w:space="0" w:color="auto"/>
            </w:tcBorders>
            <w:shd w:val="clear" w:color="auto" w:fill="auto"/>
          </w:tcPr>
          <w:p w14:paraId="78A49750" w14:textId="77777777" w:rsidR="006103F3" w:rsidRPr="00175717" w:rsidRDefault="00A22D6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</w:t>
            </w:r>
          </w:p>
          <w:p w14:paraId="5D4DC981" w14:textId="77777777" w:rsidR="00A22D6C" w:rsidRPr="00175717" w:rsidRDefault="00A22D6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  <w:p w14:paraId="0C383401" w14:textId="77777777" w:rsidR="00A22D6C" w:rsidRPr="00175717" w:rsidRDefault="00A22D6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Medewerker</w:t>
            </w:r>
          </w:p>
          <w:p w14:paraId="632FD18B" w14:textId="77777777" w:rsidR="00A22D6C" w:rsidRPr="00175717" w:rsidRDefault="00A22D6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  <w:p w14:paraId="3C86B0C4" w14:textId="77777777" w:rsidR="00A22D6C" w:rsidRPr="00175717" w:rsidRDefault="00A22D6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Medewerker</w:t>
            </w:r>
          </w:p>
        </w:tc>
      </w:tr>
      <w:tr w:rsidR="0051134A" w:rsidRPr="00175717" w14:paraId="337D381E" w14:textId="77777777" w:rsidTr="00E406F8">
        <w:tc>
          <w:tcPr>
            <w:tcW w:w="69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2074E22" w14:textId="77777777" w:rsidR="004066C9" w:rsidRPr="00175717" w:rsidRDefault="004066C9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14)</w:t>
            </w:r>
          </w:p>
        </w:tc>
        <w:tc>
          <w:tcPr>
            <w:tcW w:w="1903" w:type="dxa"/>
            <w:tcBorders>
              <w:bottom w:val="double" w:sz="4" w:space="0" w:color="auto"/>
            </w:tcBorders>
            <w:shd w:val="clear" w:color="auto" w:fill="auto"/>
          </w:tcPr>
          <w:p w14:paraId="6D4D0E45" w14:textId="77777777" w:rsidR="004066C9" w:rsidRPr="00175717" w:rsidRDefault="004066C9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Psychische belasting</w:t>
            </w:r>
          </w:p>
        </w:tc>
        <w:tc>
          <w:tcPr>
            <w:tcW w:w="4626" w:type="dxa"/>
            <w:tcBorders>
              <w:bottom w:val="double" w:sz="4" w:space="0" w:color="auto"/>
            </w:tcBorders>
            <w:shd w:val="clear" w:color="auto" w:fill="auto"/>
          </w:tcPr>
          <w:p w14:paraId="40295572" w14:textId="77777777" w:rsidR="00AC3075" w:rsidRPr="00175717" w:rsidRDefault="004066C9" w:rsidP="00AC3075">
            <w:pPr>
              <w:numPr>
                <w:ilvl w:val="0"/>
                <w:numId w:val="25"/>
              </w:num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Med</w:t>
            </w:r>
            <w:r w:rsidR="00AC3075" w:rsidRPr="00175717">
              <w:rPr>
                <w:rFonts w:ascii="Verdana" w:hAnsi="Verdana" w:cs="Arial"/>
                <w:color w:val="00323B"/>
                <w:sz w:val="20"/>
                <w:szCs w:val="20"/>
              </w:rPr>
              <w:t>e</w:t>
            </w: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werkers instru</w:t>
            </w:r>
            <w:r w:rsidR="00AC3075" w:rsidRPr="00175717">
              <w:rPr>
                <w:rFonts w:ascii="Verdana" w:hAnsi="Verdana" w:cs="Arial"/>
                <w:color w:val="00323B"/>
                <w:sz w:val="20"/>
                <w:szCs w:val="20"/>
              </w:rPr>
              <w:t>eren hoe om te gaan met agressie;</w:t>
            </w:r>
          </w:p>
        </w:tc>
        <w:tc>
          <w:tcPr>
            <w:tcW w:w="198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CBFC1DF" w14:textId="77777777" w:rsidR="004066C9" w:rsidRPr="00175717" w:rsidRDefault="00AC3075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Uitvoerder</w:t>
            </w:r>
          </w:p>
        </w:tc>
      </w:tr>
    </w:tbl>
    <w:p w14:paraId="65DEA1E6" w14:textId="77777777" w:rsidR="00C4427C" w:rsidRPr="00175717" w:rsidRDefault="00C4427C" w:rsidP="00CD1CAE">
      <w:pPr>
        <w:ind w:left="540"/>
        <w:rPr>
          <w:rFonts w:ascii="Verdana" w:hAnsi="Verdana" w:cs="Arial"/>
          <w:b/>
          <w:color w:val="00323B"/>
          <w:sz w:val="20"/>
          <w:szCs w:val="20"/>
        </w:rPr>
      </w:pPr>
    </w:p>
    <w:p w14:paraId="28F5EDF1" w14:textId="77777777" w:rsidR="00C4427C" w:rsidRPr="00621259" w:rsidRDefault="00CD1CAE" w:rsidP="00CD1CAE">
      <w:pPr>
        <w:ind w:left="540"/>
        <w:outlineLvl w:val="0"/>
        <w:rPr>
          <w:rFonts w:ascii="Verdana" w:hAnsi="Verdana" w:cs="Arial"/>
          <w:b/>
          <w:color w:val="00323B"/>
          <w:sz w:val="22"/>
          <w:szCs w:val="22"/>
        </w:rPr>
      </w:pPr>
      <w:r w:rsidRPr="00621259">
        <w:rPr>
          <w:rFonts w:ascii="Verdana" w:hAnsi="Verdana" w:cs="Arial"/>
          <w:b/>
          <w:color w:val="00323B"/>
          <w:sz w:val="22"/>
          <w:szCs w:val="22"/>
        </w:rPr>
        <w:t>5.2</w:t>
      </w:r>
      <w:r w:rsidRPr="00621259">
        <w:rPr>
          <w:rFonts w:ascii="Verdana" w:hAnsi="Verdana" w:cs="Arial"/>
          <w:b/>
          <w:color w:val="00323B"/>
          <w:sz w:val="22"/>
          <w:szCs w:val="22"/>
        </w:rPr>
        <w:tab/>
      </w:r>
      <w:r w:rsidR="00C4427C" w:rsidRPr="00621259">
        <w:rPr>
          <w:rFonts w:ascii="Verdana" w:hAnsi="Verdana" w:cs="Arial"/>
          <w:b/>
          <w:color w:val="00323B"/>
          <w:sz w:val="22"/>
          <w:szCs w:val="22"/>
        </w:rPr>
        <w:t>Persoonlijke beschermingsmiddelen (PBM)</w:t>
      </w:r>
    </w:p>
    <w:p w14:paraId="7DB5F3EA" w14:textId="77777777" w:rsidR="00C4427C" w:rsidRPr="00175717" w:rsidRDefault="00C4427C" w:rsidP="00CD1CAE">
      <w:pPr>
        <w:ind w:left="540"/>
        <w:rPr>
          <w:rFonts w:ascii="Verdana" w:hAnsi="Verdana" w:cs="Arial"/>
          <w:b/>
          <w:color w:val="00323B"/>
          <w:sz w:val="20"/>
          <w:szCs w:val="20"/>
        </w:rPr>
      </w:pPr>
    </w:p>
    <w:tbl>
      <w:tblPr>
        <w:tblW w:w="915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336"/>
        <w:gridCol w:w="3118"/>
      </w:tblGrid>
      <w:tr w:rsidR="0051134A" w:rsidRPr="00175717" w14:paraId="26DD100E" w14:textId="77777777" w:rsidTr="00220FFF">
        <w:tc>
          <w:tcPr>
            <w:tcW w:w="270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85B4F25" w14:textId="77777777" w:rsidR="00C4427C" w:rsidRPr="00175717" w:rsidRDefault="00C4427C" w:rsidP="00CD1CAE">
            <w:pPr>
              <w:pStyle w:val="basis"/>
              <w:rPr>
                <w:rFonts w:ascii="Verdana" w:hAnsi="Verdana" w:cs="Arial"/>
                <w:b/>
                <w:color w:val="00323B"/>
                <w:sz w:val="20"/>
              </w:rPr>
            </w:pPr>
            <w:r w:rsidRPr="00175717">
              <w:rPr>
                <w:rFonts w:ascii="Verdana" w:hAnsi="Verdana" w:cs="Arial"/>
                <w:b/>
                <w:color w:val="00323B"/>
                <w:sz w:val="20"/>
              </w:rPr>
              <w:t>TYPE</w:t>
            </w:r>
          </w:p>
        </w:tc>
        <w:tc>
          <w:tcPr>
            <w:tcW w:w="333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1F81116" w14:textId="77777777" w:rsidR="00C4427C" w:rsidRPr="00175717" w:rsidRDefault="00C4427C" w:rsidP="00CD1CAE">
            <w:pPr>
              <w:pStyle w:val="basis"/>
              <w:rPr>
                <w:rFonts w:ascii="Verdana" w:hAnsi="Verdana" w:cs="Arial"/>
                <w:b/>
                <w:color w:val="00323B"/>
                <w:sz w:val="20"/>
              </w:rPr>
            </w:pPr>
            <w:r w:rsidRPr="00175717">
              <w:rPr>
                <w:rFonts w:ascii="Verdana" w:hAnsi="Verdana" w:cs="Arial"/>
                <w:b/>
                <w:color w:val="00323B"/>
                <w:sz w:val="20"/>
              </w:rPr>
              <w:t>VOOR WELKE WERKZAAMHEDEN</w:t>
            </w:r>
          </w:p>
        </w:tc>
        <w:tc>
          <w:tcPr>
            <w:tcW w:w="311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pct10" w:color="auto" w:fill="FFFFFF"/>
          </w:tcPr>
          <w:p w14:paraId="54B4603E" w14:textId="77777777" w:rsidR="00C4427C" w:rsidRPr="00175717" w:rsidRDefault="00C4427C" w:rsidP="00CD1CAE">
            <w:pPr>
              <w:pStyle w:val="basis"/>
              <w:rPr>
                <w:rFonts w:ascii="Verdana" w:hAnsi="Verdana" w:cs="Arial"/>
                <w:b/>
                <w:color w:val="00323B"/>
                <w:sz w:val="20"/>
              </w:rPr>
            </w:pPr>
            <w:r w:rsidRPr="00175717">
              <w:rPr>
                <w:rFonts w:ascii="Verdana" w:hAnsi="Verdana" w:cs="Arial"/>
                <w:b/>
                <w:color w:val="00323B"/>
                <w:sz w:val="20"/>
              </w:rPr>
              <w:t>TOELICHTING</w:t>
            </w:r>
          </w:p>
        </w:tc>
      </w:tr>
      <w:tr w:rsidR="0051134A" w:rsidRPr="00175717" w14:paraId="43A98730" w14:textId="77777777" w:rsidTr="00220FFF">
        <w:tc>
          <w:tcPr>
            <w:tcW w:w="2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09BDA149" w14:textId="77777777" w:rsidR="00C4427C" w:rsidRPr="00175717" w:rsidRDefault="00C4427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Veiligheidsschoenen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29D6" w14:textId="77777777" w:rsidR="00C4427C" w:rsidRPr="00175717" w:rsidRDefault="00C4427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Algemeen, verplicht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3B0ED90C" w14:textId="77777777" w:rsidR="00C4427C" w:rsidRPr="00175717" w:rsidRDefault="00C4427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</w:tc>
      </w:tr>
      <w:tr w:rsidR="0051134A" w:rsidRPr="00175717" w14:paraId="7AAA035F" w14:textId="77777777" w:rsidTr="00220FFF">
        <w:tc>
          <w:tcPr>
            <w:tcW w:w="2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9B41081" w14:textId="77777777" w:rsidR="00C4427C" w:rsidRPr="00175717" w:rsidRDefault="00C4427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Gehoorbescherming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1D6C" w14:textId="77777777" w:rsidR="00C4427C" w:rsidRPr="00175717" w:rsidRDefault="00C4427C" w:rsidP="00BF4ACB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Bij lawaaiige werkzaamheden verplicht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0F779C0B" w14:textId="77777777" w:rsidR="00C4427C" w:rsidRPr="00175717" w:rsidRDefault="00C4427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</w:tc>
      </w:tr>
      <w:tr w:rsidR="0051134A" w:rsidRPr="00175717" w14:paraId="13EBBAEF" w14:textId="77777777" w:rsidTr="00220FFF">
        <w:tc>
          <w:tcPr>
            <w:tcW w:w="2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6750483F" w14:textId="77777777" w:rsidR="00C4427C" w:rsidRPr="00175717" w:rsidRDefault="00C4427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Veiligheidsbril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9918" w14:textId="77777777" w:rsidR="00C4427C" w:rsidRPr="00175717" w:rsidRDefault="00220FFF" w:rsidP="00BF4ACB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Beschikbaar</w:t>
            </w:r>
            <w:r w:rsidR="00BF4ACB" w:rsidRPr="00175717">
              <w:rPr>
                <w:rFonts w:ascii="Verdana" w:hAnsi="Verdana" w:cs="Arial"/>
                <w:color w:val="00323B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22DD907" w14:textId="77777777" w:rsidR="00C4427C" w:rsidRPr="00175717" w:rsidRDefault="00C4427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</w:tc>
      </w:tr>
      <w:tr w:rsidR="0051134A" w:rsidRPr="00175717" w14:paraId="61A7AB7D" w14:textId="77777777" w:rsidTr="00220FFF">
        <w:tc>
          <w:tcPr>
            <w:tcW w:w="2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56F310C" w14:textId="77777777" w:rsidR="00C4427C" w:rsidRPr="00175717" w:rsidRDefault="00C4427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proofErr w:type="spellStart"/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Mondkap</w:t>
            </w:r>
            <w:proofErr w:type="spellEnd"/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8B7A" w14:textId="77777777" w:rsidR="00C4427C" w:rsidRPr="00175717" w:rsidRDefault="00C4427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Bij stoffige werkzaamheden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5A28934C" w14:textId="77777777" w:rsidR="00C4427C" w:rsidRPr="00175717" w:rsidRDefault="00C4427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</w:tc>
      </w:tr>
      <w:tr w:rsidR="0051134A" w:rsidRPr="00175717" w14:paraId="4C4DCA24" w14:textId="77777777" w:rsidTr="00220FFF">
        <w:tc>
          <w:tcPr>
            <w:tcW w:w="2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786AD54A" w14:textId="77777777" w:rsidR="00A22D6C" w:rsidRPr="00175717" w:rsidRDefault="00A22D6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Verkeersveiligheidsvest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73E4" w14:textId="77777777" w:rsidR="00A22D6C" w:rsidRPr="00175717" w:rsidRDefault="00A22D6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Werken langs de weg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5BBBBCFB" w14:textId="77777777" w:rsidR="00A22D6C" w:rsidRPr="00175717" w:rsidRDefault="00A22D6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</w:tc>
      </w:tr>
      <w:tr w:rsidR="0051134A" w:rsidRPr="00175717" w14:paraId="1EB7DCA7" w14:textId="77777777" w:rsidTr="00FE23AD">
        <w:tc>
          <w:tcPr>
            <w:tcW w:w="2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F50A290" w14:textId="77777777" w:rsidR="00C4427C" w:rsidRPr="00175717" w:rsidRDefault="00C4427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Handschoenen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6633" w14:textId="77777777" w:rsidR="00C4427C" w:rsidRPr="00175717" w:rsidRDefault="00A22D6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Beschikbaar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53527DFB" w14:textId="77777777" w:rsidR="00C4427C" w:rsidRPr="00175717" w:rsidRDefault="00C4427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</w:tc>
      </w:tr>
      <w:tr w:rsidR="0051134A" w:rsidRPr="00175717" w14:paraId="190EC1FF" w14:textId="77777777" w:rsidTr="004066C9">
        <w:tc>
          <w:tcPr>
            <w:tcW w:w="2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0E98BDAD" w14:textId="77777777" w:rsidR="00FE23AD" w:rsidRPr="00175717" w:rsidRDefault="00FE23AD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Gelaatsbescherming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4282" w14:textId="77777777" w:rsidR="00FE23AD" w:rsidRPr="00175717" w:rsidRDefault="00FE23AD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 xml:space="preserve">Bij </w:t>
            </w:r>
            <w:proofErr w:type="spellStart"/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bijmaaiwerkzaamheden</w:t>
            </w:r>
            <w:proofErr w:type="spellEnd"/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 xml:space="preserve"> </w:t>
            </w:r>
            <w:r w:rsidR="004066C9" w:rsidRPr="00175717">
              <w:rPr>
                <w:rFonts w:ascii="Verdana" w:hAnsi="Verdana" w:cs="Arial"/>
                <w:color w:val="00323B"/>
                <w:sz w:val="20"/>
                <w:szCs w:val="20"/>
              </w:rPr>
              <w:t xml:space="preserve">en snoeiwerkzaamheden </w:t>
            </w: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 xml:space="preserve">verplicht.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F513297" w14:textId="77777777" w:rsidR="00FE23AD" w:rsidRPr="00175717" w:rsidRDefault="00FE23AD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</w:tc>
      </w:tr>
      <w:tr w:rsidR="0051134A" w:rsidRPr="00175717" w14:paraId="3F0DF3B4" w14:textId="77777777" w:rsidTr="00220FFF">
        <w:tc>
          <w:tcPr>
            <w:tcW w:w="270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6634FFEB" w14:textId="77777777" w:rsidR="004066C9" w:rsidRPr="00175717" w:rsidRDefault="004066C9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Zaagkleding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A4AC1A0" w14:textId="77777777" w:rsidR="004066C9" w:rsidRPr="00175717" w:rsidRDefault="004066C9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Bij snoeiwerkzaamheden met motorkettingzaag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40F2D624" w14:textId="77777777" w:rsidR="004066C9" w:rsidRPr="00175717" w:rsidRDefault="004066C9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</w:tc>
      </w:tr>
    </w:tbl>
    <w:p w14:paraId="154B04F4" w14:textId="77777777" w:rsidR="00E56F55" w:rsidRPr="00175717" w:rsidRDefault="00E56F55" w:rsidP="00CD1CAE">
      <w:pPr>
        <w:ind w:left="540"/>
        <w:rPr>
          <w:rFonts w:ascii="Verdana" w:hAnsi="Verdana" w:cs="Arial"/>
          <w:b/>
          <w:color w:val="00323B"/>
          <w:sz w:val="20"/>
          <w:szCs w:val="20"/>
        </w:rPr>
      </w:pPr>
    </w:p>
    <w:p w14:paraId="7A09BFD5" w14:textId="77777777" w:rsidR="00C4427C" w:rsidRPr="00621259" w:rsidRDefault="00C4427C" w:rsidP="00CD1CAE">
      <w:pPr>
        <w:ind w:left="540"/>
        <w:rPr>
          <w:rFonts w:ascii="Verdana" w:hAnsi="Verdana" w:cs="Arial"/>
          <w:b/>
          <w:color w:val="00323B"/>
          <w:sz w:val="22"/>
          <w:szCs w:val="22"/>
        </w:rPr>
      </w:pPr>
      <w:r w:rsidRPr="00621259">
        <w:rPr>
          <w:rFonts w:ascii="Verdana" w:hAnsi="Verdana" w:cs="Arial"/>
          <w:b/>
          <w:color w:val="00323B"/>
          <w:sz w:val="22"/>
          <w:szCs w:val="22"/>
        </w:rPr>
        <w:t>5.3</w:t>
      </w:r>
      <w:r w:rsidRPr="00621259">
        <w:rPr>
          <w:rFonts w:ascii="Verdana" w:hAnsi="Verdana" w:cs="Arial"/>
          <w:b/>
          <w:color w:val="00323B"/>
          <w:sz w:val="22"/>
          <w:szCs w:val="22"/>
        </w:rPr>
        <w:tab/>
      </w:r>
      <w:r w:rsidR="002D4F70" w:rsidRPr="00621259">
        <w:rPr>
          <w:rFonts w:ascii="Verdana" w:hAnsi="Verdana" w:cs="Arial"/>
          <w:b/>
          <w:color w:val="00323B"/>
          <w:sz w:val="22"/>
          <w:szCs w:val="22"/>
        </w:rPr>
        <w:t>Bedrijfshulpverlening</w:t>
      </w:r>
    </w:p>
    <w:tbl>
      <w:tblPr>
        <w:tblpPr w:leftFromText="141" w:rightFromText="141" w:vertAnchor="text" w:horzAnchor="margin" w:tblpY="166"/>
        <w:tblW w:w="730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828"/>
      </w:tblGrid>
      <w:tr w:rsidR="0051134A" w:rsidRPr="00175717" w14:paraId="4CA668F1" w14:textId="77777777" w:rsidTr="00FE23AD">
        <w:tc>
          <w:tcPr>
            <w:tcW w:w="347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3113B3F" w14:textId="77777777" w:rsidR="00FE23AD" w:rsidRPr="00175717" w:rsidRDefault="00FE23AD" w:rsidP="00FE23AD">
            <w:pPr>
              <w:pStyle w:val="basis"/>
              <w:rPr>
                <w:rFonts w:ascii="Verdana" w:hAnsi="Verdana" w:cs="Arial"/>
                <w:b/>
                <w:color w:val="00323B"/>
                <w:sz w:val="20"/>
              </w:rPr>
            </w:pPr>
          </w:p>
        </w:tc>
        <w:tc>
          <w:tcPr>
            <w:tcW w:w="3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10" w:color="auto" w:fill="FFFFFF"/>
          </w:tcPr>
          <w:p w14:paraId="271ADD3E" w14:textId="77777777" w:rsidR="00FE23AD" w:rsidRPr="00175717" w:rsidRDefault="00FE23AD" w:rsidP="00FE23AD">
            <w:pPr>
              <w:pStyle w:val="basis"/>
              <w:rPr>
                <w:rFonts w:ascii="Verdana" w:hAnsi="Verdana" w:cs="Arial"/>
                <w:b/>
                <w:color w:val="00323B"/>
                <w:sz w:val="20"/>
              </w:rPr>
            </w:pPr>
            <w:r w:rsidRPr="00175717">
              <w:rPr>
                <w:rFonts w:ascii="Verdana" w:hAnsi="Verdana" w:cs="Arial"/>
                <w:b/>
                <w:color w:val="00323B"/>
                <w:sz w:val="20"/>
              </w:rPr>
              <w:t>NAMEN</w:t>
            </w:r>
          </w:p>
        </w:tc>
      </w:tr>
      <w:tr w:rsidR="0051134A" w:rsidRPr="00175717" w14:paraId="17EE8A75" w14:textId="77777777" w:rsidTr="00FE23AD">
        <w:trPr>
          <w:trHeight w:val="838"/>
        </w:trPr>
        <w:tc>
          <w:tcPr>
            <w:tcW w:w="347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2714C217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Medewerkers met diploma bedrijfshulpverlening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66AC58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</w:tc>
      </w:tr>
      <w:tr w:rsidR="0051134A" w:rsidRPr="00175717" w14:paraId="7077FD36" w14:textId="77777777" w:rsidTr="00FE23AD">
        <w:trPr>
          <w:trHeight w:val="851"/>
        </w:trPr>
        <w:tc>
          <w:tcPr>
            <w:tcW w:w="34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5425FDB" w14:textId="77777777" w:rsidR="00FE23AD" w:rsidRPr="00175717" w:rsidRDefault="00FE23AD" w:rsidP="00FE23AD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Medewerkers met EHBO diploma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E64149F" w14:textId="77777777" w:rsidR="00FE23AD" w:rsidRPr="00175717" w:rsidRDefault="00FE23AD" w:rsidP="00FE23AD">
            <w:pPr>
              <w:tabs>
                <w:tab w:val="left" w:pos="195"/>
              </w:tabs>
              <w:spacing w:before="8" w:after="54" w:line="228" w:lineRule="auto"/>
              <w:ind w:left="194" w:hanging="194"/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</w:tc>
      </w:tr>
    </w:tbl>
    <w:p w14:paraId="4639FE92" w14:textId="77777777" w:rsidR="00C4427C" w:rsidRPr="00175717" w:rsidRDefault="00C4427C" w:rsidP="00CD1CAE">
      <w:pPr>
        <w:ind w:left="540"/>
        <w:rPr>
          <w:rFonts w:ascii="Verdana" w:hAnsi="Verdana" w:cs="Arial"/>
          <w:b/>
          <w:color w:val="00323B"/>
          <w:sz w:val="20"/>
          <w:szCs w:val="20"/>
        </w:rPr>
      </w:pPr>
      <w:r w:rsidRPr="00175717">
        <w:rPr>
          <w:rFonts w:ascii="Verdana" w:hAnsi="Verdana" w:cs="Arial"/>
          <w:b/>
          <w:color w:val="00323B"/>
          <w:sz w:val="20"/>
          <w:szCs w:val="20"/>
        </w:rPr>
        <w:br w:type="page"/>
      </w:r>
      <w:r w:rsidRPr="00621259">
        <w:rPr>
          <w:rFonts w:ascii="Verdana" w:hAnsi="Verdana" w:cs="Arial"/>
          <w:b/>
          <w:color w:val="00323B"/>
          <w:sz w:val="22"/>
          <w:szCs w:val="22"/>
        </w:rPr>
        <w:lastRenderedPageBreak/>
        <w:t>5.4</w:t>
      </w:r>
      <w:r w:rsidRPr="00621259">
        <w:rPr>
          <w:rFonts w:ascii="Verdana" w:hAnsi="Verdana" w:cs="Arial"/>
          <w:b/>
          <w:color w:val="00323B"/>
          <w:sz w:val="22"/>
          <w:szCs w:val="22"/>
        </w:rPr>
        <w:tab/>
      </w:r>
      <w:r w:rsidR="002D4F70" w:rsidRPr="00621259">
        <w:rPr>
          <w:rFonts w:ascii="Verdana" w:hAnsi="Verdana" w:cs="Arial"/>
          <w:b/>
          <w:color w:val="00323B"/>
          <w:sz w:val="22"/>
          <w:szCs w:val="22"/>
        </w:rPr>
        <w:t>Overige voorzieningen</w:t>
      </w:r>
    </w:p>
    <w:p w14:paraId="39E80DEB" w14:textId="77777777" w:rsidR="002D4F70" w:rsidRPr="00175717" w:rsidRDefault="002D4F70" w:rsidP="00CD1CAE">
      <w:pPr>
        <w:ind w:left="540"/>
        <w:rPr>
          <w:rFonts w:ascii="Verdana" w:hAnsi="Verdana" w:cs="Arial"/>
          <w:b/>
          <w:color w:val="00323B"/>
          <w:sz w:val="20"/>
          <w:szCs w:val="20"/>
        </w:rPr>
      </w:pPr>
    </w:p>
    <w:tbl>
      <w:tblPr>
        <w:tblpPr w:leftFromText="141" w:rightFromText="141" w:vertAnchor="text" w:horzAnchor="margin" w:tblpXSpec="center" w:tblpY="-62"/>
        <w:tblW w:w="730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969"/>
      </w:tblGrid>
      <w:tr w:rsidR="0051134A" w:rsidRPr="00175717" w14:paraId="3BB68B47" w14:textId="77777777" w:rsidTr="002D4F70">
        <w:tc>
          <w:tcPr>
            <w:tcW w:w="333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66AB2E9" w14:textId="77777777" w:rsidR="002D4F70" w:rsidRPr="00175717" w:rsidRDefault="002D4F70" w:rsidP="002D4F70">
            <w:pPr>
              <w:pStyle w:val="basis"/>
              <w:rPr>
                <w:rFonts w:ascii="Verdana" w:hAnsi="Verdana" w:cs="Arial"/>
                <w:b/>
                <w:color w:val="00323B"/>
                <w:sz w:val="20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10" w:color="auto" w:fill="FFFFFF"/>
          </w:tcPr>
          <w:p w14:paraId="165E5383" w14:textId="77777777" w:rsidR="002D4F70" w:rsidRPr="00175717" w:rsidRDefault="002D4F70" w:rsidP="002D4F70">
            <w:pPr>
              <w:pStyle w:val="basis"/>
              <w:rPr>
                <w:rFonts w:ascii="Verdana" w:hAnsi="Verdana" w:cs="Arial"/>
                <w:b/>
                <w:color w:val="00323B"/>
                <w:sz w:val="20"/>
              </w:rPr>
            </w:pPr>
            <w:r w:rsidRPr="00175717">
              <w:rPr>
                <w:rFonts w:ascii="Verdana" w:hAnsi="Verdana" w:cs="Arial"/>
                <w:b/>
                <w:color w:val="00323B"/>
                <w:sz w:val="20"/>
              </w:rPr>
              <w:t>NAMEN</w:t>
            </w:r>
          </w:p>
        </w:tc>
      </w:tr>
      <w:tr w:rsidR="0051134A" w:rsidRPr="00175717" w14:paraId="3D318918" w14:textId="77777777" w:rsidTr="002D4F70">
        <w:trPr>
          <w:trHeight w:val="838"/>
        </w:trPr>
        <w:tc>
          <w:tcPr>
            <w:tcW w:w="333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6509EF98" w14:textId="77777777" w:rsidR="002D4F70" w:rsidRPr="00175717" w:rsidRDefault="002D4F70" w:rsidP="002D4F70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Ziekenhuis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397B07" w14:textId="77777777" w:rsidR="002D4F70" w:rsidRPr="00175717" w:rsidRDefault="002D4F70" w:rsidP="002D4F70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</w:tc>
      </w:tr>
      <w:tr w:rsidR="0051134A" w:rsidRPr="00175717" w14:paraId="5FBC5542" w14:textId="77777777" w:rsidTr="002D4F70">
        <w:trPr>
          <w:trHeight w:val="851"/>
        </w:trPr>
        <w:tc>
          <w:tcPr>
            <w:tcW w:w="333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3065377C" w14:textId="77777777" w:rsidR="002D4F70" w:rsidRPr="00175717" w:rsidRDefault="002D4F70" w:rsidP="002D4F70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Medewerkers met EHBO diploma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0E5AC0" w14:textId="77777777" w:rsidR="002D4F70" w:rsidRPr="00175717" w:rsidRDefault="002D4F70" w:rsidP="002D4F70">
            <w:pPr>
              <w:tabs>
                <w:tab w:val="left" w:pos="195"/>
              </w:tabs>
              <w:spacing w:before="8" w:after="54" w:line="228" w:lineRule="auto"/>
              <w:ind w:left="194" w:hanging="194"/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</w:tc>
      </w:tr>
      <w:tr w:rsidR="0051134A" w:rsidRPr="00175717" w14:paraId="49A9257C" w14:textId="77777777" w:rsidTr="002D4F70">
        <w:trPr>
          <w:trHeight w:val="851"/>
        </w:trPr>
        <w:tc>
          <w:tcPr>
            <w:tcW w:w="333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71FB930" w14:textId="77777777" w:rsidR="002D4F70" w:rsidRPr="00175717" w:rsidRDefault="002D4F70" w:rsidP="002D4F70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VCA diploma leidinggevende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105C12" w14:textId="77777777" w:rsidR="002D4F70" w:rsidRPr="00175717" w:rsidRDefault="002D4F70" w:rsidP="002D4F70">
            <w:pPr>
              <w:tabs>
                <w:tab w:val="left" w:pos="195"/>
              </w:tabs>
              <w:spacing w:before="8" w:after="54" w:line="228" w:lineRule="auto"/>
              <w:ind w:left="194" w:hanging="194"/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</w:tc>
      </w:tr>
      <w:tr w:rsidR="0051134A" w:rsidRPr="00175717" w14:paraId="3C33E174" w14:textId="77777777" w:rsidTr="002D4F70">
        <w:trPr>
          <w:trHeight w:val="851"/>
        </w:trPr>
        <w:tc>
          <w:tcPr>
            <w:tcW w:w="33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90FE521" w14:textId="77777777" w:rsidR="002D4F70" w:rsidRPr="00175717" w:rsidRDefault="002D4F70" w:rsidP="002D4F70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VCA diploma basisveiligheid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1D61015" w14:textId="77777777" w:rsidR="002D4F70" w:rsidRPr="00175717" w:rsidRDefault="002D4F70" w:rsidP="002D4F70">
            <w:pPr>
              <w:tabs>
                <w:tab w:val="left" w:pos="195"/>
              </w:tabs>
              <w:spacing w:before="8" w:after="54" w:line="228" w:lineRule="auto"/>
              <w:ind w:left="194" w:hanging="194"/>
              <w:rPr>
                <w:rFonts w:ascii="Verdana" w:hAnsi="Verdana" w:cs="Arial"/>
                <w:color w:val="00323B"/>
                <w:sz w:val="20"/>
                <w:szCs w:val="20"/>
              </w:rPr>
            </w:pPr>
          </w:p>
        </w:tc>
      </w:tr>
    </w:tbl>
    <w:p w14:paraId="2D5CE14E" w14:textId="77777777" w:rsidR="002D4F70" w:rsidRPr="00175717" w:rsidRDefault="002D4F70" w:rsidP="008E506D">
      <w:pPr>
        <w:rPr>
          <w:rFonts w:ascii="Verdana" w:hAnsi="Verdana" w:cs="Arial"/>
          <w:b/>
          <w:color w:val="00323B"/>
          <w:sz w:val="20"/>
          <w:szCs w:val="20"/>
        </w:rPr>
      </w:pPr>
    </w:p>
    <w:p w14:paraId="5F3C2FB9" w14:textId="77777777" w:rsidR="002D4F70" w:rsidRPr="00175717" w:rsidRDefault="002D4F70" w:rsidP="008E506D">
      <w:pPr>
        <w:rPr>
          <w:rFonts w:ascii="Verdana" w:hAnsi="Verdana" w:cs="Arial"/>
          <w:b/>
          <w:color w:val="00323B"/>
          <w:sz w:val="20"/>
          <w:szCs w:val="20"/>
        </w:rPr>
      </w:pPr>
    </w:p>
    <w:p w14:paraId="22FFA380" w14:textId="77777777" w:rsidR="00C4427C" w:rsidRPr="00175717" w:rsidRDefault="00C4427C" w:rsidP="00CD1CAE">
      <w:pPr>
        <w:ind w:left="540"/>
        <w:rPr>
          <w:rFonts w:ascii="Verdana" w:hAnsi="Verdana" w:cs="Arial"/>
          <w:b/>
          <w:color w:val="00323B"/>
          <w:sz w:val="20"/>
          <w:szCs w:val="20"/>
        </w:rPr>
      </w:pPr>
    </w:p>
    <w:p w14:paraId="4430306E" w14:textId="77777777" w:rsidR="002D4F70" w:rsidRPr="00175717" w:rsidRDefault="002D4F70">
      <w:pPr>
        <w:rPr>
          <w:rFonts w:ascii="Verdana" w:hAnsi="Verdana"/>
          <w:color w:val="00323B"/>
          <w:sz w:val="20"/>
          <w:szCs w:val="20"/>
        </w:rPr>
      </w:pPr>
    </w:p>
    <w:p w14:paraId="07BEB804" w14:textId="77777777" w:rsidR="002D4F70" w:rsidRPr="00175717" w:rsidRDefault="002D4F70">
      <w:pPr>
        <w:rPr>
          <w:rFonts w:ascii="Verdana" w:hAnsi="Verdana"/>
          <w:color w:val="00323B"/>
          <w:sz w:val="20"/>
          <w:szCs w:val="20"/>
        </w:rPr>
      </w:pPr>
    </w:p>
    <w:p w14:paraId="3AA632F1" w14:textId="77777777" w:rsidR="00C4427C" w:rsidRPr="00621259" w:rsidRDefault="002D4F70" w:rsidP="000011E8">
      <w:pPr>
        <w:rPr>
          <w:rFonts w:ascii="Verdana" w:hAnsi="Verdana" w:cs="Arial"/>
          <w:b/>
          <w:color w:val="00323B"/>
          <w:sz w:val="22"/>
          <w:szCs w:val="22"/>
        </w:rPr>
      </w:pPr>
      <w:r w:rsidRPr="00175717">
        <w:rPr>
          <w:rFonts w:ascii="Verdana" w:hAnsi="Verdana"/>
          <w:color w:val="00323B"/>
          <w:sz w:val="20"/>
          <w:szCs w:val="20"/>
        </w:rPr>
        <w:br w:type="page"/>
      </w:r>
      <w:r w:rsidR="00C4427C" w:rsidRPr="00621259">
        <w:rPr>
          <w:rFonts w:ascii="Verdana" w:hAnsi="Verdana" w:cs="Arial"/>
          <w:b/>
          <w:color w:val="00323B"/>
          <w:sz w:val="22"/>
          <w:szCs w:val="22"/>
        </w:rPr>
        <w:lastRenderedPageBreak/>
        <w:t>6</w:t>
      </w:r>
      <w:r w:rsidR="00C4427C" w:rsidRPr="00621259">
        <w:rPr>
          <w:rFonts w:ascii="Verdana" w:hAnsi="Verdana" w:cs="Arial"/>
          <w:b/>
          <w:color w:val="00323B"/>
          <w:sz w:val="22"/>
          <w:szCs w:val="22"/>
        </w:rPr>
        <w:tab/>
      </w:r>
      <w:r w:rsidR="00C4427C" w:rsidRPr="00621259">
        <w:rPr>
          <w:rFonts w:ascii="Verdana" w:hAnsi="Verdana" w:cs="Arial"/>
          <w:b/>
          <w:color w:val="00323B"/>
          <w:sz w:val="22"/>
          <w:szCs w:val="22"/>
        </w:rPr>
        <w:tab/>
        <w:t>Milieurisico’s</w:t>
      </w:r>
    </w:p>
    <w:p w14:paraId="69C7CF6C" w14:textId="77777777" w:rsidR="00E406F8" w:rsidRDefault="00E406F8" w:rsidP="00E406F8">
      <w:pPr>
        <w:pStyle w:val="Geenafstand"/>
      </w:pPr>
    </w:p>
    <w:p w14:paraId="492E7A2A" w14:textId="3CC196ED" w:rsidR="00C4427C" w:rsidRPr="00E406F8" w:rsidRDefault="00C4427C" w:rsidP="00E406F8">
      <w:pPr>
        <w:outlineLvl w:val="0"/>
        <w:rPr>
          <w:rFonts w:ascii="Verdana" w:hAnsi="Verdana" w:cs="Arial"/>
          <w:iCs/>
          <w:color w:val="00323B"/>
          <w:sz w:val="20"/>
          <w:szCs w:val="20"/>
          <w:u w:val="single"/>
        </w:rPr>
      </w:pPr>
      <w:r w:rsidRPr="00E406F8">
        <w:rPr>
          <w:rFonts w:ascii="Verdana" w:hAnsi="Verdana" w:cs="Arial"/>
          <w:iCs/>
          <w:color w:val="00323B"/>
          <w:sz w:val="20"/>
          <w:szCs w:val="20"/>
          <w:u w:val="single"/>
        </w:rPr>
        <w:t>Machine</w:t>
      </w:r>
      <w:r w:rsidR="00A76E57" w:rsidRPr="00E406F8">
        <w:rPr>
          <w:rFonts w:ascii="Verdana" w:hAnsi="Verdana" w:cs="Arial"/>
          <w:iCs/>
          <w:color w:val="00323B"/>
          <w:sz w:val="20"/>
          <w:szCs w:val="20"/>
          <w:u w:val="single"/>
        </w:rPr>
        <w:t xml:space="preserve"> gebruik</w:t>
      </w:r>
    </w:p>
    <w:p w14:paraId="17118902" w14:textId="77777777" w:rsidR="00C4427C" w:rsidRPr="00175717" w:rsidRDefault="00C4427C" w:rsidP="00E406F8">
      <w:pPr>
        <w:pStyle w:val="Geenafstand"/>
      </w:pPr>
    </w:p>
    <w:tbl>
      <w:tblPr>
        <w:tblpPr w:leftFromText="141" w:rightFromText="141" w:vertAnchor="text" w:horzAnchor="margin" w:tblpXSpec="center" w:tblpY="1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0"/>
        <w:gridCol w:w="3630"/>
      </w:tblGrid>
      <w:tr w:rsidR="0051134A" w:rsidRPr="00175717" w14:paraId="5869F78C" w14:textId="77777777">
        <w:tc>
          <w:tcPr>
            <w:tcW w:w="37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16C1CCD9" w14:textId="77777777" w:rsidR="00C4427C" w:rsidRPr="00175717" w:rsidRDefault="00C4427C" w:rsidP="00CD1CAE">
            <w:pPr>
              <w:rPr>
                <w:rFonts w:ascii="Verdana" w:hAnsi="Verdana" w:cs="Arial"/>
                <w:b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b/>
                <w:color w:val="00323B"/>
                <w:sz w:val="20"/>
                <w:szCs w:val="20"/>
              </w:rPr>
              <w:t>Milieuaspect</w:t>
            </w:r>
          </w:p>
        </w:tc>
        <w:tc>
          <w:tcPr>
            <w:tcW w:w="363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10" w:color="auto" w:fill="FFFFFF"/>
          </w:tcPr>
          <w:p w14:paraId="23DC6060" w14:textId="77777777" w:rsidR="00C4427C" w:rsidRPr="00175717" w:rsidRDefault="00C4427C" w:rsidP="00CD1CAE">
            <w:pPr>
              <w:rPr>
                <w:rFonts w:ascii="Verdana" w:hAnsi="Verdana" w:cs="Arial"/>
                <w:b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b/>
                <w:color w:val="00323B"/>
                <w:sz w:val="20"/>
                <w:szCs w:val="20"/>
              </w:rPr>
              <w:t>Effecten</w:t>
            </w:r>
          </w:p>
        </w:tc>
      </w:tr>
      <w:tr w:rsidR="0051134A" w:rsidRPr="00175717" w14:paraId="51A85EAD" w14:textId="77777777">
        <w:tc>
          <w:tcPr>
            <w:tcW w:w="3740" w:type="dxa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44AAA4C" w14:textId="77777777" w:rsidR="00C4427C" w:rsidRPr="00175717" w:rsidRDefault="00C4427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Emissie van uitlaatgassen</w:t>
            </w:r>
          </w:p>
        </w:tc>
        <w:tc>
          <w:tcPr>
            <w:tcW w:w="3630" w:type="dxa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7409C9" w14:textId="77777777" w:rsidR="00C4427C" w:rsidRPr="00175717" w:rsidRDefault="00C4427C" w:rsidP="00CD1CAE">
            <w:pPr>
              <w:pStyle w:val="Bullet1"/>
              <w:tabs>
                <w:tab w:val="clear" w:pos="360"/>
              </w:tabs>
              <w:ind w:left="418" w:hanging="418"/>
              <w:rPr>
                <w:rFonts w:ascii="Verdana" w:hAnsi="Verdana" w:cs="Arial"/>
                <w:color w:val="00323B"/>
                <w:sz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</w:rPr>
              <w:t>Luchtverontreiniging</w:t>
            </w:r>
          </w:p>
        </w:tc>
      </w:tr>
      <w:tr w:rsidR="0051134A" w:rsidRPr="00175717" w14:paraId="3DF5F39A" w14:textId="77777777">
        <w:tc>
          <w:tcPr>
            <w:tcW w:w="37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344FA06" w14:textId="77777777" w:rsidR="00C4427C" w:rsidRPr="00175717" w:rsidRDefault="00C4427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Geluid bij uitvoering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389697" w14:textId="77777777" w:rsidR="00C4427C" w:rsidRPr="00175717" w:rsidRDefault="00C4427C" w:rsidP="00CD1CAE">
            <w:pPr>
              <w:numPr>
                <w:ilvl w:val="0"/>
                <w:numId w:val="16"/>
              </w:numPr>
              <w:spacing w:line="240" w:lineRule="atLeast"/>
              <w:ind w:left="418" w:hanging="418"/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Geluidshinder</w:t>
            </w:r>
          </w:p>
        </w:tc>
      </w:tr>
      <w:tr w:rsidR="0051134A" w:rsidRPr="00175717" w14:paraId="28B6D94A" w14:textId="77777777">
        <w:tc>
          <w:tcPr>
            <w:tcW w:w="37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F8F1F22" w14:textId="77777777" w:rsidR="00C4427C" w:rsidRPr="00175717" w:rsidRDefault="00C4427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Mogelijke lekkage van machines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AA1A11" w14:textId="77777777" w:rsidR="00C4427C" w:rsidRPr="00175717" w:rsidRDefault="00C4427C" w:rsidP="00CD1CAE">
            <w:pPr>
              <w:numPr>
                <w:ilvl w:val="0"/>
                <w:numId w:val="16"/>
              </w:numPr>
              <w:spacing w:line="240" w:lineRule="atLeast"/>
              <w:ind w:left="418" w:hanging="418"/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Bodemverontreiniging</w:t>
            </w:r>
          </w:p>
        </w:tc>
      </w:tr>
      <w:tr w:rsidR="0051134A" w:rsidRPr="00175717" w14:paraId="6DDFE71F" w14:textId="77777777">
        <w:tc>
          <w:tcPr>
            <w:tcW w:w="37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9BAC0EE" w14:textId="77777777" w:rsidR="00C4427C" w:rsidRPr="00175717" w:rsidRDefault="00C4427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Onderhoud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C882428" w14:textId="77777777" w:rsidR="00C4427C" w:rsidRPr="00175717" w:rsidRDefault="00C4427C" w:rsidP="00CD1CAE">
            <w:pPr>
              <w:numPr>
                <w:ilvl w:val="0"/>
                <w:numId w:val="16"/>
              </w:numPr>
              <w:spacing w:line="240" w:lineRule="atLeast"/>
              <w:ind w:left="418" w:hanging="418"/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Bodemverontreiniging door afgewerkte olie en vetpatronen</w:t>
            </w:r>
          </w:p>
        </w:tc>
      </w:tr>
      <w:tr w:rsidR="0051134A" w:rsidRPr="00175717" w14:paraId="4BA62343" w14:textId="77777777">
        <w:tc>
          <w:tcPr>
            <w:tcW w:w="37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B2933D" w14:textId="77777777" w:rsidR="00C4427C" w:rsidRPr="00175717" w:rsidRDefault="00C4427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Veranderen bodemstructuur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AC7521D" w14:textId="77777777" w:rsidR="00C4427C" w:rsidRPr="00175717" w:rsidRDefault="00C4427C" w:rsidP="00CD1CAE">
            <w:pPr>
              <w:numPr>
                <w:ilvl w:val="0"/>
                <w:numId w:val="16"/>
              </w:numPr>
              <w:spacing w:line="240" w:lineRule="atLeast"/>
              <w:ind w:left="418" w:hanging="418"/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Aantasting bodemstructuur door te zware machine</w:t>
            </w:r>
          </w:p>
        </w:tc>
      </w:tr>
      <w:tr w:rsidR="0051134A" w:rsidRPr="00175717" w14:paraId="0CF9967F" w14:textId="77777777">
        <w:tc>
          <w:tcPr>
            <w:tcW w:w="374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FA39D94" w14:textId="77777777" w:rsidR="00C4427C" w:rsidRPr="00175717" w:rsidRDefault="00C4427C" w:rsidP="00CD1CAE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Verbruik brandstof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2E10140" w14:textId="77777777" w:rsidR="00C4427C" w:rsidRPr="00175717" w:rsidRDefault="00C4427C" w:rsidP="00CD1CAE">
            <w:pPr>
              <w:numPr>
                <w:ilvl w:val="0"/>
                <w:numId w:val="16"/>
              </w:numPr>
              <w:spacing w:line="240" w:lineRule="atLeast"/>
              <w:ind w:left="418" w:hanging="418"/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Uitputting natuurlijke hulpbron</w:t>
            </w:r>
          </w:p>
        </w:tc>
      </w:tr>
    </w:tbl>
    <w:p w14:paraId="1354600A" w14:textId="77777777" w:rsidR="00E406F8" w:rsidRDefault="00E406F8" w:rsidP="00E406F8">
      <w:pPr>
        <w:pStyle w:val="Geenafstand"/>
      </w:pPr>
    </w:p>
    <w:p w14:paraId="0930840F" w14:textId="387C4AF5" w:rsidR="00C4427C" w:rsidRPr="00E406F8" w:rsidRDefault="00C4427C" w:rsidP="00E406F8">
      <w:pPr>
        <w:outlineLvl w:val="0"/>
        <w:rPr>
          <w:rFonts w:ascii="Verdana" w:hAnsi="Verdana" w:cs="Arial"/>
          <w:iCs/>
          <w:color w:val="00323B"/>
          <w:sz w:val="20"/>
          <w:szCs w:val="20"/>
          <w:u w:val="single"/>
        </w:rPr>
      </w:pPr>
      <w:r w:rsidRPr="00E406F8">
        <w:rPr>
          <w:rFonts w:ascii="Verdana" w:hAnsi="Verdana" w:cs="Arial"/>
          <w:iCs/>
          <w:color w:val="00323B"/>
          <w:sz w:val="20"/>
          <w:szCs w:val="20"/>
          <w:u w:val="single"/>
        </w:rPr>
        <w:t>Materiaal/ middelen gebruik</w:t>
      </w:r>
    </w:p>
    <w:p w14:paraId="331E8987" w14:textId="77777777" w:rsidR="00E406F8" w:rsidRPr="00E406F8" w:rsidRDefault="00E406F8" w:rsidP="00E406F8">
      <w:pPr>
        <w:pStyle w:val="Geenafstand"/>
      </w:pPr>
    </w:p>
    <w:p w14:paraId="2CA02BC8" w14:textId="77777777" w:rsidR="00E406F8" w:rsidRDefault="00E406F8" w:rsidP="00E406F8">
      <w:pPr>
        <w:pStyle w:val="Geenafstand"/>
        <w:rPr>
          <w:rFonts w:ascii="Verdana" w:hAnsi="Verdana" w:cs="Arial"/>
          <w:i/>
          <w:color w:val="00323B"/>
          <w:sz w:val="20"/>
          <w:szCs w:val="20"/>
        </w:rPr>
      </w:pPr>
    </w:p>
    <w:p w14:paraId="7C68078B" w14:textId="77777777" w:rsidR="00E406F8" w:rsidRPr="00175717" w:rsidRDefault="00E406F8" w:rsidP="00E406F8">
      <w:pPr>
        <w:pStyle w:val="Geenafstand"/>
        <w:rPr>
          <w:rFonts w:ascii="Verdana" w:hAnsi="Verdana" w:cs="Arial"/>
          <w:i/>
          <w:color w:val="00323B"/>
          <w:sz w:val="20"/>
          <w:szCs w:val="20"/>
        </w:rPr>
      </w:pPr>
    </w:p>
    <w:tbl>
      <w:tblPr>
        <w:tblpPr w:leftFromText="141" w:rightFromText="141" w:vertAnchor="page" w:horzAnchor="margin" w:tblpXSpec="center" w:tblpY="6046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0"/>
        <w:gridCol w:w="3630"/>
      </w:tblGrid>
      <w:tr w:rsidR="0051134A" w:rsidRPr="00175717" w14:paraId="60F4F43B" w14:textId="77777777" w:rsidTr="000011E8">
        <w:tc>
          <w:tcPr>
            <w:tcW w:w="37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2546DFE2" w14:textId="77777777" w:rsidR="000011E8" w:rsidRPr="00175717" w:rsidRDefault="000011E8" w:rsidP="000011E8">
            <w:pPr>
              <w:rPr>
                <w:rFonts w:ascii="Verdana" w:hAnsi="Verdana" w:cs="Arial"/>
                <w:b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b/>
                <w:color w:val="00323B"/>
                <w:sz w:val="20"/>
                <w:szCs w:val="20"/>
              </w:rPr>
              <w:t>Milieuaspect</w:t>
            </w:r>
          </w:p>
        </w:tc>
        <w:tc>
          <w:tcPr>
            <w:tcW w:w="363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10" w:color="auto" w:fill="FFFFFF"/>
          </w:tcPr>
          <w:p w14:paraId="2B07AFED" w14:textId="77777777" w:rsidR="000011E8" w:rsidRPr="00175717" w:rsidRDefault="000011E8" w:rsidP="000011E8">
            <w:pPr>
              <w:rPr>
                <w:rFonts w:ascii="Verdana" w:hAnsi="Verdana" w:cs="Arial"/>
                <w:b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b/>
                <w:color w:val="00323B"/>
                <w:sz w:val="20"/>
                <w:szCs w:val="20"/>
              </w:rPr>
              <w:t>Effecten</w:t>
            </w:r>
          </w:p>
        </w:tc>
      </w:tr>
      <w:tr w:rsidR="0051134A" w:rsidRPr="00175717" w14:paraId="7E1F3935" w14:textId="77777777" w:rsidTr="000011E8">
        <w:tc>
          <w:tcPr>
            <w:tcW w:w="37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04A732C" w14:textId="77777777" w:rsidR="000011E8" w:rsidRPr="00175717" w:rsidRDefault="000011E8" w:rsidP="000011E8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Afgifte materiaal aan omgeving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311C80" w14:textId="77777777" w:rsidR="000011E8" w:rsidRPr="00175717" w:rsidRDefault="000011E8" w:rsidP="000011E8">
            <w:pPr>
              <w:numPr>
                <w:ilvl w:val="0"/>
                <w:numId w:val="16"/>
              </w:numPr>
              <w:spacing w:line="240" w:lineRule="atLeast"/>
              <w:ind w:left="418" w:hanging="418"/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Verontreiniging omgeving</w:t>
            </w:r>
          </w:p>
        </w:tc>
      </w:tr>
      <w:tr w:rsidR="0051134A" w:rsidRPr="00175717" w14:paraId="3BC5765A" w14:textId="77777777" w:rsidTr="000011E8">
        <w:tc>
          <w:tcPr>
            <w:tcW w:w="37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EE296E0" w14:textId="77777777" w:rsidR="000011E8" w:rsidRPr="00175717" w:rsidRDefault="000011E8" w:rsidP="000011E8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Gladheidbestrijdingsmiddelen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C2C327" w14:textId="77777777" w:rsidR="000011E8" w:rsidRPr="00175717" w:rsidRDefault="000011E8" w:rsidP="000011E8">
            <w:pPr>
              <w:numPr>
                <w:ilvl w:val="0"/>
                <w:numId w:val="16"/>
              </w:numPr>
              <w:spacing w:line="240" w:lineRule="atLeast"/>
              <w:ind w:left="418" w:hanging="418"/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Bodemverontreiniging</w:t>
            </w:r>
          </w:p>
        </w:tc>
      </w:tr>
      <w:tr w:rsidR="0051134A" w:rsidRPr="00175717" w14:paraId="237E7627" w14:textId="77777777" w:rsidTr="000011E8">
        <w:tc>
          <w:tcPr>
            <w:tcW w:w="374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215A239A" w14:textId="77777777" w:rsidR="000011E8" w:rsidRPr="00175717" w:rsidRDefault="000011E8" w:rsidP="000011E8">
            <w:pPr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Verbruik materiaal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A149AAC" w14:textId="77777777" w:rsidR="000011E8" w:rsidRPr="00175717" w:rsidRDefault="000011E8" w:rsidP="000011E8">
            <w:pPr>
              <w:numPr>
                <w:ilvl w:val="0"/>
                <w:numId w:val="16"/>
              </w:numPr>
              <w:spacing w:line="240" w:lineRule="atLeast"/>
              <w:ind w:left="418" w:hanging="418"/>
              <w:rPr>
                <w:rFonts w:ascii="Verdana" w:hAnsi="Verdana" w:cs="Arial"/>
                <w:color w:val="00323B"/>
                <w:sz w:val="20"/>
                <w:szCs w:val="20"/>
              </w:rPr>
            </w:pPr>
            <w:r w:rsidRPr="00175717">
              <w:rPr>
                <w:rFonts w:ascii="Verdana" w:hAnsi="Verdana" w:cs="Arial"/>
                <w:color w:val="00323B"/>
                <w:sz w:val="20"/>
                <w:szCs w:val="20"/>
              </w:rPr>
              <w:t>Uitputting natuurlijke hulpbron</w:t>
            </w:r>
          </w:p>
        </w:tc>
      </w:tr>
    </w:tbl>
    <w:p w14:paraId="45877C73" w14:textId="77777777" w:rsidR="00C4427C" w:rsidRPr="00175717" w:rsidRDefault="00C4427C" w:rsidP="00CD1CAE">
      <w:pPr>
        <w:ind w:left="540"/>
        <w:rPr>
          <w:rFonts w:ascii="Verdana" w:hAnsi="Verdana" w:cs="Arial"/>
          <w:b/>
          <w:color w:val="00323B"/>
          <w:sz w:val="20"/>
          <w:szCs w:val="20"/>
        </w:rPr>
      </w:pPr>
    </w:p>
    <w:sectPr w:rsidR="00C4427C" w:rsidRPr="00175717" w:rsidSect="003A6B12">
      <w:footerReference w:type="even" r:id="rId11"/>
      <w:footerReference w:type="default" r:id="rId12"/>
      <w:headerReference w:type="first" r:id="rId13"/>
      <w:pgSz w:w="11906" w:h="16838"/>
      <w:pgMar w:top="1440" w:right="1800" w:bottom="1440" w:left="18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15CB8" w14:textId="77777777" w:rsidR="00641A43" w:rsidRDefault="00641A43">
      <w:r>
        <w:separator/>
      </w:r>
    </w:p>
  </w:endnote>
  <w:endnote w:type="continuationSeparator" w:id="0">
    <w:p w14:paraId="32D56215" w14:textId="77777777" w:rsidR="00641A43" w:rsidRDefault="0064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7 Times Normaal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heSansCorrespondence">
    <w:altName w:val="Tahoma"/>
    <w:charset w:val="00"/>
    <w:family w:val="auto"/>
    <w:pitch w:val="variable"/>
    <w:sig w:usb0="00000007" w:usb1="00000000" w:usb2="00000000" w:usb3="00000000" w:csb0="00000011" w:csb1="00000000"/>
  </w:font>
  <w:font w:name="05 Myriad Ve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F5D92" w14:textId="77777777" w:rsidR="00C4427C" w:rsidRDefault="00C4427C">
    <w:pPr>
      <w:pStyle w:val="Voettekst"/>
      <w:framePr w:wrap="auto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6C5830F" w14:textId="77777777" w:rsidR="00C4427C" w:rsidRDefault="00C4427C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210A" w14:textId="77777777" w:rsidR="00C4427C" w:rsidRPr="00E56F55" w:rsidRDefault="00C4427C">
    <w:pPr>
      <w:pStyle w:val="Voettekst"/>
      <w:framePr w:wrap="auto" w:vAnchor="text" w:hAnchor="margin" w:xAlign="right" w:y="1"/>
      <w:rPr>
        <w:rStyle w:val="Paginanummer"/>
        <w:rFonts w:ascii="Century Gothic" w:hAnsi="Century Gothic"/>
        <w:sz w:val="20"/>
      </w:rPr>
    </w:pPr>
    <w:r w:rsidRPr="00E56F55">
      <w:rPr>
        <w:rStyle w:val="Paginanummer"/>
        <w:rFonts w:ascii="Century Gothic" w:hAnsi="Century Gothic"/>
        <w:sz w:val="20"/>
      </w:rPr>
      <w:fldChar w:fldCharType="begin"/>
    </w:r>
    <w:r w:rsidRPr="00E56F55">
      <w:rPr>
        <w:rStyle w:val="Paginanummer"/>
        <w:rFonts w:ascii="Century Gothic" w:hAnsi="Century Gothic"/>
        <w:sz w:val="20"/>
      </w:rPr>
      <w:instrText xml:space="preserve">PAGE  </w:instrText>
    </w:r>
    <w:r w:rsidRPr="00E56F55">
      <w:rPr>
        <w:rStyle w:val="Paginanummer"/>
        <w:rFonts w:ascii="Century Gothic" w:hAnsi="Century Gothic"/>
        <w:sz w:val="20"/>
      </w:rPr>
      <w:fldChar w:fldCharType="separate"/>
    </w:r>
    <w:r w:rsidR="009C156A">
      <w:rPr>
        <w:rStyle w:val="Paginanummer"/>
        <w:rFonts w:ascii="Century Gothic" w:hAnsi="Century Gothic"/>
        <w:noProof/>
        <w:sz w:val="20"/>
      </w:rPr>
      <w:t>12</w:t>
    </w:r>
    <w:r w:rsidRPr="00E56F55">
      <w:rPr>
        <w:rStyle w:val="Paginanummer"/>
        <w:rFonts w:ascii="Century Gothic" w:hAnsi="Century Gothic"/>
        <w:sz w:val="20"/>
      </w:rPr>
      <w:fldChar w:fldCharType="end"/>
    </w:r>
  </w:p>
  <w:p w14:paraId="1FAD2133" w14:textId="77777777" w:rsidR="00C4427C" w:rsidRDefault="00C4427C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75D4E" w14:textId="77777777" w:rsidR="00641A43" w:rsidRDefault="00641A43">
      <w:r>
        <w:separator/>
      </w:r>
    </w:p>
  </w:footnote>
  <w:footnote w:type="continuationSeparator" w:id="0">
    <w:p w14:paraId="6D360BE7" w14:textId="77777777" w:rsidR="00641A43" w:rsidRDefault="00641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AE9E" w14:textId="58A8ADD6" w:rsidR="00C4427C" w:rsidRDefault="00E81153" w:rsidP="0067000F">
    <w:pPr>
      <w:pStyle w:val="Koptekst"/>
      <w:tabs>
        <w:tab w:val="clear" w:pos="4536"/>
        <w:tab w:val="clear" w:pos="9072"/>
        <w:tab w:val="right" w:pos="830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A21BF2F" wp14:editId="3DDDB5C1">
          <wp:simplePos x="0" y="0"/>
          <wp:positionH relativeFrom="column">
            <wp:posOffset>5000625</wp:posOffset>
          </wp:positionH>
          <wp:positionV relativeFrom="paragraph">
            <wp:posOffset>16510</wp:posOffset>
          </wp:positionV>
          <wp:extent cx="847725" cy="834602"/>
          <wp:effectExtent l="0" t="0" r="0" b="3810"/>
          <wp:wrapNone/>
          <wp:docPr id="1" name="Afbeelding 1" descr="logo-gemeente-zeist-RGB - Dwarslop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gemeente-zeist-RGB - Dwarslope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34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779C"/>
    <w:multiLevelType w:val="hybridMultilevel"/>
    <w:tmpl w:val="B52E5902"/>
    <w:lvl w:ilvl="0" w:tplc="291C936E">
      <w:start w:val="1"/>
      <w:numFmt w:val="bullet"/>
      <w:lvlText w:val="▫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1B3AAE"/>
    <w:multiLevelType w:val="singleLevel"/>
    <w:tmpl w:val="30A22E88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Times New Roman" w:hint="default"/>
      </w:rPr>
    </w:lvl>
  </w:abstractNum>
  <w:abstractNum w:abstractNumId="2" w15:restartNumberingAfterBreak="0">
    <w:nsid w:val="03336205"/>
    <w:multiLevelType w:val="hybridMultilevel"/>
    <w:tmpl w:val="348AF764"/>
    <w:lvl w:ilvl="0" w:tplc="D49CF2B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66CC00"/>
      </w:rPr>
    </w:lvl>
    <w:lvl w:ilvl="1" w:tplc="0413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394478"/>
    <w:multiLevelType w:val="multilevel"/>
    <w:tmpl w:val="0A5E0A34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87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50"/>
        </w:tabs>
        <w:ind w:left="1950" w:hanging="87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90"/>
        </w:tabs>
        <w:ind w:left="2490" w:hanging="87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D0F31FB"/>
    <w:multiLevelType w:val="hybridMultilevel"/>
    <w:tmpl w:val="5CF45490"/>
    <w:lvl w:ilvl="0" w:tplc="291C936E">
      <w:start w:val="1"/>
      <w:numFmt w:val="bullet"/>
      <w:lvlText w:val="▫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D413943"/>
    <w:multiLevelType w:val="hybridMultilevel"/>
    <w:tmpl w:val="FCF86AC2"/>
    <w:lvl w:ilvl="0" w:tplc="0A606576">
      <w:start w:val="5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ascii="Century Gothic" w:hAnsi="Century Gothic"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ascii="Times New Roman" w:hAnsi="Times New Roman"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ascii="Times New Roman" w:hAnsi="Times New Roman"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ascii="Times New Roman" w:hAnsi="Times New Roman"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ascii="Times New Roman" w:hAnsi="Times New Roman"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ascii="Times New Roman" w:hAnsi="Times New Roman"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ascii="Times New Roman" w:hAnsi="Times New Roman"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7804DDB"/>
    <w:multiLevelType w:val="multilevel"/>
    <w:tmpl w:val="9904D1F6"/>
    <w:lvl w:ilvl="0">
      <w:start w:val="2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870"/>
      </w:pPr>
      <w:rPr>
        <w:rFonts w:ascii="Century Gothic" w:hAnsi="Century Gothic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50"/>
        </w:tabs>
        <w:ind w:left="1950" w:hanging="87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90"/>
        </w:tabs>
        <w:ind w:left="2490" w:hanging="87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5FE4D03"/>
    <w:multiLevelType w:val="hybridMultilevel"/>
    <w:tmpl w:val="A84E4290"/>
    <w:lvl w:ilvl="0" w:tplc="198693FE">
      <w:start w:val="1"/>
      <w:numFmt w:val="lowerLetter"/>
      <w:lvlText w:val="%1)"/>
      <w:lvlJc w:val="left"/>
      <w:pPr>
        <w:tabs>
          <w:tab w:val="num" w:pos="1410"/>
        </w:tabs>
        <w:ind w:left="1410" w:hanging="870"/>
      </w:pPr>
      <w:rPr>
        <w:rFonts w:ascii="Century Gothic" w:hAnsi="Century Gothic"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8090F4C"/>
    <w:multiLevelType w:val="multilevel"/>
    <w:tmpl w:val="F45047F6"/>
    <w:lvl w:ilvl="0">
      <w:start w:val="5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87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50"/>
        </w:tabs>
        <w:ind w:left="1950" w:hanging="87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90"/>
        </w:tabs>
        <w:ind w:left="2490" w:hanging="87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BAA5D71"/>
    <w:multiLevelType w:val="hybridMultilevel"/>
    <w:tmpl w:val="47A4B180"/>
    <w:lvl w:ilvl="0" w:tplc="4B6A75D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03168"/>
    <w:multiLevelType w:val="multilevel"/>
    <w:tmpl w:val="F45047F6"/>
    <w:lvl w:ilvl="0">
      <w:start w:val="5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87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50"/>
        </w:tabs>
        <w:ind w:left="1950" w:hanging="87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90"/>
        </w:tabs>
        <w:ind w:left="2490" w:hanging="87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1DD1F87"/>
    <w:multiLevelType w:val="hybridMultilevel"/>
    <w:tmpl w:val="3BF81924"/>
    <w:lvl w:ilvl="0" w:tplc="511E562C">
      <w:start w:val="4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ascii="Times New Roman" w:hAnsi="Times New Roman"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325D6454"/>
    <w:multiLevelType w:val="hybridMultilevel"/>
    <w:tmpl w:val="558A14DC"/>
    <w:lvl w:ilvl="0" w:tplc="291C936E">
      <w:start w:val="1"/>
      <w:numFmt w:val="bullet"/>
      <w:lvlText w:val="▫"/>
      <w:lvlJc w:val="left"/>
      <w:pPr>
        <w:ind w:left="1338" w:hanging="360"/>
      </w:pPr>
      <w:rPr>
        <w:rFonts w:ascii="Courier New" w:hAnsi="Courier New" w:hint="default"/>
      </w:rPr>
    </w:lvl>
    <w:lvl w:ilvl="1" w:tplc="04130003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13" w15:restartNumberingAfterBreak="0">
    <w:nsid w:val="330D43B7"/>
    <w:multiLevelType w:val="multilevel"/>
    <w:tmpl w:val="588ED372"/>
    <w:lvl w:ilvl="0">
      <w:start w:val="1"/>
      <w:numFmt w:val="none"/>
      <w:pStyle w:val="Bullet1"/>
      <w:lvlText w:val="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  <w:lvl w:ilvl="1">
      <w:start w:val="1"/>
      <w:numFmt w:val="none"/>
      <w:lvlText w:val="°"/>
      <w:lvlJc w:val="left"/>
      <w:pPr>
        <w:tabs>
          <w:tab w:val="num" w:pos="363"/>
        </w:tabs>
        <w:ind w:left="363" w:hanging="363"/>
      </w:pPr>
      <w:rPr>
        <w:rFonts w:ascii="Symbol" w:hAnsi="Symbol" w:cs="Times New Roman" w:hint="default"/>
      </w:rPr>
    </w:lvl>
    <w:lvl w:ilvl="2">
      <w:start w:val="1"/>
      <w:numFmt w:val="none"/>
      <w:lvlText w:val="-"/>
      <w:lvlJc w:val="left"/>
      <w:pPr>
        <w:tabs>
          <w:tab w:val="num" w:pos="1794"/>
        </w:tabs>
        <w:ind w:left="1791" w:hanging="357"/>
      </w:pPr>
      <w:rPr>
        <w:rFonts w:ascii="Symbol" w:hAnsi="Symbol" w:cs="Times New Roman" w:hint="default"/>
      </w:rPr>
    </w:lvl>
    <w:lvl w:ilvl="3">
      <w:start w:val="1"/>
      <w:numFmt w:val="none"/>
      <w:lvlText w:val=""/>
      <w:lvlJc w:val="left"/>
      <w:pPr>
        <w:tabs>
          <w:tab w:val="num" w:pos="714"/>
        </w:tabs>
        <w:ind w:left="714"/>
      </w:pPr>
      <w:rPr>
        <w:rFonts w:ascii="Times New Roman" w:hAnsi="Times New Roman" w:cs="Times New Roman"/>
      </w:rPr>
    </w:lvl>
    <w:lvl w:ilvl="4">
      <w:start w:val="1"/>
      <w:numFmt w:val="none"/>
      <w:lvlText w:val=""/>
      <w:lvlJc w:val="left"/>
      <w:pPr>
        <w:tabs>
          <w:tab w:val="num" w:pos="714"/>
        </w:tabs>
        <w:ind w:left="714"/>
      </w:pPr>
      <w:rPr>
        <w:rFonts w:ascii="Times New Roman" w:hAnsi="Times New Roman" w:cs="Times New Roman"/>
      </w:rPr>
    </w:lvl>
    <w:lvl w:ilvl="5">
      <w:start w:val="1"/>
      <w:numFmt w:val="none"/>
      <w:lvlText w:val=""/>
      <w:lvlJc w:val="left"/>
      <w:pPr>
        <w:tabs>
          <w:tab w:val="num" w:pos="714"/>
        </w:tabs>
        <w:ind w:left="714"/>
      </w:pPr>
      <w:rPr>
        <w:rFonts w:ascii="Times New Roman" w:hAnsi="Times New Roman" w:cs="Times New Roman"/>
      </w:rPr>
    </w:lvl>
    <w:lvl w:ilvl="6">
      <w:start w:val="1"/>
      <w:numFmt w:val="none"/>
      <w:lvlText w:val=""/>
      <w:lvlJc w:val="left"/>
      <w:pPr>
        <w:tabs>
          <w:tab w:val="num" w:pos="714"/>
        </w:tabs>
        <w:ind w:left="714"/>
      </w:pPr>
      <w:rPr>
        <w:rFonts w:ascii="Times New Roman" w:hAnsi="Times New Roman" w:cs="Times New Roman"/>
      </w:rPr>
    </w:lvl>
    <w:lvl w:ilvl="7">
      <w:start w:val="1"/>
      <w:numFmt w:val="none"/>
      <w:lvlText w:val=""/>
      <w:lvlJc w:val="left"/>
      <w:pPr>
        <w:tabs>
          <w:tab w:val="num" w:pos="714"/>
        </w:tabs>
        <w:ind w:left="714"/>
      </w:pPr>
      <w:rPr>
        <w:rFonts w:ascii="Times New Roman" w:hAnsi="Times New Roman" w:cs="Times New Roman"/>
      </w:rPr>
    </w:lvl>
    <w:lvl w:ilvl="8">
      <w:start w:val="1"/>
      <w:numFmt w:val="none"/>
      <w:lvlText w:val=""/>
      <w:lvlJc w:val="left"/>
      <w:pPr>
        <w:tabs>
          <w:tab w:val="num" w:pos="714"/>
        </w:tabs>
        <w:ind w:left="714"/>
      </w:pPr>
      <w:rPr>
        <w:rFonts w:ascii="Times New Roman" w:hAnsi="Times New Roman" w:cs="Times New Roman"/>
      </w:rPr>
    </w:lvl>
  </w:abstractNum>
  <w:abstractNum w:abstractNumId="14" w15:restartNumberingAfterBreak="0">
    <w:nsid w:val="341D053B"/>
    <w:multiLevelType w:val="multilevel"/>
    <w:tmpl w:val="92FE7D68"/>
    <w:lvl w:ilvl="0">
      <w:start w:val="5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410"/>
        </w:tabs>
        <w:ind w:left="1410" w:hanging="87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50"/>
        </w:tabs>
        <w:ind w:left="1950" w:hanging="87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90"/>
        </w:tabs>
        <w:ind w:left="2490" w:hanging="87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C0D086E"/>
    <w:multiLevelType w:val="hybridMultilevel"/>
    <w:tmpl w:val="A27E3B8C"/>
    <w:lvl w:ilvl="0" w:tplc="291C936E">
      <w:start w:val="1"/>
      <w:numFmt w:val="bullet"/>
      <w:lvlText w:val="▫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442F12B3"/>
    <w:multiLevelType w:val="hybridMultilevel"/>
    <w:tmpl w:val="038E9B4E"/>
    <w:lvl w:ilvl="0" w:tplc="8368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6CC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B1800"/>
    <w:multiLevelType w:val="hybridMultilevel"/>
    <w:tmpl w:val="4A4EFE4E"/>
    <w:lvl w:ilvl="0" w:tplc="291C936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668BD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 w15:restartNumberingAfterBreak="0">
    <w:nsid w:val="54A92F80"/>
    <w:multiLevelType w:val="hybridMultilevel"/>
    <w:tmpl w:val="FE5CD27C"/>
    <w:lvl w:ilvl="0" w:tplc="BA54D0C8">
      <w:start w:val="3"/>
      <w:numFmt w:val="decimal"/>
      <w:lvlText w:val="%1"/>
      <w:lvlJc w:val="left"/>
      <w:pPr>
        <w:tabs>
          <w:tab w:val="num" w:pos="2130"/>
        </w:tabs>
        <w:ind w:left="2130" w:hanging="690"/>
      </w:pPr>
      <w:rPr>
        <w:rFonts w:ascii="Times New Roman" w:hAnsi="Times New Roman"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ascii="Times New Roman" w:hAnsi="Times New Roman"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ascii="Times New Roman" w:hAnsi="Times New Roman"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75A64EC"/>
    <w:multiLevelType w:val="hybridMultilevel"/>
    <w:tmpl w:val="09A2E9B2"/>
    <w:lvl w:ilvl="0" w:tplc="B74C7C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20" w:hanging="360"/>
      </w:pPr>
    </w:lvl>
    <w:lvl w:ilvl="2" w:tplc="0413001B" w:tentative="1">
      <w:start w:val="1"/>
      <w:numFmt w:val="lowerRoman"/>
      <w:lvlText w:val="%3."/>
      <w:lvlJc w:val="right"/>
      <w:pPr>
        <w:ind w:left="2340" w:hanging="180"/>
      </w:pPr>
    </w:lvl>
    <w:lvl w:ilvl="3" w:tplc="0413000F" w:tentative="1">
      <w:start w:val="1"/>
      <w:numFmt w:val="decimal"/>
      <w:lvlText w:val="%4."/>
      <w:lvlJc w:val="left"/>
      <w:pPr>
        <w:ind w:left="3060" w:hanging="360"/>
      </w:pPr>
    </w:lvl>
    <w:lvl w:ilvl="4" w:tplc="04130019" w:tentative="1">
      <w:start w:val="1"/>
      <w:numFmt w:val="lowerLetter"/>
      <w:lvlText w:val="%5."/>
      <w:lvlJc w:val="left"/>
      <w:pPr>
        <w:ind w:left="3780" w:hanging="360"/>
      </w:pPr>
    </w:lvl>
    <w:lvl w:ilvl="5" w:tplc="0413001B" w:tentative="1">
      <w:start w:val="1"/>
      <w:numFmt w:val="lowerRoman"/>
      <w:lvlText w:val="%6."/>
      <w:lvlJc w:val="right"/>
      <w:pPr>
        <w:ind w:left="4500" w:hanging="180"/>
      </w:pPr>
    </w:lvl>
    <w:lvl w:ilvl="6" w:tplc="0413000F" w:tentative="1">
      <w:start w:val="1"/>
      <w:numFmt w:val="decimal"/>
      <w:lvlText w:val="%7."/>
      <w:lvlJc w:val="left"/>
      <w:pPr>
        <w:ind w:left="5220" w:hanging="360"/>
      </w:pPr>
    </w:lvl>
    <w:lvl w:ilvl="7" w:tplc="04130019" w:tentative="1">
      <w:start w:val="1"/>
      <w:numFmt w:val="lowerLetter"/>
      <w:lvlText w:val="%8."/>
      <w:lvlJc w:val="left"/>
      <w:pPr>
        <w:ind w:left="5940" w:hanging="360"/>
      </w:pPr>
    </w:lvl>
    <w:lvl w:ilvl="8" w:tplc="0413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A0007EC"/>
    <w:multiLevelType w:val="hybridMultilevel"/>
    <w:tmpl w:val="3C56117C"/>
    <w:lvl w:ilvl="0" w:tplc="291C936E">
      <w:start w:val="1"/>
      <w:numFmt w:val="bullet"/>
      <w:lvlText w:val="▫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AD435FC"/>
    <w:multiLevelType w:val="multilevel"/>
    <w:tmpl w:val="A4584B6C"/>
    <w:lvl w:ilvl="0">
      <w:start w:val="2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87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50"/>
        </w:tabs>
        <w:ind w:left="1950" w:hanging="87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90"/>
        </w:tabs>
        <w:ind w:left="2490" w:hanging="87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5E0E12D0"/>
    <w:multiLevelType w:val="hybridMultilevel"/>
    <w:tmpl w:val="EC68F78A"/>
    <w:lvl w:ilvl="0" w:tplc="0413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21B6C2C"/>
    <w:multiLevelType w:val="hybridMultilevel"/>
    <w:tmpl w:val="362239F4"/>
    <w:lvl w:ilvl="0" w:tplc="CA5CD77C">
      <w:start w:val="2"/>
      <w:numFmt w:val="decimal"/>
      <w:lvlText w:val="%1"/>
      <w:lvlJc w:val="left"/>
      <w:pPr>
        <w:tabs>
          <w:tab w:val="num" w:pos="1410"/>
        </w:tabs>
        <w:ind w:left="1410" w:hanging="870"/>
      </w:pPr>
      <w:rPr>
        <w:rFonts w:ascii="Times New Roman" w:hAnsi="Times New Roman"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6F1D0920"/>
    <w:multiLevelType w:val="hybridMultilevel"/>
    <w:tmpl w:val="987429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FB088A"/>
    <w:multiLevelType w:val="hybridMultilevel"/>
    <w:tmpl w:val="0E646A94"/>
    <w:lvl w:ilvl="0" w:tplc="B74C7C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657093">
    <w:abstractNumId w:val="19"/>
  </w:num>
  <w:num w:numId="2" w16cid:durableId="759260359">
    <w:abstractNumId w:val="13"/>
  </w:num>
  <w:num w:numId="3" w16cid:durableId="1763840977">
    <w:abstractNumId w:val="3"/>
  </w:num>
  <w:num w:numId="4" w16cid:durableId="1699356457">
    <w:abstractNumId w:val="18"/>
  </w:num>
  <w:num w:numId="5" w16cid:durableId="398141532">
    <w:abstractNumId w:val="24"/>
  </w:num>
  <w:num w:numId="6" w16cid:durableId="55444750">
    <w:abstractNumId w:val="22"/>
  </w:num>
  <w:num w:numId="7" w16cid:durableId="318189264">
    <w:abstractNumId w:val="0"/>
  </w:num>
  <w:num w:numId="8" w16cid:durableId="527448554">
    <w:abstractNumId w:val="6"/>
  </w:num>
  <w:num w:numId="9" w16cid:durableId="4947466">
    <w:abstractNumId w:val="7"/>
  </w:num>
  <w:num w:numId="10" w16cid:durableId="387655466">
    <w:abstractNumId w:val="5"/>
  </w:num>
  <w:num w:numId="11" w16cid:durableId="885141192">
    <w:abstractNumId w:val="4"/>
  </w:num>
  <w:num w:numId="12" w16cid:durableId="1567453966">
    <w:abstractNumId w:val="15"/>
  </w:num>
  <w:num w:numId="13" w16cid:durableId="935600555">
    <w:abstractNumId w:val="8"/>
  </w:num>
  <w:num w:numId="14" w16cid:durableId="1307201028">
    <w:abstractNumId w:val="10"/>
  </w:num>
  <w:num w:numId="15" w16cid:durableId="1144852027">
    <w:abstractNumId w:val="14"/>
  </w:num>
  <w:num w:numId="16" w16cid:durableId="503665030">
    <w:abstractNumId w:val="1"/>
  </w:num>
  <w:num w:numId="17" w16cid:durableId="1496341241">
    <w:abstractNumId w:val="11"/>
  </w:num>
  <w:num w:numId="18" w16cid:durableId="1571036475">
    <w:abstractNumId w:val="21"/>
  </w:num>
  <w:num w:numId="19" w16cid:durableId="667486484">
    <w:abstractNumId w:val="23"/>
  </w:num>
  <w:num w:numId="20" w16cid:durableId="1858828">
    <w:abstractNumId w:val="25"/>
  </w:num>
  <w:num w:numId="21" w16cid:durableId="1645625142">
    <w:abstractNumId w:val="20"/>
  </w:num>
  <w:num w:numId="22" w16cid:durableId="1177309092">
    <w:abstractNumId w:val="26"/>
  </w:num>
  <w:num w:numId="23" w16cid:durableId="428164263">
    <w:abstractNumId w:val="12"/>
  </w:num>
  <w:num w:numId="24" w16cid:durableId="1904216983">
    <w:abstractNumId w:val="17"/>
  </w:num>
  <w:num w:numId="25" w16cid:durableId="1678655399">
    <w:abstractNumId w:val="9"/>
  </w:num>
  <w:num w:numId="26" w16cid:durableId="1597179177">
    <w:abstractNumId w:val="16"/>
  </w:num>
  <w:num w:numId="27" w16cid:durableId="1414543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oNotHyphenateCaps/>
  <w:characterSpacingControl w:val="doNotCompress"/>
  <w:hdrShapeDefaults>
    <o:shapedefaults v:ext="edit" spidmax="2050" style="mso-position-horizontal-relative:margin;mso-position-vertic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37"/>
    <w:rsid w:val="000011E8"/>
    <w:rsid w:val="00005218"/>
    <w:rsid w:val="000078B1"/>
    <w:rsid w:val="00007D9A"/>
    <w:rsid w:val="00012FE4"/>
    <w:rsid w:val="00022A4A"/>
    <w:rsid w:val="0004195E"/>
    <w:rsid w:val="00044A08"/>
    <w:rsid w:val="00044F03"/>
    <w:rsid w:val="00067B29"/>
    <w:rsid w:val="00074B71"/>
    <w:rsid w:val="00081E24"/>
    <w:rsid w:val="000B7EFB"/>
    <w:rsid w:val="000F0DA0"/>
    <w:rsid w:val="00114C7F"/>
    <w:rsid w:val="001203D1"/>
    <w:rsid w:val="00156A9D"/>
    <w:rsid w:val="00175717"/>
    <w:rsid w:val="00182B74"/>
    <w:rsid w:val="001B75B3"/>
    <w:rsid w:val="00220FFF"/>
    <w:rsid w:val="0024022D"/>
    <w:rsid w:val="00252CF2"/>
    <w:rsid w:val="002A249F"/>
    <w:rsid w:val="002C37B1"/>
    <w:rsid w:val="002D4F70"/>
    <w:rsid w:val="002E605A"/>
    <w:rsid w:val="00304381"/>
    <w:rsid w:val="00353D9E"/>
    <w:rsid w:val="00366FC4"/>
    <w:rsid w:val="00386D53"/>
    <w:rsid w:val="00397D17"/>
    <w:rsid w:val="003A6B12"/>
    <w:rsid w:val="004031BA"/>
    <w:rsid w:val="004066C9"/>
    <w:rsid w:val="00410737"/>
    <w:rsid w:val="00417273"/>
    <w:rsid w:val="004205C5"/>
    <w:rsid w:val="00425D71"/>
    <w:rsid w:val="00433BB3"/>
    <w:rsid w:val="00445ADF"/>
    <w:rsid w:val="004532BB"/>
    <w:rsid w:val="00494773"/>
    <w:rsid w:val="004E708C"/>
    <w:rsid w:val="004E7FDE"/>
    <w:rsid w:val="004F734F"/>
    <w:rsid w:val="00510EF1"/>
    <w:rsid w:val="0051134A"/>
    <w:rsid w:val="0052311F"/>
    <w:rsid w:val="00557A29"/>
    <w:rsid w:val="00585DF2"/>
    <w:rsid w:val="005903AC"/>
    <w:rsid w:val="00596E96"/>
    <w:rsid w:val="005A04FC"/>
    <w:rsid w:val="005C2728"/>
    <w:rsid w:val="006001F6"/>
    <w:rsid w:val="006103F3"/>
    <w:rsid w:val="00621259"/>
    <w:rsid w:val="006401BA"/>
    <w:rsid w:val="00641A43"/>
    <w:rsid w:val="00656D02"/>
    <w:rsid w:val="0067000F"/>
    <w:rsid w:val="006831C9"/>
    <w:rsid w:val="006847DF"/>
    <w:rsid w:val="006A5A8F"/>
    <w:rsid w:val="006B04F6"/>
    <w:rsid w:val="006E6DB1"/>
    <w:rsid w:val="006F24FF"/>
    <w:rsid w:val="00733D98"/>
    <w:rsid w:val="00746729"/>
    <w:rsid w:val="00782A03"/>
    <w:rsid w:val="007B4141"/>
    <w:rsid w:val="0080036A"/>
    <w:rsid w:val="00811C5F"/>
    <w:rsid w:val="008A7188"/>
    <w:rsid w:val="008C43C2"/>
    <w:rsid w:val="008D742C"/>
    <w:rsid w:val="008E506D"/>
    <w:rsid w:val="009220DB"/>
    <w:rsid w:val="00922392"/>
    <w:rsid w:val="00952800"/>
    <w:rsid w:val="00960A80"/>
    <w:rsid w:val="00965EDB"/>
    <w:rsid w:val="0097133D"/>
    <w:rsid w:val="009B7C68"/>
    <w:rsid w:val="009C156A"/>
    <w:rsid w:val="009C6EFB"/>
    <w:rsid w:val="009D6628"/>
    <w:rsid w:val="009E153C"/>
    <w:rsid w:val="009E353C"/>
    <w:rsid w:val="00A22D6C"/>
    <w:rsid w:val="00A44DEE"/>
    <w:rsid w:val="00A76E57"/>
    <w:rsid w:val="00AC3075"/>
    <w:rsid w:val="00B1686C"/>
    <w:rsid w:val="00B45805"/>
    <w:rsid w:val="00B775A1"/>
    <w:rsid w:val="00B81387"/>
    <w:rsid w:val="00B85588"/>
    <w:rsid w:val="00B94A03"/>
    <w:rsid w:val="00BB4A7A"/>
    <w:rsid w:val="00BE6BB2"/>
    <w:rsid w:val="00BF1692"/>
    <w:rsid w:val="00BF4ACB"/>
    <w:rsid w:val="00BF7ED2"/>
    <w:rsid w:val="00C1701E"/>
    <w:rsid w:val="00C342E9"/>
    <w:rsid w:val="00C370CF"/>
    <w:rsid w:val="00C4427C"/>
    <w:rsid w:val="00C53B7C"/>
    <w:rsid w:val="00C9166E"/>
    <w:rsid w:val="00C930D4"/>
    <w:rsid w:val="00CC3722"/>
    <w:rsid w:val="00CD1CAE"/>
    <w:rsid w:val="00CD3C83"/>
    <w:rsid w:val="00CF4016"/>
    <w:rsid w:val="00D3036D"/>
    <w:rsid w:val="00D54077"/>
    <w:rsid w:val="00D55961"/>
    <w:rsid w:val="00D7004C"/>
    <w:rsid w:val="00D7702F"/>
    <w:rsid w:val="00D97823"/>
    <w:rsid w:val="00DB7373"/>
    <w:rsid w:val="00DF2F6D"/>
    <w:rsid w:val="00E3757B"/>
    <w:rsid w:val="00E406F8"/>
    <w:rsid w:val="00E47CAD"/>
    <w:rsid w:val="00E56F55"/>
    <w:rsid w:val="00E81153"/>
    <w:rsid w:val="00EB6C68"/>
    <w:rsid w:val="00EE08AC"/>
    <w:rsid w:val="00EF4043"/>
    <w:rsid w:val="00EF5D9B"/>
    <w:rsid w:val="00F167BF"/>
    <w:rsid w:val="00F25811"/>
    <w:rsid w:val="00F537C9"/>
    <w:rsid w:val="00F755E3"/>
    <w:rsid w:val="00F862C9"/>
    <w:rsid w:val="00FB6DC3"/>
    <w:rsid w:val="00FE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margin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5CE5802"/>
  <w15:chartTrackingRefBased/>
  <w15:docId w15:val="{906B81AD-AC42-4413-AC0E-4414AD1C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03F3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semiHidden/>
    <w:rPr>
      <w:rFonts w:ascii="Times New Roman" w:hAnsi="Times New Roman" w:cs="Times New Roman"/>
      <w:color w:val="0000FF"/>
      <w:u w:val="single"/>
    </w:rPr>
  </w:style>
  <w:style w:type="paragraph" w:customStyle="1" w:styleId="Bullet1">
    <w:name w:val="Bullet1"/>
    <w:basedOn w:val="Standaard"/>
    <w:pPr>
      <w:numPr>
        <w:numId w:val="2"/>
      </w:numPr>
    </w:pPr>
    <w:rPr>
      <w:rFonts w:ascii="07 Times Normaal" w:hAnsi="07 Times Normaal"/>
      <w:sz w:val="22"/>
      <w:szCs w:val="20"/>
      <w:lang w:eastAsia="en-US"/>
    </w:rPr>
  </w:style>
  <w:style w:type="paragraph" w:styleId="Plattetekst">
    <w:name w:val="Body Text"/>
    <w:basedOn w:val="Standaard"/>
    <w:semiHidden/>
    <w:pPr>
      <w:spacing w:line="240" w:lineRule="atLeast"/>
    </w:pPr>
    <w:rPr>
      <w:rFonts w:ascii="07 Times Normaal" w:hAnsi="07 Times Normaal"/>
      <w:b/>
      <w:sz w:val="22"/>
      <w:szCs w:val="20"/>
      <w:lang w:eastAsia="en-US"/>
    </w:rPr>
  </w:style>
  <w:style w:type="paragraph" w:styleId="Voettekst">
    <w:name w:val="footer"/>
    <w:basedOn w:val="Standaard"/>
    <w:semiHidden/>
    <w:pPr>
      <w:tabs>
        <w:tab w:val="center" w:pos="4153"/>
        <w:tab w:val="right" w:pos="8306"/>
      </w:tabs>
    </w:pPr>
  </w:style>
  <w:style w:type="character" w:styleId="Paginanummer">
    <w:name w:val="page number"/>
    <w:semiHidden/>
    <w:rPr>
      <w:rFonts w:ascii="Times New Roman" w:hAnsi="Times New Roman" w:cs="Times New Roman"/>
    </w:rPr>
  </w:style>
  <w:style w:type="paragraph" w:styleId="Tekstopmerking">
    <w:name w:val="annotation text"/>
    <w:basedOn w:val="Standaard"/>
    <w:link w:val="TekstopmerkingChar"/>
    <w:uiPriority w:val="99"/>
    <w:semiHidden/>
    <w:pPr>
      <w:spacing w:line="280" w:lineRule="atLeast"/>
    </w:pPr>
    <w:rPr>
      <w:rFonts w:ascii="TheSansCorrespondence" w:hAnsi="TheSansCorrespondence"/>
      <w:sz w:val="20"/>
      <w:szCs w:val="20"/>
    </w:rPr>
  </w:style>
  <w:style w:type="paragraph" w:customStyle="1" w:styleId="basis">
    <w:name w:val="basis"/>
    <w:basedOn w:val="Standaard"/>
    <w:pPr>
      <w:spacing w:line="240" w:lineRule="atLeast"/>
    </w:pPr>
    <w:rPr>
      <w:rFonts w:ascii="07 Times Normaal" w:hAnsi="07 Times Normaal"/>
      <w:sz w:val="22"/>
      <w:szCs w:val="20"/>
      <w:lang w:eastAsia="en-US"/>
    </w:rPr>
  </w:style>
  <w:style w:type="paragraph" w:customStyle="1" w:styleId="Bovenschrift">
    <w:name w:val="Bovenschrift"/>
    <w:basedOn w:val="Standaard"/>
    <w:pPr>
      <w:spacing w:line="240" w:lineRule="atLeast"/>
    </w:pPr>
    <w:rPr>
      <w:rFonts w:ascii="05 Myriad Vet" w:hAnsi="05 Myriad Vet"/>
      <w:b/>
      <w:i/>
      <w:sz w:val="18"/>
      <w:szCs w:val="20"/>
      <w:lang w:eastAsia="en-US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paragraph" w:customStyle="1" w:styleId="BalloonText1">
    <w:name w:val="Balloon Text1"/>
    <w:basedOn w:val="Standaar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E7FDE"/>
    <w:rPr>
      <w:rFonts w:ascii="Calibri" w:eastAsia="Calibri" w:hAnsi="Calibri"/>
      <w:sz w:val="22"/>
      <w:szCs w:val="22"/>
      <w:lang w:eastAsia="en-US"/>
    </w:rPr>
  </w:style>
  <w:style w:type="character" w:customStyle="1" w:styleId="TekstopmerkingChar">
    <w:name w:val="Tekst opmerking Char"/>
    <w:link w:val="Tekstopmerking"/>
    <w:uiPriority w:val="99"/>
    <w:semiHidden/>
    <w:locked/>
    <w:rsid w:val="00746729"/>
    <w:rPr>
      <w:rFonts w:ascii="TheSansCorrespondence" w:hAnsi="TheSansCorrespondence"/>
    </w:rPr>
  </w:style>
  <w:style w:type="table" w:styleId="Tabelraster">
    <w:name w:val="Table Grid"/>
    <w:basedOn w:val="Standaardtabel"/>
    <w:uiPriority w:val="59"/>
    <w:rsid w:val="00610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51134A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1134A"/>
    <w:pPr>
      <w:spacing w:line="240" w:lineRule="auto"/>
    </w:pPr>
    <w:rPr>
      <w:rFonts w:ascii="Times New Roman" w:hAnsi="Times New Roman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1134A"/>
    <w:rPr>
      <w:rFonts w:ascii="TheSansCorrespondence" w:hAnsi="TheSansCorrespondence"/>
      <w:b/>
      <w:bCs/>
    </w:rPr>
  </w:style>
  <w:style w:type="paragraph" w:styleId="Lijstalinea">
    <w:name w:val="List Paragraph"/>
    <w:basedOn w:val="Standaard"/>
    <w:uiPriority w:val="34"/>
    <w:qFormat/>
    <w:rsid w:val="00BF1692"/>
    <w:pPr>
      <w:widowControl w:val="0"/>
      <w:autoSpaceDE w:val="0"/>
      <w:autoSpaceDN w:val="0"/>
      <w:spacing w:before="73" w:after="120" w:line="276" w:lineRule="auto"/>
      <w:ind w:left="919" w:hanging="400"/>
    </w:pPr>
    <w:rPr>
      <w:rFonts w:ascii="Verdana" w:eastAsia="Arial" w:hAnsi="Verdana" w:cs="Arial"/>
      <w:color w:val="00323B"/>
      <w:sz w:val="22"/>
      <w:szCs w:val="22"/>
      <w:lang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F366255EC3C40A5404DFDD0145847" ma:contentTypeVersion="15" ma:contentTypeDescription="Een nieuw document maken." ma:contentTypeScope="" ma:versionID="a7e98c0f85d81aaa0b6184841dc08f19">
  <xsd:schema xmlns:xsd="http://www.w3.org/2001/XMLSchema" xmlns:xs="http://www.w3.org/2001/XMLSchema" xmlns:p="http://schemas.microsoft.com/office/2006/metadata/properties" xmlns:ns2="abc0da97-df38-4c85-90d9-c9a900ec5d20" xmlns:ns3="1b497fc5-e139-4bc8-8c47-ac8dd814af75" targetNamespace="http://schemas.microsoft.com/office/2006/metadata/properties" ma:root="true" ma:fieldsID="231263c3145a21645ccf4d57f581d92f" ns2:_="" ns3:_="">
    <xsd:import namespace="abc0da97-df38-4c85-90d9-c9a900ec5d20"/>
    <xsd:import namespace="1b497fc5-e139-4bc8-8c47-ac8dd814af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0da97-df38-4c85-90d9-c9a900ec5d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096e05f6-732c-4e0a-989a-8fd8d4f984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97fc5-e139-4bc8-8c47-ac8dd814af7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9ab0d8f-7959-48e6-a2cb-334bd000f293}" ma:internalName="TaxCatchAll" ma:showField="CatchAllData" ma:web="1b497fc5-e139-4bc8-8c47-ac8dd814a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c0da97-df38-4c85-90d9-c9a900ec5d20">
      <Terms xmlns="http://schemas.microsoft.com/office/infopath/2007/PartnerControls"/>
    </lcf76f155ced4ddcb4097134ff3c332f>
    <TaxCatchAll xmlns="1b497fc5-e139-4bc8-8c47-ac8dd814af75" xsi:nil="true"/>
  </documentManagement>
</p:properties>
</file>

<file path=customXml/itemProps1.xml><?xml version="1.0" encoding="utf-8"?>
<ds:datastoreItem xmlns:ds="http://schemas.openxmlformats.org/officeDocument/2006/customXml" ds:itemID="{39FE3460-8851-4177-9392-DF73C9F55D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67EB5D-7A1B-4665-A4F7-98156210D9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8A28F0-BF52-4A96-B66D-396444EF2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0da97-df38-4c85-90d9-c9a900ec5d20"/>
    <ds:schemaRef ds:uri="1b497fc5-e139-4bc8-8c47-ac8dd814a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824955-6025-43F5-83CD-8D177711A832}">
  <ds:schemaRefs>
    <ds:schemaRef ds:uri="http://schemas.microsoft.com/office/2006/metadata/properties"/>
    <ds:schemaRef ds:uri="http://schemas.microsoft.com/office/infopath/2007/PartnerControls"/>
    <ds:schemaRef ds:uri="abc0da97-df38-4c85-90d9-c9a900ec5d20"/>
    <ds:schemaRef ds:uri="1b497fc5-e139-4bc8-8c47-ac8dd814af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1311</Words>
  <Characters>9266</Characters>
  <Application>Microsoft Office Word</Application>
  <DocSecurity>0</DocSecurity>
  <Lines>77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Veiligheids- en Gezondheidsplan</vt:lpstr>
      <vt:lpstr>Veiligheids- en Gezondheidsplan</vt:lpstr>
    </vt:vector>
  </TitlesOfParts>
  <Company>Gemeente Heuvelrug</Company>
  <LinksUpToDate>false</LinksUpToDate>
  <CharactersWithSpaces>10556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Veiligheids- en Gezondheidsplan</dc:title>
  <dc:subject/>
  <dc:creator>cursus01</dc:creator>
  <cp:keywords/>
  <cp:lastModifiedBy>Bjorn Nijhuis | Green Engineers</cp:lastModifiedBy>
  <cp:revision>3</cp:revision>
  <cp:lastPrinted>2020-05-14T11:41:00Z</cp:lastPrinted>
  <dcterms:created xsi:type="dcterms:W3CDTF">2024-11-20T13:08:00Z</dcterms:created>
  <dcterms:modified xsi:type="dcterms:W3CDTF">2024-11-20T13:13:00Z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0x010100EA4F366255EC3C40A5404DFDD0145847</vt:lpwstr>
  </property>
  <property fmtid="{D5CDD505-2E9C-101B-9397-08002B2CF9AE}" pid="3" name="MediaServiceImageTags">
    <vt:lpwstr/>
  </property>
</Properties>
</file>