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8615" w14:textId="5FF596B4" w:rsidR="00545973" w:rsidRPr="00B17746" w:rsidRDefault="79C8439B" w:rsidP="00BA2DBD">
      <w:pPr>
        <w:pStyle w:val="kopvoorblad"/>
      </w:pPr>
      <w:r>
        <w:t xml:space="preserve"> </w:t>
      </w:r>
      <w:r w:rsidR="2AF45073">
        <w:t xml:space="preserve">  </w:t>
      </w:r>
    </w:p>
    <w:p w14:paraId="663F9364" w14:textId="77777777" w:rsidR="00545973" w:rsidRDefault="00545973" w:rsidP="00BA2DBD">
      <w:pPr>
        <w:pStyle w:val="kopvoorblad"/>
      </w:pPr>
    </w:p>
    <w:p w14:paraId="141EF1C6" w14:textId="77777777" w:rsidR="00F22053" w:rsidRDefault="00F22053" w:rsidP="00BA2DBD">
      <w:pPr>
        <w:pStyle w:val="kopvoorblad"/>
      </w:pPr>
    </w:p>
    <w:p w14:paraId="35C4EF9C" w14:textId="77777777" w:rsidR="00F22053" w:rsidRPr="007F3608" w:rsidRDefault="00F22053" w:rsidP="00F22053">
      <w:pPr>
        <w:pStyle w:val="kopvoorblad"/>
        <w:rPr>
          <w:rFonts w:ascii="Century Gothic" w:hAnsi="Century Gothic"/>
          <w:sz w:val="24"/>
          <w:szCs w:val="24"/>
        </w:rPr>
      </w:pPr>
      <w:r w:rsidRPr="007F3608">
        <w:rPr>
          <w:rFonts w:ascii="Century Gothic" w:hAnsi="Century Gothic"/>
          <w:sz w:val="24"/>
          <w:szCs w:val="24"/>
        </w:rPr>
        <w:t>Antwoordformulier</w:t>
      </w:r>
    </w:p>
    <w:p w14:paraId="022DE55E" w14:textId="77777777" w:rsidR="00F22053" w:rsidRPr="007F3608" w:rsidRDefault="00F22053" w:rsidP="00BA2DBD">
      <w:pPr>
        <w:pStyle w:val="kopvoorblad"/>
        <w:rPr>
          <w:rFonts w:ascii="Century Gothic" w:hAnsi="Century Gothic"/>
          <w:sz w:val="24"/>
          <w:szCs w:val="24"/>
        </w:rPr>
      </w:pPr>
    </w:p>
    <w:p w14:paraId="30065346" w14:textId="67C40E2C" w:rsidR="00545973" w:rsidRPr="007F3608" w:rsidRDefault="00A81A52" w:rsidP="00BA2DBD">
      <w:pPr>
        <w:pStyle w:val="kopvoorblad"/>
        <w:rPr>
          <w:rFonts w:ascii="Century Gothic" w:hAnsi="Century Gothic"/>
          <w:sz w:val="24"/>
          <w:szCs w:val="24"/>
        </w:rPr>
      </w:pPr>
      <w:r w:rsidRPr="007F3608">
        <w:rPr>
          <w:rFonts w:ascii="Century Gothic" w:hAnsi="Century Gothic"/>
          <w:sz w:val="24"/>
          <w:szCs w:val="24"/>
        </w:rPr>
        <w:t>Marktconsultatie</w:t>
      </w:r>
    </w:p>
    <w:p w14:paraId="7DB56623" w14:textId="35410D5D" w:rsidR="00545973" w:rsidRPr="007F3608" w:rsidRDefault="00AD4507" w:rsidP="00BA2DBD">
      <w:pPr>
        <w:pStyle w:val="kopvoorblad"/>
        <w:rPr>
          <w:rFonts w:ascii="Century Gothic" w:hAnsi="Century Gothic"/>
          <w:sz w:val="24"/>
          <w:szCs w:val="24"/>
        </w:rPr>
      </w:pPr>
      <w:r>
        <w:rPr>
          <w:rFonts w:ascii="Century Gothic" w:hAnsi="Century Gothic"/>
          <w:sz w:val="24"/>
          <w:szCs w:val="24"/>
        </w:rPr>
        <w:t>Software afvalbeheer</w:t>
      </w:r>
    </w:p>
    <w:p w14:paraId="3BE271EA" w14:textId="77777777" w:rsidR="00F22053" w:rsidRPr="007F3608" w:rsidRDefault="00F22053" w:rsidP="00BA2DBD">
      <w:pPr>
        <w:pStyle w:val="kopvoorblad"/>
        <w:rPr>
          <w:rFonts w:ascii="Century Gothic" w:hAnsi="Century Gothic"/>
          <w:sz w:val="24"/>
          <w:szCs w:val="24"/>
        </w:rPr>
      </w:pPr>
    </w:p>
    <w:p w14:paraId="61777141" w14:textId="2B52BE97" w:rsidR="00545973" w:rsidRPr="007F3608" w:rsidRDefault="00AD4507" w:rsidP="00BA2DBD">
      <w:pPr>
        <w:pStyle w:val="onderkopvoorblad"/>
        <w:rPr>
          <w:rFonts w:ascii="Century Gothic" w:hAnsi="Century Gothic"/>
          <w:sz w:val="24"/>
          <w:szCs w:val="24"/>
        </w:rPr>
      </w:pPr>
      <w:r>
        <w:rPr>
          <w:rFonts w:ascii="Century Gothic" w:hAnsi="Century Gothic"/>
          <w:sz w:val="24"/>
          <w:szCs w:val="24"/>
        </w:rPr>
        <w:t xml:space="preserve">Haagse </w:t>
      </w:r>
      <w:r w:rsidR="003B4F13">
        <w:rPr>
          <w:rFonts w:ascii="Century Gothic" w:hAnsi="Century Gothic"/>
          <w:sz w:val="24"/>
          <w:szCs w:val="24"/>
        </w:rPr>
        <w:t>M</w:t>
      </w:r>
      <w:r>
        <w:rPr>
          <w:rFonts w:ascii="Century Gothic" w:hAnsi="Century Gothic"/>
          <w:sz w:val="24"/>
          <w:szCs w:val="24"/>
        </w:rPr>
        <w:t>ilieu Services</w:t>
      </w:r>
      <w:r w:rsidR="004D5CA8" w:rsidRPr="007F3608">
        <w:rPr>
          <w:rFonts w:ascii="Century Gothic" w:hAnsi="Century Gothic"/>
          <w:sz w:val="24"/>
          <w:szCs w:val="24"/>
        </w:rPr>
        <w:t xml:space="preserve"> </w:t>
      </w:r>
    </w:p>
    <w:p w14:paraId="541F4336" w14:textId="77777777" w:rsidR="00545973" w:rsidRPr="00717967" w:rsidRDefault="00545973" w:rsidP="00BA2DBD">
      <w:pPr>
        <w:rPr>
          <w:rFonts w:ascii="Century Gothic" w:hAnsi="Century Gothic"/>
          <w:sz w:val="18"/>
          <w:szCs w:val="18"/>
        </w:rPr>
      </w:pPr>
    </w:p>
    <w:p w14:paraId="4E625F02" w14:textId="77777777" w:rsidR="00545973" w:rsidRPr="00717967" w:rsidRDefault="00545973" w:rsidP="00BA2DBD">
      <w:pPr>
        <w:rPr>
          <w:rFonts w:ascii="Century Gothic" w:hAnsi="Century Gothic"/>
          <w:sz w:val="18"/>
          <w:szCs w:val="18"/>
        </w:rPr>
      </w:pPr>
    </w:p>
    <w:p w14:paraId="2EE3BB40" w14:textId="77777777" w:rsidR="00545973" w:rsidRPr="00717967" w:rsidRDefault="00545973" w:rsidP="00BA2DBD">
      <w:pPr>
        <w:rPr>
          <w:rFonts w:ascii="Century Gothic" w:hAnsi="Century Gothic"/>
          <w:sz w:val="18"/>
          <w:szCs w:val="18"/>
        </w:rPr>
      </w:pPr>
    </w:p>
    <w:p w14:paraId="719352D3" w14:textId="77777777" w:rsidR="00545973" w:rsidRPr="00717967" w:rsidRDefault="00545973" w:rsidP="00BA2DBD">
      <w:pPr>
        <w:rPr>
          <w:rFonts w:ascii="Century Gothic" w:hAnsi="Century Gothic"/>
          <w:sz w:val="18"/>
          <w:szCs w:val="18"/>
        </w:rPr>
      </w:pPr>
    </w:p>
    <w:p w14:paraId="3BDD5AEB" w14:textId="77777777" w:rsidR="00545973" w:rsidRPr="00717967" w:rsidRDefault="00545973" w:rsidP="00BA2DBD">
      <w:pPr>
        <w:rPr>
          <w:rFonts w:ascii="Century Gothic" w:hAnsi="Century Gothic"/>
          <w:sz w:val="18"/>
          <w:szCs w:val="18"/>
        </w:rPr>
      </w:pPr>
    </w:p>
    <w:p w14:paraId="35F5C35C" w14:textId="77777777" w:rsidR="002B53B9" w:rsidRPr="00717967" w:rsidRDefault="002B53B9" w:rsidP="00BA2DBD">
      <w:pPr>
        <w:rPr>
          <w:rFonts w:ascii="Century Gothic" w:hAnsi="Century Gothic"/>
          <w:sz w:val="18"/>
          <w:szCs w:val="18"/>
        </w:rPr>
      </w:pPr>
    </w:p>
    <w:p w14:paraId="5896DC0F" w14:textId="77777777" w:rsidR="007E0D03" w:rsidRPr="00717967" w:rsidRDefault="007E0D03" w:rsidP="00BA2DBD">
      <w:pPr>
        <w:rPr>
          <w:rFonts w:ascii="Century Gothic" w:hAnsi="Century Gothic"/>
          <w:sz w:val="18"/>
          <w:szCs w:val="18"/>
        </w:rPr>
      </w:pPr>
    </w:p>
    <w:p w14:paraId="2E851686" w14:textId="77777777" w:rsidR="00545973" w:rsidRPr="00717967" w:rsidRDefault="00545973" w:rsidP="00BA2DBD">
      <w:pPr>
        <w:rPr>
          <w:rFonts w:ascii="Century Gothic" w:hAnsi="Century Gothic"/>
          <w:sz w:val="18"/>
          <w:szCs w:val="18"/>
        </w:rPr>
      </w:pPr>
      <w:r w:rsidRPr="00717967">
        <w:rPr>
          <w:rFonts w:ascii="Century Gothic" w:hAnsi="Century Gothic"/>
          <w:sz w:val="18"/>
          <w:szCs w:val="18"/>
        </w:rPr>
        <w:t xml:space="preserve">  </w:t>
      </w:r>
    </w:p>
    <w:p w14:paraId="42BDDBCF" w14:textId="77777777" w:rsidR="00834618" w:rsidRPr="00717967" w:rsidRDefault="00834618" w:rsidP="00BA2DBD">
      <w:pPr>
        <w:rPr>
          <w:rFonts w:ascii="Century Gothic" w:hAnsi="Century Gothic"/>
          <w:sz w:val="18"/>
          <w:szCs w:val="18"/>
        </w:rPr>
      </w:pPr>
    </w:p>
    <w:p w14:paraId="757634AE" w14:textId="3C26D6E9" w:rsidR="00545973" w:rsidRPr="00717967" w:rsidRDefault="00EF6C7F" w:rsidP="00BA2DBD">
      <w:pPr>
        <w:rPr>
          <w:rFonts w:ascii="Century Gothic" w:hAnsi="Century Gothic"/>
          <w:sz w:val="18"/>
          <w:szCs w:val="18"/>
        </w:rPr>
      </w:pPr>
      <w:r w:rsidRPr="00717967">
        <w:rPr>
          <w:rFonts w:ascii="Century Gothic" w:hAnsi="Century Gothic"/>
          <w:sz w:val="18"/>
          <w:szCs w:val="18"/>
        </w:rPr>
        <w:tab/>
      </w:r>
    </w:p>
    <w:p w14:paraId="52CFE4FB" w14:textId="163CC142" w:rsidR="00545973" w:rsidRPr="007F3608" w:rsidRDefault="009437CC" w:rsidP="00BA2DBD">
      <w:pPr>
        <w:rPr>
          <w:rFonts w:ascii="Century Gothic" w:hAnsi="Century Gothic"/>
          <w:sz w:val="18"/>
          <w:szCs w:val="18"/>
        </w:rPr>
      </w:pPr>
      <w:r w:rsidRPr="5029D68C">
        <w:rPr>
          <w:rFonts w:ascii="Century Gothic" w:hAnsi="Century Gothic"/>
          <w:sz w:val="18"/>
          <w:szCs w:val="18"/>
        </w:rPr>
        <w:t>D</w:t>
      </w:r>
      <w:r w:rsidR="00545973" w:rsidRPr="5029D68C">
        <w:rPr>
          <w:rFonts w:ascii="Century Gothic" w:hAnsi="Century Gothic"/>
          <w:sz w:val="18"/>
          <w:szCs w:val="18"/>
        </w:rPr>
        <w:t>atum</w:t>
      </w:r>
      <w:r w:rsidR="00F32B56" w:rsidRPr="5029D68C">
        <w:rPr>
          <w:rFonts w:ascii="Century Gothic" w:hAnsi="Century Gothic"/>
          <w:sz w:val="18"/>
          <w:szCs w:val="18"/>
        </w:rPr>
        <w:t>:</w:t>
      </w:r>
      <w:r>
        <w:tab/>
      </w:r>
      <w:r>
        <w:tab/>
      </w:r>
      <w:r w:rsidR="00D01E58">
        <w:rPr>
          <w:rFonts w:ascii="Century Gothic" w:hAnsi="Century Gothic"/>
          <w:sz w:val="18"/>
          <w:szCs w:val="18"/>
        </w:rPr>
        <w:t>30</w:t>
      </w:r>
      <w:r w:rsidR="00411376">
        <w:rPr>
          <w:rFonts w:ascii="Century Gothic" w:hAnsi="Century Gothic"/>
          <w:sz w:val="18"/>
          <w:szCs w:val="18"/>
        </w:rPr>
        <w:t xml:space="preserve"> januari</w:t>
      </w:r>
      <w:r w:rsidR="00AD4507" w:rsidRPr="5029D68C">
        <w:rPr>
          <w:rFonts w:ascii="Century Gothic" w:hAnsi="Century Gothic"/>
          <w:sz w:val="18"/>
          <w:szCs w:val="18"/>
        </w:rPr>
        <w:t xml:space="preserve"> 202</w:t>
      </w:r>
      <w:r w:rsidR="009A0D70">
        <w:rPr>
          <w:rFonts w:ascii="Century Gothic" w:hAnsi="Century Gothic"/>
          <w:sz w:val="18"/>
          <w:szCs w:val="18"/>
        </w:rPr>
        <w:t>5</w:t>
      </w:r>
    </w:p>
    <w:p w14:paraId="0C904F12" w14:textId="78D1445F" w:rsidR="00545973" w:rsidRPr="007F3608" w:rsidRDefault="009437CC" w:rsidP="00BA2DBD">
      <w:pPr>
        <w:rPr>
          <w:rFonts w:ascii="Century Gothic" w:hAnsi="Century Gothic"/>
          <w:sz w:val="18"/>
          <w:szCs w:val="18"/>
        </w:rPr>
      </w:pPr>
      <w:r w:rsidRPr="5029D68C">
        <w:rPr>
          <w:rFonts w:ascii="Century Gothic" w:hAnsi="Century Gothic"/>
          <w:sz w:val="18"/>
          <w:szCs w:val="18"/>
        </w:rPr>
        <w:t>V</w:t>
      </w:r>
      <w:r w:rsidR="00545973" w:rsidRPr="5029D68C">
        <w:rPr>
          <w:rFonts w:ascii="Century Gothic" w:hAnsi="Century Gothic"/>
          <w:sz w:val="18"/>
          <w:szCs w:val="18"/>
        </w:rPr>
        <w:t>ersie</w:t>
      </w:r>
      <w:r w:rsidR="00F32B56" w:rsidRPr="5029D68C">
        <w:rPr>
          <w:rFonts w:ascii="Century Gothic" w:hAnsi="Century Gothic"/>
          <w:sz w:val="18"/>
          <w:szCs w:val="18"/>
        </w:rPr>
        <w:t>:</w:t>
      </w:r>
      <w:r>
        <w:tab/>
      </w:r>
      <w:r>
        <w:tab/>
      </w:r>
      <w:r w:rsidR="009A0D70">
        <w:rPr>
          <w:rFonts w:ascii="Century Gothic" w:hAnsi="Century Gothic"/>
          <w:sz w:val="18"/>
          <w:szCs w:val="18"/>
        </w:rPr>
        <w:t>1.0</w:t>
      </w:r>
    </w:p>
    <w:p w14:paraId="17362FDF" w14:textId="77777777" w:rsidR="00491E82" w:rsidRPr="00717967" w:rsidRDefault="00491E82" w:rsidP="00BA2DBD">
      <w:pPr>
        <w:rPr>
          <w:rFonts w:ascii="Century Gothic" w:hAnsi="Century Gothic"/>
          <w:sz w:val="18"/>
          <w:szCs w:val="18"/>
        </w:rPr>
      </w:pPr>
      <w:r w:rsidRPr="00717967">
        <w:rPr>
          <w:rFonts w:ascii="Century Gothic" w:hAnsi="Century Gothic"/>
          <w:sz w:val="18"/>
          <w:szCs w:val="18"/>
        </w:rPr>
        <w:br w:type="page"/>
      </w:r>
    </w:p>
    <w:p w14:paraId="786CD9AB" w14:textId="7C9AA913" w:rsidR="00F22053" w:rsidRPr="00717967" w:rsidRDefault="00F22053" w:rsidP="592A738F">
      <w:pPr>
        <w:pStyle w:val="Kop1"/>
        <w:numPr>
          <w:ilvl w:val="0"/>
          <w:numId w:val="0"/>
        </w:numPr>
        <w:ind w:left="737"/>
        <w:rPr>
          <w:rFonts w:ascii="Century Gothic" w:hAnsi="Century Gothic"/>
          <w:i/>
          <w:iCs/>
          <w:sz w:val="18"/>
          <w:szCs w:val="18"/>
        </w:rPr>
      </w:pPr>
      <w:bookmarkStart w:id="0" w:name="_Toc1025530"/>
      <w:bookmarkStart w:id="1" w:name="_Toc1057553"/>
      <w:r w:rsidRPr="592A738F">
        <w:rPr>
          <w:rFonts w:ascii="Century Gothic" w:hAnsi="Century Gothic"/>
          <w:sz w:val="18"/>
          <w:szCs w:val="18"/>
        </w:rPr>
        <w:lastRenderedPageBreak/>
        <w:t>Bedrijfsgegevens</w:t>
      </w:r>
      <w:bookmarkEnd w:id="0"/>
      <w:bookmarkEnd w:id="1"/>
    </w:p>
    <w:p w14:paraId="03679018" w14:textId="77777777" w:rsidR="00F22053" w:rsidRPr="00717967" w:rsidRDefault="00F22053" w:rsidP="005F084B">
      <w:pPr>
        <w:rPr>
          <w:rFonts w:ascii="Century Gothic" w:hAnsi="Century Gothic"/>
          <w:sz w:val="18"/>
          <w:szCs w:val="18"/>
        </w:rPr>
      </w:pPr>
      <w:r w:rsidRPr="00717967">
        <w:rPr>
          <w:rFonts w:ascii="Century Gothic" w:hAnsi="Century Gothic"/>
          <w:sz w:val="18"/>
          <w:szCs w:val="18"/>
        </w:rPr>
        <w:t>Graag onderstaande bedrijfsgegevens invullen:</w:t>
      </w:r>
    </w:p>
    <w:tbl>
      <w:tblPr>
        <w:tblStyle w:val="Tabelraster"/>
        <w:tblW w:w="0" w:type="auto"/>
        <w:tblInd w:w="817" w:type="dxa"/>
        <w:tblLook w:val="04A0" w:firstRow="1" w:lastRow="0" w:firstColumn="1" w:lastColumn="0" w:noHBand="0" w:noVBand="1"/>
      </w:tblPr>
      <w:tblGrid>
        <w:gridCol w:w="1861"/>
        <w:gridCol w:w="5397"/>
        <w:gridCol w:w="963"/>
      </w:tblGrid>
      <w:tr w:rsidR="00DA390B" w:rsidRPr="00717967" w14:paraId="1E081950" w14:textId="40304B1E" w:rsidTr="00DA5BE2">
        <w:trPr>
          <w:trHeight w:val="340"/>
        </w:trPr>
        <w:tc>
          <w:tcPr>
            <w:tcW w:w="1861" w:type="dxa"/>
            <w:vAlign w:val="center"/>
          </w:tcPr>
          <w:p w14:paraId="370FA111" w14:textId="77777777" w:rsidR="00DA390B" w:rsidRPr="00717967" w:rsidRDefault="00DA390B" w:rsidP="00F12630">
            <w:pPr>
              <w:ind w:left="0"/>
              <w:rPr>
                <w:rFonts w:ascii="Century Gothic" w:hAnsi="Century Gothic"/>
                <w:sz w:val="18"/>
                <w:szCs w:val="18"/>
              </w:rPr>
            </w:pPr>
            <w:r w:rsidRPr="00717967">
              <w:rPr>
                <w:rFonts w:ascii="Century Gothic" w:hAnsi="Century Gothic"/>
                <w:sz w:val="18"/>
                <w:szCs w:val="18"/>
              </w:rPr>
              <w:t>Bedrijfsnaam</w:t>
            </w:r>
          </w:p>
        </w:tc>
        <w:tc>
          <w:tcPr>
            <w:tcW w:w="6360" w:type="dxa"/>
            <w:gridSpan w:val="2"/>
          </w:tcPr>
          <w:p w14:paraId="17BE8BC0" w14:textId="5645D23F" w:rsidR="00DA390B" w:rsidRPr="00717967" w:rsidRDefault="00DA390B" w:rsidP="00607EDF">
            <w:pPr>
              <w:ind w:left="0"/>
              <w:rPr>
                <w:rFonts w:ascii="Century Gothic" w:hAnsi="Century Gothic"/>
                <w:sz w:val="18"/>
                <w:szCs w:val="18"/>
              </w:rPr>
            </w:pPr>
          </w:p>
        </w:tc>
      </w:tr>
      <w:tr w:rsidR="00DA390B" w:rsidRPr="00717967" w14:paraId="1A8F3B64" w14:textId="4B26BCBB" w:rsidTr="00313BF1">
        <w:trPr>
          <w:trHeight w:val="340"/>
        </w:trPr>
        <w:tc>
          <w:tcPr>
            <w:tcW w:w="1861" w:type="dxa"/>
            <w:vAlign w:val="center"/>
          </w:tcPr>
          <w:p w14:paraId="37BFD114" w14:textId="77777777" w:rsidR="00DA390B" w:rsidRPr="00717967" w:rsidRDefault="00DA390B" w:rsidP="00F12630">
            <w:pPr>
              <w:ind w:left="0"/>
              <w:rPr>
                <w:rFonts w:ascii="Century Gothic" w:hAnsi="Century Gothic"/>
                <w:sz w:val="18"/>
                <w:szCs w:val="18"/>
              </w:rPr>
            </w:pPr>
            <w:r w:rsidRPr="00717967">
              <w:rPr>
                <w:rFonts w:ascii="Century Gothic" w:hAnsi="Century Gothic"/>
                <w:sz w:val="18"/>
                <w:szCs w:val="18"/>
              </w:rPr>
              <w:t>Contactpersoon</w:t>
            </w:r>
          </w:p>
        </w:tc>
        <w:tc>
          <w:tcPr>
            <w:tcW w:w="6360" w:type="dxa"/>
            <w:gridSpan w:val="2"/>
          </w:tcPr>
          <w:p w14:paraId="2823360B" w14:textId="4F9F96C0" w:rsidR="00DA390B" w:rsidRPr="00717967" w:rsidRDefault="00DA390B" w:rsidP="00607EDF">
            <w:pPr>
              <w:ind w:left="0"/>
              <w:rPr>
                <w:rFonts w:ascii="Century Gothic" w:hAnsi="Century Gothic"/>
                <w:sz w:val="18"/>
                <w:szCs w:val="18"/>
              </w:rPr>
            </w:pPr>
          </w:p>
        </w:tc>
      </w:tr>
      <w:tr w:rsidR="00DA390B" w:rsidRPr="00717967" w14:paraId="2A476D5B" w14:textId="7789AEAD" w:rsidTr="00B17B77">
        <w:trPr>
          <w:trHeight w:val="340"/>
        </w:trPr>
        <w:tc>
          <w:tcPr>
            <w:tcW w:w="1861" w:type="dxa"/>
            <w:vAlign w:val="center"/>
          </w:tcPr>
          <w:p w14:paraId="03E62687" w14:textId="77777777" w:rsidR="00DA390B" w:rsidRPr="00717967" w:rsidRDefault="00DA390B" w:rsidP="00F12630">
            <w:pPr>
              <w:ind w:left="0"/>
              <w:rPr>
                <w:rFonts w:ascii="Century Gothic" w:hAnsi="Century Gothic"/>
                <w:sz w:val="18"/>
                <w:szCs w:val="18"/>
              </w:rPr>
            </w:pPr>
            <w:r w:rsidRPr="00717967">
              <w:rPr>
                <w:rFonts w:ascii="Century Gothic" w:hAnsi="Century Gothic"/>
                <w:sz w:val="18"/>
                <w:szCs w:val="18"/>
              </w:rPr>
              <w:t>Tel.nr.</w:t>
            </w:r>
          </w:p>
        </w:tc>
        <w:tc>
          <w:tcPr>
            <w:tcW w:w="6360" w:type="dxa"/>
            <w:gridSpan w:val="2"/>
          </w:tcPr>
          <w:p w14:paraId="77FF2525" w14:textId="6520CFF5" w:rsidR="00DA390B" w:rsidRPr="00717967" w:rsidRDefault="00DA390B" w:rsidP="00607EDF">
            <w:pPr>
              <w:ind w:left="0"/>
              <w:rPr>
                <w:rFonts w:ascii="Century Gothic" w:hAnsi="Century Gothic"/>
                <w:sz w:val="18"/>
                <w:szCs w:val="18"/>
              </w:rPr>
            </w:pPr>
          </w:p>
        </w:tc>
      </w:tr>
      <w:tr w:rsidR="00DA390B" w:rsidRPr="00717967" w14:paraId="572EAD14" w14:textId="4BE4224B" w:rsidTr="00D80248">
        <w:trPr>
          <w:trHeight w:val="340"/>
        </w:trPr>
        <w:tc>
          <w:tcPr>
            <w:tcW w:w="1861" w:type="dxa"/>
            <w:vAlign w:val="center"/>
          </w:tcPr>
          <w:p w14:paraId="113B0A83" w14:textId="77777777" w:rsidR="00DA390B" w:rsidRPr="00717967" w:rsidRDefault="00DA390B" w:rsidP="00F12630">
            <w:pPr>
              <w:ind w:left="0"/>
              <w:rPr>
                <w:rFonts w:ascii="Century Gothic" w:hAnsi="Century Gothic"/>
                <w:sz w:val="18"/>
                <w:szCs w:val="18"/>
              </w:rPr>
            </w:pPr>
            <w:r w:rsidRPr="00717967">
              <w:rPr>
                <w:rFonts w:ascii="Century Gothic" w:hAnsi="Century Gothic"/>
                <w:sz w:val="18"/>
                <w:szCs w:val="18"/>
              </w:rPr>
              <w:t>Email</w:t>
            </w:r>
          </w:p>
        </w:tc>
        <w:tc>
          <w:tcPr>
            <w:tcW w:w="6360" w:type="dxa"/>
            <w:gridSpan w:val="2"/>
          </w:tcPr>
          <w:p w14:paraId="0A046FBD" w14:textId="386711C0" w:rsidR="00DA390B" w:rsidRPr="00717967" w:rsidRDefault="00DA390B" w:rsidP="00607EDF">
            <w:pPr>
              <w:ind w:left="0"/>
              <w:rPr>
                <w:rFonts w:ascii="Century Gothic" w:hAnsi="Century Gothic"/>
                <w:sz w:val="18"/>
                <w:szCs w:val="18"/>
              </w:rPr>
            </w:pPr>
          </w:p>
        </w:tc>
      </w:tr>
      <w:tr w:rsidR="00DA390B" w:rsidRPr="00717967" w14:paraId="373C46F7" w14:textId="0260FD62" w:rsidTr="00DA390B">
        <w:trPr>
          <w:trHeight w:val="340"/>
        </w:trPr>
        <w:tc>
          <w:tcPr>
            <w:tcW w:w="7258" w:type="dxa"/>
            <w:gridSpan w:val="2"/>
            <w:vAlign w:val="center"/>
          </w:tcPr>
          <w:p w14:paraId="34B2BA46" w14:textId="00DFC635" w:rsidR="00DA390B" w:rsidRPr="00E216EA" w:rsidRDefault="00DA390B" w:rsidP="00DA390B">
            <w:pPr>
              <w:spacing w:after="0"/>
              <w:ind w:left="0"/>
              <w:rPr>
                <w:rFonts w:ascii="Century Gothic" w:hAnsi="Century Gothic"/>
                <w:sz w:val="18"/>
                <w:szCs w:val="18"/>
              </w:rPr>
            </w:pPr>
            <w:r w:rsidRPr="00E216EA">
              <w:rPr>
                <w:rFonts w:ascii="Century Gothic" w:hAnsi="Century Gothic"/>
                <w:sz w:val="18"/>
                <w:szCs w:val="18"/>
              </w:rPr>
              <w:t>Welke producten en/of diensten levert uw organisatie</w:t>
            </w:r>
            <w:r>
              <w:rPr>
                <w:rFonts w:ascii="Century Gothic" w:hAnsi="Century Gothic"/>
                <w:sz w:val="18"/>
                <w:szCs w:val="18"/>
              </w:rPr>
              <w:t xml:space="preserve">: </w:t>
            </w:r>
          </w:p>
          <w:p w14:paraId="47A0D962" w14:textId="1D9309F2" w:rsidR="00AD4507" w:rsidRDefault="00007300" w:rsidP="00AD4507">
            <w:pPr>
              <w:spacing w:after="0"/>
              <w:ind w:left="0"/>
              <w:rPr>
                <w:rFonts w:ascii="Century Gothic" w:hAnsi="Century Gothic"/>
                <w:sz w:val="18"/>
                <w:szCs w:val="18"/>
              </w:rPr>
            </w:pPr>
            <w:r>
              <w:rPr>
                <w:rFonts w:ascii="Century Gothic" w:hAnsi="Century Gothic"/>
                <w:sz w:val="18"/>
                <w:szCs w:val="18"/>
              </w:rPr>
              <w:t>Levering s</w:t>
            </w:r>
            <w:r w:rsidR="00E915A7">
              <w:rPr>
                <w:rFonts w:ascii="Century Gothic" w:hAnsi="Century Gothic"/>
                <w:sz w:val="18"/>
                <w:szCs w:val="18"/>
              </w:rPr>
              <w:t>oftware voor de ondersteuning van de primaire bedrijfsprocessen</w:t>
            </w:r>
            <w:r w:rsidR="00691235">
              <w:rPr>
                <w:rFonts w:ascii="Century Gothic" w:hAnsi="Century Gothic"/>
                <w:sz w:val="18"/>
                <w:szCs w:val="18"/>
              </w:rPr>
              <w:t xml:space="preserve"> in de afvalbranche</w:t>
            </w:r>
          </w:p>
          <w:p w14:paraId="225167F0" w14:textId="3264B205" w:rsidR="00E915A7" w:rsidRDefault="007039BE" w:rsidP="00AD4507">
            <w:pPr>
              <w:spacing w:after="0"/>
              <w:ind w:left="0"/>
              <w:rPr>
                <w:rFonts w:ascii="Century Gothic" w:hAnsi="Century Gothic"/>
                <w:sz w:val="18"/>
                <w:szCs w:val="18"/>
              </w:rPr>
            </w:pPr>
            <w:r>
              <w:rPr>
                <w:rFonts w:ascii="Century Gothic" w:hAnsi="Century Gothic"/>
                <w:sz w:val="18"/>
                <w:szCs w:val="18"/>
              </w:rPr>
              <w:t xml:space="preserve">Integratie met andere </w:t>
            </w:r>
            <w:r w:rsidR="005D7AA5">
              <w:rPr>
                <w:rFonts w:ascii="Century Gothic" w:hAnsi="Century Gothic"/>
                <w:sz w:val="18"/>
                <w:szCs w:val="18"/>
              </w:rPr>
              <w:t>softwareleveranciers</w:t>
            </w:r>
          </w:p>
          <w:p w14:paraId="1AB2CB1B" w14:textId="60D25156" w:rsidR="007039BE" w:rsidRPr="00717967" w:rsidRDefault="007039BE" w:rsidP="00AD4507">
            <w:pPr>
              <w:spacing w:after="0"/>
              <w:ind w:left="0"/>
              <w:rPr>
                <w:rFonts w:ascii="Century Gothic" w:hAnsi="Century Gothic"/>
                <w:sz w:val="18"/>
                <w:szCs w:val="18"/>
              </w:rPr>
            </w:pPr>
            <w:r>
              <w:rPr>
                <w:rFonts w:ascii="Century Gothic" w:hAnsi="Century Gothic"/>
                <w:sz w:val="18"/>
                <w:szCs w:val="18"/>
              </w:rPr>
              <w:t>Implementatie, training en support van uw software</w:t>
            </w:r>
          </w:p>
          <w:p w14:paraId="40D414FB" w14:textId="77777777" w:rsidR="00DA390B" w:rsidRDefault="002C6642" w:rsidP="00DA390B">
            <w:pPr>
              <w:tabs>
                <w:tab w:val="left" w:pos="6225"/>
              </w:tabs>
              <w:spacing w:after="0"/>
              <w:ind w:left="0"/>
              <w:rPr>
                <w:rFonts w:ascii="Century Gothic" w:hAnsi="Century Gothic"/>
                <w:sz w:val="18"/>
                <w:szCs w:val="18"/>
              </w:rPr>
            </w:pPr>
            <w:r>
              <w:rPr>
                <w:rFonts w:ascii="Century Gothic" w:hAnsi="Century Gothic"/>
                <w:sz w:val="18"/>
                <w:szCs w:val="18"/>
              </w:rPr>
              <w:t>Functioneel beheer van uw software</w:t>
            </w:r>
          </w:p>
          <w:p w14:paraId="708EF43A" w14:textId="106A3D22" w:rsidR="003B4F13" w:rsidRPr="00717967" w:rsidRDefault="003B4F13" w:rsidP="00DA390B">
            <w:pPr>
              <w:tabs>
                <w:tab w:val="left" w:pos="6225"/>
              </w:tabs>
              <w:spacing w:after="0"/>
              <w:ind w:left="0"/>
              <w:rPr>
                <w:rFonts w:ascii="Century Gothic" w:hAnsi="Century Gothic"/>
                <w:sz w:val="18"/>
                <w:szCs w:val="18"/>
              </w:rPr>
            </w:pPr>
          </w:p>
        </w:tc>
        <w:tc>
          <w:tcPr>
            <w:tcW w:w="963" w:type="dxa"/>
          </w:tcPr>
          <w:p w14:paraId="14145123" w14:textId="77777777" w:rsidR="00DA390B" w:rsidRDefault="00DA390B" w:rsidP="00DA390B">
            <w:pPr>
              <w:spacing w:after="0"/>
              <w:ind w:left="0"/>
              <w:rPr>
                <w:rFonts w:ascii="Century Gothic" w:hAnsi="Century Gothic"/>
                <w:sz w:val="18"/>
                <w:szCs w:val="18"/>
              </w:rPr>
            </w:pPr>
          </w:p>
          <w:p w14:paraId="3A1B0461" w14:textId="77777777" w:rsidR="00C53F2F" w:rsidRDefault="00C53F2F" w:rsidP="00DA390B">
            <w:pPr>
              <w:spacing w:after="0"/>
              <w:ind w:left="0"/>
              <w:rPr>
                <w:rFonts w:ascii="Century Gothic" w:hAnsi="Century Gothic"/>
                <w:sz w:val="18"/>
                <w:szCs w:val="18"/>
              </w:rPr>
            </w:pPr>
          </w:p>
          <w:p w14:paraId="49034F46" w14:textId="13EAFBB2" w:rsidR="00DA390B" w:rsidRDefault="00D36C23" w:rsidP="00DA390B">
            <w:pPr>
              <w:spacing w:after="0"/>
              <w:ind w:left="0"/>
              <w:rPr>
                <w:rFonts w:ascii="Century Gothic" w:hAnsi="Century Gothic"/>
                <w:sz w:val="18"/>
                <w:szCs w:val="18"/>
              </w:rPr>
            </w:pPr>
            <w:r>
              <w:rPr>
                <w:rFonts w:ascii="Century Gothic" w:hAnsi="Century Gothic"/>
                <w:sz w:val="18"/>
                <w:szCs w:val="18"/>
              </w:rPr>
              <w:t>j</w:t>
            </w:r>
            <w:r w:rsidR="00DA390B">
              <w:rPr>
                <w:rFonts w:ascii="Century Gothic" w:hAnsi="Century Gothic"/>
                <w:sz w:val="18"/>
                <w:szCs w:val="18"/>
              </w:rPr>
              <w:t>a</w:t>
            </w:r>
            <w:r>
              <w:rPr>
                <w:rFonts w:ascii="Century Gothic" w:hAnsi="Century Gothic"/>
                <w:sz w:val="18"/>
                <w:szCs w:val="18"/>
              </w:rPr>
              <w:t xml:space="preserve"> </w:t>
            </w:r>
            <w:r w:rsidR="00DA390B">
              <w:rPr>
                <w:rFonts w:ascii="Century Gothic" w:hAnsi="Century Gothic"/>
                <w:sz w:val="18"/>
                <w:szCs w:val="18"/>
              </w:rPr>
              <w:t>/ nee</w:t>
            </w:r>
          </w:p>
          <w:p w14:paraId="79EF24F4" w14:textId="0CF794F2" w:rsidR="00DA390B" w:rsidRDefault="00DA390B" w:rsidP="00DA390B">
            <w:pPr>
              <w:spacing w:after="0"/>
              <w:ind w:left="0"/>
              <w:rPr>
                <w:rFonts w:ascii="Century Gothic" w:hAnsi="Century Gothic"/>
                <w:sz w:val="18"/>
                <w:szCs w:val="18"/>
              </w:rPr>
            </w:pPr>
            <w:r>
              <w:rPr>
                <w:rFonts w:ascii="Century Gothic" w:hAnsi="Century Gothic"/>
                <w:sz w:val="18"/>
                <w:szCs w:val="18"/>
              </w:rPr>
              <w:t>ja</w:t>
            </w:r>
            <w:r w:rsidR="00D36C23">
              <w:rPr>
                <w:rFonts w:ascii="Century Gothic" w:hAnsi="Century Gothic"/>
                <w:sz w:val="18"/>
                <w:szCs w:val="18"/>
              </w:rPr>
              <w:t xml:space="preserve"> </w:t>
            </w:r>
            <w:r>
              <w:rPr>
                <w:rFonts w:ascii="Century Gothic" w:hAnsi="Century Gothic"/>
                <w:sz w:val="18"/>
                <w:szCs w:val="18"/>
              </w:rPr>
              <w:t>/ nee</w:t>
            </w:r>
          </w:p>
          <w:p w14:paraId="2ABB16F2" w14:textId="3D15EB7B" w:rsidR="00DA390B" w:rsidRDefault="00DA390B" w:rsidP="00DA390B">
            <w:pPr>
              <w:spacing w:after="0"/>
              <w:ind w:left="0"/>
              <w:rPr>
                <w:rFonts w:ascii="Century Gothic" w:hAnsi="Century Gothic"/>
                <w:sz w:val="18"/>
                <w:szCs w:val="18"/>
              </w:rPr>
            </w:pPr>
            <w:r>
              <w:rPr>
                <w:rFonts w:ascii="Century Gothic" w:hAnsi="Century Gothic"/>
                <w:sz w:val="18"/>
                <w:szCs w:val="18"/>
              </w:rPr>
              <w:t>ja</w:t>
            </w:r>
            <w:r w:rsidR="00D36C23">
              <w:rPr>
                <w:rFonts w:ascii="Century Gothic" w:hAnsi="Century Gothic"/>
                <w:sz w:val="18"/>
                <w:szCs w:val="18"/>
              </w:rPr>
              <w:t xml:space="preserve"> </w:t>
            </w:r>
            <w:r>
              <w:rPr>
                <w:rFonts w:ascii="Century Gothic" w:hAnsi="Century Gothic"/>
                <w:sz w:val="18"/>
                <w:szCs w:val="18"/>
              </w:rPr>
              <w:t>/ nee</w:t>
            </w:r>
          </w:p>
          <w:p w14:paraId="5DE55704" w14:textId="0CB90FAD" w:rsidR="00DA390B" w:rsidRPr="00E216EA" w:rsidRDefault="002C6642" w:rsidP="00DA390B">
            <w:pPr>
              <w:spacing w:after="0"/>
              <w:ind w:left="0"/>
              <w:rPr>
                <w:rFonts w:ascii="Century Gothic" w:hAnsi="Century Gothic"/>
                <w:sz w:val="18"/>
                <w:szCs w:val="18"/>
              </w:rPr>
            </w:pPr>
            <w:r>
              <w:rPr>
                <w:rFonts w:ascii="Century Gothic" w:hAnsi="Century Gothic"/>
                <w:sz w:val="18"/>
                <w:szCs w:val="18"/>
              </w:rPr>
              <w:t>ja</w:t>
            </w:r>
            <w:r w:rsidR="00D36C23">
              <w:rPr>
                <w:rFonts w:ascii="Century Gothic" w:hAnsi="Century Gothic"/>
                <w:sz w:val="18"/>
                <w:szCs w:val="18"/>
              </w:rPr>
              <w:t xml:space="preserve"> </w:t>
            </w:r>
            <w:r>
              <w:rPr>
                <w:rFonts w:ascii="Century Gothic" w:hAnsi="Century Gothic"/>
                <w:sz w:val="18"/>
                <w:szCs w:val="18"/>
              </w:rPr>
              <w:t>/</w:t>
            </w:r>
            <w:r w:rsidR="00D36C23">
              <w:rPr>
                <w:rFonts w:ascii="Century Gothic" w:hAnsi="Century Gothic"/>
                <w:sz w:val="18"/>
                <w:szCs w:val="18"/>
              </w:rPr>
              <w:t xml:space="preserve"> </w:t>
            </w:r>
            <w:r>
              <w:rPr>
                <w:rFonts w:ascii="Century Gothic" w:hAnsi="Century Gothic"/>
                <w:sz w:val="18"/>
                <w:szCs w:val="18"/>
              </w:rPr>
              <w:t>nee</w:t>
            </w:r>
          </w:p>
        </w:tc>
      </w:tr>
    </w:tbl>
    <w:p w14:paraId="1E7B3458" w14:textId="77777777" w:rsidR="00F22053" w:rsidRPr="00717967" w:rsidRDefault="00F22053" w:rsidP="00F22053">
      <w:pPr>
        <w:rPr>
          <w:rFonts w:ascii="Century Gothic" w:hAnsi="Century Gothic"/>
          <w:sz w:val="18"/>
          <w:szCs w:val="18"/>
        </w:rPr>
      </w:pPr>
    </w:p>
    <w:p w14:paraId="02E2D274" w14:textId="4A9072B4" w:rsidR="00F22053" w:rsidRDefault="00F22053" w:rsidP="00404A90">
      <w:pPr>
        <w:pStyle w:val="Kop1"/>
        <w:spacing w:before="0" w:after="0"/>
      </w:pPr>
      <w:bookmarkStart w:id="2" w:name="_Toc1025532"/>
      <w:bookmarkStart w:id="3" w:name="_Toc1057555"/>
      <w:r w:rsidRPr="00717967">
        <w:lastRenderedPageBreak/>
        <w:t>Toelichting marktconsultati</w:t>
      </w:r>
      <w:bookmarkEnd w:id="2"/>
      <w:bookmarkEnd w:id="3"/>
      <w:r w:rsidR="00FD09EF">
        <w:t>e</w:t>
      </w:r>
    </w:p>
    <w:p w14:paraId="387AC6F2" w14:textId="2FEF0FEC" w:rsidR="00183EAD" w:rsidRDefault="00531FBE" w:rsidP="00EA35A5">
      <w:pPr>
        <w:spacing w:after="0"/>
        <w:ind w:left="708"/>
        <w:rPr>
          <w:rFonts w:ascii="Century Gothic" w:hAnsi="Century Gothic"/>
          <w:color w:val="000000"/>
          <w:sz w:val="18"/>
          <w:szCs w:val="18"/>
        </w:rPr>
      </w:pPr>
      <w:r>
        <w:rPr>
          <w:rFonts w:ascii="Century Gothic" w:hAnsi="Century Gothic"/>
          <w:color w:val="000000"/>
          <w:sz w:val="18"/>
          <w:szCs w:val="18"/>
        </w:rPr>
        <w:t>NV Haagse Milieu Services (hierna: HMS) is voornemens een aanbesteding te publiceren ten behoeve van het vervangen van hun huidige ERP software, AfvalRIS van AMCS. De doelen van deze marktconsultatie zijn:</w:t>
      </w:r>
    </w:p>
    <w:p w14:paraId="73F5CDD3" w14:textId="77777777" w:rsidR="00531FBE" w:rsidRDefault="00531FBE" w:rsidP="00EA35A5">
      <w:pPr>
        <w:spacing w:after="0"/>
        <w:ind w:left="708"/>
        <w:rPr>
          <w:rFonts w:ascii="Century Gothic" w:hAnsi="Century Gothic"/>
          <w:color w:val="000000"/>
          <w:sz w:val="18"/>
          <w:szCs w:val="18"/>
        </w:rPr>
      </w:pPr>
    </w:p>
    <w:p w14:paraId="0EAD069D" w14:textId="3A98016B" w:rsidR="00531FBE" w:rsidRDefault="00531FBE" w:rsidP="005043B8">
      <w:pPr>
        <w:pStyle w:val="Lijstalinea"/>
        <w:numPr>
          <w:ilvl w:val="0"/>
          <w:numId w:val="8"/>
        </w:numPr>
        <w:spacing w:after="0"/>
        <w:rPr>
          <w:rFonts w:ascii="Century Gothic" w:hAnsi="Century Gothic"/>
          <w:color w:val="000000"/>
          <w:sz w:val="18"/>
          <w:szCs w:val="18"/>
        </w:rPr>
      </w:pPr>
      <w:r>
        <w:rPr>
          <w:rFonts w:ascii="Century Gothic" w:hAnsi="Century Gothic"/>
          <w:color w:val="000000"/>
          <w:sz w:val="18"/>
          <w:szCs w:val="18"/>
        </w:rPr>
        <w:t>Toetsen of de scope van de opdracht aansluit bij datgene wat de markt kan leveren;</w:t>
      </w:r>
    </w:p>
    <w:p w14:paraId="7BA05545" w14:textId="1F2FAFCD" w:rsidR="00C95BD0" w:rsidRDefault="00C95BD0" w:rsidP="005043B8">
      <w:pPr>
        <w:pStyle w:val="Lijstalinea"/>
        <w:numPr>
          <w:ilvl w:val="0"/>
          <w:numId w:val="8"/>
        </w:numPr>
        <w:spacing w:after="0"/>
        <w:rPr>
          <w:rFonts w:ascii="Century Gothic" w:hAnsi="Century Gothic"/>
          <w:color w:val="000000"/>
          <w:sz w:val="18"/>
          <w:szCs w:val="18"/>
        </w:rPr>
      </w:pPr>
      <w:r>
        <w:rPr>
          <w:rFonts w:ascii="Century Gothic" w:hAnsi="Century Gothic"/>
          <w:color w:val="000000"/>
          <w:sz w:val="18"/>
          <w:szCs w:val="18"/>
        </w:rPr>
        <w:t>Verzamelen van informatie ten behoeve van het opstellen van een pakket van eisen en wensen</w:t>
      </w:r>
      <w:r w:rsidR="00573E20">
        <w:rPr>
          <w:rFonts w:ascii="Century Gothic" w:hAnsi="Century Gothic"/>
          <w:color w:val="000000"/>
          <w:sz w:val="18"/>
          <w:szCs w:val="18"/>
        </w:rPr>
        <w:t>;</w:t>
      </w:r>
    </w:p>
    <w:p w14:paraId="2FE0C667" w14:textId="1384DEC5" w:rsidR="00573E20" w:rsidRDefault="00573E20" w:rsidP="005043B8">
      <w:pPr>
        <w:pStyle w:val="Lijstalinea"/>
        <w:numPr>
          <w:ilvl w:val="0"/>
          <w:numId w:val="8"/>
        </w:numPr>
        <w:spacing w:after="0"/>
        <w:rPr>
          <w:rFonts w:ascii="Century Gothic" w:hAnsi="Century Gothic"/>
          <w:color w:val="000000"/>
          <w:sz w:val="18"/>
          <w:szCs w:val="18"/>
        </w:rPr>
      </w:pPr>
      <w:r>
        <w:rPr>
          <w:rFonts w:ascii="Century Gothic" w:hAnsi="Century Gothic"/>
          <w:color w:val="000000"/>
          <w:sz w:val="18"/>
          <w:szCs w:val="18"/>
        </w:rPr>
        <w:t>Inzicht verkrijgen in de ervaringen in en mogelijkheden van de markt;</w:t>
      </w:r>
    </w:p>
    <w:p w14:paraId="4DC07A6E" w14:textId="0E3946B2" w:rsidR="00C95BD0" w:rsidRDefault="00531FBE" w:rsidP="005043B8">
      <w:pPr>
        <w:pStyle w:val="Lijstalinea"/>
        <w:numPr>
          <w:ilvl w:val="0"/>
          <w:numId w:val="8"/>
        </w:numPr>
        <w:spacing w:after="0"/>
        <w:rPr>
          <w:rFonts w:ascii="Century Gothic" w:hAnsi="Century Gothic"/>
          <w:color w:val="000000"/>
          <w:sz w:val="18"/>
          <w:szCs w:val="18"/>
        </w:rPr>
      </w:pPr>
      <w:r>
        <w:rPr>
          <w:rFonts w:ascii="Century Gothic" w:hAnsi="Century Gothic"/>
          <w:color w:val="000000"/>
          <w:sz w:val="18"/>
          <w:szCs w:val="18"/>
        </w:rPr>
        <w:t>Interesse vergroten voor de</w:t>
      </w:r>
      <w:r w:rsidR="00E17C1C">
        <w:rPr>
          <w:rFonts w:ascii="Century Gothic" w:hAnsi="Century Gothic"/>
          <w:color w:val="000000"/>
          <w:sz w:val="18"/>
          <w:szCs w:val="18"/>
        </w:rPr>
        <w:t xml:space="preserve"> Europese</w:t>
      </w:r>
      <w:r>
        <w:rPr>
          <w:rFonts w:ascii="Century Gothic" w:hAnsi="Century Gothic"/>
          <w:color w:val="000000"/>
          <w:sz w:val="18"/>
          <w:szCs w:val="18"/>
        </w:rPr>
        <w:t xml:space="preserve"> aanbesteding;</w:t>
      </w:r>
    </w:p>
    <w:p w14:paraId="4131EE82" w14:textId="1EA40516" w:rsidR="00CA41C1" w:rsidRDefault="00B21625" w:rsidP="005043B8">
      <w:pPr>
        <w:pStyle w:val="Lijstalinea"/>
        <w:numPr>
          <w:ilvl w:val="0"/>
          <w:numId w:val="8"/>
        </w:numPr>
        <w:spacing w:after="0"/>
        <w:rPr>
          <w:rFonts w:ascii="Century Gothic" w:hAnsi="Century Gothic"/>
          <w:color w:val="000000"/>
          <w:sz w:val="18"/>
          <w:szCs w:val="18"/>
        </w:rPr>
      </w:pPr>
      <w:r>
        <w:rPr>
          <w:rFonts w:ascii="Century Gothic" w:hAnsi="Century Gothic"/>
          <w:color w:val="000000"/>
          <w:sz w:val="18"/>
          <w:szCs w:val="18"/>
        </w:rPr>
        <w:t>O</w:t>
      </w:r>
      <w:r w:rsidR="00D9005E">
        <w:rPr>
          <w:rFonts w:ascii="Century Gothic" w:hAnsi="Century Gothic"/>
          <w:color w:val="000000"/>
          <w:sz w:val="18"/>
          <w:szCs w:val="18"/>
        </w:rPr>
        <w:t>nderzoeken welke (aanvullende) innovatieve oplossingen er zijn;</w:t>
      </w:r>
    </w:p>
    <w:p w14:paraId="5F3EEB84" w14:textId="530A1B0B" w:rsidR="00D9005E" w:rsidRPr="005129E2" w:rsidRDefault="00D9005E" w:rsidP="005043B8">
      <w:pPr>
        <w:pStyle w:val="Lijstalinea"/>
        <w:numPr>
          <w:ilvl w:val="0"/>
          <w:numId w:val="8"/>
        </w:numPr>
        <w:spacing w:after="0"/>
        <w:rPr>
          <w:rFonts w:ascii="Century Gothic" w:hAnsi="Century Gothic"/>
          <w:color w:val="000000"/>
          <w:sz w:val="18"/>
          <w:szCs w:val="18"/>
        </w:rPr>
      </w:pPr>
      <w:r w:rsidRPr="005129E2">
        <w:rPr>
          <w:rFonts w:ascii="Century Gothic" w:hAnsi="Century Gothic"/>
          <w:color w:val="000000"/>
          <w:sz w:val="18"/>
          <w:szCs w:val="18"/>
        </w:rPr>
        <w:t>Een kostenindicatie te verkrijgen vanuit de markt</w:t>
      </w:r>
      <w:r w:rsidR="00DB1C59" w:rsidRPr="005129E2">
        <w:rPr>
          <w:rFonts w:ascii="Century Gothic" w:hAnsi="Century Gothic"/>
          <w:color w:val="000000"/>
          <w:sz w:val="18"/>
          <w:szCs w:val="18"/>
        </w:rPr>
        <w:t>;</w:t>
      </w:r>
    </w:p>
    <w:p w14:paraId="36065796" w14:textId="3DEBF3A1" w:rsidR="00531FBE" w:rsidRDefault="00531FBE" w:rsidP="005043B8">
      <w:pPr>
        <w:pStyle w:val="Lijstalinea"/>
        <w:numPr>
          <w:ilvl w:val="0"/>
          <w:numId w:val="8"/>
        </w:numPr>
        <w:spacing w:after="0"/>
        <w:rPr>
          <w:rFonts w:ascii="Century Gothic" w:hAnsi="Century Gothic"/>
          <w:color w:val="000000"/>
          <w:sz w:val="18"/>
          <w:szCs w:val="18"/>
        </w:rPr>
      </w:pPr>
      <w:r>
        <w:rPr>
          <w:rFonts w:ascii="Century Gothic" w:hAnsi="Century Gothic"/>
          <w:color w:val="000000"/>
          <w:sz w:val="18"/>
          <w:szCs w:val="18"/>
        </w:rPr>
        <w:t>Leren van de input van deelnemers van de marktconsultatie ten behoeve van de aanbesteding en de toekomstige samenwerking met de te contracteren opdrachtnemer.</w:t>
      </w:r>
    </w:p>
    <w:p w14:paraId="13135C44" w14:textId="77777777" w:rsidR="00531FBE" w:rsidRDefault="00531FBE" w:rsidP="00531FBE">
      <w:pPr>
        <w:spacing w:after="0"/>
        <w:rPr>
          <w:rFonts w:ascii="Century Gothic" w:hAnsi="Century Gothic"/>
          <w:color w:val="000000"/>
          <w:sz w:val="18"/>
          <w:szCs w:val="18"/>
        </w:rPr>
      </w:pPr>
    </w:p>
    <w:p w14:paraId="6D271B6A" w14:textId="26403716" w:rsidR="00531FBE" w:rsidRDefault="00531FBE" w:rsidP="007238CF">
      <w:pPr>
        <w:spacing w:after="0"/>
        <w:rPr>
          <w:rFonts w:ascii="Century Gothic" w:hAnsi="Century Gothic"/>
          <w:color w:val="000000"/>
          <w:sz w:val="18"/>
          <w:szCs w:val="18"/>
        </w:rPr>
      </w:pPr>
      <w:r>
        <w:rPr>
          <w:rFonts w:ascii="Century Gothic" w:hAnsi="Century Gothic"/>
          <w:color w:val="000000"/>
          <w:sz w:val="18"/>
          <w:szCs w:val="18"/>
        </w:rPr>
        <w:t>De marktconsultatie kent de volgende uitgangspunten:</w:t>
      </w:r>
    </w:p>
    <w:p w14:paraId="75A766EE" w14:textId="7C01577B" w:rsidR="00531FBE" w:rsidRDefault="00531FBE" w:rsidP="005043B8">
      <w:pPr>
        <w:pStyle w:val="Lijstalinea"/>
        <w:numPr>
          <w:ilvl w:val="0"/>
          <w:numId w:val="9"/>
        </w:numPr>
        <w:spacing w:after="0"/>
        <w:rPr>
          <w:rFonts w:ascii="Century Gothic" w:hAnsi="Century Gothic"/>
          <w:color w:val="000000"/>
          <w:sz w:val="18"/>
          <w:szCs w:val="18"/>
        </w:rPr>
      </w:pPr>
      <w:r>
        <w:rPr>
          <w:rFonts w:ascii="Century Gothic" w:hAnsi="Century Gothic"/>
          <w:color w:val="000000"/>
          <w:sz w:val="18"/>
          <w:szCs w:val="18"/>
        </w:rPr>
        <w:t>De marktconsultatie zal in twee rondes plaatsvinden:</w:t>
      </w:r>
    </w:p>
    <w:p w14:paraId="647AEC85" w14:textId="5479C217" w:rsidR="00531FBE" w:rsidRDefault="00531FBE" w:rsidP="005043B8">
      <w:pPr>
        <w:pStyle w:val="Lijstalinea"/>
        <w:numPr>
          <w:ilvl w:val="1"/>
          <w:numId w:val="9"/>
        </w:numPr>
        <w:spacing w:after="0"/>
        <w:rPr>
          <w:rFonts w:ascii="Century Gothic" w:hAnsi="Century Gothic"/>
          <w:color w:val="000000"/>
          <w:sz w:val="18"/>
          <w:szCs w:val="18"/>
        </w:rPr>
      </w:pPr>
      <w:r>
        <w:rPr>
          <w:rFonts w:ascii="Century Gothic" w:hAnsi="Century Gothic"/>
          <w:color w:val="000000"/>
          <w:sz w:val="18"/>
          <w:szCs w:val="18"/>
        </w:rPr>
        <w:t>Een schriftelijke ronde, waarin de deelnemers van de marktconsultatie worden gevraagd om de bijbehorende vragen te beantwoorden;</w:t>
      </w:r>
    </w:p>
    <w:p w14:paraId="51409C27" w14:textId="60E53D14" w:rsidR="00531FBE" w:rsidRDefault="00531FBE" w:rsidP="005043B8">
      <w:pPr>
        <w:pStyle w:val="Lijstalinea"/>
        <w:numPr>
          <w:ilvl w:val="1"/>
          <w:numId w:val="9"/>
        </w:numPr>
        <w:spacing w:after="0"/>
        <w:rPr>
          <w:rFonts w:ascii="Century Gothic" w:hAnsi="Century Gothic"/>
          <w:color w:val="000000"/>
          <w:sz w:val="18"/>
          <w:szCs w:val="18"/>
        </w:rPr>
      </w:pPr>
      <w:r>
        <w:rPr>
          <w:rFonts w:ascii="Century Gothic" w:hAnsi="Century Gothic"/>
          <w:color w:val="000000"/>
          <w:sz w:val="18"/>
          <w:szCs w:val="18"/>
        </w:rPr>
        <w:t>Een dialoogronde, waarin de antwoorden nader besproken kunnen worden en er voor de deelnemers van de marktconsultatie ruimte is om aanvullende informatie aan te leveren en/of vragen te stellen.</w:t>
      </w:r>
    </w:p>
    <w:p w14:paraId="21C07872" w14:textId="08872E7F" w:rsidR="00531FBE" w:rsidRDefault="00531FBE" w:rsidP="005043B8">
      <w:pPr>
        <w:pStyle w:val="Lijstalinea"/>
        <w:numPr>
          <w:ilvl w:val="0"/>
          <w:numId w:val="9"/>
        </w:numPr>
        <w:spacing w:after="0"/>
        <w:rPr>
          <w:rFonts w:ascii="Century Gothic" w:hAnsi="Century Gothic"/>
          <w:color w:val="000000"/>
          <w:sz w:val="18"/>
          <w:szCs w:val="18"/>
        </w:rPr>
      </w:pPr>
      <w:r>
        <w:rPr>
          <w:rFonts w:ascii="Century Gothic" w:hAnsi="Century Gothic"/>
          <w:color w:val="000000"/>
          <w:sz w:val="18"/>
          <w:szCs w:val="18"/>
        </w:rPr>
        <w:t xml:space="preserve">Voor de dialoogronde worden </w:t>
      </w:r>
      <w:r w:rsidR="00C6422B">
        <w:rPr>
          <w:rFonts w:ascii="Century Gothic" w:hAnsi="Century Gothic"/>
          <w:color w:val="000000"/>
          <w:sz w:val="18"/>
          <w:szCs w:val="18"/>
        </w:rPr>
        <w:t>alle</w:t>
      </w:r>
      <w:r>
        <w:rPr>
          <w:rFonts w:ascii="Century Gothic" w:hAnsi="Century Gothic"/>
          <w:color w:val="000000"/>
          <w:sz w:val="18"/>
          <w:szCs w:val="18"/>
        </w:rPr>
        <w:t xml:space="preserve"> partijen uitgenodigd.</w:t>
      </w:r>
    </w:p>
    <w:p w14:paraId="08B86BB7" w14:textId="77777777" w:rsidR="00531FBE" w:rsidRDefault="00531FBE" w:rsidP="00531FBE">
      <w:pPr>
        <w:spacing w:after="0"/>
        <w:rPr>
          <w:rFonts w:ascii="Century Gothic" w:hAnsi="Century Gothic"/>
          <w:color w:val="000000"/>
          <w:sz w:val="18"/>
          <w:szCs w:val="18"/>
        </w:rPr>
      </w:pPr>
    </w:p>
    <w:p w14:paraId="347CA50A" w14:textId="74ED57D5" w:rsidR="00531FBE" w:rsidRDefault="00531FBE" w:rsidP="00531FBE">
      <w:pPr>
        <w:spacing w:after="0"/>
        <w:rPr>
          <w:rFonts w:ascii="Century Gothic" w:hAnsi="Century Gothic"/>
          <w:color w:val="000000"/>
          <w:sz w:val="18"/>
          <w:szCs w:val="18"/>
        </w:rPr>
      </w:pPr>
      <w:r>
        <w:rPr>
          <w:rFonts w:ascii="Century Gothic" w:hAnsi="Century Gothic"/>
          <w:color w:val="000000"/>
          <w:sz w:val="18"/>
          <w:szCs w:val="18"/>
        </w:rPr>
        <w:t>CPV-code:</w:t>
      </w:r>
    </w:p>
    <w:p w14:paraId="41CC6371" w14:textId="2B028634" w:rsidR="00531FBE" w:rsidRDefault="00531FBE" w:rsidP="005043B8">
      <w:pPr>
        <w:pStyle w:val="Lijstalinea"/>
        <w:numPr>
          <w:ilvl w:val="0"/>
          <w:numId w:val="10"/>
        </w:numPr>
        <w:spacing w:after="0"/>
        <w:rPr>
          <w:rFonts w:ascii="Century Gothic" w:hAnsi="Century Gothic"/>
          <w:color w:val="000000"/>
          <w:sz w:val="18"/>
          <w:szCs w:val="18"/>
        </w:rPr>
      </w:pPr>
      <w:r>
        <w:rPr>
          <w:rFonts w:ascii="Century Gothic" w:hAnsi="Century Gothic"/>
          <w:color w:val="000000"/>
          <w:sz w:val="18"/>
          <w:szCs w:val="18"/>
        </w:rPr>
        <w:t>72260000-5 Diensten in verband met software</w:t>
      </w:r>
    </w:p>
    <w:p w14:paraId="5E73AF8C" w14:textId="68AC5E9D" w:rsidR="00F8785B" w:rsidRPr="00BB0DE1" w:rsidRDefault="00F8785B" w:rsidP="005043B8">
      <w:pPr>
        <w:pStyle w:val="Lijstalinea"/>
        <w:numPr>
          <w:ilvl w:val="0"/>
          <w:numId w:val="10"/>
        </w:numPr>
        <w:spacing w:after="0"/>
        <w:rPr>
          <w:rFonts w:ascii="Century Gothic" w:hAnsi="Century Gothic"/>
          <w:color w:val="000000"/>
          <w:sz w:val="18"/>
          <w:szCs w:val="18"/>
        </w:rPr>
      </w:pPr>
      <w:r>
        <w:rPr>
          <w:rFonts w:ascii="Century Gothic" w:hAnsi="Century Gothic"/>
          <w:color w:val="000000"/>
          <w:sz w:val="18"/>
          <w:szCs w:val="18"/>
        </w:rPr>
        <w:t>48</w:t>
      </w:r>
      <w:r w:rsidR="007078C5">
        <w:rPr>
          <w:rFonts w:ascii="Century Gothic" w:hAnsi="Century Gothic"/>
          <w:color w:val="000000"/>
          <w:sz w:val="18"/>
          <w:szCs w:val="18"/>
        </w:rPr>
        <w:t>000000 Software en informatiesystemen</w:t>
      </w:r>
    </w:p>
    <w:p w14:paraId="49C390A4" w14:textId="77777777" w:rsidR="00531FBE" w:rsidRDefault="00531FBE" w:rsidP="00531FBE">
      <w:pPr>
        <w:spacing w:after="0"/>
        <w:rPr>
          <w:rFonts w:ascii="Century Gothic" w:hAnsi="Century Gothic"/>
          <w:color w:val="000000"/>
          <w:sz w:val="18"/>
          <w:szCs w:val="18"/>
        </w:rPr>
      </w:pPr>
    </w:p>
    <w:p w14:paraId="0108DD15" w14:textId="72DFA5FB" w:rsidR="00531FBE" w:rsidRDefault="00531FBE" w:rsidP="00531FBE">
      <w:pPr>
        <w:spacing w:after="0"/>
        <w:rPr>
          <w:rFonts w:ascii="Century Gothic" w:hAnsi="Century Gothic"/>
          <w:color w:val="000000"/>
          <w:sz w:val="18"/>
          <w:szCs w:val="18"/>
        </w:rPr>
      </w:pPr>
      <w:r>
        <w:rPr>
          <w:rFonts w:ascii="Century Gothic" w:hAnsi="Century Gothic"/>
          <w:color w:val="000000"/>
          <w:sz w:val="18"/>
          <w:szCs w:val="18"/>
        </w:rPr>
        <w:t>De planning van de marktconsultatie is als volgt:</w:t>
      </w:r>
    </w:p>
    <w:p w14:paraId="77A96366" w14:textId="77777777" w:rsidR="00DD0992" w:rsidRDefault="00DD0992" w:rsidP="00531FBE">
      <w:pPr>
        <w:spacing w:after="0"/>
        <w:rPr>
          <w:rFonts w:ascii="Century Gothic" w:hAnsi="Century Gothic"/>
          <w:color w:val="000000"/>
          <w:sz w:val="18"/>
          <w:szCs w:val="18"/>
        </w:rPr>
      </w:pPr>
    </w:p>
    <w:tbl>
      <w:tblPr>
        <w:tblW w:w="0" w:type="auto"/>
        <w:tblInd w:w="6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4A0" w:firstRow="1" w:lastRow="0" w:firstColumn="1" w:lastColumn="0" w:noHBand="0" w:noVBand="1"/>
      </w:tblPr>
      <w:tblGrid>
        <w:gridCol w:w="1843"/>
        <w:gridCol w:w="3475"/>
        <w:gridCol w:w="3006"/>
      </w:tblGrid>
      <w:tr w:rsidR="00B964B0" w:rsidRPr="00DD0992" w14:paraId="2C6CA15B" w14:textId="77777777" w:rsidTr="009432D7">
        <w:tc>
          <w:tcPr>
            <w:tcW w:w="1843" w:type="dxa"/>
            <w:shd w:val="clear" w:color="auto" w:fill="000000"/>
            <w:tcMar>
              <w:top w:w="0" w:type="dxa"/>
              <w:left w:w="108" w:type="dxa"/>
              <w:bottom w:w="0" w:type="dxa"/>
              <w:right w:w="108" w:type="dxa"/>
            </w:tcMar>
            <w:hideMark/>
          </w:tcPr>
          <w:p w14:paraId="4677A234" w14:textId="77777777" w:rsidR="00DD0992" w:rsidRPr="00DD0992" w:rsidRDefault="00DD0992" w:rsidP="00B964B0">
            <w:pPr>
              <w:spacing w:after="0"/>
              <w:ind w:left="0"/>
              <w:rPr>
                <w:rFonts w:ascii="Century Gothic" w:hAnsi="Century Gothic"/>
                <w:b/>
                <w:bCs/>
                <w:color w:val="FFFFFF" w:themeColor="background1"/>
                <w:sz w:val="18"/>
                <w:szCs w:val="18"/>
              </w:rPr>
            </w:pPr>
            <w:r w:rsidRPr="00DD0992">
              <w:rPr>
                <w:rFonts w:ascii="Century Gothic" w:hAnsi="Century Gothic"/>
                <w:b/>
                <w:bCs/>
                <w:color w:val="FFFFFF" w:themeColor="background1"/>
                <w:sz w:val="18"/>
                <w:szCs w:val="18"/>
              </w:rPr>
              <w:t>Fase</w:t>
            </w:r>
          </w:p>
        </w:tc>
        <w:tc>
          <w:tcPr>
            <w:tcW w:w="3475" w:type="dxa"/>
            <w:shd w:val="clear" w:color="auto" w:fill="000000"/>
            <w:tcMar>
              <w:top w:w="0" w:type="dxa"/>
              <w:left w:w="108" w:type="dxa"/>
              <w:bottom w:w="0" w:type="dxa"/>
              <w:right w:w="108" w:type="dxa"/>
            </w:tcMar>
            <w:hideMark/>
          </w:tcPr>
          <w:p w14:paraId="76967E47" w14:textId="4933C301" w:rsidR="00DD0992" w:rsidRPr="00DD0992" w:rsidRDefault="00DD0992" w:rsidP="00B964B0">
            <w:pPr>
              <w:spacing w:after="0"/>
              <w:ind w:left="0"/>
              <w:rPr>
                <w:rFonts w:ascii="Century Gothic" w:hAnsi="Century Gothic"/>
                <w:b/>
                <w:bCs/>
                <w:color w:val="FFFFFF" w:themeColor="background1"/>
                <w:sz w:val="18"/>
                <w:szCs w:val="18"/>
              </w:rPr>
            </w:pPr>
            <w:r w:rsidRPr="00DD0992">
              <w:rPr>
                <w:rFonts w:ascii="Century Gothic" w:hAnsi="Century Gothic"/>
                <w:b/>
                <w:bCs/>
                <w:color w:val="FFFFFF" w:themeColor="background1"/>
                <w:sz w:val="18"/>
                <w:szCs w:val="18"/>
              </w:rPr>
              <w:t>Processtap</w:t>
            </w:r>
          </w:p>
        </w:tc>
        <w:tc>
          <w:tcPr>
            <w:tcW w:w="3006" w:type="dxa"/>
            <w:shd w:val="clear" w:color="auto" w:fill="000000"/>
            <w:tcMar>
              <w:top w:w="0" w:type="dxa"/>
              <w:left w:w="108" w:type="dxa"/>
              <w:bottom w:w="0" w:type="dxa"/>
              <w:right w:w="108" w:type="dxa"/>
            </w:tcMar>
            <w:hideMark/>
          </w:tcPr>
          <w:p w14:paraId="06775E63" w14:textId="77777777" w:rsidR="00DD0992" w:rsidRPr="00DD0992" w:rsidRDefault="00DD0992" w:rsidP="00B964B0">
            <w:pPr>
              <w:spacing w:after="0"/>
              <w:ind w:left="0"/>
              <w:rPr>
                <w:rFonts w:ascii="Century Gothic" w:hAnsi="Century Gothic"/>
                <w:b/>
                <w:bCs/>
                <w:color w:val="FFFFFF" w:themeColor="background1"/>
                <w:sz w:val="18"/>
                <w:szCs w:val="18"/>
              </w:rPr>
            </w:pPr>
            <w:r w:rsidRPr="00DD0992">
              <w:rPr>
                <w:rFonts w:ascii="Century Gothic" w:hAnsi="Century Gothic"/>
                <w:b/>
                <w:bCs/>
                <w:color w:val="FFFFFF" w:themeColor="background1"/>
                <w:sz w:val="18"/>
                <w:szCs w:val="18"/>
              </w:rPr>
              <w:t>Datum</w:t>
            </w:r>
          </w:p>
        </w:tc>
      </w:tr>
      <w:tr w:rsidR="00DD0992" w:rsidRPr="00DD0992" w14:paraId="0027D796" w14:textId="77777777" w:rsidTr="00B964B0">
        <w:tc>
          <w:tcPr>
            <w:tcW w:w="1843" w:type="dxa"/>
            <w:tcBorders>
              <w:bottom w:val="single" w:sz="12" w:space="0" w:color="000000"/>
            </w:tcBorders>
            <w:tcMar>
              <w:top w:w="0" w:type="dxa"/>
              <w:left w:w="108" w:type="dxa"/>
              <w:bottom w:w="0" w:type="dxa"/>
              <w:right w:w="108" w:type="dxa"/>
            </w:tcMar>
            <w:hideMark/>
          </w:tcPr>
          <w:p w14:paraId="5E76EC09" w14:textId="77777777" w:rsidR="00DD0992" w:rsidRPr="00DD0992" w:rsidRDefault="00DD0992" w:rsidP="00DD0992">
            <w:pPr>
              <w:spacing w:after="0"/>
              <w:ind w:left="0"/>
              <w:rPr>
                <w:rFonts w:ascii="Century Gothic" w:hAnsi="Century Gothic"/>
                <w:color w:val="000000"/>
                <w:sz w:val="18"/>
                <w:szCs w:val="18"/>
              </w:rPr>
            </w:pPr>
            <w:r w:rsidRPr="00DD0992">
              <w:rPr>
                <w:rFonts w:ascii="Century Gothic" w:hAnsi="Century Gothic"/>
                <w:color w:val="000000"/>
                <w:sz w:val="18"/>
                <w:szCs w:val="18"/>
              </w:rPr>
              <w:t>Marktconsultatie</w:t>
            </w:r>
          </w:p>
        </w:tc>
        <w:tc>
          <w:tcPr>
            <w:tcW w:w="3475" w:type="dxa"/>
            <w:tcMar>
              <w:top w:w="0" w:type="dxa"/>
              <w:left w:w="108" w:type="dxa"/>
              <w:bottom w:w="0" w:type="dxa"/>
              <w:right w:w="108" w:type="dxa"/>
            </w:tcMar>
            <w:hideMark/>
          </w:tcPr>
          <w:p w14:paraId="1349F628" w14:textId="77777777" w:rsidR="00DD0992" w:rsidRPr="00DD0992" w:rsidRDefault="00DD0992" w:rsidP="009432D7">
            <w:pPr>
              <w:spacing w:after="0"/>
              <w:ind w:left="0"/>
              <w:rPr>
                <w:rFonts w:ascii="Century Gothic" w:hAnsi="Century Gothic"/>
                <w:color w:val="000000"/>
                <w:sz w:val="18"/>
                <w:szCs w:val="18"/>
              </w:rPr>
            </w:pPr>
            <w:r w:rsidRPr="00DD0992">
              <w:rPr>
                <w:rFonts w:ascii="Century Gothic" w:hAnsi="Century Gothic"/>
                <w:color w:val="000000"/>
                <w:sz w:val="18"/>
                <w:szCs w:val="18"/>
              </w:rPr>
              <w:t>Publicatie marktconsultatie</w:t>
            </w:r>
          </w:p>
        </w:tc>
        <w:tc>
          <w:tcPr>
            <w:tcW w:w="3006" w:type="dxa"/>
            <w:tcMar>
              <w:top w:w="0" w:type="dxa"/>
              <w:left w:w="108" w:type="dxa"/>
              <w:bottom w:w="0" w:type="dxa"/>
              <w:right w:w="108" w:type="dxa"/>
            </w:tcMar>
          </w:tcPr>
          <w:p w14:paraId="17750AB1" w14:textId="3CACAA49" w:rsidR="00DD0992" w:rsidRPr="00DD0992" w:rsidRDefault="002026B4" w:rsidP="002026B4">
            <w:pPr>
              <w:spacing w:after="0"/>
              <w:ind w:left="0"/>
              <w:rPr>
                <w:rFonts w:ascii="Century Gothic" w:hAnsi="Century Gothic"/>
                <w:color w:val="000000"/>
                <w:sz w:val="18"/>
                <w:szCs w:val="18"/>
              </w:rPr>
            </w:pPr>
            <w:r>
              <w:rPr>
                <w:rFonts w:ascii="Century Gothic" w:hAnsi="Century Gothic"/>
                <w:color w:val="000000"/>
                <w:sz w:val="18"/>
                <w:szCs w:val="18"/>
              </w:rPr>
              <w:t xml:space="preserve">  30 januari 2025</w:t>
            </w:r>
          </w:p>
        </w:tc>
      </w:tr>
      <w:tr w:rsidR="00DD0992" w:rsidRPr="00DD0992" w14:paraId="5DA3DFB8" w14:textId="77777777" w:rsidTr="00B964B0">
        <w:tc>
          <w:tcPr>
            <w:tcW w:w="1843" w:type="dxa"/>
            <w:tcBorders>
              <w:bottom w:val="nil"/>
            </w:tcBorders>
            <w:tcMar>
              <w:top w:w="0" w:type="dxa"/>
              <w:left w:w="108" w:type="dxa"/>
              <w:bottom w:w="0" w:type="dxa"/>
              <w:right w:w="108" w:type="dxa"/>
            </w:tcMar>
          </w:tcPr>
          <w:p w14:paraId="13863A36" w14:textId="77777777" w:rsidR="00DD0992" w:rsidRPr="00DD0992" w:rsidRDefault="00DD0992" w:rsidP="00DD0992">
            <w:pPr>
              <w:spacing w:after="0"/>
              <w:rPr>
                <w:rFonts w:ascii="Century Gothic" w:hAnsi="Century Gothic"/>
                <w:color w:val="000000"/>
                <w:sz w:val="18"/>
                <w:szCs w:val="18"/>
              </w:rPr>
            </w:pPr>
          </w:p>
        </w:tc>
        <w:tc>
          <w:tcPr>
            <w:tcW w:w="3475" w:type="dxa"/>
            <w:tcMar>
              <w:top w:w="0" w:type="dxa"/>
              <w:left w:w="108" w:type="dxa"/>
              <w:bottom w:w="0" w:type="dxa"/>
              <w:right w:w="108" w:type="dxa"/>
            </w:tcMar>
            <w:hideMark/>
          </w:tcPr>
          <w:p w14:paraId="1F73DD3F" w14:textId="77777777" w:rsidR="00DD0992" w:rsidRPr="00DD0992" w:rsidRDefault="00DD0992" w:rsidP="009432D7">
            <w:pPr>
              <w:spacing w:after="0"/>
              <w:ind w:left="0"/>
              <w:rPr>
                <w:rFonts w:ascii="Century Gothic" w:hAnsi="Century Gothic"/>
                <w:color w:val="000000"/>
                <w:sz w:val="18"/>
                <w:szCs w:val="18"/>
              </w:rPr>
            </w:pPr>
            <w:r w:rsidRPr="00DD0992">
              <w:rPr>
                <w:rFonts w:ascii="Century Gothic" w:hAnsi="Century Gothic"/>
                <w:color w:val="000000"/>
                <w:sz w:val="18"/>
                <w:szCs w:val="18"/>
              </w:rPr>
              <w:t>Schriftelijke vragenronde leveranciers</w:t>
            </w:r>
          </w:p>
        </w:tc>
        <w:tc>
          <w:tcPr>
            <w:tcW w:w="3006" w:type="dxa"/>
            <w:tcMar>
              <w:top w:w="0" w:type="dxa"/>
              <w:left w:w="108" w:type="dxa"/>
              <w:bottom w:w="0" w:type="dxa"/>
              <w:right w:w="108" w:type="dxa"/>
            </w:tcMar>
            <w:hideMark/>
          </w:tcPr>
          <w:p w14:paraId="3AFB8180" w14:textId="77777777" w:rsidR="00DD0992" w:rsidRPr="00DD0992" w:rsidRDefault="00DD0992" w:rsidP="00B964B0">
            <w:pPr>
              <w:spacing w:after="0"/>
              <w:ind w:left="0"/>
              <w:rPr>
                <w:rFonts w:ascii="Century Gothic" w:hAnsi="Century Gothic"/>
                <w:color w:val="000000"/>
                <w:sz w:val="18"/>
                <w:szCs w:val="18"/>
              </w:rPr>
            </w:pPr>
            <w:r w:rsidRPr="00DD0992">
              <w:rPr>
                <w:rFonts w:ascii="Century Gothic" w:hAnsi="Century Gothic"/>
                <w:color w:val="000000"/>
                <w:sz w:val="18"/>
                <w:szCs w:val="18"/>
              </w:rPr>
              <w:t>+ 2 weken na publicatie</w:t>
            </w:r>
          </w:p>
        </w:tc>
      </w:tr>
      <w:tr w:rsidR="00DD0992" w:rsidRPr="00DD0992" w14:paraId="093C6459" w14:textId="77777777" w:rsidTr="00B964B0">
        <w:tc>
          <w:tcPr>
            <w:tcW w:w="1843" w:type="dxa"/>
            <w:tcBorders>
              <w:top w:val="nil"/>
              <w:bottom w:val="nil"/>
            </w:tcBorders>
            <w:tcMar>
              <w:top w:w="0" w:type="dxa"/>
              <w:left w:w="108" w:type="dxa"/>
              <w:bottom w:w="0" w:type="dxa"/>
              <w:right w:w="108" w:type="dxa"/>
            </w:tcMar>
          </w:tcPr>
          <w:p w14:paraId="72CA75F9" w14:textId="77777777" w:rsidR="00DD0992" w:rsidRPr="00DD0992" w:rsidRDefault="00DD0992" w:rsidP="00DD0992">
            <w:pPr>
              <w:spacing w:after="0"/>
              <w:rPr>
                <w:rFonts w:ascii="Century Gothic" w:hAnsi="Century Gothic"/>
                <w:color w:val="000000"/>
                <w:sz w:val="18"/>
                <w:szCs w:val="18"/>
              </w:rPr>
            </w:pPr>
          </w:p>
        </w:tc>
        <w:tc>
          <w:tcPr>
            <w:tcW w:w="3475" w:type="dxa"/>
            <w:tcMar>
              <w:top w:w="0" w:type="dxa"/>
              <w:left w:w="108" w:type="dxa"/>
              <w:bottom w:w="0" w:type="dxa"/>
              <w:right w:w="108" w:type="dxa"/>
            </w:tcMar>
            <w:hideMark/>
          </w:tcPr>
          <w:p w14:paraId="5C1CD362" w14:textId="77777777" w:rsidR="00DD0992" w:rsidRPr="00DD0992" w:rsidRDefault="00DD0992" w:rsidP="009432D7">
            <w:pPr>
              <w:spacing w:after="0"/>
              <w:ind w:left="0"/>
              <w:rPr>
                <w:rFonts w:ascii="Century Gothic" w:hAnsi="Century Gothic"/>
                <w:color w:val="000000"/>
                <w:sz w:val="18"/>
                <w:szCs w:val="18"/>
              </w:rPr>
            </w:pPr>
            <w:r w:rsidRPr="00DD0992">
              <w:rPr>
                <w:rFonts w:ascii="Century Gothic" w:hAnsi="Century Gothic"/>
                <w:color w:val="000000"/>
                <w:sz w:val="18"/>
                <w:szCs w:val="18"/>
              </w:rPr>
              <w:t>Schriftelijke beantwoording vragenronde</w:t>
            </w:r>
          </w:p>
        </w:tc>
        <w:tc>
          <w:tcPr>
            <w:tcW w:w="3006" w:type="dxa"/>
            <w:tcMar>
              <w:top w:w="0" w:type="dxa"/>
              <w:left w:w="108" w:type="dxa"/>
              <w:bottom w:w="0" w:type="dxa"/>
              <w:right w:w="108" w:type="dxa"/>
            </w:tcMar>
          </w:tcPr>
          <w:p w14:paraId="58E62F3E" w14:textId="77777777" w:rsidR="00DD0992" w:rsidRPr="00DD0992" w:rsidRDefault="00DD0992" w:rsidP="00B964B0">
            <w:pPr>
              <w:spacing w:after="0"/>
              <w:ind w:left="0"/>
              <w:rPr>
                <w:rFonts w:ascii="Century Gothic" w:hAnsi="Century Gothic"/>
                <w:color w:val="000000"/>
                <w:sz w:val="18"/>
                <w:szCs w:val="18"/>
              </w:rPr>
            </w:pPr>
            <w:r w:rsidRPr="00DD0992">
              <w:rPr>
                <w:rFonts w:ascii="Century Gothic" w:hAnsi="Century Gothic"/>
                <w:color w:val="000000"/>
                <w:sz w:val="18"/>
                <w:szCs w:val="18"/>
              </w:rPr>
              <w:t>+ 1 week na vragenronde</w:t>
            </w:r>
          </w:p>
          <w:p w14:paraId="11AF32CC" w14:textId="77777777" w:rsidR="00DD0992" w:rsidRPr="00DD0992" w:rsidRDefault="00DD0992" w:rsidP="00DD0992">
            <w:pPr>
              <w:spacing w:after="0"/>
              <w:rPr>
                <w:rFonts w:ascii="Century Gothic" w:hAnsi="Century Gothic"/>
                <w:color w:val="000000"/>
                <w:sz w:val="18"/>
                <w:szCs w:val="18"/>
              </w:rPr>
            </w:pPr>
          </w:p>
        </w:tc>
      </w:tr>
      <w:tr w:rsidR="00DD0992" w:rsidRPr="00DD0992" w14:paraId="135B763E" w14:textId="77777777" w:rsidTr="00B964B0">
        <w:tc>
          <w:tcPr>
            <w:tcW w:w="1843" w:type="dxa"/>
            <w:tcBorders>
              <w:top w:val="nil"/>
            </w:tcBorders>
            <w:tcMar>
              <w:top w:w="0" w:type="dxa"/>
              <w:left w:w="108" w:type="dxa"/>
              <w:bottom w:w="0" w:type="dxa"/>
              <w:right w:w="108" w:type="dxa"/>
            </w:tcMar>
          </w:tcPr>
          <w:p w14:paraId="6CE2728F" w14:textId="77777777" w:rsidR="00DD0992" w:rsidRPr="00DD0992" w:rsidRDefault="00DD0992" w:rsidP="00DD0992">
            <w:pPr>
              <w:spacing w:after="0"/>
              <w:rPr>
                <w:rFonts w:ascii="Century Gothic" w:hAnsi="Century Gothic"/>
                <w:color w:val="000000"/>
                <w:sz w:val="18"/>
                <w:szCs w:val="18"/>
              </w:rPr>
            </w:pPr>
          </w:p>
        </w:tc>
        <w:tc>
          <w:tcPr>
            <w:tcW w:w="3475" w:type="dxa"/>
            <w:tcMar>
              <w:top w:w="0" w:type="dxa"/>
              <w:left w:w="108" w:type="dxa"/>
              <w:bottom w:w="0" w:type="dxa"/>
              <w:right w:w="108" w:type="dxa"/>
            </w:tcMar>
          </w:tcPr>
          <w:p w14:paraId="4651DC0C" w14:textId="77777777" w:rsidR="00DD0992" w:rsidRPr="00DD0992" w:rsidRDefault="00DD0992" w:rsidP="009432D7">
            <w:pPr>
              <w:spacing w:after="0"/>
              <w:ind w:left="0"/>
              <w:rPr>
                <w:rFonts w:ascii="Century Gothic" w:hAnsi="Century Gothic"/>
                <w:color w:val="000000"/>
                <w:sz w:val="18"/>
                <w:szCs w:val="18"/>
              </w:rPr>
            </w:pPr>
            <w:r w:rsidRPr="00DD0992">
              <w:rPr>
                <w:rFonts w:ascii="Century Gothic" w:hAnsi="Century Gothic"/>
                <w:color w:val="000000"/>
                <w:sz w:val="18"/>
                <w:szCs w:val="18"/>
              </w:rPr>
              <w:t>Dialoogronde/gesprekken *</w:t>
            </w:r>
          </w:p>
          <w:p w14:paraId="4D739B30" w14:textId="77777777" w:rsidR="00DD0992" w:rsidRPr="00DD0992" w:rsidRDefault="00DD0992" w:rsidP="00DD0992">
            <w:pPr>
              <w:spacing w:after="0"/>
              <w:rPr>
                <w:rFonts w:ascii="Century Gothic" w:hAnsi="Century Gothic"/>
                <w:color w:val="000000"/>
                <w:sz w:val="18"/>
                <w:szCs w:val="18"/>
              </w:rPr>
            </w:pPr>
          </w:p>
          <w:p w14:paraId="671570AE" w14:textId="77777777" w:rsidR="00DD0992" w:rsidRPr="00DD0992" w:rsidRDefault="00DD0992" w:rsidP="009432D7">
            <w:pPr>
              <w:spacing w:after="0"/>
              <w:ind w:left="0"/>
              <w:rPr>
                <w:rFonts w:ascii="Century Gothic" w:hAnsi="Century Gothic"/>
                <w:color w:val="000000"/>
                <w:sz w:val="18"/>
                <w:szCs w:val="18"/>
              </w:rPr>
            </w:pPr>
            <w:r w:rsidRPr="00DD0992">
              <w:rPr>
                <w:rFonts w:ascii="Century Gothic" w:hAnsi="Century Gothic"/>
                <w:color w:val="000000"/>
                <w:sz w:val="18"/>
                <w:szCs w:val="18"/>
              </w:rPr>
              <w:t>Plutostraat 1, Den Haag</w:t>
            </w:r>
          </w:p>
          <w:p w14:paraId="3C90A0CC" w14:textId="77777777" w:rsidR="00DD0992" w:rsidRPr="00DD0992" w:rsidRDefault="00DD0992" w:rsidP="00DD0992">
            <w:pPr>
              <w:spacing w:after="0"/>
              <w:rPr>
                <w:rFonts w:ascii="Century Gothic" w:hAnsi="Century Gothic"/>
                <w:color w:val="000000"/>
                <w:sz w:val="18"/>
                <w:szCs w:val="18"/>
              </w:rPr>
            </w:pPr>
          </w:p>
          <w:p w14:paraId="137586EE" w14:textId="47116EB6" w:rsidR="00DD0992" w:rsidRPr="00DD0992" w:rsidRDefault="00DD0992" w:rsidP="009432D7">
            <w:pPr>
              <w:spacing w:after="0"/>
              <w:ind w:left="0"/>
              <w:rPr>
                <w:rFonts w:ascii="Century Gothic" w:hAnsi="Century Gothic"/>
                <w:color w:val="000000"/>
                <w:sz w:val="18"/>
                <w:szCs w:val="18"/>
              </w:rPr>
            </w:pPr>
          </w:p>
        </w:tc>
        <w:tc>
          <w:tcPr>
            <w:tcW w:w="3006" w:type="dxa"/>
            <w:tcMar>
              <w:top w:w="0" w:type="dxa"/>
              <w:left w:w="108" w:type="dxa"/>
              <w:bottom w:w="0" w:type="dxa"/>
              <w:right w:w="108" w:type="dxa"/>
            </w:tcMar>
          </w:tcPr>
          <w:p w14:paraId="1EC6239E" w14:textId="77777777" w:rsidR="00DD0992" w:rsidRPr="00DD0992" w:rsidRDefault="00DD0992" w:rsidP="009432D7">
            <w:pPr>
              <w:spacing w:after="0"/>
              <w:ind w:left="0"/>
              <w:rPr>
                <w:rFonts w:ascii="Century Gothic" w:hAnsi="Century Gothic"/>
                <w:color w:val="000000"/>
                <w:sz w:val="18"/>
                <w:szCs w:val="18"/>
              </w:rPr>
            </w:pPr>
            <w:r w:rsidRPr="00DD0992">
              <w:rPr>
                <w:rFonts w:ascii="Century Gothic" w:hAnsi="Century Gothic"/>
                <w:color w:val="000000"/>
                <w:sz w:val="18"/>
                <w:szCs w:val="18"/>
              </w:rPr>
              <w:t>+ 2 weken na schriftelijke beantwoording</w:t>
            </w:r>
          </w:p>
          <w:p w14:paraId="32511EFE" w14:textId="5536250D" w:rsidR="00DD0992" w:rsidRPr="00DD0992" w:rsidRDefault="00DD0992" w:rsidP="009432D7">
            <w:pPr>
              <w:spacing w:after="0"/>
              <w:ind w:left="0"/>
              <w:rPr>
                <w:rFonts w:ascii="Century Gothic" w:hAnsi="Century Gothic"/>
                <w:color w:val="000000"/>
                <w:sz w:val="18"/>
                <w:szCs w:val="18"/>
              </w:rPr>
            </w:pPr>
            <w:r w:rsidRPr="00DD0992">
              <w:rPr>
                <w:rFonts w:ascii="Century Gothic" w:hAnsi="Century Gothic"/>
                <w:color w:val="000000"/>
                <w:sz w:val="18"/>
                <w:szCs w:val="18"/>
              </w:rPr>
              <w:t>Gespreksduur 1,5 uur</w:t>
            </w:r>
          </w:p>
          <w:p w14:paraId="6D1ED1C2" w14:textId="77777777" w:rsidR="00DD0992" w:rsidRPr="00DD0992" w:rsidRDefault="00DD0992" w:rsidP="00DD0992">
            <w:pPr>
              <w:spacing w:after="0"/>
              <w:rPr>
                <w:rFonts w:ascii="Century Gothic" w:hAnsi="Century Gothic"/>
                <w:color w:val="000000"/>
                <w:sz w:val="18"/>
                <w:szCs w:val="18"/>
              </w:rPr>
            </w:pPr>
          </w:p>
          <w:p w14:paraId="5261F75C" w14:textId="3C189E38" w:rsidR="00DD0992" w:rsidRPr="00DD0992" w:rsidRDefault="00DD0992" w:rsidP="00DD0992">
            <w:pPr>
              <w:spacing w:after="0"/>
              <w:rPr>
                <w:rFonts w:ascii="Century Gothic" w:hAnsi="Century Gothic"/>
                <w:color w:val="000000"/>
                <w:sz w:val="18"/>
                <w:szCs w:val="18"/>
              </w:rPr>
            </w:pPr>
          </w:p>
        </w:tc>
      </w:tr>
      <w:tr w:rsidR="009432D7" w:rsidRPr="00DD0992" w14:paraId="6E6D040C" w14:textId="77777777" w:rsidTr="009432D7">
        <w:tc>
          <w:tcPr>
            <w:tcW w:w="1843" w:type="dxa"/>
            <w:tcMar>
              <w:top w:w="0" w:type="dxa"/>
              <w:left w:w="108" w:type="dxa"/>
              <w:bottom w:w="0" w:type="dxa"/>
              <w:right w:w="108" w:type="dxa"/>
            </w:tcMar>
          </w:tcPr>
          <w:p w14:paraId="6E742FB0" w14:textId="77777777" w:rsidR="009432D7" w:rsidRPr="00DD0992" w:rsidRDefault="009432D7" w:rsidP="00DD0992">
            <w:pPr>
              <w:spacing w:after="0"/>
              <w:rPr>
                <w:rFonts w:ascii="Century Gothic" w:hAnsi="Century Gothic"/>
                <w:color w:val="000000"/>
                <w:sz w:val="18"/>
                <w:szCs w:val="18"/>
              </w:rPr>
            </w:pPr>
          </w:p>
        </w:tc>
        <w:tc>
          <w:tcPr>
            <w:tcW w:w="3475" w:type="dxa"/>
            <w:tcMar>
              <w:top w:w="0" w:type="dxa"/>
              <w:left w:w="108" w:type="dxa"/>
              <w:bottom w:w="0" w:type="dxa"/>
              <w:right w:w="108" w:type="dxa"/>
            </w:tcMar>
          </w:tcPr>
          <w:p w14:paraId="7A566832" w14:textId="02D11A3B" w:rsidR="009432D7" w:rsidRPr="00DD0992" w:rsidRDefault="009432D7" w:rsidP="009432D7">
            <w:pPr>
              <w:spacing w:after="0"/>
              <w:ind w:left="0"/>
              <w:rPr>
                <w:rFonts w:ascii="Century Gothic" w:hAnsi="Century Gothic"/>
                <w:color w:val="000000"/>
                <w:sz w:val="18"/>
                <w:szCs w:val="18"/>
              </w:rPr>
            </w:pPr>
            <w:r w:rsidRPr="00DD0992">
              <w:rPr>
                <w:rFonts w:ascii="Century Gothic" w:hAnsi="Century Gothic"/>
                <w:color w:val="000000"/>
                <w:sz w:val="18"/>
                <w:szCs w:val="18"/>
              </w:rPr>
              <w:t>Publicatie verslag marktconsultatie</w:t>
            </w:r>
          </w:p>
        </w:tc>
        <w:tc>
          <w:tcPr>
            <w:tcW w:w="3006" w:type="dxa"/>
            <w:tcMar>
              <w:top w:w="0" w:type="dxa"/>
              <w:left w:w="108" w:type="dxa"/>
              <w:bottom w:w="0" w:type="dxa"/>
              <w:right w:w="108" w:type="dxa"/>
            </w:tcMar>
          </w:tcPr>
          <w:p w14:paraId="5FE850B4" w14:textId="177A986C" w:rsidR="009432D7" w:rsidRPr="00DD0992" w:rsidRDefault="009432D7" w:rsidP="009432D7">
            <w:pPr>
              <w:spacing w:after="0"/>
              <w:ind w:left="0"/>
              <w:rPr>
                <w:rFonts w:ascii="Century Gothic" w:hAnsi="Century Gothic"/>
                <w:color w:val="000000"/>
                <w:sz w:val="18"/>
                <w:szCs w:val="18"/>
              </w:rPr>
            </w:pPr>
            <w:r w:rsidRPr="00DD0992">
              <w:rPr>
                <w:rFonts w:ascii="Century Gothic" w:hAnsi="Century Gothic"/>
                <w:color w:val="000000"/>
                <w:sz w:val="18"/>
                <w:szCs w:val="18"/>
              </w:rPr>
              <w:t>+ 3 weken na de dialoogronde</w:t>
            </w:r>
          </w:p>
        </w:tc>
      </w:tr>
    </w:tbl>
    <w:p w14:paraId="075449A0" w14:textId="77777777" w:rsidR="00DD0992" w:rsidRDefault="00DD0992" w:rsidP="00531FBE">
      <w:pPr>
        <w:spacing w:after="0"/>
        <w:rPr>
          <w:rFonts w:ascii="Century Gothic" w:hAnsi="Century Gothic"/>
          <w:color w:val="000000"/>
          <w:sz w:val="18"/>
          <w:szCs w:val="18"/>
        </w:rPr>
      </w:pPr>
    </w:p>
    <w:p w14:paraId="2FC04E36" w14:textId="1436C16C" w:rsidR="00BB0DE1" w:rsidRDefault="00BB0DE1" w:rsidP="00531FBE">
      <w:pPr>
        <w:spacing w:after="0"/>
        <w:rPr>
          <w:rFonts w:ascii="Century Gothic" w:hAnsi="Century Gothic"/>
          <w:color w:val="000000"/>
          <w:sz w:val="18"/>
          <w:szCs w:val="18"/>
        </w:rPr>
      </w:pPr>
      <w:r>
        <w:rPr>
          <w:rFonts w:ascii="Century Gothic" w:hAnsi="Century Gothic"/>
          <w:color w:val="000000"/>
          <w:sz w:val="18"/>
          <w:szCs w:val="18"/>
        </w:rPr>
        <w:t xml:space="preserve">De HMS behoudt zich het recht voor om na de marktconsultatie niet over te gaan tot een </w:t>
      </w:r>
      <w:r w:rsidR="00E17C1C">
        <w:rPr>
          <w:rFonts w:ascii="Century Gothic" w:hAnsi="Century Gothic"/>
          <w:color w:val="000000"/>
          <w:sz w:val="18"/>
          <w:szCs w:val="18"/>
        </w:rPr>
        <w:t xml:space="preserve">Europese </w:t>
      </w:r>
      <w:r>
        <w:rPr>
          <w:rFonts w:ascii="Century Gothic" w:hAnsi="Century Gothic"/>
          <w:color w:val="000000"/>
          <w:sz w:val="18"/>
          <w:szCs w:val="18"/>
        </w:rPr>
        <w:t>aanbesteding als directe opvolging van de marktconsultatie.</w:t>
      </w:r>
    </w:p>
    <w:p w14:paraId="639F3F9F" w14:textId="77777777" w:rsidR="00DB1C59" w:rsidRDefault="00DB1C59" w:rsidP="00531FBE">
      <w:pPr>
        <w:spacing w:after="0"/>
        <w:rPr>
          <w:rFonts w:ascii="Century Gothic" w:hAnsi="Century Gothic"/>
          <w:color w:val="000000"/>
          <w:sz w:val="18"/>
          <w:szCs w:val="18"/>
        </w:rPr>
      </w:pPr>
    </w:p>
    <w:p w14:paraId="648E93BA" w14:textId="7BE8BBFE" w:rsidR="00DB1C59" w:rsidRDefault="00DB1C59" w:rsidP="00531FBE">
      <w:pPr>
        <w:spacing w:after="0"/>
        <w:rPr>
          <w:rFonts w:ascii="Century Gothic" w:hAnsi="Century Gothic"/>
          <w:color w:val="000000"/>
          <w:sz w:val="18"/>
          <w:szCs w:val="18"/>
        </w:rPr>
      </w:pPr>
      <w:r>
        <w:rPr>
          <w:rFonts w:ascii="Century Gothic" w:hAnsi="Century Gothic"/>
          <w:color w:val="000000"/>
          <w:sz w:val="18"/>
          <w:szCs w:val="18"/>
        </w:rPr>
        <w:lastRenderedPageBreak/>
        <w:t>De verkregen informatie zal gebruikt worden bij het verder specificeren van de opdrachtomschrijving, het programma van eisen en bij de definitie</w:t>
      </w:r>
      <w:r w:rsidR="00B70E68">
        <w:rPr>
          <w:rFonts w:ascii="Century Gothic" w:hAnsi="Century Gothic"/>
          <w:color w:val="000000"/>
          <w:sz w:val="18"/>
          <w:szCs w:val="18"/>
        </w:rPr>
        <w:t xml:space="preserve">ve keuze van de aanbestedingsvorm </w:t>
      </w:r>
      <w:r w:rsidR="00CE301E">
        <w:rPr>
          <w:rFonts w:ascii="Century Gothic" w:hAnsi="Century Gothic"/>
          <w:color w:val="000000"/>
          <w:sz w:val="18"/>
          <w:szCs w:val="18"/>
        </w:rPr>
        <w:t>c.q.</w:t>
      </w:r>
      <w:r w:rsidR="00B70E68">
        <w:rPr>
          <w:rFonts w:ascii="Century Gothic" w:hAnsi="Century Gothic"/>
          <w:color w:val="000000"/>
          <w:sz w:val="18"/>
          <w:szCs w:val="18"/>
        </w:rPr>
        <w:t xml:space="preserve"> contractvorm.</w:t>
      </w:r>
    </w:p>
    <w:p w14:paraId="3779D1F7" w14:textId="77777777" w:rsidR="00BB0DE1" w:rsidRDefault="00BB0DE1" w:rsidP="00531FBE">
      <w:pPr>
        <w:spacing w:after="0"/>
        <w:rPr>
          <w:rFonts w:ascii="Century Gothic" w:hAnsi="Century Gothic"/>
          <w:color w:val="000000"/>
          <w:sz w:val="18"/>
          <w:szCs w:val="18"/>
        </w:rPr>
      </w:pPr>
    </w:p>
    <w:p w14:paraId="57081311" w14:textId="743324E7" w:rsidR="00BB0DE1" w:rsidRDefault="00BB0DE1" w:rsidP="00BB0DE1">
      <w:pPr>
        <w:spacing w:after="0"/>
        <w:ind w:left="708"/>
        <w:rPr>
          <w:rFonts w:ascii="Century Gothic" w:hAnsi="Century Gothic"/>
          <w:b/>
          <w:bCs/>
          <w:color w:val="000000"/>
          <w:sz w:val="18"/>
          <w:szCs w:val="18"/>
        </w:rPr>
      </w:pPr>
      <w:r>
        <w:rPr>
          <w:rFonts w:ascii="Century Gothic" w:hAnsi="Century Gothic"/>
          <w:b/>
          <w:bCs/>
          <w:color w:val="000000"/>
          <w:sz w:val="18"/>
          <w:szCs w:val="18"/>
        </w:rPr>
        <w:t>Over de aanbestedende dienst</w:t>
      </w:r>
    </w:p>
    <w:p w14:paraId="0D60D640" w14:textId="69EC2979" w:rsidR="00BB0DE1" w:rsidRPr="00BB0DE1" w:rsidRDefault="00BB0DE1" w:rsidP="00531FBE">
      <w:pPr>
        <w:spacing w:after="0"/>
        <w:rPr>
          <w:rFonts w:ascii="Century Gothic" w:hAnsi="Century Gothic"/>
          <w:i/>
          <w:iCs/>
          <w:color w:val="000000"/>
          <w:sz w:val="18"/>
          <w:szCs w:val="18"/>
        </w:rPr>
      </w:pPr>
      <w:r w:rsidRPr="00BB0DE1">
        <w:rPr>
          <w:rFonts w:ascii="Century Gothic" w:hAnsi="Century Gothic"/>
          <w:i/>
          <w:iCs/>
          <w:color w:val="000000"/>
          <w:sz w:val="18"/>
          <w:szCs w:val="18"/>
        </w:rPr>
        <w:t>Profiel</w:t>
      </w:r>
    </w:p>
    <w:p w14:paraId="2B4B902E" w14:textId="26DA5AE0" w:rsidR="00BB0DE1" w:rsidRDefault="00BB0DE1" w:rsidP="00531FBE">
      <w:pPr>
        <w:spacing w:after="0"/>
        <w:rPr>
          <w:rFonts w:ascii="Century Gothic" w:hAnsi="Century Gothic"/>
          <w:color w:val="000000"/>
          <w:sz w:val="18"/>
          <w:szCs w:val="18"/>
        </w:rPr>
      </w:pPr>
      <w:r w:rsidRPr="592A738F">
        <w:rPr>
          <w:rFonts w:ascii="Century Gothic" w:hAnsi="Century Gothic"/>
          <w:color w:val="000000" w:themeColor="text1"/>
          <w:sz w:val="18"/>
          <w:szCs w:val="18"/>
        </w:rPr>
        <w:t>De mensen van HMS werken iedere dag samen aan een opgeruimde stad. HMS zet duurzame en vernieuwende oplossing</w:t>
      </w:r>
      <w:r w:rsidR="00047BF3">
        <w:rPr>
          <w:rFonts w:ascii="Century Gothic" w:hAnsi="Century Gothic"/>
          <w:color w:val="000000" w:themeColor="text1"/>
          <w:sz w:val="18"/>
          <w:szCs w:val="18"/>
        </w:rPr>
        <w:t>en</w:t>
      </w:r>
      <w:r w:rsidRPr="592A738F">
        <w:rPr>
          <w:rFonts w:ascii="Century Gothic" w:hAnsi="Century Gothic"/>
          <w:color w:val="000000" w:themeColor="text1"/>
          <w:sz w:val="18"/>
          <w:szCs w:val="18"/>
        </w:rPr>
        <w:t xml:space="preserve"> in, met respect voor mens en milieu, om voor alle inwoners van de gemeente Den Haag de stad schoon en leefbaar te houden. </w:t>
      </w:r>
      <w:r w:rsidR="006A7030">
        <w:rPr>
          <w:rFonts w:ascii="Century Gothic" w:hAnsi="Century Gothic"/>
          <w:color w:val="000000" w:themeColor="text1"/>
          <w:sz w:val="18"/>
          <w:szCs w:val="18"/>
        </w:rPr>
        <w:t>HMS</w:t>
      </w:r>
      <w:r w:rsidRPr="592A738F">
        <w:rPr>
          <w:rFonts w:ascii="Century Gothic" w:hAnsi="Century Gothic"/>
          <w:color w:val="000000" w:themeColor="text1"/>
          <w:sz w:val="18"/>
          <w:szCs w:val="18"/>
        </w:rPr>
        <w:t xml:space="preserve"> denk</w:t>
      </w:r>
      <w:r w:rsidR="006A7030">
        <w:rPr>
          <w:rFonts w:ascii="Century Gothic" w:hAnsi="Century Gothic"/>
          <w:color w:val="000000" w:themeColor="text1"/>
          <w:sz w:val="18"/>
          <w:szCs w:val="18"/>
        </w:rPr>
        <w:t>t</w:t>
      </w:r>
      <w:r w:rsidRPr="592A738F">
        <w:rPr>
          <w:rFonts w:ascii="Century Gothic" w:hAnsi="Century Gothic"/>
          <w:color w:val="000000" w:themeColor="text1"/>
          <w:sz w:val="18"/>
          <w:szCs w:val="18"/>
        </w:rPr>
        <w:t xml:space="preserve"> mee en doe</w:t>
      </w:r>
      <w:r w:rsidR="00534BEA">
        <w:rPr>
          <w:rFonts w:ascii="Century Gothic" w:hAnsi="Century Gothic"/>
          <w:color w:val="000000" w:themeColor="text1"/>
          <w:sz w:val="18"/>
          <w:szCs w:val="18"/>
        </w:rPr>
        <w:t>t</w:t>
      </w:r>
      <w:r w:rsidRPr="592A738F">
        <w:rPr>
          <w:rFonts w:ascii="Century Gothic" w:hAnsi="Century Gothic"/>
          <w:color w:val="000000" w:themeColor="text1"/>
          <w:sz w:val="18"/>
          <w:szCs w:val="18"/>
        </w:rPr>
        <w:t xml:space="preserve"> altijd net iets meer dan van </w:t>
      </w:r>
      <w:r w:rsidR="00534BEA">
        <w:rPr>
          <w:rFonts w:ascii="Century Gothic" w:hAnsi="Century Gothic"/>
          <w:color w:val="000000" w:themeColor="text1"/>
          <w:sz w:val="18"/>
          <w:szCs w:val="18"/>
        </w:rPr>
        <w:t>HMS</w:t>
      </w:r>
      <w:r w:rsidR="00534BEA" w:rsidRPr="592A738F">
        <w:rPr>
          <w:rFonts w:ascii="Century Gothic" w:hAnsi="Century Gothic"/>
          <w:color w:val="000000" w:themeColor="text1"/>
          <w:sz w:val="18"/>
          <w:szCs w:val="18"/>
        </w:rPr>
        <w:t xml:space="preserve"> </w:t>
      </w:r>
      <w:r w:rsidRPr="592A738F">
        <w:rPr>
          <w:rFonts w:ascii="Century Gothic" w:hAnsi="Century Gothic"/>
          <w:color w:val="000000" w:themeColor="text1"/>
          <w:sz w:val="18"/>
          <w:szCs w:val="18"/>
        </w:rPr>
        <w:t>wordt gevraagd. Zo zorg</w:t>
      </w:r>
      <w:r w:rsidR="00534BEA">
        <w:rPr>
          <w:rFonts w:ascii="Century Gothic" w:hAnsi="Century Gothic"/>
          <w:color w:val="000000" w:themeColor="text1"/>
          <w:sz w:val="18"/>
          <w:szCs w:val="18"/>
        </w:rPr>
        <w:t>t HMS</w:t>
      </w:r>
      <w:r w:rsidRPr="592A738F">
        <w:rPr>
          <w:rFonts w:ascii="Century Gothic" w:hAnsi="Century Gothic"/>
          <w:color w:val="000000" w:themeColor="text1"/>
          <w:sz w:val="18"/>
          <w:szCs w:val="18"/>
        </w:rPr>
        <w:t xml:space="preserve"> voor een schone stad en bieden </w:t>
      </w:r>
      <w:r w:rsidR="00534BEA">
        <w:rPr>
          <w:rFonts w:ascii="Century Gothic" w:hAnsi="Century Gothic"/>
          <w:color w:val="000000" w:themeColor="text1"/>
          <w:sz w:val="18"/>
          <w:szCs w:val="18"/>
        </w:rPr>
        <w:t>HMS</w:t>
      </w:r>
      <w:r w:rsidR="00534BEA" w:rsidRPr="592A738F">
        <w:rPr>
          <w:rFonts w:ascii="Century Gothic" w:hAnsi="Century Gothic"/>
          <w:color w:val="000000" w:themeColor="text1"/>
          <w:sz w:val="18"/>
          <w:szCs w:val="18"/>
        </w:rPr>
        <w:t xml:space="preserve"> </w:t>
      </w:r>
      <w:r w:rsidRPr="592A738F">
        <w:rPr>
          <w:rFonts w:ascii="Century Gothic" w:hAnsi="Century Gothic"/>
          <w:color w:val="000000" w:themeColor="text1"/>
          <w:sz w:val="18"/>
          <w:szCs w:val="18"/>
        </w:rPr>
        <w:t xml:space="preserve">continuïteit voor </w:t>
      </w:r>
      <w:r w:rsidR="00534BEA">
        <w:rPr>
          <w:rFonts w:ascii="Century Gothic" w:hAnsi="Century Gothic"/>
          <w:color w:val="000000" w:themeColor="text1"/>
          <w:sz w:val="18"/>
          <w:szCs w:val="18"/>
        </w:rPr>
        <w:t>haar</w:t>
      </w:r>
      <w:r w:rsidR="00534BEA" w:rsidRPr="592A738F">
        <w:rPr>
          <w:rFonts w:ascii="Century Gothic" w:hAnsi="Century Gothic"/>
          <w:color w:val="000000" w:themeColor="text1"/>
          <w:sz w:val="18"/>
          <w:szCs w:val="18"/>
        </w:rPr>
        <w:t xml:space="preserve"> </w:t>
      </w:r>
      <w:r w:rsidRPr="592A738F">
        <w:rPr>
          <w:rFonts w:ascii="Century Gothic" w:hAnsi="Century Gothic"/>
          <w:color w:val="000000" w:themeColor="text1"/>
          <w:sz w:val="18"/>
          <w:szCs w:val="18"/>
        </w:rPr>
        <w:t>medewerkers en partners.</w:t>
      </w:r>
    </w:p>
    <w:p w14:paraId="2F7A4C5B" w14:textId="77777777" w:rsidR="00BB0DE1" w:rsidRDefault="00BB0DE1" w:rsidP="00531FBE">
      <w:pPr>
        <w:spacing w:after="0"/>
        <w:rPr>
          <w:rFonts w:ascii="Century Gothic" w:hAnsi="Century Gothic"/>
          <w:color w:val="000000"/>
          <w:sz w:val="18"/>
          <w:szCs w:val="18"/>
        </w:rPr>
      </w:pPr>
    </w:p>
    <w:p w14:paraId="27638F19" w14:textId="0E72B20B" w:rsidR="00BB0DE1" w:rsidRPr="00BB0DE1" w:rsidRDefault="00BB0DE1" w:rsidP="00531FBE">
      <w:pPr>
        <w:spacing w:after="0"/>
        <w:rPr>
          <w:rFonts w:ascii="Century Gothic" w:hAnsi="Century Gothic"/>
          <w:i/>
          <w:iCs/>
          <w:color w:val="000000"/>
          <w:sz w:val="18"/>
          <w:szCs w:val="18"/>
        </w:rPr>
      </w:pPr>
      <w:r w:rsidRPr="00BB0DE1">
        <w:rPr>
          <w:rFonts w:ascii="Century Gothic" w:hAnsi="Century Gothic"/>
          <w:i/>
          <w:iCs/>
          <w:color w:val="000000"/>
          <w:sz w:val="18"/>
          <w:szCs w:val="18"/>
        </w:rPr>
        <w:t>Kernwaarden HMS</w:t>
      </w:r>
    </w:p>
    <w:p w14:paraId="63C6BBB6" w14:textId="5049758F" w:rsidR="00BB0DE1" w:rsidRDefault="00BB0DE1" w:rsidP="00531FBE">
      <w:pPr>
        <w:spacing w:after="0"/>
        <w:rPr>
          <w:rFonts w:ascii="Century Gothic" w:hAnsi="Century Gothic"/>
          <w:color w:val="000000"/>
          <w:sz w:val="18"/>
          <w:szCs w:val="18"/>
        </w:rPr>
      </w:pPr>
      <w:r>
        <w:rPr>
          <w:rFonts w:ascii="Century Gothic" w:hAnsi="Century Gothic"/>
          <w:color w:val="000000"/>
          <w:sz w:val="18"/>
          <w:szCs w:val="18"/>
        </w:rPr>
        <w:t>De volgende kernwaarden zijn van groot belang binnen HMS:</w:t>
      </w:r>
    </w:p>
    <w:p w14:paraId="5AED8BE0" w14:textId="77777777" w:rsidR="00BB0DE1" w:rsidRDefault="00BB0DE1" w:rsidP="00531FBE">
      <w:pPr>
        <w:spacing w:after="0"/>
        <w:rPr>
          <w:rFonts w:ascii="Century Gothic" w:hAnsi="Century Gothic"/>
          <w:color w:val="000000"/>
          <w:sz w:val="18"/>
          <w:szCs w:val="18"/>
        </w:rPr>
      </w:pPr>
    </w:p>
    <w:p w14:paraId="5BF75A7C" w14:textId="1F5A4FDC" w:rsidR="00BB0DE1" w:rsidRDefault="00BB0DE1" w:rsidP="005043B8">
      <w:pPr>
        <w:pStyle w:val="Lijstalinea"/>
        <w:numPr>
          <w:ilvl w:val="0"/>
          <w:numId w:val="10"/>
        </w:numPr>
        <w:spacing w:after="0"/>
        <w:rPr>
          <w:rFonts w:ascii="Century Gothic" w:hAnsi="Century Gothic"/>
          <w:color w:val="000000"/>
          <w:sz w:val="18"/>
          <w:szCs w:val="18"/>
        </w:rPr>
      </w:pPr>
      <w:r>
        <w:rPr>
          <w:rFonts w:ascii="Century Gothic" w:hAnsi="Century Gothic"/>
          <w:color w:val="000000"/>
          <w:sz w:val="18"/>
          <w:szCs w:val="18"/>
        </w:rPr>
        <w:t>Veilig</w:t>
      </w:r>
    </w:p>
    <w:p w14:paraId="7CE5E582" w14:textId="31ED1BD9" w:rsidR="00BB0DE1" w:rsidRDefault="00BB0DE1" w:rsidP="005043B8">
      <w:pPr>
        <w:pStyle w:val="Lijstalinea"/>
        <w:numPr>
          <w:ilvl w:val="0"/>
          <w:numId w:val="10"/>
        </w:numPr>
        <w:spacing w:after="0"/>
        <w:rPr>
          <w:rFonts w:ascii="Century Gothic" w:hAnsi="Century Gothic"/>
          <w:color w:val="000000"/>
          <w:sz w:val="18"/>
          <w:szCs w:val="18"/>
        </w:rPr>
      </w:pPr>
      <w:r>
        <w:rPr>
          <w:rFonts w:ascii="Century Gothic" w:hAnsi="Century Gothic"/>
          <w:color w:val="000000"/>
          <w:sz w:val="18"/>
          <w:szCs w:val="18"/>
        </w:rPr>
        <w:t>Vakbekwaam</w:t>
      </w:r>
    </w:p>
    <w:p w14:paraId="1CC8A47C" w14:textId="084E124E" w:rsidR="00BB0DE1" w:rsidRDefault="00BB0DE1" w:rsidP="005043B8">
      <w:pPr>
        <w:pStyle w:val="Lijstalinea"/>
        <w:numPr>
          <w:ilvl w:val="0"/>
          <w:numId w:val="10"/>
        </w:numPr>
        <w:spacing w:after="0"/>
        <w:rPr>
          <w:rFonts w:ascii="Century Gothic" w:hAnsi="Century Gothic"/>
          <w:color w:val="000000"/>
          <w:sz w:val="18"/>
          <w:szCs w:val="18"/>
        </w:rPr>
      </w:pPr>
      <w:r>
        <w:rPr>
          <w:rFonts w:ascii="Century Gothic" w:hAnsi="Century Gothic"/>
          <w:color w:val="000000"/>
          <w:sz w:val="18"/>
          <w:szCs w:val="18"/>
        </w:rPr>
        <w:t>Verbindend</w:t>
      </w:r>
    </w:p>
    <w:p w14:paraId="2AA03B98" w14:textId="29F191C6" w:rsidR="00BB0DE1" w:rsidRDefault="00BB0DE1" w:rsidP="005043B8">
      <w:pPr>
        <w:pStyle w:val="Lijstalinea"/>
        <w:numPr>
          <w:ilvl w:val="0"/>
          <w:numId w:val="10"/>
        </w:numPr>
        <w:spacing w:after="0"/>
        <w:rPr>
          <w:rFonts w:ascii="Century Gothic" w:hAnsi="Century Gothic"/>
          <w:color w:val="000000"/>
          <w:sz w:val="18"/>
          <w:szCs w:val="18"/>
        </w:rPr>
      </w:pPr>
      <w:r>
        <w:rPr>
          <w:rFonts w:ascii="Century Gothic" w:hAnsi="Century Gothic"/>
          <w:color w:val="000000"/>
          <w:sz w:val="18"/>
          <w:szCs w:val="18"/>
        </w:rPr>
        <w:t>Vertrouwen</w:t>
      </w:r>
    </w:p>
    <w:p w14:paraId="3AB173AD" w14:textId="4E895DD8" w:rsidR="00BB0DE1" w:rsidRDefault="00BB0DE1" w:rsidP="005043B8">
      <w:pPr>
        <w:pStyle w:val="Lijstalinea"/>
        <w:numPr>
          <w:ilvl w:val="0"/>
          <w:numId w:val="10"/>
        </w:numPr>
        <w:spacing w:after="0"/>
        <w:rPr>
          <w:rFonts w:ascii="Century Gothic" w:hAnsi="Century Gothic"/>
          <w:color w:val="000000"/>
          <w:sz w:val="18"/>
          <w:szCs w:val="18"/>
        </w:rPr>
      </w:pPr>
      <w:r>
        <w:rPr>
          <w:rFonts w:ascii="Century Gothic" w:hAnsi="Century Gothic"/>
          <w:color w:val="000000"/>
          <w:sz w:val="18"/>
          <w:szCs w:val="18"/>
        </w:rPr>
        <w:t>Vooruitstrevend</w:t>
      </w:r>
    </w:p>
    <w:p w14:paraId="25B83820" w14:textId="77777777" w:rsidR="00BB0DE1" w:rsidRDefault="00BB0DE1" w:rsidP="00BB0DE1">
      <w:pPr>
        <w:spacing w:after="0"/>
        <w:rPr>
          <w:rFonts w:ascii="Century Gothic" w:hAnsi="Century Gothic"/>
          <w:color w:val="000000"/>
          <w:sz w:val="18"/>
          <w:szCs w:val="18"/>
        </w:rPr>
      </w:pPr>
    </w:p>
    <w:p w14:paraId="218CB5BF" w14:textId="539603F2" w:rsidR="00BB0DE1" w:rsidRPr="00BB0DE1" w:rsidRDefault="00BB0DE1" w:rsidP="00BB0DE1">
      <w:pPr>
        <w:spacing w:after="0"/>
        <w:rPr>
          <w:rFonts w:ascii="Century Gothic" w:hAnsi="Century Gothic"/>
          <w:i/>
          <w:iCs/>
          <w:color w:val="000000"/>
          <w:sz w:val="18"/>
          <w:szCs w:val="18"/>
        </w:rPr>
      </w:pPr>
      <w:r w:rsidRPr="00BB0DE1">
        <w:rPr>
          <w:rFonts w:ascii="Century Gothic" w:hAnsi="Century Gothic"/>
          <w:i/>
          <w:iCs/>
          <w:color w:val="000000"/>
          <w:sz w:val="18"/>
          <w:szCs w:val="18"/>
        </w:rPr>
        <w:t>Werkgebied</w:t>
      </w:r>
    </w:p>
    <w:p w14:paraId="663D0B8A" w14:textId="16BC3BAF" w:rsidR="00BB0DE1" w:rsidRDefault="00BB0DE1" w:rsidP="00BB0DE1">
      <w:pPr>
        <w:spacing w:after="0"/>
        <w:rPr>
          <w:rFonts w:ascii="Century Gothic" w:hAnsi="Century Gothic"/>
          <w:color w:val="000000"/>
          <w:sz w:val="18"/>
          <w:szCs w:val="18"/>
        </w:rPr>
      </w:pPr>
      <w:r>
        <w:rPr>
          <w:rFonts w:ascii="Century Gothic" w:hAnsi="Century Gothic"/>
          <w:color w:val="000000"/>
          <w:sz w:val="18"/>
          <w:szCs w:val="18"/>
        </w:rPr>
        <w:t>Het werkgebied van HMS omvat het inzamelen van particulier afval van inwoners van de gemeente Den Haag en de exploitatie van een drietal afvalbrengstations. Hierbij valt te denken aan huishoudelijk afval, grof huishoudelijk afval, groente-, fruit- en tuinafval (GFT), glas, papier &amp; karton (OPK), plasticverpakkingsafval, blik &amp; drankpakken (PMD), textiel en klein chemisch afval (KCA). Daarnaast voert HMS een aantal speciale taken uit, waaronder het bestrijden van plaagdieren en gladheidsbestrijding (winterperiode).</w:t>
      </w:r>
    </w:p>
    <w:p w14:paraId="17975AEE" w14:textId="77777777" w:rsidR="00BB0DE1" w:rsidRDefault="00BB0DE1" w:rsidP="00BB0DE1">
      <w:pPr>
        <w:spacing w:after="0"/>
        <w:rPr>
          <w:rFonts w:ascii="Century Gothic" w:hAnsi="Century Gothic"/>
          <w:color w:val="000000"/>
          <w:sz w:val="18"/>
          <w:szCs w:val="18"/>
        </w:rPr>
      </w:pPr>
    </w:p>
    <w:p w14:paraId="13BE3184" w14:textId="091DC48E" w:rsidR="00BB0DE1" w:rsidRPr="00BB0DE1" w:rsidRDefault="00BB0DE1" w:rsidP="00BB0DE1">
      <w:pPr>
        <w:spacing w:after="0"/>
        <w:rPr>
          <w:rFonts w:ascii="Century Gothic" w:hAnsi="Century Gothic"/>
          <w:i/>
          <w:iCs/>
          <w:color w:val="000000"/>
          <w:sz w:val="18"/>
          <w:szCs w:val="18"/>
        </w:rPr>
      </w:pPr>
      <w:r w:rsidRPr="00BB0DE1">
        <w:rPr>
          <w:rFonts w:ascii="Century Gothic" w:hAnsi="Century Gothic"/>
          <w:i/>
          <w:iCs/>
          <w:color w:val="000000"/>
          <w:sz w:val="18"/>
          <w:szCs w:val="18"/>
        </w:rPr>
        <w:t>Prestaties</w:t>
      </w:r>
    </w:p>
    <w:p w14:paraId="5F40B00B" w14:textId="05B7D3B6" w:rsidR="00BB0DE1" w:rsidRDefault="00BB0DE1" w:rsidP="00BB0DE1">
      <w:pPr>
        <w:spacing w:after="0"/>
        <w:rPr>
          <w:rFonts w:ascii="Century Gothic" w:hAnsi="Century Gothic"/>
          <w:color w:val="000000"/>
          <w:sz w:val="18"/>
          <w:szCs w:val="18"/>
        </w:rPr>
      </w:pPr>
      <w:r>
        <w:rPr>
          <w:rFonts w:ascii="Century Gothic" w:hAnsi="Century Gothic"/>
          <w:color w:val="000000"/>
          <w:sz w:val="18"/>
          <w:szCs w:val="18"/>
        </w:rPr>
        <w:t>In 2023 zamelde HMS in Den Haag circa 148.000 ton restafval, 33.000 ton grofvuil en zo’n 51.000 ton gescheiden afval in met circa 270 medewerkers, waarvan gemiddeld 70 op uitzendbasis en circa 100 voertuigen.</w:t>
      </w:r>
    </w:p>
    <w:p w14:paraId="071FAB63" w14:textId="77777777" w:rsidR="00BB0DE1" w:rsidRDefault="00BB0DE1" w:rsidP="00BB0DE1">
      <w:pPr>
        <w:spacing w:after="0"/>
        <w:rPr>
          <w:rFonts w:ascii="Century Gothic" w:hAnsi="Century Gothic"/>
          <w:color w:val="000000"/>
          <w:sz w:val="18"/>
          <w:szCs w:val="18"/>
        </w:rPr>
      </w:pPr>
    </w:p>
    <w:p w14:paraId="1A963172" w14:textId="6078897E" w:rsidR="00BB0DE1" w:rsidRPr="00BB0DE1" w:rsidRDefault="00BB0DE1" w:rsidP="00BB0DE1">
      <w:pPr>
        <w:spacing w:after="0"/>
        <w:rPr>
          <w:rFonts w:ascii="Century Gothic" w:hAnsi="Century Gothic"/>
          <w:i/>
          <w:iCs/>
          <w:color w:val="000000"/>
          <w:sz w:val="18"/>
          <w:szCs w:val="18"/>
        </w:rPr>
      </w:pPr>
      <w:r w:rsidRPr="00BB0DE1">
        <w:rPr>
          <w:rFonts w:ascii="Century Gothic" w:hAnsi="Century Gothic"/>
          <w:i/>
          <w:iCs/>
          <w:color w:val="000000"/>
          <w:sz w:val="18"/>
          <w:szCs w:val="18"/>
        </w:rPr>
        <w:t>Strategie</w:t>
      </w:r>
    </w:p>
    <w:p w14:paraId="1E979450" w14:textId="4EDBED93" w:rsidR="00BB0DE1" w:rsidRDefault="00BB0DE1" w:rsidP="00BB0DE1">
      <w:pPr>
        <w:spacing w:after="0"/>
        <w:rPr>
          <w:rFonts w:ascii="Century Gothic" w:hAnsi="Century Gothic"/>
          <w:color w:val="000000"/>
          <w:sz w:val="18"/>
          <w:szCs w:val="18"/>
        </w:rPr>
      </w:pPr>
      <w:r>
        <w:rPr>
          <w:rFonts w:ascii="Century Gothic" w:hAnsi="Century Gothic"/>
          <w:color w:val="000000"/>
          <w:sz w:val="18"/>
          <w:szCs w:val="18"/>
        </w:rPr>
        <w:t xml:space="preserve">Actief werken aan een duurzame wereld is één van de pijlers van de strategie van HMS. De activiteiten van HMS zijn gericht op het verminderen van de CO2 footprint, het stimuleren van recycling en hergebruik, het algemeen verminderen van restafval en helpen met het waarderen van afval als grondstof. HMS staat midden in de Haagse maatschappij: draagt bij aan een schone en leefbare stad en steunt lokale goede doelen. Als werkgever wil HMS de arbeidsparticipatie van mensen met een afstand tot de arbeidsmarkt helpen stimuleren en streeft het naar duurzame inzetbaarheid van mensen, onder andere met goede training en opleiding. Goed werkgeverschap binnen ethische kaders, dat vindt HMS belangrijk. HMS werkt voortdurend aan het professionaliseren van de gehele organisatie en het initiëren en gebruik van innovaties. De omgeving van HMS is complex met veel verschillende stakeholders. HMS wil voor alle stakeholders een proactieve partner zijn die de eigen organisatie duurzaam </w:t>
      </w:r>
      <w:r>
        <w:rPr>
          <w:rFonts w:ascii="Century Gothic" w:hAnsi="Century Gothic"/>
          <w:color w:val="000000"/>
          <w:sz w:val="18"/>
          <w:szCs w:val="18"/>
        </w:rPr>
        <w:lastRenderedPageBreak/>
        <w:t>financieel gezond heeft en excellent opereert. Communicatie en kennisdeling zijn daarbij sleutelbegrippen.</w:t>
      </w:r>
    </w:p>
    <w:p w14:paraId="02CBF6C0" w14:textId="77777777" w:rsidR="00BB0DE1" w:rsidRDefault="00BB0DE1" w:rsidP="00BB0DE1">
      <w:pPr>
        <w:spacing w:after="0"/>
        <w:rPr>
          <w:rFonts w:ascii="Century Gothic" w:hAnsi="Century Gothic"/>
          <w:color w:val="000000"/>
          <w:sz w:val="18"/>
          <w:szCs w:val="18"/>
        </w:rPr>
      </w:pPr>
    </w:p>
    <w:p w14:paraId="6EDC4067" w14:textId="7994AFCA" w:rsidR="00BB0DE1" w:rsidRPr="00BB0DE1" w:rsidRDefault="00BB0DE1" w:rsidP="00BB0DE1">
      <w:pPr>
        <w:spacing w:after="0"/>
        <w:rPr>
          <w:rFonts w:ascii="Century Gothic" w:hAnsi="Century Gothic"/>
          <w:i/>
          <w:iCs/>
          <w:color w:val="000000"/>
          <w:sz w:val="18"/>
          <w:szCs w:val="18"/>
        </w:rPr>
      </w:pPr>
      <w:r w:rsidRPr="00BB0DE1">
        <w:rPr>
          <w:rFonts w:ascii="Century Gothic" w:hAnsi="Century Gothic"/>
          <w:i/>
          <w:iCs/>
          <w:color w:val="000000"/>
          <w:sz w:val="18"/>
          <w:szCs w:val="18"/>
        </w:rPr>
        <w:t>Organisatiestructuur</w:t>
      </w:r>
    </w:p>
    <w:p w14:paraId="518E8D11" w14:textId="08C4F9A4" w:rsidR="0076133B" w:rsidRDefault="0076133B" w:rsidP="00414E35">
      <w:pPr>
        <w:spacing w:after="0"/>
        <w:rPr>
          <w:rFonts w:ascii="Century Gothic" w:hAnsi="Century Gothic"/>
          <w:color w:val="000000"/>
          <w:sz w:val="18"/>
          <w:szCs w:val="18"/>
        </w:rPr>
      </w:pPr>
      <w:r>
        <w:rPr>
          <w:rFonts w:ascii="Century Gothic" w:hAnsi="Century Gothic"/>
          <w:color w:val="000000"/>
          <w:sz w:val="18"/>
          <w:szCs w:val="18"/>
        </w:rPr>
        <w:t>HMS is een Naamloze Vennootschap met als enig aandeelhouder de gemeente Den Haag. Een Raad van Commissarissen (RvC) houdt onafhankelijk toezicht, richt zich op transparant en goed ondernemingsbestuur van HMS en houdt tevens toezicht op de financiële verslaglegging van HMS.</w:t>
      </w:r>
    </w:p>
    <w:p w14:paraId="29FB2EB8" w14:textId="77777777" w:rsidR="006F3BBA" w:rsidRDefault="006F3BBA" w:rsidP="00414E35">
      <w:pPr>
        <w:spacing w:after="0"/>
        <w:rPr>
          <w:rFonts w:ascii="Century Gothic" w:hAnsi="Century Gothic"/>
          <w:color w:val="000000"/>
          <w:sz w:val="18"/>
          <w:szCs w:val="18"/>
        </w:rPr>
      </w:pPr>
    </w:p>
    <w:p w14:paraId="30C693DC" w14:textId="28A51668" w:rsidR="006F3BBA" w:rsidRPr="006F3BBA" w:rsidRDefault="006F3BBA" w:rsidP="00414E35">
      <w:pPr>
        <w:spacing w:after="0"/>
        <w:rPr>
          <w:rFonts w:ascii="Century Gothic" w:hAnsi="Century Gothic"/>
          <w:i/>
          <w:iCs/>
          <w:color w:val="000000"/>
          <w:sz w:val="18"/>
          <w:szCs w:val="18"/>
        </w:rPr>
      </w:pPr>
      <w:r>
        <w:rPr>
          <w:rFonts w:ascii="Century Gothic" w:hAnsi="Century Gothic"/>
          <w:i/>
          <w:iCs/>
          <w:color w:val="000000"/>
          <w:sz w:val="18"/>
          <w:szCs w:val="18"/>
        </w:rPr>
        <w:t>Zienswijze op ICT</w:t>
      </w:r>
    </w:p>
    <w:p w14:paraId="36A2C9E2" w14:textId="013A69C9" w:rsidR="006F3BBA" w:rsidRDefault="006F3BBA" w:rsidP="0062671A">
      <w:pPr>
        <w:spacing w:after="0"/>
        <w:rPr>
          <w:rFonts w:ascii="Century Gothic" w:hAnsi="Century Gothic"/>
          <w:color w:val="000000"/>
          <w:sz w:val="18"/>
          <w:szCs w:val="18"/>
        </w:rPr>
      </w:pPr>
      <w:r w:rsidRPr="1B07075E">
        <w:rPr>
          <w:rFonts w:ascii="Century Gothic" w:hAnsi="Century Gothic"/>
          <w:color w:val="000000" w:themeColor="text1"/>
          <w:sz w:val="18"/>
          <w:szCs w:val="18"/>
        </w:rPr>
        <w:t>Om gestalte te geven aan de kwaliteit van de dienstverlening van HMS, heeft HMS een aantal IT</w:t>
      </w:r>
      <w:r w:rsidR="005D7AA5" w:rsidRPr="1B07075E">
        <w:rPr>
          <w:rFonts w:ascii="Century Gothic" w:hAnsi="Century Gothic"/>
          <w:color w:val="000000" w:themeColor="text1"/>
          <w:sz w:val="18"/>
          <w:szCs w:val="18"/>
        </w:rPr>
        <w:t>-</w:t>
      </w:r>
      <w:r w:rsidRPr="1B07075E">
        <w:rPr>
          <w:rFonts w:ascii="Century Gothic" w:hAnsi="Century Gothic"/>
          <w:color w:val="000000" w:themeColor="text1"/>
          <w:sz w:val="18"/>
          <w:szCs w:val="18"/>
        </w:rPr>
        <w:t>services</w:t>
      </w:r>
      <w:r w:rsidR="00534BEA">
        <w:rPr>
          <w:rFonts w:ascii="Century Gothic" w:hAnsi="Century Gothic"/>
          <w:color w:val="000000" w:themeColor="text1"/>
          <w:sz w:val="18"/>
          <w:szCs w:val="18"/>
        </w:rPr>
        <w:t xml:space="preserve"> opnieuw</w:t>
      </w:r>
      <w:r w:rsidRPr="1B07075E">
        <w:rPr>
          <w:rFonts w:ascii="Century Gothic" w:hAnsi="Century Gothic"/>
          <w:color w:val="000000" w:themeColor="text1"/>
          <w:sz w:val="18"/>
          <w:szCs w:val="18"/>
        </w:rPr>
        <w:t xml:space="preserve"> ingericht</w:t>
      </w:r>
      <w:r w:rsidR="00C735F0">
        <w:rPr>
          <w:rFonts w:ascii="Century Gothic" w:hAnsi="Century Gothic"/>
          <w:color w:val="000000" w:themeColor="text1"/>
          <w:sz w:val="18"/>
          <w:szCs w:val="18"/>
        </w:rPr>
        <w:t xml:space="preserve"> mede naar aanleiding van de afsplitsing van de Renewi organisatie</w:t>
      </w:r>
      <w:r w:rsidRPr="1B07075E">
        <w:rPr>
          <w:rFonts w:ascii="Century Gothic" w:hAnsi="Century Gothic"/>
          <w:color w:val="000000" w:themeColor="text1"/>
          <w:sz w:val="18"/>
          <w:szCs w:val="18"/>
        </w:rPr>
        <w:t>. Het hier samen met de toekomstig partner vorm aan geven</w:t>
      </w:r>
      <w:r w:rsidR="00534BEA">
        <w:rPr>
          <w:rFonts w:ascii="Century Gothic" w:hAnsi="Century Gothic"/>
          <w:color w:val="000000" w:themeColor="text1"/>
          <w:sz w:val="18"/>
          <w:szCs w:val="18"/>
        </w:rPr>
        <w:t>,</w:t>
      </w:r>
      <w:r w:rsidRPr="1B07075E">
        <w:rPr>
          <w:rFonts w:ascii="Century Gothic" w:hAnsi="Century Gothic"/>
          <w:color w:val="000000" w:themeColor="text1"/>
          <w:sz w:val="18"/>
          <w:szCs w:val="18"/>
        </w:rPr>
        <w:t xml:space="preserve"> is een belangrijk onderdeel van de zakelijke relatie die we met de partners aan gaan.  Onze zienswijze is dat we de afspraken met elkaar maken die borgen dat de doelen van de business</w:t>
      </w:r>
      <w:r w:rsidR="64CE39A2" w:rsidRPr="1B07075E">
        <w:rPr>
          <w:rFonts w:ascii="Century Gothic" w:hAnsi="Century Gothic"/>
          <w:color w:val="000000" w:themeColor="text1"/>
          <w:sz w:val="18"/>
          <w:szCs w:val="18"/>
        </w:rPr>
        <w:t xml:space="preserve"> </w:t>
      </w:r>
      <w:r w:rsidRPr="1B07075E">
        <w:rPr>
          <w:rFonts w:ascii="Century Gothic" w:hAnsi="Century Gothic"/>
          <w:color w:val="000000" w:themeColor="text1"/>
          <w:sz w:val="18"/>
          <w:szCs w:val="18"/>
        </w:rPr>
        <w:t xml:space="preserve">value streams en service management value streams worden gehaald. Zo moet bijvoorbeeld de huis-aan-huis ophaaldienst </w:t>
      </w:r>
      <w:r w:rsidR="00C112EF" w:rsidRPr="1B07075E">
        <w:rPr>
          <w:rFonts w:ascii="Century Gothic" w:hAnsi="Century Gothic"/>
          <w:color w:val="000000" w:themeColor="text1"/>
          <w:sz w:val="18"/>
          <w:szCs w:val="18"/>
        </w:rPr>
        <w:t>op het juiste moment</w:t>
      </w:r>
      <w:r w:rsidRPr="1B07075E">
        <w:rPr>
          <w:rFonts w:ascii="Century Gothic" w:hAnsi="Century Gothic"/>
          <w:color w:val="000000" w:themeColor="text1"/>
          <w:sz w:val="18"/>
          <w:szCs w:val="18"/>
        </w:rPr>
        <w:t xml:space="preserve"> de </w:t>
      </w:r>
      <w:r w:rsidR="00C112EF" w:rsidRPr="1B07075E">
        <w:rPr>
          <w:rFonts w:ascii="Century Gothic" w:hAnsi="Century Gothic"/>
          <w:color w:val="000000" w:themeColor="text1"/>
          <w:sz w:val="18"/>
          <w:szCs w:val="18"/>
        </w:rPr>
        <w:t xml:space="preserve">juiste </w:t>
      </w:r>
      <w:r w:rsidRPr="1B07075E">
        <w:rPr>
          <w:rFonts w:ascii="Century Gothic" w:hAnsi="Century Gothic"/>
          <w:color w:val="000000" w:themeColor="text1"/>
          <w:sz w:val="18"/>
          <w:szCs w:val="18"/>
        </w:rPr>
        <w:t xml:space="preserve">container ledigen en moeten de milieustraten bereikbaar </w:t>
      </w:r>
      <w:r w:rsidR="00C112EF" w:rsidRPr="1B07075E">
        <w:rPr>
          <w:rFonts w:ascii="Century Gothic" w:hAnsi="Century Gothic"/>
          <w:color w:val="000000" w:themeColor="text1"/>
          <w:sz w:val="18"/>
          <w:szCs w:val="18"/>
        </w:rPr>
        <w:t xml:space="preserve">en beschikbaar </w:t>
      </w:r>
      <w:r w:rsidRPr="1B07075E">
        <w:rPr>
          <w:rFonts w:ascii="Century Gothic" w:hAnsi="Century Gothic"/>
          <w:color w:val="000000" w:themeColor="text1"/>
          <w:sz w:val="18"/>
          <w:szCs w:val="18"/>
        </w:rPr>
        <w:t>zij</w:t>
      </w:r>
      <w:r w:rsidR="00C112EF" w:rsidRPr="1B07075E">
        <w:rPr>
          <w:rFonts w:ascii="Century Gothic" w:hAnsi="Century Gothic"/>
          <w:color w:val="000000" w:themeColor="text1"/>
          <w:sz w:val="18"/>
          <w:szCs w:val="18"/>
        </w:rPr>
        <w:t>n</w:t>
      </w:r>
      <w:r w:rsidRPr="1B07075E">
        <w:rPr>
          <w:rFonts w:ascii="Century Gothic" w:hAnsi="Century Gothic"/>
          <w:color w:val="000000" w:themeColor="text1"/>
          <w:sz w:val="18"/>
          <w:szCs w:val="18"/>
        </w:rPr>
        <w:t xml:space="preserve">, maar er moeten ook basale doelen worden </w:t>
      </w:r>
      <w:r w:rsidR="00023426" w:rsidRPr="1B07075E">
        <w:rPr>
          <w:rFonts w:ascii="Century Gothic" w:hAnsi="Century Gothic"/>
          <w:color w:val="000000" w:themeColor="text1"/>
          <w:sz w:val="18"/>
          <w:szCs w:val="18"/>
        </w:rPr>
        <w:t>b</w:t>
      </w:r>
      <w:r w:rsidRPr="1B07075E">
        <w:rPr>
          <w:rFonts w:ascii="Century Gothic" w:hAnsi="Century Gothic"/>
          <w:color w:val="000000" w:themeColor="text1"/>
          <w:sz w:val="18"/>
          <w:szCs w:val="18"/>
        </w:rPr>
        <w:t xml:space="preserve">ehaald zoals het oplossen van een </w:t>
      </w:r>
      <w:r w:rsidR="00C768FD" w:rsidRPr="1B07075E">
        <w:rPr>
          <w:rFonts w:ascii="Century Gothic" w:hAnsi="Century Gothic"/>
          <w:color w:val="000000" w:themeColor="text1"/>
          <w:sz w:val="18"/>
          <w:szCs w:val="18"/>
        </w:rPr>
        <w:t>(</w:t>
      </w:r>
      <w:r w:rsidRPr="1B07075E">
        <w:rPr>
          <w:rFonts w:ascii="Century Gothic" w:hAnsi="Century Gothic"/>
          <w:color w:val="000000" w:themeColor="text1"/>
          <w:sz w:val="18"/>
          <w:szCs w:val="18"/>
        </w:rPr>
        <w:t>prioriteit</w:t>
      </w:r>
      <w:r w:rsidR="00C768FD" w:rsidRPr="1B07075E">
        <w:rPr>
          <w:rFonts w:ascii="Century Gothic" w:hAnsi="Century Gothic"/>
          <w:color w:val="000000" w:themeColor="text1"/>
          <w:sz w:val="18"/>
          <w:szCs w:val="18"/>
        </w:rPr>
        <w:t>)</w:t>
      </w:r>
      <w:r w:rsidRPr="1B07075E">
        <w:rPr>
          <w:rFonts w:ascii="Century Gothic" w:hAnsi="Century Gothic"/>
          <w:color w:val="000000" w:themeColor="text1"/>
          <w:sz w:val="18"/>
          <w:szCs w:val="18"/>
        </w:rPr>
        <w:t xml:space="preserve"> incident binnen de afgesproken normen. </w:t>
      </w:r>
      <w:r w:rsidR="003E1780" w:rsidRPr="1B07075E">
        <w:rPr>
          <w:rFonts w:ascii="Century Gothic" w:hAnsi="Century Gothic"/>
          <w:color w:val="000000" w:themeColor="text1"/>
          <w:sz w:val="18"/>
          <w:szCs w:val="18"/>
        </w:rPr>
        <w:t xml:space="preserve"> </w:t>
      </w:r>
      <w:r w:rsidR="009C006C" w:rsidRPr="1B07075E">
        <w:rPr>
          <w:rFonts w:ascii="Century Gothic" w:hAnsi="Century Gothic"/>
          <w:color w:val="000000" w:themeColor="text1"/>
          <w:sz w:val="18"/>
          <w:szCs w:val="18"/>
        </w:rPr>
        <w:t>Deze zienswijze heeft HMS vertaald naar een denkwijze en werkwijze in haar servicecatalogus, waarin we werken met gedefinieerde SLA-controls die vastgelegd worden in een SLA. Hierbij wordt onderscheid gemaakt tussen generieke SLA-controls (zoals beschikbaarheid) en specifieke SLA-controls (binnen een specifiek proces), die vertaald worden naar meetbare tegenmaatregelen. Daarnaast werkt HMS met een DAP</w:t>
      </w:r>
      <w:r w:rsidR="00861203">
        <w:rPr>
          <w:rFonts w:ascii="Century Gothic" w:hAnsi="Century Gothic"/>
          <w:color w:val="000000" w:themeColor="text1"/>
          <w:sz w:val="18"/>
          <w:szCs w:val="18"/>
        </w:rPr>
        <w:t xml:space="preserve"> (Dossier Afspraken en Procedures)</w:t>
      </w:r>
      <w:r w:rsidR="009C006C" w:rsidRPr="1B07075E">
        <w:rPr>
          <w:rFonts w:ascii="Century Gothic" w:hAnsi="Century Gothic"/>
          <w:color w:val="000000" w:themeColor="text1"/>
          <w:sz w:val="18"/>
          <w:szCs w:val="18"/>
        </w:rPr>
        <w:t>, waarin de afspraken over wie wat doet, zijn vastgelegd.</w:t>
      </w:r>
      <w:r w:rsidRPr="1B07075E">
        <w:rPr>
          <w:rFonts w:ascii="Century Gothic" w:hAnsi="Century Gothic"/>
          <w:color w:val="000000" w:themeColor="text1"/>
          <w:sz w:val="18"/>
          <w:szCs w:val="18"/>
        </w:rPr>
        <w:t xml:space="preserve"> </w:t>
      </w:r>
    </w:p>
    <w:p w14:paraId="3072927F" w14:textId="77777777" w:rsidR="006F3BBA" w:rsidRDefault="006F3BBA" w:rsidP="00414E35">
      <w:pPr>
        <w:spacing w:after="0"/>
        <w:rPr>
          <w:rFonts w:ascii="Century Gothic" w:hAnsi="Century Gothic"/>
          <w:color w:val="000000"/>
          <w:sz w:val="18"/>
          <w:szCs w:val="18"/>
        </w:rPr>
      </w:pPr>
    </w:p>
    <w:p w14:paraId="659462C7" w14:textId="77777777" w:rsidR="006F266D" w:rsidRDefault="006F266D">
      <w:pPr>
        <w:spacing w:after="0" w:line="240" w:lineRule="auto"/>
        <w:ind w:left="0"/>
        <w:rPr>
          <w:rFonts w:ascii="Century Gothic" w:hAnsi="Century Gothic"/>
          <w:b/>
          <w:bCs/>
          <w:color w:val="000000"/>
          <w:sz w:val="18"/>
          <w:szCs w:val="18"/>
        </w:rPr>
      </w:pPr>
      <w:r>
        <w:rPr>
          <w:rFonts w:ascii="Century Gothic" w:hAnsi="Century Gothic"/>
          <w:b/>
          <w:bCs/>
          <w:color w:val="000000"/>
          <w:sz w:val="18"/>
          <w:szCs w:val="18"/>
        </w:rPr>
        <w:br w:type="page"/>
      </w:r>
    </w:p>
    <w:p w14:paraId="46A80CC4" w14:textId="57E77585" w:rsidR="00EA35A5" w:rsidRDefault="00AD4507" w:rsidP="00EA35A5">
      <w:pPr>
        <w:spacing w:after="0"/>
        <w:ind w:left="708"/>
        <w:rPr>
          <w:rFonts w:ascii="Century Gothic" w:hAnsi="Century Gothic"/>
          <w:b/>
          <w:bCs/>
          <w:color w:val="000000"/>
          <w:sz w:val="18"/>
          <w:szCs w:val="18"/>
        </w:rPr>
      </w:pPr>
      <w:r>
        <w:rPr>
          <w:rFonts w:ascii="Century Gothic" w:hAnsi="Century Gothic"/>
          <w:b/>
          <w:bCs/>
          <w:color w:val="000000"/>
          <w:sz w:val="18"/>
          <w:szCs w:val="18"/>
        </w:rPr>
        <w:lastRenderedPageBreak/>
        <w:t>Gewenste situatie</w:t>
      </w:r>
    </w:p>
    <w:p w14:paraId="24CB96E4" w14:textId="6BB34CFF" w:rsidR="00216143" w:rsidRDefault="370367C5" w:rsidP="00216143">
      <w:pPr>
        <w:spacing w:after="0"/>
        <w:ind w:left="708"/>
        <w:rPr>
          <w:rFonts w:ascii="Century Gothic" w:hAnsi="Century Gothic"/>
          <w:color w:val="000000"/>
          <w:sz w:val="18"/>
          <w:szCs w:val="18"/>
        </w:rPr>
      </w:pPr>
      <w:r w:rsidRPr="1B07075E">
        <w:rPr>
          <w:rFonts w:ascii="Century Gothic" w:hAnsi="Century Gothic"/>
          <w:color w:val="000000" w:themeColor="text1"/>
          <w:sz w:val="18"/>
          <w:szCs w:val="18"/>
        </w:rPr>
        <w:t xml:space="preserve">HMS </w:t>
      </w:r>
      <w:r w:rsidR="00216143" w:rsidRPr="1B07075E">
        <w:rPr>
          <w:rFonts w:ascii="Century Gothic" w:hAnsi="Century Gothic"/>
          <w:color w:val="000000" w:themeColor="text1"/>
          <w:sz w:val="18"/>
          <w:szCs w:val="18"/>
        </w:rPr>
        <w:t>streeft naar een geïntegreerd softwareplatform dat zowel de inwoners als de interne bedrijfsvoering optimaal ondersteunt bij het beheren</w:t>
      </w:r>
      <w:r w:rsidR="00FD4802">
        <w:rPr>
          <w:rFonts w:ascii="Century Gothic" w:hAnsi="Century Gothic"/>
          <w:color w:val="000000" w:themeColor="text1"/>
          <w:sz w:val="18"/>
          <w:szCs w:val="18"/>
        </w:rPr>
        <w:t>, verzamelen</w:t>
      </w:r>
      <w:r w:rsidR="00216143" w:rsidRPr="1B07075E">
        <w:rPr>
          <w:rFonts w:ascii="Century Gothic" w:hAnsi="Century Gothic"/>
          <w:color w:val="000000" w:themeColor="text1"/>
          <w:sz w:val="18"/>
          <w:szCs w:val="18"/>
        </w:rPr>
        <w:t xml:space="preserve"> en inzamelen van afval</w:t>
      </w:r>
      <w:r w:rsidR="00A96BAA">
        <w:rPr>
          <w:rFonts w:ascii="Century Gothic" w:hAnsi="Century Gothic"/>
          <w:color w:val="000000" w:themeColor="text1"/>
          <w:sz w:val="18"/>
          <w:szCs w:val="18"/>
        </w:rPr>
        <w:t xml:space="preserve"> en het assetmanagement op </w:t>
      </w:r>
      <w:r w:rsidR="00506BCD">
        <w:rPr>
          <w:rFonts w:ascii="Century Gothic" w:hAnsi="Century Gothic"/>
          <w:color w:val="000000" w:themeColor="text1"/>
          <w:sz w:val="18"/>
          <w:szCs w:val="18"/>
        </w:rPr>
        <w:t>de inzamelmiddelen</w:t>
      </w:r>
      <w:r w:rsidR="00216143" w:rsidRPr="1B07075E">
        <w:rPr>
          <w:rFonts w:ascii="Century Gothic" w:hAnsi="Century Gothic"/>
          <w:color w:val="000000" w:themeColor="text1"/>
          <w:sz w:val="18"/>
          <w:szCs w:val="18"/>
        </w:rPr>
        <w:t>. Het systeem dient gebruiksvriendelijk, betrouwbaar en toekomstbestendig te zijn, met functionaliteiten die aansluiten bij de dagelijkse praktijk en strategische doelstellingen.</w:t>
      </w:r>
    </w:p>
    <w:p w14:paraId="05C8F897" w14:textId="77777777" w:rsidR="00216143" w:rsidRPr="00216143" w:rsidRDefault="00216143" w:rsidP="00216143">
      <w:pPr>
        <w:spacing w:after="0"/>
        <w:ind w:left="708"/>
        <w:rPr>
          <w:rFonts w:ascii="Century Gothic" w:hAnsi="Century Gothic"/>
          <w:color w:val="000000"/>
          <w:sz w:val="18"/>
          <w:szCs w:val="18"/>
        </w:rPr>
      </w:pPr>
    </w:p>
    <w:p w14:paraId="316865E5" w14:textId="77777777" w:rsidR="00216143" w:rsidRPr="00216143" w:rsidRDefault="00216143" w:rsidP="00216143">
      <w:pPr>
        <w:spacing w:after="0"/>
        <w:ind w:left="708"/>
        <w:rPr>
          <w:rFonts w:ascii="Century Gothic" w:hAnsi="Century Gothic"/>
          <w:b/>
          <w:bCs/>
          <w:color w:val="000000"/>
          <w:sz w:val="18"/>
          <w:szCs w:val="18"/>
        </w:rPr>
      </w:pPr>
      <w:r w:rsidRPr="1B07075E">
        <w:rPr>
          <w:rFonts w:ascii="Century Gothic" w:hAnsi="Century Gothic"/>
          <w:b/>
          <w:bCs/>
          <w:color w:val="000000" w:themeColor="text1"/>
          <w:sz w:val="18"/>
          <w:szCs w:val="18"/>
        </w:rPr>
        <w:t>1. Inwonersgerichte functionaliteiten</w:t>
      </w:r>
    </w:p>
    <w:p w14:paraId="0D19DD75" w14:textId="1FCCD7DE" w:rsidR="00216143" w:rsidRPr="00216143" w:rsidRDefault="00216143" w:rsidP="00216143">
      <w:pPr>
        <w:spacing w:after="0"/>
        <w:ind w:left="708"/>
        <w:rPr>
          <w:rFonts w:ascii="Century Gothic" w:hAnsi="Century Gothic"/>
          <w:color w:val="000000"/>
          <w:sz w:val="18"/>
          <w:szCs w:val="18"/>
        </w:rPr>
      </w:pPr>
      <w:r w:rsidRPr="5029D68C">
        <w:rPr>
          <w:rFonts w:ascii="Century Gothic" w:hAnsi="Century Gothic"/>
          <w:color w:val="000000" w:themeColor="text1"/>
          <w:sz w:val="18"/>
          <w:szCs w:val="18"/>
        </w:rPr>
        <w:t>Inwoners van Den Haag verwachten een moderne, digitale service waarmee zij eenvoudig en snel toegang hebben tot de volgende mogelijkheden</w:t>
      </w:r>
      <w:r w:rsidR="4F83FEBE" w:rsidRPr="5029D68C">
        <w:rPr>
          <w:rFonts w:ascii="Century Gothic" w:hAnsi="Century Gothic"/>
          <w:color w:val="000000" w:themeColor="text1"/>
          <w:sz w:val="18"/>
          <w:szCs w:val="18"/>
        </w:rPr>
        <w:t xml:space="preserve"> via één digitaal loket</w:t>
      </w:r>
      <w:r w:rsidRPr="5029D68C">
        <w:rPr>
          <w:rFonts w:ascii="Century Gothic" w:hAnsi="Century Gothic"/>
          <w:color w:val="000000" w:themeColor="text1"/>
          <w:sz w:val="18"/>
          <w:szCs w:val="18"/>
        </w:rPr>
        <w:t>:</w:t>
      </w:r>
    </w:p>
    <w:p w14:paraId="34518E1F" w14:textId="4BBDAAE1" w:rsidR="00216143" w:rsidRPr="00760060" w:rsidRDefault="008B032B" w:rsidP="005043B8">
      <w:pPr>
        <w:numPr>
          <w:ilvl w:val="0"/>
          <w:numId w:val="11"/>
        </w:numPr>
        <w:tabs>
          <w:tab w:val="num" w:pos="720"/>
        </w:tabs>
        <w:spacing w:after="0"/>
        <w:rPr>
          <w:rFonts w:ascii="Century Gothic" w:hAnsi="Century Gothic"/>
          <w:color w:val="000000"/>
          <w:sz w:val="18"/>
          <w:szCs w:val="18"/>
        </w:rPr>
      </w:pPr>
      <w:r>
        <w:rPr>
          <w:rFonts w:ascii="Century Gothic" w:hAnsi="Century Gothic"/>
          <w:b/>
          <w:bCs/>
          <w:color w:val="000000" w:themeColor="text1"/>
          <w:sz w:val="18"/>
          <w:szCs w:val="18"/>
        </w:rPr>
        <w:t>A</w:t>
      </w:r>
      <w:r w:rsidR="00216143" w:rsidRPr="1B07075E">
        <w:rPr>
          <w:rFonts w:ascii="Century Gothic" w:hAnsi="Century Gothic"/>
          <w:b/>
          <w:bCs/>
          <w:color w:val="000000" w:themeColor="text1"/>
          <w:sz w:val="18"/>
          <w:szCs w:val="18"/>
        </w:rPr>
        <w:t xml:space="preserve">fspraken </w:t>
      </w:r>
      <w:r w:rsidR="00304F08" w:rsidRPr="1B07075E">
        <w:rPr>
          <w:rFonts w:ascii="Century Gothic" w:hAnsi="Century Gothic"/>
          <w:b/>
          <w:bCs/>
          <w:color w:val="000000" w:themeColor="text1"/>
          <w:sz w:val="18"/>
          <w:szCs w:val="18"/>
        </w:rPr>
        <w:t>maken</w:t>
      </w:r>
      <w:r w:rsidR="00216143">
        <w:br/>
      </w:r>
      <w:r w:rsidR="00216143" w:rsidRPr="1B07075E">
        <w:rPr>
          <w:rFonts w:ascii="Century Gothic" w:hAnsi="Century Gothic"/>
          <w:color w:val="000000" w:themeColor="text1"/>
          <w:sz w:val="18"/>
          <w:szCs w:val="18"/>
        </w:rPr>
        <w:t xml:space="preserve">Inwoners kunnen via een intuïtieve interface </w:t>
      </w:r>
      <w:r w:rsidR="008F2828">
        <w:rPr>
          <w:rFonts w:ascii="Century Gothic" w:hAnsi="Century Gothic"/>
          <w:color w:val="000000" w:themeColor="text1"/>
          <w:sz w:val="18"/>
          <w:szCs w:val="18"/>
        </w:rPr>
        <w:t xml:space="preserve">afspraken voor </w:t>
      </w:r>
      <w:r w:rsidR="00216143" w:rsidRPr="1B07075E">
        <w:rPr>
          <w:rFonts w:ascii="Century Gothic" w:hAnsi="Century Gothic"/>
          <w:color w:val="000000" w:themeColor="text1"/>
          <w:sz w:val="18"/>
          <w:szCs w:val="18"/>
        </w:rPr>
        <w:t>grofvuilafspraken</w:t>
      </w:r>
      <w:r w:rsidR="0020600E">
        <w:rPr>
          <w:rFonts w:ascii="Century Gothic" w:hAnsi="Century Gothic"/>
          <w:color w:val="000000" w:themeColor="text1"/>
          <w:sz w:val="18"/>
          <w:szCs w:val="18"/>
        </w:rPr>
        <w:t>, matrassen, takken</w:t>
      </w:r>
      <w:r w:rsidR="008F2828">
        <w:rPr>
          <w:rFonts w:ascii="Century Gothic" w:hAnsi="Century Gothic"/>
          <w:color w:val="000000" w:themeColor="text1"/>
          <w:sz w:val="18"/>
          <w:szCs w:val="18"/>
        </w:rPr>
        <w:t xml:space="preserve"> of containermutaties</w:t>
      </w:r>
      <w:r w:rsidR="00216143" w:rsidRPr="1B07075E">
        <w:rPr>
          <w:rFonts w:ascii="Century Gothic" w:hAnsi="Century Gothic"/>
          <w:color w:val="000000" w:themeColor="text1"/>
          <w:sz w:val="18"/>
          <w:szCs w:val="18"/>
        </w:rPr>
        <w:t xml:space="preserve"> inplannen</w:t>
      </w:r>
      <w:r w:rsidR="00304F08" w:rsidRPr="1B07075E">
        <w:rPr>
          <w:rFonts w:ascii="Century Gothic" w:hAnsi="Century Gothic"/>
          <w:color w:val="000000" w:themeColor="text1"/>
          <w:sz w:val="18"/>
          <w:szCs w:val="18"/>
        </w:rPr>
        <w:t xml:space="preserve">, verplaatsen </w:t>
      </w:r>
      <w:r w:rsidR="0054077E" w:rsidRPr="1B07075E">
        <w:rPr>
          <w:rFonts w:ascii="Century Gothic" w:hAnsi="Century Gothic"/>
          <w:color w:val="000000" w:themeColor="text1"/>
          <w:sz w:val="18"/>
          <w:szCs w:val="18"/>
        </w:rPr>
        <w:t>en annuleren</w:t>
      </w:r>
      <w:r w:rsidR="00216143" w:rsidRPr="1B07075E">
        <w:rPr>
          <w:rFonts w:ascii="Century Gothic" w:hAnsi="Century Gothic"/>
          <w:color w:val="000000" w:themeColor="text1"/>
          <w:sz w:val="18"/>
          <w:szCs w:val="18"/>
        </w:rPr>
        <w:t xml:space="preserve">. Dit systeem biedt flexibiliteit in datakeuze, geeft duidelijke instructies over wat wel en niet bij het grofvuil mag, en </w:t>
      </w:r>
    </w:p>
    <w:p w14:paraId="37C61314" w14:textId="5F37B99F" w:rsidR="00216143" w:rsidRPr="00216143" w:rsidRDefault="00216143" w:rsidP="005043B8">
      <w:pPr>
        <w:numPr>
          <w:ilvl w:val="0"/>
          <w:numId w:val="11"/>
        </w:numPr>
        <w:tabs>
          <w:tab w:val="num" w:pos="720"/>
        </w:tabs>
        <w:spacing w:after="0"/>
        <w:rPr>
          <w:rFonts w:ascii="Century Gothic" w:hAnsi="Century Gothic"/>
          <w:color w:val="000000"/>
          <w:sz w:val="18"/>
          <w:szCs w:val="18"/>
        </w:rPr>
      </w:pPr>
      <w:r w:rsidRPr="00216143">
        <w:rPr>
          <w:rFonts w:ascii="Century Gothic" w:hAnsi="Century Gothic"/>
          <w:b/>
          <w:bCs/>
          <w:color w:val="000000"/>
          <w:sz w:val="18"/>
          <w:szCs w:val="18"/>
        </w:rPr>
        <w:t>Aanvragen van een afvalpas</w:t>
      </w:r>
      <w:r w:rsidRPr="00216143">
        <w:rPr>
          <w:rFonts w:ascii="Century Gothic" w:hAnsi="Century Gothic"/>
          <w:color w:val="000000"/>
          <w:sz w:val="18"/>
          <w:szCs w:val="18"/>
        </w:rPr>
        <w:br/>
        <w:t>Een digitaal loket waar inwoners verloren of beschadigde afvalpassen eenvoudig kunnen vervangen. Het systeem koppelt deze aanvragen automatisch aan het registratiesysteem en voert controles uit om misbruik te voorkomen.</w:t>
      </w:r>
    </w:p>
    <w:p w14:paraId="44D6BB9C" w14:textId="2E92192B" w:rsidR="00216143" w:rsidRPr="00216143" w:rsidRDefault="00216143" w:rsidP="005043B8">
      <w:pPr>
        <w:numPr>
          <w:ilvl w:val="0"/>
          <w:numId w:val="11"/>
        </w:numPr>
        <w:tabs>
          <w:tab w:val="num" w:pos="720"/>
        </w:tabs>
        <w:spacing w:after="0"/>
        <w:rPr>
          <w:rFonts w:ascii="Century Gothic" w:hAnsi="Century Gothic"/>
          <w:color w:val="000000"/>
          <w:sz w:val="18"/>
          <w:szCs w:val="18"/>
        </w:rPr>
      </w:pPr>
      <w:r w:rsidRPr="00216143">
        <w:rPr>
          <w:rFonts w:ascii="Century Gothic" w:hAnsi="Century Gothic"/>
          <w:b/>
          <w:bCs/>
          <w:color w:val="000000"/>
          <w:sz w:val="18"/>
          <w:szCs w:val="18"/>
        </w:rPr>
        <w:t>Meldingen maken</w:t>
      </w:r>
      <w:r w:rsidRPr="00216143">
        <w:rPr>
          <w:rFonts w:ascii="Century Gothic" w:hAnsi="Century Gothic"/>
          <w:color w:val="000000"/>
          <w:sz w:val="18"/>
          <w:szCs w:val="18"/>
        </w:rPr>
        <w:br/>
        <w:t xml:space="preserve">Via een mobiele app of website kunnen inwoners direct meldingen maken over </w:t>
      </w:r>
      <w:r w:rsidR="00AC76BC">
        <w:rPr>
          <w:rFonts w:ascii="Century Gothic" w:hAnsi="Century Gothic"/>
          <w:color w:val="000000"/>
          <w:sz w:val="18"/>
          <w:szCs w:val="18"/>
        </w:rPr>
        <w:t>bijvoorbeeld over</w:t>
      </w:r>
      <w:r w:rsidRPr="00216143">
        <w:rPr>
          <w:rFonts w:ascii="Century Gothic" w:hAnsi="Century Gothic"/>
          <w:color w:val="000000"/>
          <w:sz w:val="18"/>
          <w:szCs w:val="18"/>
        </w:rPr>
        <w:t xml:space="preserve">volle containers of andere </w:t>
      </w:r>
      <w:r w:rsidR="005D7AA5" w:rsidRPr="00216143">
        <w:rPr>
          <w:rFonts w:ascii="Century Gothic" w:hAnsi="Century Gothic"/>
          <w:color w:val="000000"/>
          <w:sz w:val="18"/>
          <w:szCs w:val="18"/>
        </w:rPr>
        <w:t>afval gerelateerde</w:t>
      </w:r>
      <w:r w:rsidRPr="00216143">
        <w:rPr>
          <w:rFonts w:ascii="Century Gothic" w:hAnsi="Century Gothic"/>
          <w:color w:val="000000"/>
          <w:sz w:val="18"/>
          <w:szCs w:val="18"/>
        </w:rPr>
        <w:t xml:space="preserve"> zaken. Het systeem ondersteunt foto-uploads en GPS-locatie om meldingen nauwkeurig door te zetten naar de juiste afdeling.</w:t>
      </w:r>
    </w:p>
    <w:p w14:paraId="7CE8253D" w14:textId="38DF2DDD" w:rsidR="00216143" w:rsidRDefault="00216143" w:rsidP="005043B8">
      <w:pPr>
        <w:numPr>
          <w:ilvl w:val="0"/>
          <w:numId w:val="11"/>
        </w:numPr>
        <w:tabs>
          <w:tab w:val="num" w:pos="720"/>
        </w:tabs>
        <w:spacing w:after="0"/>
        <w:rPr>
          <w:rFonts w:ascii="Century Gothic" w:hAnsi="Century Gothic"/>
          <w:color w:val="000000"/>
          <w:sz w:val="18"/>
          <w:szCs w:val="18"/>
        </w:rPr>
      </w:pPr>
      <w:r w:rsidRPr="1B07075E">
        <w:rPr>
          <w:rFonts w:ascii="Century Gothic" w:hAnsi="Century Gothic"/>
          <w:b/>
          <w:bCs/>
          <w:color w:val="000000" w:themeColor="text1"/>
          <w:sz w:val="18"/>
          <w:szCs w:val="18"/>
        </w:rPr>
        <w:t>Afvalkalender bekijken</w:t>
      </w:r>
      <w:r>
        <w:br/>
      </w:r>
      <w:r w:rsidRPr="1B07075E">
        <w:rPr>
          <w:rFonts w:ascii="Century Gothic" w:hAnsi="Century Gothic"/>
          <w:color w:val="000000" w:themeColor="text1"/>
          <w:sz w:val="18"/>
          <w:szCs w:val="18"/>
        </w:rPr>
        <w:t xml:space="preserve">Een gepersonaliseerde afvalkalender informeert inwoners over ophaaldagen, inclusief notificaties via app, e-mail of sms. Deze kalender kan worden </w:t>
      </w:r>
      <w:r w:rsidR="00352E04">
        <w:rPr>
          <w:rFonts w:ascii="Century Gothic" w:hAnsi="Century Gothic"/>
          <w:color w:val="000000" w:themeColor="text1"/>
          <w:sz w:val="18"/>
          <w:szCs w:val="18"/>
        </w:rPr>
        <w:t>geïmporteerd naar</w:t>
      </w:r>
      <w:r w:rsidR="00352E04" w:rsidRPr="1B07075E">
        <w:rPr>
          <w:rFonts w:ascii="Century Gothic" w:hAnsi="Century Gothic"/>
          <w:color w:val="000000" w:themeColor="text1"/>
          <w:sz w:val="18"/>
          <w:szCs w:val="18"/>
        </w:rPr>
        <w:t xml:space="preserve"> </w:t>
      </w:r>
      <w:r w:rsidRPr="1B07075E">
        <w:rPr>
          <w:rFonts w:ascii="Century Gothic" w:hAnsi="Century Gothic"/>
          <w:color w:val="000000" w:themeColor="text1"/>
          <w:sz w:val="18"/>
          <w:szCs w:val="18"/>
        </w:rPr>
        <w:t>digitale agenda's zoals Google Calendar</w:t>
      </w:r>
      <w:r w:rsidR="00ED4762">
        <w:rPr>
          <w:rFonts w:ascii="Century Gothic" w:hAnsi="Century Gothic"/>
          <w:color w:val="000000" w:themeColor="text1"/>
          <w:sz w:val="18"/>
          <w:szCs w:val="18"/>
        </w:rPr>
        <w:t>, iCloud Calender</w:t>
      </w:r>
      <w:r w:rsidRPr="1B07075E">
        <w:rPr>
          <w:rFonts w:ascii="Century Gothic" w:hAnsi="Century Gothic"/>
          <w:color w:val="000000" w:themeColor="text1"/>
          <w:sz w:val="18"/>
          <w:szCs w:val="18"/>
        </w:rPr>
        <w:t xml:space="preserve"> of Outlook.</w:t>
      </w:r>
    </w:p>
    <w:p w14:paraId="539B0FD2" w14:textId="77777777" w:rsidR="00214E5C" w:rsidRPr="00216143" w:rsidRDefault="00214E5C" w:rsidP="00214E5C">
      <w:pPr>
        <w:spacing w:after="0"/>
        <w:ind w:left="1068"/>
        <w:rPr>
          <w:rFonts w:ascii="Century Gothic" w:hAnsi="Century Gothic"/>
          <w:color w:val="000000"/>
          <w:sz w:val="18"/>
          <w:szCs w:val="18"/>
        </w:rPr>
      </w:pPr>
    </w:p>
    <w:p w14:paraId="70E97FA1" w14:textId="2E5DC4EB" w:rsidR="00216143" w:rsidRPr="00216143" w:rsidRDefault="00216143" w:rsidP="00216143">
      <w:pPr>
        <w:spacing w:after="0"/>
        <w:ind w:left="708"/>
        <w:rPr>
          <w:rFonts w:ascii="Century Gothic" w:hAnsi="Century Gothic"/>
          <w:b/>
          <w:bCs/>
          <w:color w:val="000000"/>
          <w:sz w:val="18"/>
          <w:szCs w:val="18"/>
        </w:rPr>
      </w:pPr>
      <w:r w:rsidRPr="1B07075E">
        <w:rPr>
          <w:rFonts w:ascii="Century Gothic" w:hAnsi="Century Gothic"/>
          <w:b/>
          <w:bCs/>
          <w:color w:val="000000" w:themeColor="text1"/>
          <w:sz w:val="18"/>
          <w:szCs w:val="18"/>
        </w:rPr>
        <w:t>2. Interne bedrijfsvoering</w:t>
      </w:r>
    </w:p>
    <w:p w14:paraId="48D24809" w14:textId="49C3646C" w:rsidR="00216143" w:rsidRPr="00216143" w:rsidRDefault="00216143" w:rsidP="00216143">
      <w:pPr>
        <w:spacing w:after="0"/>
        <w:ind w:left="708"/>
        <w:rPr>
          <w:rFonts w:ascii="Century Gothic" w:hAnsi="Century Gothic"/>
          <w:color w:val="000000"/>
          <w:sz w:val="18"/>
          <w:szCs w:val="18"/>
        </w:rPr>
      </w:pPr>
      <w:r w:rsidRPr="00216143">
        <w:rPr>
          <w:rFonts w:ascii="Century Gothic" w:hAnsi="Century Gothic"/>
          <w:color w:val="000000"/>
          <w:sz w:val="18"/>
          <w:szCs w:val="18"/>
        </w:rPr>
        <w:t xml:space="preserve">Om de afvalinzameling efficiënt en effectief te laten verlopen, dient </w:t>
      </w:r>
      <w:r w:rsidR="00691235">
        <w:rPr>
          <w:rFonts w:ascii="Century Gothic" w:hAnsi="Century Gothic"/>
          <w:color w:val="000000"/>
          <w:sz w:val="18"/>
          <w:szCs w:val="18"/>
        </w:rPr>
        <w:t>de te leveren software</w:t>
      </w:r>
      <w:r w:rsidRPr="00216143">
        <w:rPr>
          <w:rFonts w:ascii="Century Gothic" w:hAnsi="Century Gothic"/>
          <w:color w:val="000000"/>
          <w:sz w:val="18"/>
          <w:szCs w:val="18"/>
        </w:rPr>
        <w:t xml:space="preserve"> de </w:t>
      </w:r>
      <w:r w:rsidR="00691235">
        <w:rPr>
          <w:rFonts w:ascii="Century Gothic" w:hAnsi="Century Gothic"/>
          <w:color w:val="000000"/>
          <w:sz w:val="18"/>
          <w:szCs w:val="18"/>
        </w:rPr>
        <w:t xml:space="preserve">volgende </w:t>
      </w:r>
      <w:r w:rsidRPr="00216143">
        <w:rPr>
          <w:rFonts w:ascii="Century Gothic" w:hAnsi="Century Gothic"/>
          <w:color w:val="000000"/>
          <w:sz w:val="18"/>
          <w:szCs w:val="18"/>
        </w:rPr>
        <w:t>interne processen naadloos te ondersteunen:</w:t>
      </w:r>
    </w:p>
    <w:p w14:paraId="4622678C" w14:textId="2D840DB0" w:rsidR="00216143" w:rsidRPr="00216143" w:rsidRDefault="00216143" w:rsidP="005043B8">
      <w:pPr>
        <w:numPr>
          <w:ilvl w:val="0"/>
          <w:numId w:val="12"/>
        </w:numPr>
        <w:tabs>
          <w:tab w:val="num" w:pos="720"/>
        </w:tabs>
        <w:spacing w:after="0"/>
        <w:rPr>
          <w:rFonts w:ascii="Century Gothic" w:hAnsi="Century Gothic"/>
          <w:color w:val="000000"/>
          <w:sz w:val="18"/>
          <w:szCs w:val="18"/>
        </w:rPr>
      </w:pPr>
      <w:r w:rsidRPr="0B3FE375">
        <w:rPr>
          <w:rFonts w:ascii="Century Gothic" w:hAnsi="Century Gothic"/>
          <w:b/>
          <w:bCs/>
          <w:color w:val="000000" w:themeColor="text1"/>
          <w:sz w:val="18"/>
          <w:szCs w:val="18"/>
        </w:rPr>
        <w:t xml:space="preserve">Digitale </w:t>
      </w:r>
      <w:r w:rsidR="00ED4762">
        <w:rPr>
          <w:rFonts w:ascii="Century Gothic" w:hAnsi="Century Gothic"/>
          <w:b/>
          <w:bCs/>
          <w:color w:val="000000" w:themeColor="text1"/>
          <w:sz w:val="18"/>
          <w:szCs w:val="18"/>
        </w:rPr>
        <w:t xml:space="preserve">dynamische </w:t>
      </w:r>
      <w:r w:rsidRPr="0B3FE375">
        <w:rPr>
          <w:rFonts w:ascii="Century Gothic" w:hAnsi="Century Gothic"/>
          <w:b/>
          <w:bCs/>
          <w:color w:val="000000" w:themeColor="text1"/>
          <w:sz w:val="18"/>
          <w:szCs w:val="18"/>
        </w:rPr>
        <w:t>routeplanning en optimalisatie</w:t>
      </w:r>
      <w:r>
        <w:br/>
      </w:r>
      <w:r w:rsidRPr="0B3FE375">
        <w:rPr>
          <w:rFonts w:ascii="Century Gothic" w:hAnsi="Century Gothic"/>
          <w:color w:val="000000" w:themeColor="text1"/>
          <w:sz w:val="18"/>
          <w:szCs w:val="18"/>
        </w:rPr>
        <w:t xml:space="preserve">Het systeem genereert dynamische routes die rekening houden met verkeersdata, inzamelingsvolumes en speciale verzoeken zoals </w:t>
      </w:r>
      <w:r w:rsidR="00857BDE">
        <w:rPr>
          <w:rFonts w:ascii="Century Gothic" w:hAnsi="Century Gothic"/>
          <w:color w:val="000000" w:themeColor="text1"/>
          <w:sz w:val="18"/>
          <w:szCs w:val="18"/>
        </w:rPr>
        <w:t xml:space="preserve">op afroep </w:t>
      </w:r>
      <w:r w:rsidRPr="0B3FE375">
        <w:rPr>
          <w:rFonts w:ascii="Century Gothic" w:hAnsi="Century Gothic"/>
          <w:color w:val="000000" w:themeColor="text1"/>
          <w:sz w:val="18"/>
          <w:szCs w:val="18"/>
        </w:rPr>
        <w:t>grofvuil</w:t>
      </w:r>
      <w:r w:rsidR="00857BDE">
        <w:rPr>
          <w:rFonts w:ascii="Century Gothic" w:hAnsi="Century Gothic"/>
          <w:color w:val="000000" w:themeColor="text1"/>
          <w:sz w:val="18"/>
          <w:szCs w:val="18"/>
        </w:rPr>
        <w:t>afspraken</w:t>
      </w:r>
      <w:r w:rsidRPr="0B3FE375">
        <w:rPr>
          <w:rFonts w:ascii="Century Gothic" w:hAnsi="Century Gothic"/>
          <w:color w:val="000000" w:themeColor="text1"/>
          <w:sz w:val="18"/>
          <w:szCs w:val="18"/>
        </w:rPr>
        <w:t>. Hierdoor wordt de rijtijd geminimaliseerd en het brandstofverbruik gereduceerd.</w:t>
      </w:r>
    </w:p>
    <w:p w14:paraId="30EB3D60" w14:textId="318CC488" w:rsidR="00216143" w:rsidRPr="0009302A" w:rsidRDefault="00216143" w:rsidP="005043B8">
      <w:pPr>
        <w:numPr>
          <w:ilvl w:val="0"/>
          <w:numId w:val="12"/>
        </w:numPr>
        <w:tabs>
          <w:tab w:val="num" w:pos="720"/>
        </w:tabs>
        <w:spacing w:after="0"/>
        <w:rPr>
          <w:rFonts w:ascii="Century Gothic" w:hAnsi="Century Gothic"/>
          <w:color w:val="000000"/>
          <w:sz w:val="18"/>
          <w:szCs w:val="18"/>
        </w:rPr>
      </w:pPr>
      <w:r w:rsidRPr="5029D68C">
        <w:rPr>
          <w:rFonts w:ascii="Century Gothic" w:hAnsi="Century Gothic"/>
          <w:b/>
          <w:bCs/>
          <w:color w:val="000000" w:themeColor="text1"/>
          <w:sz w:val="18"/>
          <w:szCs w:val="18"/>
        </w:rPr>
        <w:t>Digitale order</w:t>
      </w:r>
      <w:r w:rsidR="00AC76BC" w:rsidRPr="5029D68C">
        <w:rPr>
          <w:rFonts w:ascii="Century Gothic" w:hAnsi="Century Gothic"/>
          <w:b/>
          <w:bCs/>
          <w:color w:val="000000" w:themeColor="text1"/>
          <w:sz w:val="18"/>
          <w:szCs w:val="18"/>
        </w:rPr>
        <w:t xml:space="preserve"> </w:t>
      </w:r>
      <w:r w:rsidR="00067F7B" w:rsidRPr="5029D68C">
        <w:rPr>
          <w:rFonts w:ascii="Century Gothic" w:hAnsi="Century Gothic"/>
          <w:b/>
          <w:bCs/>
          <w:color w:val="000000" w:themeColor="text1"/>
          <w:sz w:val="18"/>
          <w:szCs w:val="18"/>
        </w:rPr>
        <w:t>registratie</w:t>
      </w:r>
      <w:r w:rsidRPr="5029D68C">
        <w:rPr>
          <w:rFonts w:ascii="Century Gothic" w:hAnsi="Century Gothic"/>
          <w:b/>
          <w:bCs/>
          <w:color w:val="000000" w:themeColor="text1"/>
          <w:sz w:val="18"/>
          <w:szCs w:val="18"/>
        </w:rPr>
        <w:t xml:space="preserve"> en afhandeling</w:t>
      </w:r>
      <w:r>
        <w:br/>
      </w:r>
      <w:r w:rsidRPr="5029D68C">
        <w:rPr>
          <w:rFonts w:ascii="Century Gothic" w:hAnsi="Century Gothic"/>
          <w:color w:val="000000" w:themeColor="text1"/>
          <w:sz w:val="18"/>
          <w:szCs w:val="18"/>
        </w:rPr>
        <w:t>Medewerkers in het veld hebben via mobiele apparaten toegang tot real-time orders, zoals grofvuilafspraken</w:t>
      </w:r>
      <w:r w:rsidR="2BE51D57" w:rsidRPr="5029D68C">
        <w:rPr>
          <w:rFonts w:ascii="Century Gothic" w:hAnsi="Century Gothic"/>
          <w:color w:val="000000" w:themeColor="text1"/>
          <w:sz w:val="18"/>
          <w:szCs w:val="18"/>
        </w:rPr>
        <w:t>, containerdistributies</w:t>
      </w:r>
      <w:r w:rsidRPr="5029D68C">
        <w:rPr>
          <w:rFonts w:ascii="Century Gothic" w:hAnsi="Century Gothic"/>
          <w:color w:val="000000" w:themeColor="text1"/>
          <w:sz w:val="18"/>
          <w:szCs w:val="18"/>
        </w:rPr>
        <w:t xml:space="preserve"> en </w:t>
      </w:r>
      <w:r w:rsidR="0DF3415F" w:rsidRPr="5029D68C">
        <w:rPr>
          <w:rFonts w:ascii="Century Gothic" w:hAnsi="Century Gothic"/>
          <w:color w:val="000000" w:themeColor="text1"/>
          <w:sz w:val="18"/>
          <w:szCs w:val="18"/>
        </w:rPr>
        <w:t>(</w:t>
      </w:r>
      <w:r w:rsidRPr="5029D68C">
        <w:rPr>
          <w:rFonts w:ascii="Century Gothic" w:hAnsi="Century Gothic"/>
          <w:color w:val="000000" w:themeColor="text1"/>
          <w:sz w:val="18"/>
          <w:szCs w:val="18"/>
        </w:rPr>
        <w:t>spoed</w:t>
      </w:r>
      <w:r w:rsidR="6AA3F16C" w:rsidRPr="5029D68C">
        <w:rPr>
          <w:rFonts w:ascii="Century Gothic" w:hAnsi="Century Gothic"/>
          <w:color w:val="000000" w:themeColor="text1"/>
          <w:sz w:val="18"/>
          <w:szCs w:val="18"/>
        </w:rPr>
        <w:t>)</w:t>
      </w:r>
      <w:r w:rsidRPr="5029D68C">
        <w:rPr>
          <w:rFonts w:ascii="Century Gothic" w:hAnsi="Century Gothic"/>
          <w:color w:val="000000" w:themeColor="text1"/>
          <w:sz w:val="18"/>
          <w:szCs w:val="18"/>
        </w:rPr>
        <w:t xml:space="preserve">meldingen. Orders kunnen direct worden afgehandeld en voorzien van </w:t>
      </w:r>
      <w:r w:rsidR="009926B3">
        <w:rPr>
          <w:rFonts w:ascii="Century Gothic" w:hAnsi="Century Gothic"/>
          <w:color w:val="000000" w:themeColor="text1"/>
          <w:sz w:val="18"/>
          <w:szCs w:val="18"/>
        </w:rPr>
        <w:t>in het veld uitgevoerde registraties en opmerkingen</w:t>
      </w:r>
      <w:r w:rsidRPr="5029D68C">
        <w:rPr>
          <w:rFonts w:ascii="Century Gothic" w:hAnsi="Century Gothic"/>
          <w:color w:val="000000" w:themeColor="text1"/>
          <w:sz w:val="18"/>
          <w:szCs w:val="18"/>
        </w:rPr>
        <w:t xml:space="preserve"> automatisch wordt gesynchroniseerd met het centrale systeem.</w:t>
      </w:r>
    </w:p>
    <w:p w14:paraId="5415357D" w14:textId="321DC1FB" w:rsidR="0009302A" w:rsidRPr="0009302A" w:rsidRDefault="0009302A" w:rsidP="005043B8">
      <w:pPr>
        <w:numPr>
          <w:ilvl w:val="0"/>
          <w:numId w:val="12"/>
        </w:numPr>
        <w:tabs>
          <w:tab w:val="num" w:pos="720"/>
        </w:tabs>
        <w:spacing w:after="0"/>
        <w:rPr>
          <w:rFonts w:ascii="Century Gothic" w:hAnsi="Century Gothic"/>
          <w:color w:val="000000"/>
          <w:sz w:val="18"/>
          <w:szCs w:val="18"/>
        </w:rPr>
      </w:pPr>
      <w:r>
        <w:rPr>
          <w:rFonts w:ascii="Century Gothic" w:hAnsi="Century Gothic"/>
          <w:b/>
          <w:bCs/>
          <w:color w:val="000000" w:themeColor="text1"/>
          <w:sz w:val="18"/>
          <w:szCs w:val="18"/>
        </w:rPr>
        <w:t>Gebiedsinzameling</w:t>
      </w:r>
    </w:p>
    <w:p w14:paraId="4731BB05" w14:textId="57CF8ECB" w:rsidR="0009302A" w:rsidRPr="002F3A33" w:rsidRDefault="0009302A" w:rsidP="0009302A">
      <w:pPr>
        <w:tabs>
          <w:tab w:val="num" w:pos="720"/>
        </w:tabs>
        <w:spacing w:after="0"/>
        <w:ind w:left="1068"/>
        <w:rPr>
          <w:rFonts w:ascii="Century Gothic" w:hAnsi="Century Gothic"/>
          <w:color w:val="000000"/>
          <w:sz w:val="18"/>
          <w:szCs w:val="18"/>
        </w:rPr>
      </w:pPr>
      <w:r w:rsidRPr="002F3A33">
        <w:rPr>
          <w:rFonts w:ascii="Century Gothic" w:hAnsi="Century Gothic"/>
          <w:color w:val="000000" w:themeColor="text1"/>
          <w:sz w:val="18"/>
          <w:szCs w:val="18"/>
        </w:rPr>
        <w:t xml:space="preserve">De statische routes </w:t>
      </w:r>
      <w:r w:rsidR="00A97290">
        <w:rPr>
          <w:rFonts w:ascii="Century Gothic" w:hAnsi="Century Gothic"/>
          <w:color w:val="000000" w:themeColor="text1"/>
          <w:sz w:val="18"/>
          <w:szCs w:val="18"/>
        </w:rPr>
        <w:t xml:space="preserve">(reguliere huis-aan-huis inzameling met minicontainers) </w:t>
      </w:r>
      <w:r w:rsidRPr="002F3A33">
        <w:rPr>
          <w:rFonts w:ascii="Century Gothic" w:hAnsi="Century Gothic"/>
          <w:color w:val="000000" w:themeColor="text1"/>
          <w:sz w:val="18"/>
          <w:szCs w:val="18"/>
        </w:rPr>
        <w:t xml:space="preserve">worden </w:t>
      </w:r>
      <w:r w:rsidR="002F3A33" w:rsidRPr="002F3A33">
        <w:rPr>
          <w:rFonts w:ascii="Century Gothic" w:hAnsi="Century Gothic"/>
          <w:color w:val="000000" w:themeColor="text1"/>
          <w:sz w:val="18"/>
          <w:szCs w:val="18"/>
        </w:rPr>
        <w:t>gereden in een afgebakend gebied, waarbij de chauffeur ondersteunt wordt in het navigeren en uitvoeren van de werkzaamheden in het aan hem toegewezen gebied.</w:t>
      </w:r>
    </w:p>
    <w:p w14:paraId="4B9E6BB5" w14:textId="445C8B2C" w:rsidR="00216143" w:rsidRDefault="00216143" w:rsidP="005043B8">
      <w:pPr>
        <w:numPr>
          <w:ilvl w:val="0"/>
          <w:numId w:val="12"/>
        </w:numPr>
        <w:tabs>
          <w:tab w:val="num" w:pos="720"/>
        </w:tabs>
        <w:spacing w:after="0"/>
        <w:rPr>
          <w:rFonts w:ascii="Century Gothic" w:hAnsi="Century Gothic"/>
          <w:color w:val="000000"/>
          <w:sz w:val="18"/>
          <w:szCs w:val="18"/>
        </w:rPr>
      </w:pPr>
      <w:r w:rsidRPr="00216143">
        <w:rPr>
          <w:rFonts w:ascii="Century Gothic" w:hAnsi="Century Gothic"/>
          <w:b/>
          <w:bCs/>
          <w:color w:val="000000"/>
          <w:sz w:val="18"/>
          <w:szCs w:val="18"/>
        </w:rPr>
        <w:lastRenderedPageBreak/>
        <w:t>Vastleggen van wegingen bij afvalverwerkers</w:t>
      </w:r>
      <w:r w:rsidR="00A06A67">
        <w:rPr>
          <w:rFonts w:ascii="Century Gothic" w:hAnsi="Century Gothic"/>
          <w:b/>
          <w:bCs/>
          <w:color w:val="000000"/>
          <w:sz w:val="18"/>
          <w:szCs w:val="18"/>
        </w:rPr>
        <w:t xml:space="preserve"> en eigen locatie HMS</w:t>
      </w:r>
      <w:r w:rsidRPr="00216143">
        <w:rPr>
          <w:rFonts w:ascii="Century Gothic" w:hAnsi="Century Gothic"/>
          <w:color w:val="000000"/>
          <w:sz w:val="18"/>
          <w:szCs w:val="18"/>
        </w:rPr>
        <w:br/>
        <w:t>Bij het afleveren van afval registreert het systeem automatisch de gewichten via integratie met de systemen van de afvalverwerker</w:t>
      </w:r>
      <w:r w:rsidR="00A97290">
        <w:rPr>
          <w:rFonts w:ascii="Century Gothic" w:hAnsi="Century Gothic"/>
          <w:color w:val="000000"/>
          <w:sz w:val="18"/>
          <w:szCs w:val="18"/>
        </w:rPr>
        <w:t>s op basis van het EBA-protocol</w:t>
      </w:r>
      <w:r w:rsidRPr="00216143">
        <w:rPr>
          <w:rFonts w:ascii="Century Gothic" w:hAnsi="Century Gothic"/>
          <w:color w:val="000000"/>
          <w:sz w:val="18"/>
          <w:szCs w:val="18"/>
        </w:rPr>
        <w:t>. Deze gegevens worden gebruikt voor rapportages, facturatie en naleving van wet- en regelgeving.</w:t>
      </w:r>
    </w:p>
    <w:p w14:paraId="7125DE15" w14:textId="2FEE5DC8" w:rsidR="00143201" w:rsidRPr="00F44DED" w:rsidRDefault="00F44DED" w:rsidP="005043B8">
      <w:pPr>
        <w:numPr>
          <w:ilvl w:val="0"/>
          <w:numId w:val="12"/>
        </w:numPr>
        <w:tabs>
          <w:tab w:val="num" w:pos="720"/>
        </w:tabs>
        <w:spacing w:after="0"/>
        <w:rPr>
          <w:rFonts w:ascii="Century Gothic" w:hAnsi="Century Gothic"/>
          <w:color w:val="000000"/>
          <w:sz w:val="18"/>
          <w:szCs w:val="18"/>
        </w:rPr>
      </w:pPr>
      <w:r>
        <w:rPr>
          <w:rFonts w:ascii="Century Gothic" w:hAnsi="Century Gothic"/>
          <w:b/>
          <w:bCs/>
          <w:color w:val="000000"/>
          <w:sz w:val="18"/>
          <w:szCs w:val="18"/>
        </w:rPr>
        <w:t>Beheren van routes</w:t>
      </w:r>
    </w:p>
    <w:p w14:paraId="526E228B" w14:textId="037B4E07" w:rsidR="00F44DED" w:rsidRDefault="00F44DED" w:rsidP="00F44DED">
      <w:pPr>
        <w:spacing w:after="0"/>
        <w:ind w:left="1068"/>
        <w:rPr>
          <w:rFonts w:ascii="Century Gothic" w:hAnsi="Century Gothic"/>
          <w:color w:val="000000"/>
          <w:sz w:val="18"/>
          <w:szCs w:val="18"/>
        </w:rPr>
      </w:pPr>
      <w:r w:rsidRPr="000D5FD3">
        <w:rPr>
          <w:rFonts w:ascii="Century Gothic" w:hAnsi="Century Gothic"/>
          <w:color w:val="000000"/>
          <w:sz w:val="18"/>
          <w:szCs w:val="18"/>
        </w:rPr>
        <w:t>Het beheer van verschillende type routes moet worden geregistreerd in het systeem. Dit zijn statische huis-aan-huis routes voor inzamelmiddelen en voor inzamelvoorzieningen en dynamische routes voor inzamelvoorzieningen</w:t>
      </w:r>
      <w:r w:rsidR="009A227E" w:rsidRPr="000D5FD3">
        <w:rPr>
          <w:rFonts w:ascii="Century Gothic" w:hAnsi="Century Gothic"/>
          <w:color w:val="000000"/>
          <w:sz w:val="18"/>
          <w:szCs w:val="18"/>
        </w:rPr>
        <w:t>.</w:t>
      </w:r>
      <w:r w:rsidR="00B17EE3">
        <w:rPr>
          <w:rFonts w:ascii="Century Gothic" w:hAnsi="Century Gothic"/>
          <w:color w:val="000000"/>
          <w:sz w:val="18"/>
          <w:szCs w:val="18"/>
        </w:rPr>
        <w:t xml:space="preserve"> HMS definieert een route als het framework waaraan orders worden gekoppeld.</w:t>
      </w:r>
    </w:p>
    <w:p w14:paraId="71F7A79C" w14:textId="580E8DC7" w:rsidR="006E3252" w:rsidRPr="00F44DED" w:rsidRDefault="006E3252" w:rsidP="006E3252">
      <w:pPr>
        <w:numPr>
          <w:ilvl w:val="0"/>
          <w:numId w:val="12"/>
        </w:numPr>
        <w:tabs>
          <w:tab w:val="num" w:pos="720"/>
        </w:tabs>
        <w:spacing w:after="0"/>
        <w:rPr>
          <w:rFonts w:ascii="Century Gothic" w:hAnsi="Century Gothic"/>
          <w:color w:val="000000"/>
          <w:sz w:val="18"/>
          <w:szCs w:val="18"/>
        </w:rPr>
      </w:pPr>
      <w:r>
        <w:rPr>
          <w:rFonts w:ascii="Century Gothic" w:hAnsi="Century Gothic"/>
          <w:b/>
          <w:bCs/>
          <w:color w:val="000000"/>
          <w:sz w:val="18"/>
          <w:szCs w:val="18"/>
        </w:rPr>
        <w:t>Inzamelen op abonnementen</w:t>
      </w:r>
    </w:p>
    <w:p w14:paraId="3599432B" w14:textId="6BBC0D71" w:rsidR="006E3252" w:rsidRPr="000D5FD3" w:rsidRDefault="006E3252" w:rsidP="006E3252">
      <w:pPr>
        <w:spacing w:after="0"/>
        <w:ind w:left="1068"/>
        <w:rPr>
          <w:rFonts w:ascii="Century Gothic" w:hAnsi="Century Gothic"/>
          <w:color w:val="000000"/>
          <w:sz w:val="18"/>
          <w:szCs w:val="18"/>
        </w:rPr>
      </w:pPr>
      <w:r>
        <w:rPr>
          <w:rFonts w:ascii="Century Gothic" w:hAnsi="Century Gothic"/>
          <w:color w:val="000000"/>
          <w:sz w:val="18"/>
          <w:szCs w:val="18"/>
        </w:rPr>
        <w:t>Naast de inzameling bij de inwoners van de gemeente Den Haag</w:t>
      </w:r>
      <w:r w:rsidR="00D328C5">
        <w:rPr>
          <w:rFonts w:ascii="Century Gothic" w:hAnsi="Century Gothic"/>
          <w:color w:val="000000"/>
          <w:sz w:val="18"/>
          <w:szCs w:val="18"/>
        </w:rPr>
        <w:t xml:space="preserve"> zijn er een aantal </w:t>
      </w:r>
      <w:r w:rsidR="004E07F6">
        <w:rPr>
          <w:rFonts w:ascii="Century Gothic" w:hAnsi="Century Gothic"/>
          <w:color w:val="000000"/>
          <w:sz w:val="18"/>
          <w:szCs w:val="18"/>
        </w:rPr>
        <w:t xml:space="preserve">organisaties/ bedrijven waar </w:t>
      </w:r>
      <w:r w:rsidR="00AC1205">
        <w:rPr>
          <w:rFonts w:ascii="Century Gothic" w:hAnsi="Century Gothic"/>
          <w:color w:val="000000"/>
          <w:sz w:val="18"/>
          <w:szCs w:val="18"/>
        </w:rPr>
        <w:t xml:space="preserve">HMS </w:t>
      </w:r>
      <w:r w:rsidR="004E07F6">
        <w:rPr>
          <w:rFonts w:ascii="Century Gothic" w:hAnsi="Century Gothic"/>
          <w:color w:val="000000"/>
          <w:sz w:val="18"/>
          <w:szCs w:val="18"/>
        </w:rPr>
        <w:t>het afval inzamel</w:t>
      </w:r>
      <w:r w:rsidR="00AC1205">
        <w:rPr>
          <w:rFonts w:ascii="Century Gothic" w:hAnsi="Century Gothic"/>
          <w:color w:val="000000"/>
          <w:sz w:val="18"/>
          <w:szCs w:val="18"/>
        </w:rPr>
        <w:t>t</w:t>
      </w:r>
      <w:r w:rsidR="004E07F6">
        <w:rPr>
          <w:rFonts w:ascii="Century Gothic" w:hAnsi="Century Gothic"/>
          <w:color w:val="000000"/>
          <w:sz w:val="18"/>
          <w:szCs w:val="18"/>
        </w:rPr>
        <w:t xml:space="preserve"> op basis van een abonnement.</w:t>
      </w:r>
      <w:r w:rsidR="00A8603C">
        <w:rPr>
          <w:rFonts w:ascii="Century Gothic" w:hAnsi="Century Gothic"/>
          <w:color w:val="000000"/>
          <w:sz w:val="18"/>
          <w:szCs w:val="18"/>
        </w:rPr>
        <w:t xml:space="preserve"> De registratie</w:t>
      </w:r>
      <w:r w:rsidR="005C180C">
        <w:rPr>
          <w:rFonts w:ascii="Century Gothic" w:hAnsi="Century Gothic"/>
          <w:color w:val="000000"/>
          <w:sz w:val="18"/>
          <w:szCs w:val="18"/>
        </w:rPr>
        <w:t xml:space="preserve"> van deze inzameling (inclusief afroepledigingen, extra ledigingen, </w:t>
      </w:r>
      <w:r w:rsidR="005D7AA5">
        <w:rPr>
          <w:rFonts w:ascii="Century Gothic" w:hAnsi="Century Gothic"/>
          <w:color w:val="000000"/>
          <w:sz w:val="18"/>
          <w:szCs w:val="18"/>
        </w:rPr>
        <w:t>bij plaatsingen</w:t>
      </w:r>
      <w:r w:rsidR="005C180C">
        <w:rPr>
          <w:rFonts w:ascii="Century Gothic" w:hAnsi="Century Gothic"/>
          <w:color w:val="000000"/>
          <w:sz w:val="18"/>
          <w:szCs w:val="18"/>
        </w:rPr>
        <w:t xml:space="preserve"> e.d</w:t>
      </w:r>
      <w:r w:rsidR="005D7AA5">
        <w:rPr>
          <w:rFonts w:ascii="Century Gothic" w:hAnsi="Century Gothic"/>
          <w:color w:val="000000"/>
          <w:sz w:val="18"/>
          <w:szCs w:val="18"/>
        </w:rPr>
        <w:t>.</w:t>
      </w:r>
      <w:r w:rsidR="005C180C">
        <w:rPr>
          <w:rFonts w:ascii="Century Gothic" w:hAnsi="Century Gothic"/>
          <w:color w:val="000000"/>
          <w:sz w:val="18"/>
          <w:szCs w:val="18"/>
        </w:rPr>
        <w:t xml:space="preserve">) tot aan de facturatie </w:t>
      </w:r>
      <w:r w:rsidR="00E91DE2">
        <w:rPr>
          <w:rFonts w:ascii="Century Gothic" w:hAnsi="Century Gothic"/>
          <w:color w:val="000000"/>
          <w:sz w:val="18"/>
          <w:szCs w:val="18"/>
        </w:rPr>
        <w:t>zijn onderdeel van de bedrijfsvoering van HMS.</w:t>
      </w:r>
    </w:p>
    <w:p w14:paraId="1796E4CF" w14:textId="77777777" w:rsidR="00216143" w:rsidRPr="00216143" w:rsidRDefault="00216143" w:rsidP="005043B8">
      <w:pPr>
        <w:numPr>
          <w:ilvl w:val="0"/>
          <w:numId w:val="12"/>
        </w:numPr>
        <w:tabs>
          <w:tab w:val="num" w:pos="720"/>
        </w:tabs>
        <w:spacing w:after="0"/>
        <w:rPr>
          <w:rFonts w:ascii="Century Gothic" w:hAnsi="Century Gothic"/>
          <w:color w:val="000000"/>
          <w:sz w:val="18"/>
          <w:szCs w:val="18"/>
        </w:rPr>
      </w:pPr>
      <w:r w:rsidRPr="00216143">
        <w:rPr>
          <w:rFonts w:ascii="Century Gothic" w:hAnsi="Century Gothic"/>
          <w:b/>
          <w:bCs/>
          <w:color w:val="000000"/>
          <w:sz w:val="18"/>
          <w:szCs w:val="18"/>
        </w:rPr>
        <w:t>Planning en urenregistratie medewerkers</w:t>
      </w:r>
      <w:r w:rsidRPr="00216143">
        <w:rPr>
          <w:rFonts w:ascii="Century Gothic" w:hAnsi="Century Gothic"/>
          <w:color w:val="000000"/>
          <w:sz w:val="18"/>
          <w:szCs w:val="18"/>
        </w:rPr>
        <w:br/>
        <w:t>Een goed functionerend plannings- en urenregistratiesysteem is cruciaal voor een efficiënte afvalinzameling en een tevreden, productieve medewerkersgroep. De gewenste software moet daarom de volgende aspecten naadloos ondersteunen:</w:t>
      </w:r>
    </w:p>
    <w:p w14:paraId="5E732D4F" w14:textId="77777777" w:rsidR="002F3A33" w:rsidRDefault="002F3A33" w:rsidP="00214E5C">
      <w:pPr>
        <w:tabs>
          <w:tab w:val="num" w:pos="360"/>
        </w:tabs>
        <w:spacing w:after="0"/>
        <w:ind w:left="708" w:firstLine="360"/>
        <w:rPr>
          <w:rFonts w:ascii="Century Gothic" w:hAnsi="Century Gothic"/>
          <w:b/>
          <w:bCs/>
          <w:color w:val="000000"/>
          <w:sz w:val="18"/>
          <w:szCs w:val="18"/>
        </w:rPr>
      </w:pPr>
    </w:p>
    <w:p w14:paraId="12D49BD0" w14:textId="60274AF3" w:rsidR="00216143" w:rsidRPr="00216143" w:rsidRDefault="006B10EF" w:rsidP="00214E5C">
      <w:pPr>
        <w:tabs>
          <w:tab w:val="num" w:pos="360"/>
        </w:tabs>
        <w:spacing w:after="0"/>
        <w:ind w:left="708" w:firstLine="360"/>
        <w:rPr>
          <w:rFonts w:ascii="Century Gothic" w:hAnsi="Century Gothic"/>
          <w:b/>
          <w:bCs/>
          <w:color w:val="000000"/>
          <w:sz w:val="18"/>
          <w:szCs w:val="18"/>
        </w:rPr>
      </w:pPr>
      <w:r w:rsidRPr="1B07075E">
        <w:rPr>
          <w:rFonts w:ascii="Century Gothic" w:hAnsi="Century Gothic"/>
          <w:b/>
          <w:bCs/>
          <w:color w:val="000000" w:themeColor="text1"/>
          <w:sz w:val="18"/>
          <w:szCs w:val="18"/>
        </w:rPr>
        <w:t xml:space="preserve">Resourceplanning, </w:t>
      </w:r>
      <w:r w:rsidR="00216143" w:rsidRPr="1B07075E">
        <w:rPr>
          <w:rFonts w:ascii="Century Gothic" w:hAnsi="Century Gothic"/>
          <w:b/>
          <w:bCs/>
          <w:color w:val="000000" w:themeColor="text1"/>
          <w:sz w:val="18"/>
          <w:szCs w:val="18"/>
        </w:rPr>
        <w:t>Roosters en Verlofdagen</w:t>
      </w:r>
    </w:p>
    <w:p w14:paraId="016A4066" w14:textId="77777777" w:rsidR="00216143" w:rsidRPr="00216143" w:rsidRDefault="00216143" w:rsidP="005043B8">
      <w:pPr>
        <w:numPr>
          <w:ilvl w:val="0"/>
          <w:numId w:val="13"/>
        </w:numPr>
        <w:tabs>
          <w:tab w:val="num" w:pos="1068"/>
        </w:tabs>
        <w:spacing w:after="0"/>
        <w:rPr>
          <w:rFonts w:ascii="Century Gothic" w:hAnsi="Century Gothic"/>
          <w:color w:val="000000"/>
          <w:sz w:val="18"/>
          <w:szCs w:val="18"/>
        </w:rPr>
      </w:pPr>
      <w:r w:rsidRPr="00216143">
        <w:rPr>
          <w:rFonts w:ascii="Century Gothic" w:hAnsi="Century Gothic"/>
          <w:b/>
          <w:bCs/>
          <w:color w:val="000000"/>
          <w:sz w:val="18"/>
          <w:szCs w:val="18"/>
        </w:rPr>
        <w:t>Dynamische roostermogelijkheden</w:t>
      </w:r>
      <w:r w:rsidRPr="00216143">
        <w:rPr>
          <w:rFonts w:ascii="Century Gothic" w:hAnsi="Century Gothic"/>
          <w:color w:val="000000"/>
          <w:sz w:val="18"/>
          <w:szCs w:val="18"/>
        </w:rPr>
        <w:br/>
        <w:t>Het systeem biedt een flexibele roostermodule waarmee planners eenvoudig dag-, week- of maandroosters kunnen opstellen. Hierbij kan rekening worden gehouden met wisselende diensten, bijvoorbeeld ochtend- en avonddiensten, en afwijkende inzameldagen bij feestdagen.</w:t>
      </w:r>
    </w:p>
    <w:p w14:paraId="6435479E" w14:textId="77777777" w:rsidR="00216143" w:rsidRPr="00216143" w:rsidRDefault="00216143" w:rsidP="005043B8">
      <w:pPr>
        <w:numPr>
          <w:ilvl w:val="0"/>
          <w:numId w:val="13"/>
        </w:numPr>
        <w:tabs>
          <w:tab w:val="num" w:pos="1068"/>
        </w:tabs>
        <w:spacing w:after="0"/>
        <w:rPr>
          <w:rFonts w:ascii="Century Gothic" w:hAnsi="Century Gothic"/>
          <w:color w:val="000000"/>
          <w:sz w:val="18"/>
          <w:szCs w:val="18"/>
        </w:rPr>
      </w:pPr>
      <w:r w:rsidRPr="00216143">
        <w:rPr>
          <w:rFonts w:ascii="Century Gothic" w:hAnsi="Century Gothic"/>
          <w:b/>
          <w:bCs/>
          <w:color w:val="000000"/>
          <w:sz w:val="18"/>
          <w:szCs w:val="18"/>
        </w:rPr>
        <w:t>Verlofschema's beheren</w:t>
      </w:r>
      <w:r w:rsidRPr="00216143">
        <w:rPr>
          <w:rFonts w:ascii="Century Gothic" w:hAnsi="Century Gothic"/>
          <w:color w:val="000000"/>
          <w:sz w:val="18"/>
          <w:szCs w:val="18"/>
        </w:rPr>
        <w:br/>
        <w:t>Medewerkers kunnen zelf via een self-serviceportaal verlofaanvragen indienen. Het systeem controleert automatisch op conflicten in de bezetting en signaleert de planner bij onderbezetting.</w:t>
      </w:r>
    </w:p>
    <w:p w14:paraId="6B096BF0" w14:textId="77777777" w:rsidR="00216143" w:rsidRDefault="00216143" w:rsidP="005043B8">
      <w:pPr>
        <w:numPr>
          <w:ilvl w:val="0"/>
          <w:numId w:val="13"/>
        </w:numPr>
        <w:tabs>
          <w:tab w:val="num" w:pos="1068"/>
        </w:tabs>
        <w:spacing w:after="0"/>
        <w:rPr>
          <w:rFonts w:ascii="Century Gothic" w:hAnsi="Century Gothic"/>
          <w:color w:val="000000"/>
          <w:sz w:val="18"/>
          <w:szCs w:val="18"/>
        </w:rPr>
      </w:pPr>
      <w:r w:rsidRPr="00216143">
        <w:rPr>
          <w:rFonts w:ascii="Century Gothic" w:hAnsi="Century Gothic"/>
          <w:b/>
          <w:bCs/>
          <w:color w:val="000000"/>
          <w:sz w:val="18"/>
          <w:szCs w:val="18"/>
        </w:rPr>
        <w:t>Beschikbaarheidsplanning</w:t>
      </w:r>
      <w:r w:rsidRPr="00216143">
        <w:rPr>
          <w:rFonts w:ascii="Century Gothic" w:hAnsi="Century Gothic"/>
          <w:color w:val="000000"/>
          <w:sz w:val="18"/>
          <w:szCs w:val="18"/>
        </w:rPr>
        <w:br/>
        <w:t>Medewerkers kunnen hun beschikbaarheid aangeven, zodat planners deze gegevens direct in de roostering kunnen meenemen.</w:t>
      </w:r>
    </w:p>
    <w:p w14:paraId="40FB3C86" w14:textId="77777777" w:rsidR="00214E5C" w:rsidRPr="00216143" w:rsidRDefault="00214E5C" w:rsidP="00214E5C">
      <w:pPr>
        <w:spacing w:after="0"/>
        <w:ind w:left="1428"/>
        <w:rPr>
          <w:rFonts w:ascii="Century Gothic" w:hAnsi="Century Gothic"/>
          <w:color w:val="000000"/>
          <w:sz w:val="18"/>
          <w:szCs w:val="18"/>
        </w:rPr>
      </w:pPr>
    </w:p>
    <w:p w14:paraId="637EBEEF" w14:textId="77777777" w:rsidR="00216143" w:rsidRPr="00216143" w:rsidRDefault="00216143" w:rsidP="00214E5C">
      <w:pPr>
        <w:tabs>
          <w:tab w:val="num" w:pos="360"/>
        </w:tabs>
        <w:spacing w:after="0"/>
        <w:ind w:left="708" w:firstLine="360"/>
        <w:rPr>
          <w:rFonts w:ascii="Century Gothic" w:hAnsi="Century Gothic"/>
          <w:b/>
          <w:bCs/>
          <w:color w:val="000000"/>
          <w:sz w:val="18"/>
          <w:szCs w:val="18"/>
        </w:rPr>
      </w:pPr>
      <w:r w:rsidRPr="00216143">
        <w:rPr>
          <w:rFonts w:ascii="Century Gothic" w:hAnsi="Century Gothic"/>
          <w:b/>
          <w:bCs/>
          <w:color w:val="000000"/>
          <w:sz w:val="18"/>
          <w:szCs w:val="18"/>
        </w:rPr>
        <w:t>Competenties van Medewerkers</w:t>
      </w:r>
    </w:p>
    <w:p w14:paraId="106FD4A2" w14:textId="77777777" w:rsidR="00216143" w:rsidRPr="00216143" w:rsidRDefault="00216143" w:rsidP="005043B8">
      <w:pPr>
        <w:numPr>
          <w:ilvl w:val="0"/>
          <w:numId w:val="14"/>
        </w:numPr>
        <w:tabs>
          <w:tab w:val="num" w:pos="1068"/>
        </w:tabs>
        <w:spacing w:after="0"/>
        <w:rPr>
          <w:rFonts w:ascii="Century Gothic" w:hAnsi="Century Gothic"/>
          <w:color w:val="000000"/>
          <w:sz w:val="18"/>
          <w:szCs w:val="18"/>
        </w:rPr>
      </w:pPr>
      <w:r w:rsidRPr="00216143">
        <w:rPr>
          <w:rFonts w:ascii="Century Gothic" w:hAnsi="Century Gothic"/>
          <w:b/>
          <w:bCs/>
          <w:color w:val="000000"/>
          <w:sz w:val="18"/>
          <w:szCs w:val="18"/>
        </w:rPr>
        <w:t>Competentiebeheer</w:t>
      </w:r>
      <w:r w:rsidRPr="00216143">
        <w:rPr>
          <w:rFonts w:ascii="Century Gothic" w:hAnsi="Century Gothic"/>
          <w:color w:val="000000"/>
          <w:sz w:val="18"/>
          <w:szCs w:val="18"/>
        </w:rPr>
        <w:br/>
        <w:t>Het systeem houdt een digitaal profiel bij van iedere medewerker met hun relevante certificeringen, vaardigheden en ervaring. Bijvoorbeeld: een chauffeur die bevoegd is om met specifieke voertuigen te rijden of een medewerker die training heeft gehad voor gevaarlijk afval.</w:t>
      </w:r>
    </w:p>
    <w:p w14:paraId="2D3CFD5B" w14:textId="77777777" w:rsidR="00216143" w:rsidRPr="00216143" w:rsidRDefault="00216143" w:rsidP="005043B8">
      <w:pPr>
        <w:numPr>
          <w:ilvl w:val="0"/>
          <w:numId w:val="14"/>
        </w:numPr>
        <w:tabs>
          <w:tab w:val="num" w:pos="1068"/>
        </w:tabs>
        <w:spacing w:after="0"/>
        <w:rPr>
          <w:rFonts w:ascii="Century Gothic" w:hAnsi="Century Gothic"/>
          <w:color w:val="000000"/>
          <w:sz w:val="18"/>
          <w:szCs w:val="18"/>
        </w:rPr>
      </w:pPr>
      <w:r w:rsidRPr="00216143">
        <w:rPr>
          <w:rFonts w:ascii="Century Gothic" w:hAnsi="Century Gothic"/>
          <w:b/>
          <w:bCs/>
          <w:color w:val="000000"/>
          <w:sz w:val="18"/>
          <w:szCs w:val="18"/>
        </w:rPr>
        <w:t>Slimme matching</w:t>
      </w:r>
      <w:r w:rsidRPr="00216143">
        <w:rPr>
          <w:rFonts w:ascii="Century Gothic" w:hAnsi="Century Gothic"/>
          <w:color w:val="000000"/>
          <w:sz w:val="18"/>
          <w:szCs w:val="18"/>
        </w:rPr>
        <w:br/>
        <w:t>Bij het opstellen van roosters en het toewijzen van taken houdt het systeem automatisch rekening met deze competenties, waardoor de juiste persoon aan de juiste taak wordt gekoppeld.</w:t>
      </w:r>
    </w:p>
    <w:p w14:paraId="17D04FDF" w14:textId="616EEB36" w:rsidR="00216143" w:rsidRPr="00216143" w:rsidRDefault="00216143" w:rsidP="005043B8">
      <w:pPr>
        <w:numPr>
          <w:ilvl w:val="0"/>
          <w:numId w:val="14"/>
        </w:numPr>
        <w:tabs>
          <w:tab w:val="num" w:pos="1068"/>
        </w:tabs>
        <w:spacing w:after="0"/>
        <w:rPr>
          <w:rFonts w:ascii="Century Gothic" w:hAnsi="Century Gothic"/>
          <w:color w:val="000000"/>
          <w:sz w:val="18"/>
          <w:szCs w:val="18"/>
        </w:rPr>
      </w:pPr>
      <w:r w:rsidRPr="00216143">
        <w:rPr>
          <w:rFonts w:ascii="Century Gothic" w:hAnsi="Century Gothic"/>
          <w:b/>
          <w:bCs/>
          <w:color w:val="000000"/>
          <w:sz w:val="18"/>
          <w:szCs w:val="18"/>
        </w:rPr>
        <w:lastRenderedPageBreak/>
        <w:t>Herinneringen en certificeringsupdates</w:t>
      </w:r>
      <w:r w:rsidRPr="00216143">
        <w:rPr>
          <w:rFonts w:ascii="Century Gothic" w:hAnsi="Century Gothic"/>
          <w:color w:val="000000"/>
          <w:sz w:val="18"/>
          <w:szCs w:val="18"/>
        </w:rPr>
        <w:br/>
        <w:t>Het systeem waarschuwt planners wanneer certificeringen van medewerkers bijna verlopen, zodat tijdig trainingen kunnen worden gepland.</w:t>
      </w:r>
    </w:p>
    <w:p w14:paraId="2D94E040" w14:textId="77777777" w:rsidR="00216143" w:rsidRPr="00216143" w:rsidRDefault="00216143" w:rsidP="00214E5C">
      <w:pPr>
        <w:tabs>
          <w:tab w:val="num" w:pos="360"/>
        </w:tabs>
        <w:spacing w:after="0"/>
        <w:ind w:left="708" w:firstLine="360"/>
        <w:rPr>
          <w:rFonts w:ascii="Century Gothic" w:hAnsi="Century Gothic"/>
          <w:b/>
          <w:bCs/>
          <w:color w:val="000000"/>
          <w:sz w:val="18"/>
          <w:szCs w:val="18"/>
        </w:rPr>
      </w:pPr>
      <w:r w:rsidRPr="00216143">
        <w:rPr>
          <w:rFonts w:ascii="Century Gothic" w:hAnsi="Century Gothic"/>
          <w:b/>
          <w:bCs/>
          <w:color w:val="000000"/>
          <w:sz w:val="18"/>
          <w:szCs w:val="18"/>
        </w:rPr>
        <w:t>Vaste Teams</w:t>
      </w:r>
    </w:p>
    <w:p w14:paraId="436BC09B" w14:textId="77777777" w:rsidR="00216143" w:rsidRPr="00216143" w:rsidRDefault="00216143" w:rsidP="005043B8">
      <w:pPr>
        <w:numPr>
          <w:ilvl w:val="0"/>
          <w:numId w:val="15"/>
        </w:numPr>
        <w:tabs>
          <w:tab w:val="num" w:pos="1068"/>
        </w:tabs>
        <w:spacing w:after="0"/>
        <w:rPr>
          <w:rFonts w:ascii="Century Gothic" w:hAnsi="Century Gothic"/>
          <w:color w:val="000000"/>
          <w:sz w:val="18"/>
          <w:szCs w:val="18"/>
        </w:rPr>
      </w:pPr>
      <w:r w:rsidRPr="00216143">
        <w:rPr>
          <w:rFonts w:ascii="Century Gothic" w:hAnsi="Century Gothic"/>
          <w:b/>
          <w:bCs/>
          <w:color w:val="000000"/>
          <w:sz w:val="18"/>
          <w:szCs w:val="18"/>
        </w:rPr>
        <w:t>Teamstructuren beheren</w:t>
      </w:r>
      <w:r w:rsidRPr="00216143">
        <w:rPr>
          <w:rFonts w:ascii="Century Gothic" w:hAnsi="Century Gothic"/>
          <w:color w:val="000000"/>
          <w:sz w:val="18"/>
          <w:szCs w:val="18"/>
        </w:rPr>
        <w:br/>
        <w:t>Het systeem ondersteunt het werken met vaste teams, zodat planners efficiënter kunnen plannen en medewerkers minder vaak wisselen van collega’s. Dit vergroot de samenwerking en consistentie in de uitvoering.</w:t>
      </w:r>
    </w:p>
    <w:p w14:paraId="17C8CD7B" w14:textId="77777777" w:rsidR="00216143" w:rsidRPr="00216143" w:rsidRDefault="00216143" w:rsidP="005043B8">
      <w:pPr>
        <w:numPr>
          <w:ilvl w:val="0"/>
          <w:numId w:val="15"/>
        </w:numPr>
        <w:tabs>
          <w:tab w:val="num" w:pos="1068"/>
        </w:tabs>
        <w:spacing w:after="0"/>
        <w:rPr>
          <w:rFonts w:ascii="Century Gothic" w:hAnsi="Century Gothic"/>
          <w:color w:val="000000"/>
          <w:sz w:val="18"/>
          <w:szCs w:val="18"/>
        </w:rPr>
      </w:pPr>
      <w:r w:rsidRPr="00216143">
        <w:rPr>
          <w:rFonts w:ascii="Century Gothic" w:hAnsi="Century Gothic"/>
          <w:b/>
          <w:bCs/>
          <w:color w:val="000000"/>
          <w:sz w:val="18"/>
          <w:szCs w:val="18"/>
        </w:rPr>
        <w:t>Teambeheer bij wijzigingen</w:t>
      </w:r>
      <w:r w:rsidRPr="00216143">
        <w:rPr>
          <w:rFonts w:ascii="Century Gothic" w:hAnsi="Century Gothic"/>
          <w:color w:val="000000"/>
          <w:sz w:val="18"/>
          <w:szCs w:val="18"/>
        </w:rPr>
        <w:br/>
        <w:t>Bij ziekte, verlof of onverwachte uitval van teamleden biedt het systeem suggesties voor vervangingen binnen de beschikbare pool van medewerkers, rekening houdend met competenties en roosters.</w:t>
      </w:r>
    </w:p>
    <w:p w14:paraId="0D7FB2FD" w14:textId="77777777" w:rsidR="00216143" w:rsidRPr="00216143" w:rsidRDefault="00216143" w:rsidP="00214E5C">
      <w:pPr>
        <w:tabs>
          <w:tab w:val="num" w:pos="360"/>
        </w:tabs>
        <w:spacing w:after="0"/>
        <w:ind w:left="708" w:firstLine="360"/>
        <w:rPr>
          <w:rFonts w:ascii="Century Gothic" w:hAnsi="Century Gothic"/>
          <w:b/>
          <w:bCs/>
          <w:color w:val="000000"/>
          <w:sz w:val="18"/>
          <w:szCs w:val="18"/>
        </w:rPr>
      </w:pPr>
      <w:r w:rsidRPr="1B07075E">
        <w:rPr>
          <w:rFonts w:ascii="Century Gothic" w:hAnsi="Century Gothic"/>
          <w:b/>
          <w:bCs/>
          <w:color w:val="000000" w:themeColor="text1"/>
          <w:sz w:val="18"/>
          <w:szCs w:val="18"/>
        </w:rPr>
        <w:t>Urenregistratie en Vergoedingen</w:t>
      </w:r>
    </w:p>
    <w:p w14:paraId="77025C70" w14:textId="2FD27664" w:rsidR="00216143" w:rsidRPr="00216143" w:rsidRDefault="00216143" w:rsidP="005043B8">
      <w:pPr>
        <w:numPr>
          <w:ilvl w:val="0"/>
          <w:numId w:val="16"/>
        </w:numPr>
        <w:spacing w:after="0"/>
        <w:rPr>
          <w:rFonts w:ascii="Century Gothic" w:hAnsi="Century Gothic"/>
          <w:color w:val="000000"/>
          <w:sz w:val="18"/>
          <w:szCs w:val="18"/>
        </w:rPr>
      </w:pPr>
      <w:r w:rsidRPr="00216143">
        <w:rPr>
          <w:rFonts w:ascii="Century Gothic" w:hAnsi="Century Gothic"/>
          <w:b/>
          <w:bCs/>
          <w:color w:val="000000"/>
          <w:sz w:val="18"/>
          <w:szCs w:val="18"/>
        </w:rPr>
        <w:t>Digitale urenregistratie</w:t>
      </w:r>
      <w:r w:rsidRPr="00216143">
        <w:rPr>
          <w:rFonts w:ascii="Century Gothic" w:hAnsi="Century Gothic"/>
          <w:color w:val="000000"/>
          <w:sz w:val="18"/>
          <w:szCs w:val="18"/>
        </w:rPr>
        <w:br/>
        <w:t>Medewerkers registreren hun gewerkte uren via een mobiele app. Het systeem maakt onderscheid tussen reguliere uren, overuren en diensten met onregelmatigheidstoeslag.</w:t>
      </w:r>
      <w:r w:rsidR="00110420">
        <w:rPr>
          <w:rFonts w:ascii="Century Gothic" w:hAnsi="Century Gothic"/>
          <w:color w:val="000000"/>
          <w:sz w:val="18"/>
          <w:szCs w:val="18"/>
        </w:rPr>
        <w:t xml:space="preserve"> Daarnaast is het van belang dat </w:t>
      </w:r>
      <w:r w:rsidR="00A772FD">
        <w:rPr>
          <w:rFonts w:ascii="Century Gothic" w:hAnsi="Century Gothic"/>
          <w:color w:val="000000"/>
          <w:sz w:val="18"/>
          <w:szCs w:val="18"/>
        </w:rPr>
        <w:t xml:space="preserve">HMS </w:t>
      </w:r>
      <w:r w:rsidR="005D7433">
        <w:rPr>
          <w:rFonts w:ascii="Century Gothic" w:hAnsi="Century Gothic"/>
          <w:color w:val="000000"/>
          <w:sz w:val="18"/>
          <w:szCs w:val="18"/>
        </w:rPr>
        <w:t>de arbeidstijden</w:t>
      </w:r>
      <w:r w:rsidR="0087781A">
        <w:rPr>
          <w:rFonts w:ascii="Century Gothic" w:hAnsi="Century Gothic"/>
          <w:color w:val="000000"/>
          <w:sz w:val="18"/>
          <w:szCs w:val="18"/>
        </w:rPr>
        <w:t xml:space="preserve">wet </w:t>
      </w:r>
      <w:r w:rsidR="008F4F2B">
        <w:rPr>
          <w:rFonts w:ascii="Century Gothic" w:hAnsi="Century Gothic"/>
          <w:color w:val="000000"/>
          <w:sz w:val="18"/>
          <w:szCs w:val="18"/>
        </w:rPr>
        <w:t>integraal onderdeel laten uitmaken van de urenregistratie</w:t>
      </w:r>
      <w:r w:rsidR="002C72F6">
        <w:rPr>
          <w:rFonts w:ascii="Century Gothic" w:hAnsi="Century Gothic"/>
          <w:color w:val="000000"/>
          <w:sz w:val="18"/>
          <w:szCs w:val="18"/>
        </w:rPr>
        <w:t xml:space="preserve"> en planningsactiviteiten</w:t>
      </w:r>
      <w:r w:rsidR="009D4B77">
        <w:rPr>
          <w:rFonts w:ascii="Century Gothic" w:hAnsi="Century Gothic"/>
          <w:color w:val="000000"/>
          <w:sz w:val="18"/>
          <w:szCs w:val="18"/>
        </w:rPr>
        <w:t>, waarbij de winterdienst een belangrijke</w:t>
      </w:r>
      <w:r w:rsidR="006E3252">
        <w:rPr>
          <w:rFonts w:ascii="Century Gothic" w:hAnsi="Century Gothic"/>
          <w:color w:val="000000"/>
          <w:sz w:val="18"/>
          <w:szCs w:val="18"/>
        </w:rPr>
        <w:t xml:space="preserve"> rol speelt.</w:t>
      </w:r>
    </w:p>
    <w:p w14:paraId="30A12E4C" w14:textId="77777777" w:rsidR="00216143" w:rsidRPr="00216143" w:rsidRDefault="00216143" w:rsidP="005043B8">
      <w:pPr>
        <w:numPr>
          <w:ilvl w:val="0"/>
          <w:numId w:val="16"/>
        </w:numPr>
        <w:spacing w:after="0"/>
        <w:rPr>
          <w:rFonts w:ascii="Century Gothic" w:hAnsi="Century Gothic"/>
          <w:color w:val="000000"/>
          <w:sz w:val="18"/>
          <w:szCs w:val="18"/>
        </w:rPr>
      </w:pPr>
      <w:r w:rsidRPr="00216143">
        <w:rPr>
          <w:rFonts w:ascii="Century Gothic" w:hAnsi="Century Gothic"/>
          <w:b/>
          <w:bCs/>
          <w:color w:val="000000"/>
          <w:sz w:val="18"/>
          <w:szCs w:val="18"/>
        </w:rPr>
        <w:t>Overwerk en onregelmatigheidstoeslagen</w:t>
      </w:r>
      <w:r w:rsidRPr="00216143">
        <w:rPr>
          <w:rFonts w:ascii="Century Gothic" w:hAnsi="Century Gothic"/>
          <w:color w:val="000000"/>
          <w:sz w:val="18"/>
          <w:szCs w:val="18"/>
        </w:rPr>
        <w:br/>
        <w:t>Het systeem berekent automatisch overuren en onregelmatigheidstoeslagen op basis van vooraf ingestelde CAO-voorwaarden of bedrijfsregels. Dit voorkomt fouten en bespaart tijd bij de salarisverwerking.</w:t>
      </w:r>
    </w:p>
    <w:p w14:paraId="3279EBF5" w14:textId="77777777" w:rsidR="00216143" w:rsidRPr="00216143" w:rsidRDefault="00216143" w:rsidP="005043B8">
      <w:pPr>
        <w:numPr>
          <w:ilvl w:val="0"/>
          <w:numId w:val="16"/>
        </w:numPr>
        <w:spacing w:after="0"/>
        <w:rPr>
          <w:rFonts w:ascii="Century Gothic" w:hAnsi="Century Gothic"/>
          <w:color w:val="000000"/>
          <w:sz w:val="18"/>
          <w:szCs w:val="18"/>
        </w:rPr>
      </w:pPr>
      <w:r w:rsidRPr="00216143">
        <w:rPr>
          <w:rFonts w:ascii="Century Gothic" w:hAnsi="Century Gothic"/>
          <w:b/>
          <w:bCs/>
          <w:color w:val="000000"/>
          <w:sz w:val="18"/>
          <w:szCs w:val="18"/>
        </w:rPr>
        <w:t>Realtime inzicht in gewerkte uren</w:t>
      </w:r>
      <w:r w:rsidRPr="00216143">
        <w:rPr>
          <w:rFonts w:ascii="Century Gothic" w:hAnsi="Century Gothic"/>
          <w:color w:val="000000"/>
          <w:sz w:val="18"/>
          <w:szCs w:val="18"/>
        </w:rPr>
        <w:br/>
        <w:t>Planners en managers kunnen in real-time zien hoeveel uren medewerkers hebben gewerkt en of zij de grens van toegestane overuren naderen. Dit zorgt voor een betere naleving van arbeidstijdenwetgeving en een gezondere werkbalans.</w:t>
      </w:r>
    </w:p>
    <w:p w14:paraId="0A5DE163" w14:textId="22058D25" w:rsidR="00216143" w:rsidRDefault="00216143" w:rsidP="005043B8">
      <w:pPr>
        <w:numPr>
          <w:ilvl w:val="0"/>
          <w:numId w:val="16"/>
        </w:numPr>
        <w:spacing w:after="0"/>
        <w:rPr>
          <w:rFonts w:ascii="Century Gothic" w:hAnsi="Century Gothic"/>
          <w:color w:val="000000"/>
          <w:sz w:val="18"/>
          <w:szCs w:val="18"/>
        </w:rPr>
      </w:pPr>
      <w:r w:rsidRPr="00216143">
        <w:rPr>
          <w:rFonts w:ascii="Century Gothic" w:hAnsi="Century Gothic"/>
          <w:b/>
          <w:bCs/>
          <w:color w:val="000000"/>
          <w:sz w:val="18"/>
          <w:szCs w:val="18"/>
        </w:rPr>
        <w:t>Rapportages voor salarisadministratie</w:t>
      </w:r>
      <w:r w:rsidRPr="00216143">
        <w:rPr>
          <w:rFonts w:ascii="Century Gothic" w:hAnsi="Century Gothic"/>
          <w:color w:val="000000"/>
          <w:sz w:val="18"/>
          <w:szCs w:val="18"/>
        </w:rPr>
        <w:br/>
        <w:t>Het systeem genereert maandelijkse rapportages die direct kunnen worden gebruikt voor de</w:t>
      </w:r>
      <w:r w:rsidR="001D01F7">
        <w:rPr>
          <w:rFonts w:ascii="Century Gothic" w:hAnsi="Century Gothic"/>
          <w:color w:val="000000"/>
          <w:sz w:val="18"/>
          <w:szCs w:val="18"/>
        </w:rPr>
        <w:t xml:space="preserve"> koppeling met de</w:t>
      </w:r>
      <w:r w:rsidRPr="00216143">
        <w:rPr>
          <w:rFonts w:ascii="Century Gothic" w:hAnsi="Century Gothic"/>
          <w:color w:val="000000"/>
          <w:sz w:val="18"/>
          <w:szCs w:val="18"/>
        </w:rPr>
        <w:t xml:space="preserve"> salarisadministratie, inclusief alle relevante toeslagen en aftrekposten.</w:t>
      </w:r>
    </w:p>
    <w:p w14:paraId="756E1D9F" w14:textId="77777777" w:rsidR="00214E5C" w:rsidRPr="00216143" w:rsidRDefault="00214E5C" w:rsidP="00214E5C">
      <w:pPr>
        <w:spacing w:after="0"/>
        <w:rPr>
          <w:rFonts w:ascii="Century Gothic" w:hAnsi="Century Gothic"/>
          <w:color w:val="000000"/>
          <w:sz w:val="18"/>
          <w:szCs w:val="18"/>
        </w:rPr>
      </w:pPr>
    </w:p>
    <w:p w14:paraId="4E9C3C1A" w14:textId="77777777" w:rsidR="00216143" w:rsidRPr="00216143" w:rsidRDefault="00216143" w:rsidP="00216143">
      <w:pPr>
        <w:spacing w:after="0"/>
        <w:ind w:left="708"/>
        <w:rPr>
          <w:rFonts w:ascii="Century Gothic" w:hAnsi="Century Gothic"/>
          <w:b/>
          <w:bCs/>
          <w:color w:val="000000"/>
          <w:sz w:val="18"/>
          <w:szCs w:val="18"/>
        </w:rPr>
      </w:pPr>
      <w:r w:rsidRPr="00216143">
        <w:rPr>
          <w:rFonts w:ascii="Century Gothic" w:hAnsi="Century Gothic"/>
          <w:b/>
          <w:bCs/>
          <w:color w:val="000000"/>
          <w:sz w:val="18"/>
          <w:szCs w:val="18"/>
        </w:rPr>
        <w:t>3. Overkoepelende eisen</w:t>
      </w:r>
    </w:p>
    <w:p w14:paraId="5ABA8091" w14:textId="77777777" w:rsidR="00216143" w:rsidRDefault="00216143" w:rsidP="00216143">
      <w:pPr>
        <w:spacing w:after="0"/>
        <w:ind w:left="708"/>
        <w:rPr>
          <w:rFonts w:ascii="Century Gothic" w:hAnsi="Century Gothic"/>
          <w:color w:val="000000"/>
          <w:sz w:val="18"/>
          <w:szCs w:val="18"/>
        </w:rPr>
      </w:pPr>
      <w:r w:rsidRPr="00216143">
        <w:rPr>
          <w:rFonts w:ascii="Century Gothic" w:hAnsi="Century Gothic"/>
          <w:color w:val="000000"/>
          <w:sz w:val="18"/>
          <w:szCs w:val="18"/>
        </w:rPr>
        <w:t>Het systeem dient te voldoen aan de volgende overkoepelende eisen om zowel gebruikersgemak als operationele efficiëntie te waarborgen:</w:t>
      </w:r>
    </w:p>
    <w:p w14:paraId="101B88FB" w14:textId="77777777" w:rsidR="00214E5C" w:rsidRPr="00216143" w:rsidRDefault="00214E5C" w:rsidP="00216143">
      <w:pPr>
        <w:spacing w:after="0"/>
        <w:ind w:left="708"/>
        <w:rPr>
          <w:rFonts w:ascii="Century Gothic" w:hAnsi="Century Gothic"/>
          <w:color w:val="000000"/>
          <w:sz w:val="18"/>
          <w:szCs w:val="18"/>
        </w:rPr>
      </w:pPr>
    </w:p>
    <w:p w14:paraId="3FE333AF" w14:textId="77777777" w:rsidR="00216143" w:rsidRPr="00216143" w:rsidRDefault="00216143" w:rsidP="005043B8">
      <w:pPr>
        <w:numPr>
          <w:ilvl w:val="0"/>
          <w:numId w:val="17"/>
        </w:numPr>
        <w:tabs>
          <w:tab w:val="num" w:pos="720"/>
        </w:tabs>
        <w:spacing w:after="0"/>
        <w:rPr>
          <w:rFonts w:ascii="Century Gothic" w:hAnsi="Century Gothic"/>
          <w:color w:val="000000"/>
          <w:sz w:val="18"/>
          <w:szCs w:val="18"/>
        </w:rPr>
      </w:pPr>
      <w:r w:rsidRPr="00216143">
        <w:rPr>
          <w:rFonts w:ascii="Century Gothic" w:hAnsi="Century Gothic"/>
          <w:b/>
          <w:bCs/>
          <w:color w:val="000000"/>
          <w:sz w:val="18"/>
          <w:szCs w:val="18"/>
        </w:rPr>
        <w:t>Gebruiksvriendelijkheid</w:t>
      </w:r>
      <w:r w:rsidRPr="00216143">
        <w:rPr>
          <w:rFonts w:ascii="Century Gothic" w:hAnsi="Century Gothic"/>
          <w:color w:val="000000"/>
          <w:sz w:val="18"/>
          <w:szCs w:val="18"/>
        </w:rPr>
        <w:br/>
        <w:t>Zowel inwoners als medewerkers moeten met minimale training met het systeem kunnen werken. De interface is overzichtelijk en ondersteunt meerdere talen, met name Nederlands en Engels.</w:t>
      </w:r>
    </w:p>
    <w:p w14:paraId="0A42A7D4" w14:textId="3814A7BB" w:rsidR="00216143" w:rsidRPr="00216143" w:rsidRDefault="00216143" w:rsidP="005043B8">
      <w:pPr>
        <w:numPr>
          <w:ilvl w:val="0"/>
          <w:numId w:val="17"/>
        </w:numPr>
        <w:tabs>
          <w:tab w:val="num" w:pos="720"/>
        </w:tabs>
        <w:spacing w:after="0"/>
        <w:rPr>
          <w:rFonts w:ascii="Century Gothic" w:hAnsi="Century Gothic"/>
          <w:color w:val="000000"/>
          <w:sz w:val="18"/>
          <w:szCs w:val="18"/>
        </w:rPr>
      </w:pPr>
      <w:r w:rsidRPr="1B07075E">
        <w:rPr>
          <w:rFonts w:ascii="Century Gothic" w:hAnsi="Century Gothic"/>
          <w:b/>
          <w:bCs/>
          <w:color w:val="000000" w:themeColor="text1"/>
          <w:sz w:val="18"/>
          <w:szCs w:val="18"/>
        </w:rPr>
        <w:t>Koppeling met bestaande systemen</w:t>
      </w:r>
      <w:r>
        <w:br/>
      </w:r>
      <w:r w:rsidRPr="1B07075E">
        <w:rPr>
          <w:rFonts w:ascii="Century Gothic" w:hAnsi="Century Gothic"/>
          <w:color w:val="000000" w:themeColor="text1"/>
          <w:sz w:val="18"/>
          <w:szCs w:val="18"/>
        </w:rPr>
        <w:t xml:space="preserve">Naadloze integratie met bestaande systemen, zoals </w:t>
      </w:r>
      <w:r w:rsidR="00560562" w:rsidRPr="1B07075E">
        <w:rPr>
          <w:rFonts w:ascii="Century Gothic" w:hAnsi="Century Gothic"/>
          <w:color w:val="000000" w:themeColor="text1"/>
          <w:sz w:val="18"/>
          <w:szCs w:val="18"/>
        </w:rPr>
        <w:t>de</w:t>
      </w:r>
      <w:r w:rsidRPr="1B07075E">
        <w:rPr>
          <w:rFonts w:ascii="Century Gothic" w:hAnsi="Century Gothic"/>
          <w:color w:val="000000" w:themeColor="text1"/>
          <w:sz w:val="18"/>
          <w:szCs w:val="18"/>
        </w:rPr>
        <w:t xml:space="preserve"> financiële administratie </w:t>
      </w:r>
      <w:r w:rsidR="001D01F7">
        <w:rPr>
          <w:rFonts w:ascii="Century Gothic" w:hAnsi="Century Gothic"/>
          <w:color w:val="000000" w:themeColor="text1"/>
          <w:sz w:val="18"/>
          <w:szCs w:val="18"/>
        </w:rPr>
        <w:t>(Exact</w:t>
      </w:r>
      <w:r w:rsidR="0032790C">
        <w:rPr>
          <w:rFonts w:ascii="Century Gothic" w:hAnsi="Century Gothic"/>
          <w:color w:val="000000" w:themeColor="text1"/>
          <w:sz w:val="18"/>
          <w:szCs w:val="18"/>
        </w:rPr>
        <w:t xml:space="preserve"> Globe</w:t>
      </w:r>
      <w:r w:rsidR="001D01F7">
        <w:rPr>
          <w:rFonts w:ascii="Century Gothic" w:hAnsi="Century Gothic"/>
          <w:color w:val="000000" w:themeColor="text1"/>
          <w:sz w:val="18"/>
          <w:szCs w:val="18"/>
        </w:rPr>
        <w:t>)</w:t>
      </w:r>
      <w:r w:rsidR="0032790C">
        <w:rPr>
          <w:rFonts w:ascii="Century Gothic" w:hAnsi="Century Gothic"/>
          <w:color w:val="000000" w:themeColor="text1"/>
          <w:sz w:val="18"/>
          <w:szCs w:val="18"/>
        </w:rPr>
        <w:t xml:space="preserve"> </w:t>
      </w:r>
      <w:r w:rsidRPr="1B07075E">
        <w:rPr>
          <w:rFonts w:ascii="Century Gothic" w:hAnsi="Century Gothic"/>
          <w:color w:val="000000" w:themeColor="text1"/>
          <w:sz w:val="18"/>
          <w:szCs w:val="18"/>
        </w:rPr>
        <w:t xml:space="preserve">en </w:t>
      </w:r>
      <w:r w:rsidR="0034063C" w:rsidRPr="1B07075E">
        <w:rPr>
          <w:rFonts w:ascii="Century Gothic" w:hAnsi="Century Gothic"/>
          <w:color w:val="000000" w:themeColor="text1"/>
          <w:sz w:val="18"/>
          <w:szCs w:val="18"/>
        </w:rPr>
        <w:t>HR administratie</w:t>
      </w:r>
      <w:r w:rsidR="00227F15">
        <w:rPr>
          <w:rFonts w:ascii="Century Gothic" w:hAnsi="Century Gothic"/>
          <w:color w:val="000000" w:themeColor="text1"/>
          <w:sz w:val="18"/>
          <w:szCs w:val="18"/>
        </w:rPr>
        <w:t xml:space="preserve"> (AFAS)</w:t>
      </w:r>
      <w:r w:rsidRPr="1B07075E">
        <w:rPr>
          <w:rFonts w:ascii="Century Gothic" w:hAnsi="Century Gothic"/>
          <w:color w:val="000000" w:themeColor="text1"/>
          <w:sz w:val="18"/>
          <w:szCs w:val="18"/>
        </w:rPr>
        <w:t>.</w:t>
      </w:r>
    </w:p>
    <w:p w14:paraId="3A2D2F08" w14:textId="470AB33B" w:rsidR="00216143" w:rsidRPr="00216143" w:rsidRDefault="00216143" w:rsidP="005043B8">
      <w:pPr>
        <w:numPr>
          <w:ilvl w:val="0"/>
          <w:numId w:val="17"/>
        </w:numPr>
        <w:tabs>
          <w:tab w:val="num" w:pos="720"/>
        </w:tabs>
        <w:spacing w:after="0"/>
        <w:rPr>
          <w:rFonts w:ascii="Century Gothic" w:hAnsi="Century Gothic"/>
          <w:color w:val="000000"/>
          <w:sz w:val="18"/>
          <w:szCs w:val="18"/>
        </w:rPr>
      </w:pPr>
      <w:r w:rsidRPr="00216143">
        <w:rPr>
          <w:rFonts w:ascii="Century Gothic" w:hAnsi="Century Gothic"/>
          <w:b/>
          <w:bCs/>
          <w:color w:val="000000"/>
          <w:sz w:val="18"/>
          <w:szCs w:val="18"/>
        </w:rPr>
        <w:t>Real-time inzicht en rapportages</w:t>
      </w:r>
      <w:r w:rsidRPr="00216143">
        <w:rPr>
          <w:rFonts w:ascii="Century Gothic" w:hAnsi="Century Gothic"/>
          <w:color w:val="000000"/>
          <w:sz w:val="18"/>
          <w:szCs w:val="18"/>
        </w:rPr>
        <w:br/>
        <w:t xml:space="preserve">Managers hebben toegang tot real-time dashboards </w:t>
      </w:r>
      <w:r w:rsidR="0032790C">
        <w:rPr>
          <w:rFonts w:ascii="Century Gothic" w:hAnsi="Century Gothic"/>
          <w:color w:val="000000"/>
          <w:sz w:val="18"/>
          <w:szCs w:val="18"/>
        </w:rPr>
        <w:t xml:space="preserve">(QlikSense) </w:t>
      </w:r>
      <w:r w:rsidRPr="00216143">
        <w:rPr>
          <w:rFonts w:ascii="Century Gothic" w:hAnsi="Century Gothic"/>
          <w:color w:val="000000"/>
          <w:sz w:val="18"/>
          <w:szCs w:val="18"/>
        </w:rPr>
        <w:t xml:space="preserve">met inzichten in </w:t>
      </w:r>
      <w:r w:rsidRPr="00216143">
        <w:rPr>
          <w:rFonts w:ascii="Century Gothic" w:hAnsi="Century Gothic"/>
          <w:color w:val="000000"/>
          <w:sz w:val="18"/>
          <w:szCs w:val="18"/>
        </w:rPr>
        <w:lastRenderedPageBreak/>
        <w:t>operationele prestaties, zoals inzamelingspercentages, voertuigbewegingen en bewonersmeldingen.</w:t>
      </w:r>
    </w:p>
    <w:p w14:paraId="72721687" w14:textId="55AE482A" w:rsidR="00216143" w:rsidRPr="00216143" w:rsidRDefault="00216143" w:rsidP="005043B8">
      <w:pPr>
        <w:numPr>
          <w:ilvl w:val="0"/>
          <w:numId w:val="17"/>
        </w:numPr>
        <w:tabs>
          <w:tab w:val="num" w:pos="720"/>
        </w:tabs>
        <w:spacing w:after="0"/>
        <w:rPr>
          <w:rFonts w:ascii="Century Gothic" w:hAnsi="Century Gothic"/>
          <w:color w:val="000000"/>
          <w:sz w:val="18"/>
          <w:szCs w:val="18"/>
        </w:rPr>
      </w:pPr>
      <w:r w:rsidRPr="00216143">
        <w:rPr>
          <w:rFonts w:ascii="Century Gothic" w:hAnsi="Century Gothic"/>
          <w:b/>
          <w:bCs/>
          <w:color w:val="000000"/>
          <w:sz w:val="18"/>
          <w:szCs w:val="18"/>
        </w:rPr>
        <w:t>Duurzaamheid en milieubewustzijn</w:t>
      </w:r>
      <w:r w:rsidRPr="00216143">
        <w:rPr>
          <w:rFonts w:ascii="Century Gothic" w:hAnsi="Century Gothic"/>
          <w:color w:val="000000"/>
          <w:sz w:val="18"/>
          <w:szCs w:val="18"/>
        </w:rPr>
        <w:br/>
        <w:t>Het systeem ondersteunt de gemeentelijke doelstellingen op het gebied van duurzaamheid, door afvalinzameling efficiënter te maken en inwoners bewust te maken van hun afvalgedrag</w:t>
      </w:r>
      <w:r w:rsidR="00C03488">
        <w:rPr>
          <w:rFonts w:ascii="Century Gothic" w:hAnsi="Century Gothic"/>
          <w:color w:val="000000"/>
          <w:sz w:val="18"/>
          <w:szCs w:val="18"/>
        </w:rPr>
        <w:t xml:space="preserve"> door het snel en adequaat </w:t>
      </w:r>
      <w:r w:rsidR="00950369">
        <w:rPr>
          <w:rFonts w:ascii="Century Gothic" w:hAnsi="Century Gothic"/>
          <w:color w:val="000000"/>
          <w:sz w:val="18"/>
          <w:szCs w:val="18"/>
        </w:rPr>
        <w:t>data te kunnen</w:t>
      </w:r>
      <w:r w:rsidR="00C03488">
        <w:rPr>
          <w:rFonts w:ascii="Century Gothic" w:hAnsi="Century Gothic"/>
          <w:color w:val="000000"/>
          <w:sz w:val="18"/>
          <w:szCs w:val="18"/>
        </w:rPr>
        <w:t xml:space="preserve"> analyseren </w:t>
      </w:r>
      <w:r w:rsidR="00950369">
        <w:rPr>
          <w:rFonts w:ascii="Century Gothic" w:hAnsi="Century Gothic"/>
          <w:color w:val="000000"/>
          <w:sz w:val="18"/>
          <w:szCs w:val="18"/>
        </w:rPr>
        <w:t>en beschikbaar te stellen</w:t>
      </w:r>
      <w:r w:rsidRPr="00216143">
        <w:rPr>
          <w:rFonts w:ascii="Century Gothic" w:hAnsi="Century Gothic"/>
          <w:color w:val="000000"/>
          <w:sz w:val="18"/>
          <w:szCs w:val="18"/>
        </w:rPr>
        <w:t>.</w:t>
      </w:r>
    </w:p>
    <w:p w14:paraId="1DD723F8" w14:textId="77777777" w:rsidR="00216143" w:rsidRPr="00A0696D" w:rsidRDefault="00216143" w:rsidP="005043B8">
      <w:pPr>
        <w:numPr>
          <w:ilvl w:val="0"/>
          <w:numId w:val="17"/>
        </w:numPr>
        <w:tabs>
          <w:tab w:val="num" w:pos="720"/>
        </w:tabs>
        <w:spacing w:after="0"/>
        <w:rPr>
          <w:rFonts w:ascii="Century Gothic" w:hAnsi="Century Gothic"/>
          <w:color w:val="000000"/>
          <w:sz w:val="18"/>
          <w:szCs w:val="18"/>
        </w:rPr>
      </w:pPr>
      <w:r w:rsidRPr="5029D68C">
        <w:rPr>
          <w:rFonts w:ascii="Century Gothic" w:hAnsi="Century Gothic"/>
          <w:b/>
          <w:bCs/>
          <w:color w:val="000000" w:themeColor="text1"/>
          <w:sz w:val="18"/>
          <w:szCs w:val="18"/>
        </w:rPr>
        <w:t>Dataveiligheid en privacy</w:t>
      </w:r>
      <w:r>
        <w:br/>
      </w:r>
      <w:r w:rsidRPr="5029D68C">
        <w:rPr>
          <w:rFonts w:ascii="Century Gothic" w:hAnsi="Century Gothic"/>
          <w:color w:val="000000" w:themeColor="text1"/>
          <w:sz w:val="18"/>
          <w:szCs w:val="18"/>
        </w:rPr>
        <w:t>Het systeem voldoet aan alle relevante wet- en regelgeving, zoals de AVG, en beschermt de persoonsgegevens van inwoners en medewerkers.</w:t>
      </w:r>
    </w:p>
    <w:p w14:paraId="15D67128" w14:textId="616B7ED4" w:rsidR="00A0696D" w:rsidRPr="00A0696D" w:rsidRDefault="00A0696D" w:rsidP="005043B8">
      <w:pPr>
        <w:numPr>
          <w:ilvl w:val="0"/>
          <w:numId w:val="17"/>
        </w:numPr>
        <w:tabs>
          <w:tab w:val="num" w:pos="720"/>
        </w:tabs>
        <w:spacing w:after="0"/>
        <w:rPr>
          <w:rFonts w:ascii="Century Gothic" w:hAnsi="Century Gothic"/>
          <w:color w:val="000000"/>
          <w:sz w:val="18"/>
          <w:szCs w:val="18"/>
        </w:rPr>
      </w:pPr>
      <w:r>
        <w:rPr>
          <w:rFonts w:ascii="Century Gothic" w:hAnsi="Century Gothic"/>
          <w:b/>
          <w:bCs/>
          <w:color w:val="000000" w:themeColor="text1"/>
          <w:sz w:val="18"/>
          <w:szCs w:val="18"/>
        </w:rPr>
        <w:t>Audit logging</w:t>
      </w:r>
    </w:p>
    <w:p w14:paraId="794AE8CD" w14:textId="0FF5313A" w:rsidR="00A0696D" w:rsidRPr="00A0696D" w:rsidRDefault="00C23B21" w:rsidP="00A0696D">
      <w:pPr>
        <w:spacing w:after="0"/>
        <w:ind w:left="1068"/>
        <w:rPr>
          <w:rFonts w:ascii="Century Gothic" w:hAnsi="Century Gothic"/>
          <w:color w:val="000000"/>
          <w:sz w:val="18"/>
          <w:szCs w:val="18"/>
        </w:rPr>
      </w:pPr>
      <w:r>
        <w:rPr>
          <w:rFonts w:ascii="Century Gothic" w:hAnsi="Century Gothic"/>
          <w:color w:val="000000" w:themeColor="text1"/>
          <w:sz w:val="18"/>
          <w:szCs w:val="18"/>
        </w:rPr>
        <w:t xml:space="preserve">Het systeem ondersteunt </w:t>
      </w:r>
      <w:r w:rsidR="009B43E4">
        <w:rPr>
          <w:rFonts w:ascii="Century Gothic" w:hAnsi="Century Gothic"/>
          <w:color w:val="000000" w:themeColor="text1"/>
          <w:sz w:val="18"/>
          <w:szCs w:val="18"/>
        </w:rPr>
        <w:t>het proces waarbij gebeurtenissen en wijzigingen worden vastgelegd om een spoor van activiteiten te creëren, waarbij dit spoor later kan worden geraadpleegd voor beveiliging, compliance en het oplossen van problemen.</w:t>
      </w:r>
    </w:p>
    <w:p w14:paraId="7E66B905" w14:textId="32DD7E76" w:rsidR="5029D68C" w:rsidRDefault="5029D68C" w:rsidP="5029D68C">
      <w:pPr>
        <w:tabs>
          <w:tab w:val="num" w:pos="720"/>
        </w:tabs>
        <w:spacing w:after="0"/>
        <w:ind w:left="1068"/>
        <w:rPr>
          <w:rFonts w:ascii="Century Gothic" w:hAnsi="Century Gothic"/>
          <w:color w:val="000000" w:themeColor="text1"/>
          <w:sz w:val="18"/>
          <w:szCs w:val="18"/>
        </w:rPr>
      </w:pPr>
    </w:p>
    <w:p w14:paraId="1E0C76D6" w14:textId="77777777" w:rsidR="00214E5C" w:rsidRPr="00216143" w:rsidRDefault="00214E5C" w:rsidP="00214E5C">
      <w:pPr>
        <w:spacing w:after="0"/>
        <w:ind w:left="1068"/>
        <w:rPr>
          <w:rFonts w:ascii="Century Gothic" w:hAnsi="Century Gothic"/>
          <w:color w:val="000000"/>
          <w:sz w:val="18"/>
          <w:szCs w:val="18"/>
        </w:rPr>
      </w:pPr>
    </w:p>
    <w:p w14:paraId="618B9C5C" w14:textId="77777777" w:rsidR="00216143" w:rsidRPr="00216143" w:rsidRDefault="00216143" w:rsidP="00216143">
      <w:pPr>
        <w:spacing w:after="0"/>
        <w:ind w:left="708"/>
        <w:rPr>
          <w:rFonts w:ascii="Century Gothic" w:hAnsi="Century Gothic"/>
          <w:b/>
          <w:bCs/>
          <w:color w:val="000000"/>
          <w:sz w:val="18"/>
          <w:szCs w:val="18"/>
        </w:rPr>
      </w:pPr>
      <w:r w:rsidRPr="00216143">
        <w:rPr>
          <w:rFonts w:ascii="Century Gothic" w:hAnsi="Century Gothic"/>
          <w:b/>
          <w:bCs/>
          <w:color w:val="000000"/>
          <w:sz w:val="18"/>
          <w:szCs w:val="18"/>
        </w:rPr>
        <w:t>4. Toekomstgerichtheid</w:t>
      </w:r>
    </w:p>
    <w:p w14:paraId="43FA6943" w14:textId="0DA916FF" w:rsidR="00216143" w:rsidRPr="00216143" w:rsidRDefault="00216143" w:rsidP="00216143">
      <w:pPr>
        <w:spacing w:after="0"/>
        <w:ind w:left="708"/>
        <w:rPr>
          <w:rFonts w:ascii="Century Gothic" w:hAnsi="Century Gothic"/>
          <w:color w:val="000000"/>
          <w:sz w:val="18"/>
          <w:szCs w:val="18"/>
        </w:rPr>
      </w:pPr>
      <w:r w:rsidRPr="00216143">
        <w:rPr>
          <w:rFonts w:ascii="Century Gothic" w:hAnsi="Century Gothic"/>
          <w:color w:val="000000"/>
          <w:sz w:val="18"/>
          <w:szCs w:val="18"/>
        </w:rPr>
        <w:t>Het platform moet schaalbaar zijn om toekomstige uitbreidingen en technologische innovaties te ondersteunen, zoals sensoren in containers, volledig elektrische voertuigen</w:t>
      </w:r>
      <w:r w:rsidR="009B43E4">
        <w:rPr>
          <w:rFonts w:ascii="Century Gothic" w:hAnsi="Century Gothic"/>
          <w:color w:val="000000"/>
          <w:sz w:val="18"/>
          <w:szCs w:val="18"/>
        </w:rPr>
        <w:t>, papierloos werken</w:t>
      </w:r>
      <w:r w:rsidRPr="00216143">
        <w:rPr>
          <w:rFonts w:ascii="Century Gothic" w:hAnsi="Century Gothic"/>
          <w:color w:val="000000"/>
          <w:sz w:val="18"/>
          <w:szCs w:val="18"/>
        </w:rPr>
        <w:t xml:space="preserve"> en AI-gestuurde planning</w:t>
      </w:r>
      <w:r w:rsidR="0078512D">
        <w:rPr>
          <w:rFonts w:ascii="Century Gothic" w:hAnsi="Century Gothic"/>
          <w:color w:val="000000"/>
          <w:sz w:val="18"/>
          <w:szCs w:val="18"/>
        </w:rPr>
        <w:t>, orderreg</w:t>
      </w:r>
      <w:r w:rsidR="008F5624">
        <w:rPr>
          <w:rFonts w:ascii="Century Gothic" w:hAnsi="Century Gothic"/>
          <w:color w:val="000000"/>
          <w:sz w:val="18"/>
          <w:szCs w:val="18"/>
        </w:rPr>
        <w:t>i</w:t>
      </w:r>
      <w:r w:rsidR="0078512D">
        <w:rPr>
          <w:rFonts w:ascii="Century Gothic" w:hAnsi="Century Gothic"/>
          <w:color w:val="000000"/>
          <w:sz w:val="18"/>
          <w:szCs w:val="18"/>
        </w:rPr>
        <w:t>stratie</w:t>
      </w:r>
      <w:r w:rsidR="009C5F49">
        <w:rPr>
          <w:rFonts w:ascii="Century Gothic" w:hAnsi="Century Gothic"/>
          <w:color w:val="000000"/>
          <w:sz w:val="18"/>
          <w:szCs w:val="18"/>
        </w:rPr>
        <w:t xml:space="preserve"> en analyses</w:t>
      </w:r>
      <w:r w:rsidRPr="00216143">
        <w:rPr>
          <w:rFonts w:ascii="Century Gothic" w:hAnsi="Century Gothic"/>
          <w:color w:val="000000"/>
          <w:sz w:val="18"/>
          <w:szCs w:val="18"/>
        </w:rPr>
        <w:t>. Daarnaast verwachten we periodieke updates om de functionaliteit en veiligheid van het systeem te waarborgen.</w:t>
      </w:r>
    </w:p>
    <w:p w14:paraId="78A50222" w14:textId="0B737CC4" w:rsidR="00216143" w:rsidRPr="00216143" w:rsidRDefault="00216143" w:rsidP="00216143">
      <w:pPr>
        <w:spacing w:after="0"/>
        <w:ind w:left="708"/>
        <w:rPr>
          <w:rFonts w:ascii="Century Gothic" w:hAnsi="Century Gothic"/>
          <w:color w:val="000000"/>
          <w:sz w:val="18"/>
          <w:szCs w:val="18"/>
        </w:rPr>
      </w:pPr>
      <w:r w:rsidRPr="00216143">
        <w:rPr>
          <w:rFonts w:ascii="Century Gothic" w:hAnsi="Century Gothic"/>
          <w:color w:val="000000"/>
          <w:sz w:val="18"/>
          <w:szCs w:val="18"/>
        </w:rPr>
        <w:t xml:space="preserve">Met dit softwareplatform </w:t>
      </w:r>
      <w:r w:rsidR="009C5F49">
        <w:rPr>
          <w:rFonts w:ascii="Century Gothic" w:hAnsi="Century Gothic"/>
          <w:color w:val="000000"/>
          <w:sz w:val="18"/>
          <w:szCs w:val="18"/>
        </w:rPr>
        <w:t>streeft HMS</w:t>
      </w:r>
      <w:r w:rsidRPr="00216143">
        <w:rPr>
          <w:rFonts w:ascii="Century Gothic" w:hAnsi="Century Gothic"/>
          <w:color w:val="000000"/>
          <w:sz w:val="18"/>
          <w:szCs w:val="18"/>
        </w:rPr>
        <w:t xml:space="preserve"> naar een efficiëntere bedrijfsvoering, een verbeterde dienstverlening aan inwoners, en een duurzamere aanpak van afvalinzameling in Den Haag.</w:t>
      </w:r>
    </w:p>
    <w:p w14:paraId="26474B1D" w14:textId="77777777" w:rsidR="004F1AD7" w:rsidRDefault="004F1AD7" w:rsidP="004F1AD7">
      <w:pPr>
        <w:spacing w:after="0"/>
        <w:ind w:left="708"/>
        <w:rPr>
          <w:rFonts w:ascii="Century Gothic" w:hAnsi="Century Gothic"/>
          <w:color w:val="000000"/>
          <w:sz w:val="18"/>
          <w:szCs w:val="18"/>
        </w:rPr>
      </w:pPr>
    </w:p>
    <w:p w14:paraId="202B4390" w14:textId="3DB3B400" w:rsidR="007B0F83" w:rsidRDefault="007B0F83">
      <w:pPr>
        <w:spacing w:after="0" w:line="240" w:lineRule="auto"/>
        <w:ind w:left="0"/>
        <w:rPr>
          <w:rFonts w:ascii="Century Gothic" w:hAnsi="Century Gothic"/>
          <w:color w:val="000000"/>
          <w:sz w:val="18"/>
          <w:szCs w:val="18"/>
        </w:rPr>
      </w:pPr>
      <w:r>
        <w:rPr>
          <w:rFonts w:ascii="Century Gothic" w:hAnsi="Century Gothic"/>
          <w:color w:val="000000"/>
          <w:sz w:val="18"/>
          <w:szCs w:val="18"/>
        </w:rPr>
        <w:br w:type="page"/>
      </w:r>
    </w:p>
    <w:p w14:paraId="0A9AB193" w14:textId="748F389F" w:rsidR="007B0F83" w:rsidRDefault="007B0F83" w:rsidP="007B0F83">
      <w:pPr>
        <w:pStyle w:val="Kop1"/>
        <w:spacing w:before="0" w:after="0"/>
      </w:pPr>
      <w:r>
        <w:lastRenderedPageBreak/>
        <w:t>Vragenlijst</w:t>
      </w:r>
    </w:p>
    <w:p w14:paraId="320D4050" w14:textId="77777777" w:rsidR="004F1AD7" w:rsidRDefault="004F1AD7" w:rsidP="004F1AD7">
      <w:pPr>
        <w:spacing w:after="0"/>
        <w:ind w:left="708"/>
        <w:rPr>
          <w:rFonts w:ascii="Century Gothic" w:hAnsi="Century Gothic"/>
          <w:color w:val="000000"/>
          <w:sz w:val="18"/>
          <w:szCs w:val="18"/>
        </w:rPr>
      </w:pPr>
    </w:p>
    <w:p w14:paraId="119FB2A1" w14:textId="1802F14F" w:rsidR="001B3235" w:rsidRDefault="0073155B" w:rsidP="005043B8">
      <w:pPr>
        <w:pStyle w:val="Lijstalinea"/>
        <w:numPr>
          <w:ilvl w:val="0"/>
          <w:numId w:val="18"/>
        </w:numPr>
        <w:tabs>
          <w:tab w:val="left" w:pos="284"/>
        </w:tabs>
        <w:rPr>
          <w:rFonts w:ascii="Century Gothic" w:hAnsi="Century Gothic"/>
          <w:sz w:val="18"/>
          <w:szCs w:val="18"/>
        </w:rPr>
      </w:pPr>
      <w:bookmarkStart w:id="4" w:name="_Toc1025534"/>
      <w:bookmarkStart w:id="5" w:name="_Toc1057557"/>
      <w:r>
        <w:rPr>
          <w:rFonts w:ascii="Century Gothic" w:hAnsi="Century Gothic"/>
          <w:sz w:val="18"/>
          <w:szCs w:val="18"/>
        </w:rPr>
        <w:t>Kunt u voldoen aan de gewenste situatie zoals beschreven in hoofdstuk 1?</w:t>
      </w:r>
    </w:p>
    <w:p w14:paraId="2ACDB78E" w14:textId="77777777" w:rsidR="0073155B" w:rsidRDefault="0073155B" w:rsidP="0073155B">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6724"/>
        <w:gridCol w:w="1246"/>
      </w:tblGrid>
      <w:tr w:rsidR="00C82F5A" w14:paraId="7FD03C39" w14:textId="0D3E260F" w:rsidTr="0055686B">
        <w:tc>
          <w:tcPr>
            <w:tcW w:w="6724" w:type="dxa"/>
          </w:tcPr>
          <w:p w14:paraId="772B3854" w14:textId="77777777" w:rsidR="00C82F5A" w:rsidRPr="00E744A5" w:rsidRDefault="00C82F5A" w:rsidP="00145B0E">
            <w:pPr>
              <w:pStyle w:val="Lijstalinea"/>
              <w:tabs>
                <w:tab w:val="left" w:pos="284"/>
              </w:tabs>
              <w:ind w:left="0"/>
              <w:rPr>
                <w:rFonts w:ascii="Century Gothic" w:hAnsi="Century Gothic"/>
                <w:b/>
                <w:bCs/>
                <w:sz w:val="18"/>
                <w:szCs w:val="18"/>
              </w:rPr>
            </w:pPr>
            <w:r w:rsidRPr="00E744A5">
              <w:rPr>
                <w:rFonts w:ascii="Century Gothic" w:hAnsi="Century Gothic"/>
                <w:b/>
                <w:bCs/>
                <w:sz w:val="18"/>
                <w:szCs w:val="18"/>
              </w:rPr>
              <w:t>Inwonersgerichte functionaliteiten</w:t>
            </w:r>
          </w:p>
          <w:p w14:paraId="14F56F55" w14:textId="22C0CBE1" w:rsidR="00C82F5A" w:rsidRDefault="00E91DE2" w:rsidP="001C40D8">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A</w:t>
            </w:r>
            <w:r w:rsidR="00C82F5A" w:rsidRPr="00E744A5">
              <w:rPr>
                <w:rFonts w:ascii="Century Gothic" w:hAnsi="Century Gothic"/>
                <w:sz w:val="18"/>
                <w:szCs w:val="18"/>
              </w:rPr>
              <w:t>fspraken maken</w:t>
            </w:r>
            <w:r w:rsidR="00C82F5A">
              <w:rPr>
                <w:rFonts w:ascii="Century Gothic" w:hAnsi="Century Gothic"/>
                <w:sz w:val="36"/>
                <w:szCs w:val="36"/>
              </w:rPr>
              <w:t xml:space="preserve">                     </w:t>
            </w:r>
          </w:p>
          <w:p w14:paraId="5923F0A8" w14:textId="05A12B88" w:rsidR="00C82F5A" w:rsidRDefault="00C82F5A" w:rsidP="001C40D8">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Aanvragen van een afvalpas</w:t>
            </w:r>
            <w:r>
              <w:rPr>
                <w:rFonts w:ascii="Century Gothic" w:hAnsi="Century Gothic"/>
                <w:sz w:val="36"/>
                <w:szCs w:val="36"/>
              </w:rPr>
              <w:t xml:space="preserve">                 </w:t>
            </w:r>
          </w:p>
          <w:p w14:paraId="75887C1B" w14:textId="130FB156" w:rsidR="00C82F5A" w:rsidRDefault="00C82F5A" w:rsidP="001C40D8">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Meldingen maken</w:t>
            </w:r>
            <w:r>
              <w:rPr>
                <w:rFonts w:ascii="Century Gothic" w:hAnsi="Century Gothic"/>
                <w:sz w:val="36"/>
                <w:szCs w:val="36"/>
              </w:rPr>
              <w:t xml:space="preserve">                           </w:t>
            </w:r>
          </w:p>
          <w:p w14:paraId="718B15CD" w14:textId="75E7E668" w:rsidR="00C82F5A" w:rsidRDefault="00D7692E" w:rsidP="001C40D8">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Afvalkalender bekijken</w:t>
            </w:r>
          </w:p>
        </w:tc>
        <w:tc>
          <w:tcPr>
            <w:tcW w:w="1246" w:type="dxa"/>
          </w:tcPr>
          <w:p w14:paraId="1754BAE1" w14:textId="77777777" w:rsidR="00D7692E" w:rsidRDefault="00D7692E" w:rsidP="00145B0E">
            <w:pPr>
              <w:pStyle w:val="Lijstalinea"/>
              <w:tabs>
                <w:tab w:val="left" w:pos="284"/>
              </w:tabs>
              <w:ind w:left="0"/>
              <w:rPr>
                <w:rFonts w:ascii="Century Gothic" w:hAnsi="Century Gothic"/>
                <w:sz w:val="18"/>
                <w:szCs w:val="18"/>
              </w:rPr>
            </w:pPr>
          </w:p>
          <w:p w14:paraId="535285A4" w14:textId="49D54F6C" w:rsidR="00C82F5A" w:rsidRDefault="00C82F5A" w:rsidP="00145B0E">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sidR="00A1593E">
              <w:rPr>
                <w:rFonts w:ascii="Century Gothic" w:hAnsi="Century Gothic"/>
                <w:sz w:val="16"/>
                <w:szCs w:val="16"/>
              </w:rPr>
              <w:t>/</w:t>
            </w:r>
            <w:r w:rsidR="00A1593E" w:rsidRPr="00A1593E">
              <w:rPr>
                <w:rFonts w:ascii="Century Gothic" w:hAnsi="Century Gothic"/>
                <w:sz w:val="16"/>
                <w:szCs w:val="16"/>
              </w:rPr>
              <w:t xml:space="preserve">  </w:t>
            </w:r>
            <w:r>
              <w:rPr>
                <w:rFonts w:ascii="Century Gothic" w:hAnsi="Century Gothic"/>
                <w:sz w:val="18"/>
                <w:szCs w:val="18"/>
              </w:rPr>
              <w:t>Nee</w:t>
            </w:r>
          </w:p>
          <w:p w14:paraId="0950A21C" w14:textId="77777777" w:rsidR="00A1593E" w:rsidRDefault="00A1593E" w:rsidP="00A1593E">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p w14:paraId="295827A8" w14:textId="77777777" w:rsidR="00A1593E" w:rsidRDefault="00A1593E" w:rsidP="00A1593E">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p w14:paraId="2446CD4A" w14:textId="30A7BCBA" w:rsidR="00C82F5A" w:rsidRDefault="00A1593E" w:rsidP="00D7692E">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tc>
      </w:tr>
      <w:tr w:rsidR="00D7692E" w14:paraId="0C82B6E9" w14:textId="11CED9B0" w:rsidTr="0055686B">
        <w:tc>
          <w:tcPr>
            <w:tcW w:w="6724" w:type="dxa"/>
          </w:tcPr>
          <w:p w14:paraId="1B9E8786" w14:textId="1A43CEBF" w:rsidR="00D7692E" w:rsidRPr="00E744A5" w:rsidRDefault="00D7692E" w:rsidP="00D7692E">
            <w:pPr>
              <w:pStyle w:val="Lijstalinea"/>
              <w:tabs>
                <w:tab w:val="left" w:pos="284"/>
              </w:tabs>
              <w:ind w:left="0"/>
              <w:rPr>
                <w:rFonts w:ascii="Century Gothic" w:hAnsi="Century Gothic"/>
                <w:b/>
                <w:bCs/>
                <w:sz w:val="18"/>
                <w:szCs w:val="18"/>
              </w:rPr>
            </w:pPr>
            <w:r>
              <w:rPr>
                <w:rFonts w:ascii="Century Gothic" w:hAnsi="Century Gothic"/>
                <w:b/>
                <w:bCs/>
                <w:sz w:val="18"/>
                <w:szCs w:val="18"/>
              </w:rPr>
              <w:t>Interne bedrijfsvoering</w:t>
            </w:r>
          </w:p>
          <w:p w14:paraId="2BC1E3A4" w14:textId="1F5266D7" w:rsidR="00D7692E" w:rsidRDefault="00D7692E" w:rsidP="00D7692E">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Digitale routeplanning en optimalisatie</w:t>
            </w:r>
          </w:p>
          <w:p w14:paraId="50A4C68D" w14:textId="77777777" w:rsidR="00D7692E" w:rsidRDefault="00D7692E" w:rsidP="00D7692E">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Digitale order registratie en afhandeling</w:t>
            </w:r>
          </w:p>
          <w:p w14:paraId="33595AEF" w14:textId="77777777" w:rsidR="00D7692E" w:rsidRDefault="00D7692E" w:rsidP="00D7692E">
            <w:pPr>
              <w:pStyle w:val="Lijstalinea"/>
              <w:numPr>
                <w:ilvl w:val="0"/>
                <w:numId w:val="10"/>
              </w:numPr>
              <w:tabs>
                <w:tab w:val="left" w:pos="284"/>
              </w:tabs>
              <w:ind w:left="658" w:hanging="567"/>
              <w:rPr>
                <w:rFonts w:ascii="Century Gothic" w:hAnsi="Century Gothic"/>
                <w:sz w:val="18"/>
                <w:szCs w:val="18"/>
              </w:rPr>
            </w:pPr>
            <w:r w:rsidRPr="00D7692E">
              <w:rPr>
                <w:rFonts w:ascii="Century Gothic" w:hAnsi="Century Gothic"/>
                <w:sz w:val="18"/>
                <w:szCs w:val="18"/>
              </w:rPr>
              <w:t>Gebiedsinzameling</w:t>
            </w:r>
          </w:p>
          <w:p w14:paraId="460C822B" w14:textId="17A8391F" w:rsidR="00D7692E" w:rsidRDefault="00D7692E" w:rsidP="00D7692E">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Vastleggen van wegingen bij afvalverwerkers</w:t>
            </w:r>
            <w:r w:rsidR="00A06A67">
              <w:rPr>
                <w:rFonts w:ascii="Century Gothic" w:hAnsi="Century Gothic"/>
                <w:sz w:val="18"/>
                <w:szCs w:val="18"/>
              </w:rPr>
              <w:t xml:space="preserve"> en locatie HMS</w:t>
            </w:r>
          </w:p>
          <w:p w14:paraId="3D53B99B" w14:textId="77777777" w:rsidR="00D7692E" w:rsidRDefault="00D7692E" w:rsidP="00D7692E">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Beheren van routes</w:t>
            </w:r>
          </w:p>
          <w:p w14:paraId="30291D19" w14:textId="66B74432" w:rsidR="00642B3F" w:rsidRDefault="00642B3F" w:rsidP="00D7692E">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Inzamelen op abonnementen</w:t>
            </w:r>
          </w:p>
          <w:p w14:paraId="65886738" w14:textId="47491415" w:rsidR="00D7692E" w:rsidRDefault="00D7692E" w:rsidP="00D7692E">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Planning en urenregistratie medewe</w:t>
            </w:r>
            <w:r w:rsidR="00AA13D6">
              <w:rPr>
                <w:rFonts w:ascii="Century Gothic" w:hAnsi="Century Gothic"/>
                <w:sz w:val="18"/>
                <w:szCs w:val="18"/>
              </w:rPr>
              <w:t>r</w:t>
            </w:r>
            <w:r>
              <w:rPr>
                <w:rFonts w:ascii="Century Gothic" w:hAnsi="Century Gothic"/>
                <w:sz w:val="18"/>
                <w:szCs w:val="18"/>
              </w:rPr>
              <w:t>kers</w:t>
            </w:r>
          </w:p>
          <w:p w14:paraId="3FAA3336" w14:textId="77777777" w:rsidR="00AA13D6" w:rsidRDefault="00AA13D6" w:rsidP="00D7692E">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Resourceplanning, roosters en verlofdagen</w:t>
            </w:r>
          </w:p>
          <w:p w14:paraId="28CA7A4F" w14:textId="77777777" w:rsidR="00AA13D6" w:rsidRDefault="00AA13D6" w:rsidP="00D7692E">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Competenties van medewerkers</w:t>
            </w:r>
          </w:p>
          <w:p w14:paraId="34EA9B12" w14:textId="77777777" w:rsidR="00AA13D6" w:rsidRDefault="00AA13D6" w:rsidP="00D7692E">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Vaste teams</w:t>
            </w:r>
          </w:p>
          <w:p w14:paraId="6D87C44D" w14:textId="2494A759" w:rsidR="002A62FA" w:rsidRPr="002A62FA" w:rsidRDefault="002A62FA" w:rsidP="002A62FA">
            <w:pPr>
              <w:pStyle w:val="Lijstalinea"/>
              <w:numPr>
                <w:ilvl w:val="0"/>
                <w:numId w:val="10"/>
              </w:numPr>
              <w:tabs>
                <w:tab w:val="left" w:pos="284"/>
              </w:tabs>
              <w:ind w:left="658" w:hanging="567"/>
              <w:rPr>
                <w:rFonts w:ascii="Century Gothic" w:hAnsi="Century Gothic"/>
                <w:sz w:val="18"/>
                <w:szCs w:val="18"/>
              </w:rPr>
            </w:pPr>
            <w:r>
              <w:rPr>
                <w:rFonts w:ascii="Century Gothic" w:hAnsi="Century Gothic"/>
                <w:sz w:val="18"/>
                <w:szCs w:val="18"/>
              </w:rPr>
              <w:t>Urenregistratie en vergoedingen</w:t>
            </w:r>
          </w:p>
        </w:tc>
        <w:tc>
          <w:tcPr>
            <w:tcW w:w="1246" w:type="dxa"/>
          </w:tcPr>
          <w:p w14:paraId="40BFDF89" w14:textId="77777777" w:rsidR="00D7692E" w:rsidRDefault="00D7692E" w:rsidP="00D7692E">
            <w:pPr>
              <w:pStyle w:val="Lijstalinea"/>
              <w:tabs>
                <w:tab w:val="left" w:pos="284"/>
              </w:tabs>
              <w:ind w:left="0"/>
              <w:rPr>
                <w:rFonts w:ascii="Century Gothic" w:hAnsi="Century Gothic"/>
                <w:sz w:val="18"/>
                <w:szCs w:val="18"/>
              </w:rPr>
            </w:pPr>
          </w:p>
          <w:p w14:paraId="1BEF5075" w14:textId="77777777" w:rsidR="00D7692E" w:rsidRDefault="00D7692E" w:rsidP="00D7692E">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p w14:paraId="46EE4922" w14:textId="77777777" w:rsidR="00D7692E" w:rsidRDefault="00D7692E" w:rsidP="00D7692E">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p w14:paraId="3E7872C5" w14:textId="77777777" w:rsidR="00D7692E" w:rsidRDefault="00D7692E" w:rsidP="00D7692E">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p w14:paraId="021411E3" w14:textId="77777777" w:rsidR="002A62FA" w:rsidRDefault="00D7692E" w:rsidP="002A62FA">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r w:rsidR="002A62FA">
              <w:rPr>
                <w:rFonts w:ascii="Century Gothic" w:hAnsi="Century Gothic"/>
                <w:sz w:val="18"/>
                <w:szCs w:val="18"/>
              </w:rPr>
              <w:t xml:space="preserve"> </w:t>
            </w:r>
          </w:p>
          <w:p w14:paraId="426DB7F4" w14:textId="73CC5CE1" w:rsidR="002A62FA" w:rsidRDefault="002A62FA" w:rsidP="002A62FA">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p w14:paraId="0636D96C" w14:textId="77777777" w:rsidR="002A62FA" w:rsidRDefault="002A62FA" w:rsidP="002A62FA">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p w14:paraId="013FA62E" w14:textId="77777777" w:rsidR="002A62FA" w:rsidRDefault="002A62FA" w:rsidP="002A62FA">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p w14:paraId="56A1E5D6" w14:textId="77777777" w:rsidR="00D7692E" w:rsidRDefault="002A62FA" w:rsidP="002A62FA">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p w14:paraId="5916B5CA" w14:textId="77777777" w:rsidR="002A62FA" w:rsidRDefault="002A62FA" w:rsidP="002A62FA">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p w14:paraId="28A730DC" w14:textId="77777777" w:rsidR="002A62FA" w:rsidRDefault="002A62FA" w:rsidP="002A62FA">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p w14:paraId="4781FB12" w14:textId="361E216A" w:rsidR="00642B3F" w:rsidRDefault="00642B3F" w:rsidP="002A62FA">
            <w:pPr>
              <w:pStyle w:val="Lijstalinea"/>
              <w:tabs>
                <w:tab w:val="left" w:pos="284"/>
              </w:tabs>
              <w:ind w:left="0"/>
              <w:rPr>
                <w:rFonts w:ascii="Century Gothic" w:hAnsi="Century Gothic"/>
                <w:sz w:val="18"/>
                <w:szCs w:val="18"/>
              </w:rPr>
            </w:pPr>
            <w:r>
              <w:rPr>
                <w:rFonts w:ascii="Century Gothic" w:hAnsi="Century Gothic"/>
                <w:sz w:val="18"/>
                <w:szCs w:val="18"/>
              </w:rPr>
              <w:t>Ja</w:t>
            </w:r>
            <w:r w:rsidRPr="00A1593E">
              <w:rPr>
                <w:rFonts w:ascii="Century Gothic" w:hAnsi="Century Gothic"/>
                <w:sz w:val="16"/>
                <w:szCs w:val="16"/>
              </w:rPr>
              <w:t xml:space="preserve">  </w:t>
            </w:r>
            <w:r>
              <w:rPr>
                <w:rFonts w:ascii="Century Gothic" w:hAnsi="Century Gothic"/>
                <w:sz w:val="16"/>
                <w:szCs w:val="16"/>
              </w:rPr>
              <w:t>/</w:t>
            </w:r>
            <w:r w:rsidRPr="00A1593E">
              <w:rPr>
                <w:rFonts w:ascii="Century Gothic" w:hAnsi="Century Gothic"/>
                <w:sz w:val="16"/>
                <w:szCs w:val="16"/>
              </w:rPr>
              <w:t xml:space="preserve">  </w:t>
            </w:r>
            <w:r>
              <w:rPr>
                <w:rFonts w:ascii="Century Gothic" w:hAnsi="Century Gothic"/>
                <w:sz w:val="18"/>
                <w:szCs w:val="18"/>
              </w:rPr>
              <w:t>Nee</w:t>
            </w:r>
          </w:p>
        </w:tc>
      </w:tr>
    </w:tbl>
    <w:p w14:paraId="0AEDFF92" w14:textId="77777777" w:rsidR="0055686B" w:rsidRDefault="0055686B" w:rsidP="0055686B">
      <w:pPr>
        <w:pStyle w:val="Lijstalinea"/>
        <w:tabs>
          <w:tab w:val="left" w:pos="284"/>
        </w:tabs>
        <w:ind w:left="1068"/>
        <w:rPr>
          <w:rFonts w:ascii="Century Gothic" w:hAnsi="Century Gothic"/>
          <w:sz w:val="18"/>
          <w:szCs w:val="18"/>
        </w:rPr>
      </w:pPr>
    </w:p>
    <w:p w14:paraId="4865EAD3" w14:textId="2D5761EE" w:rsidR="0078212F" w:rsidRDefault="00F76742" w:rsidP="005043B8">
      <w:pPr>
        <w:pStyle w:val="Lijstalinea"/>
        <w:numPr>
          <w:ilvl w:val="0"/>
          <w:numId w:val="18"/>
        </w:numPr>
        <w:tabs>
          <w:tab w:val="left" w:pos="284"/>
        </w:tabs>
        <w:rPr>
          <w:rFonts w:ascii="Century Gothic" w:hAnsi="Century Gothic"/>
          <w:sz w:val="18"/>
          <w:szCs w:val="18"/>
        </w:rPr>
      </w:pPr>
      <w:bookmarkStart w:id="6" w:name="_Toc361236827"/>
      <w:bookmarkStart w:id="7" w:name="_Toc1025536"/>
      <w:bookmarkStart w:id="8" w:name="_Toc1057559"/>
      <w:bookmarkEnd w:id="4"/>
      <w:bookmarkEnd w:id="5"/>
      <w:r w:rsidRPr="00490874">
        <w:rPr>
          <w:rFonts w:ascii="Century Gothic" w:hAnsi="Century Gothic"/>
          <w:sz w:val="18"/>
          <w:szCs w:val="18"/>
        </w:rPr>
        <w:t xml:space="preserve">HMS is voornemens om de gewenste situatie per 01 januari 2026 volledig in gebruik te nemen. </w:t>
      </w:r>
      <w:r w:rsidR="00490874">
        <w:rPr>
          <w:rFonts w:ascii="Century Gothic" w:hAnsi="Century Gothic"/>
          <w:sz w:val="18"/>
          <w:szCs w:val="18"/>
        </w:rPr>
        <w:t xml:space="preserve">Wat zijn hiervoor de verwachtingen, voorwaarden en de </w:t>
      </w:r>
      <w:r w:rsidR="009B514D">
        <w:rPr>
          <w:rFonts w:ascii="Century Gothic" w:hAnsi="Century Gothic"/>
          <w:sz w:val="18"/>
          <w:szCs w:val="18"/>
        </w:rPr>
        <w:t xml:space="preserve">te hanteren </w:t>
      </w:r>
      <w:r w:rsidR="00490874">
        <w:rPr>
          <w:rFonts w:ascii="Century Gothic" w:hAnsi="Century Gothic"/>
          <w:sz w:val="18"/>
          <w:szCs w:val="18"/>
        </w:rPr>
        <w:t>uitgangspunten</w:t>
      </w:r>
      <w:r w:rsidR="009B514D">
        <w:rPr>
          <w:rFonts w:ascii="Century Gothic" w:hAnsi="Century Gothic"/>
          <w:sz w:val="18"/>
          <w:szCs w:val="18"/>
        </w:rPr>
        <w:t xml:space="preserve"> voor uw organisatie?</w:t>
      </w:r>
    </w:p>
    <w:p w14:paraId="4A209E92" w14:textId="77777777" w:rsidR="0078212F" w:rsidRPr="0078212F" w:rsidRDefault="0078212F" w:rsidP="0078212F">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78212F" w14:paraId="011BE2C1" w14:textId="77777777" w:rsidTr="00AF5300">
        <w:tc>
          <w:tcPr>
            <w:tcW w:w="9038" w:type="dxa"/>
          </w:tcPr>
          <w:p w14:paraId="33901694" w14:textId="77777777" w:rsidR="0078212F" w:rsidRDefault="00DE3665" w:rsidP="00AF5300">
            <w:pPr>
              <w:pStyle w:val="Lijstalinea"/>
              <w:tabs>
                <w:tab w:val="left" w:pos="284"/>
              </w:tabs>
              <w:ind w:left="0"/>
              <w:rPr>
                <w:rFonts w:ascii="Century Gothic" w:hAnsi="Century Gothic"/>
                <w:sz w:val="18"/>
                <w:szCs w:val="18"/>
              </w:rPr>
            </w:pPr>
            <w:r>
              <w:rPr>
                <w:rFonts w:ascii="Century Gothic" w:hAnsi="Century Gothic"/>
                <w:sz w:val="18"/>
                <w:szCs w:val="18"/>
              </w:rPr>
              <w:t>Verwachtingen:</w:t>
            </w:r>
          </w:p>
          <w:p w14:paraId="6C2DAC2F" w14:textId="77777777" w:rsidR="00DE3665" w:rsidRDefault="00DE3665" w:rsidP="00AF5300">
            <w:pPr>
              <w:pStyle w:val="Lijstalinea"/>
              <w:tabs>
                <w:tab w:val="left" w:pos="284"/>
              </w:tabs>
              <w:ind w:left="0"/>
              <w:rPr>
                <w:rFonts w:ascii="Century Gothic" w:hAnsi="Century Gothic"/>
                <w:sz w:val="18"/>
                <w:szCs w:val="18"/>
              </w:rPr>
            </w:pPr>
          </w:p>
          <w:p w14:paraId="270B8C8E" w14:textId="740A0A26" w:rsidR="00DE3665" w:rsidRDefault="00DE3665" w:rsidP="00AF5300">
            <w:pPr>
              <w:pStyle w:val="Lijstalinea"/>
              <w:tabs>
                <w:tab w:val="left" w:pos="284"/>
              </w:tabs>
              <w:ind w:left="0"/>
              <w:rPr>
                <w:rFonts w:ascii="Century Gothic" w:hAnsi="Century Gothic"/>
                <w:sz w:val="18"/>
                <w:szCs w:val="18"/>
              </w:rPr>
            </w:pPr>
          </w:p>
        </w:tc>
      </w:tr>
      <w:tr w:rsidR="0078212F" w14:paraId="655C0315" w14:textId="77777777" w:rsidTr="00AF5300">
        <w:tc>
          <w:tcPr>
            <w:tcW w:w="9038" w:type="dxa"/>
          </w:tcPr>
          <w:p w14:paraId="3A4FBF62" w14:textId="1AF03947" w:rsidR="0078212F" w:rsidRDefault="00DE3665" w:rsidP="00AF5300">
            <w:pPr>
              <w:pStyle w:val="Lijstalinea"/>
              <w:tabs>
                <w:tab w:val="left" w:pos="284"/>
              </w:tabs>
              <w:ind w:left="0"/>
              <w:rPr>
                <w:rFonts w:ascii="Century Gothic" w:hAnsi="Century Gothic"/>
                <w:sz w:val="18"/>
                <w:szCs w:val="18"/>
              </w:rPr>
            </w:pPr>
            <w:r>
              <w:rPr>
                <w:rFonts w:ascii="Century Gothic" w:hAnsi="Century Gothic"/>
                <w:sz w:val="18"/>
                <w:szCs w:val="18"/>
              </w:rPr>
              <w:t>Voorwaarden:</w:t>
            </w:r>
          </w:p>
          <w:p w14:paraId="206DDA0C" w14:textId="77777777" w:rsidR="0078212F" w:rsidRDefault="0078212F" w:rsidP="00AF5300">
            <w:pPr>
              <w:pStyle w:val="Lijstalinea"/>
              <w:tabs>
                <w:tab w:val="left" w:pos="284"/>
              </w:tabs>
              <w:ind w:left="0"/>
              <w:rPr>
                <w:rFonts w:ascii="Century Gothic" w:hAnsi="Century Gothic"/>
                <w:sz w:val="18"/>
                <w:szCs w:val="18"/>
              </w:rPr>
            </w:pPr>
          </w:p>
          <w:p w14:paraId="3152CC70" w14:textId="77777777" w:rsidR="0078212F" w:rsidRDefault="0078212F" w:rsidP="00AF5300">
            <w:pPr>
              <w:pStyle w:val="Lijstalinea"/>
              <w:tabs>
                <w:tab w:val="left" w:pos="284"/>
              </w:tabs>
              <w:ind w:left="0"/>
              <w:rPr>
                <w:rFonts w:ascii="Century Gothic" w:hAnsi="Century Gothic"/>
                <w:sz w:val="18"/>
                <w:szCs w:val="18"/>
              </w:rPr>
            </w:pPr>
          </w:p>
          <w:p w14:paraId="5079A281" w14:textId="77777777" w:rsidR="0078212F" w:rsidRDefault="0078212F" w:rsidP="00AF5300">
            <w:pPr>
              <w:pStyle w:val="Lijstalinea"/>
              <w:tabs>
                <w:tab w:val="left" w:pos="284"/>
              </w:tabs>
              <w:ind w:left="0"/>
              <w:rPr>
                <w:rFonts w:ascii="Century Gothic" w:hAnsi="Century Gothic"/>
                <w:sz w:val="18"/>
                <w:szCs w:val="18"/>
              </w:rPr>
            </w:pPr>
          </w:p>
        </w:tc>
      </w:tr>
      <w:tr w:rsidR="00DE3665" w14:paraId="3AFF57DE" w14:textId="77777777" w:rsidTr="00AF5300">
        <w:tc>
          <w:tcPr>
            <w:tcW w:w="9038" w:type="dxa"/>
          </w:tcPr>
          <w:p w14:paraId="58A8CED3" w14:textId="77777777" w:rsidR="00DE3665" w:rsidRDefault="00DE3665" w:rsidP="00AF5300">
            <w:pPr>
              <w:pStyle w:val="Lijstalinea"/>
              <w:tabs>
                <w:tab w:val="left" w:pos="284"/>
              </w:tabs>
              <w:ind w:left="0"/>
              <w:rPr>
                <w:rFonts w:ascii="Century Gothic" w:hAnsi="Century Gothic"/>
                <w:sz w:val="18"/>
                <w:szCs w:val="18"/>
              </w:rPr>
            </w:pPr>
            <w:r>
              <w:rPr>
                <w:rFonts w:ascii="Century Gothic" w:hAnsi="Century Gothic"/>
                <w:sz w:val="18"/>
                <w:szCs w:val="18"/>
              </w:rPr>
              <w:t>Uitgangspunten:</w:t>
            </w:r>
          </w:p>
          <w:p w14:paraId="033863A1" w14:textId="77777777" w:rsidR="00DE3665" w:rsidRDefault="00DE3665" w:rsidP="00AF5300">
            <w:pPr>
              <w:pStyle w:val="Lijstalinea"/>
              <w:tabs>
                <w:tab w:val="left" w:pos="284"/>
              </w:tabs>
              <w:ind w:left="0"/>
              <w:rPr>
                <w:rFonts w:ascii="Century Gothic" w:hAnsi="Century Gothic"/>
                <w:sz w:val="18"/>
                <w:szCs w:val="18"/>
              </w:rPr>
            </w:pPr>
          </w:p>
          <w:p w14:paraId="72D6F198" w14:textId="2893B43B" w:rsidR="00DE3665" w:rsidRDefault="00DE3665" w:rsidP="00AF5300">
            <w:pPr>
              <w:pStyle w:val="Lijstalinea"/>
              <w:tabs>
                <w:tab w:val="left" w:pos="284"/>
              </w:tabs>
              <w:ind w:left="0"/>
              <w:rPr>
                <w:rFonts w:ascii="Century Gothic" w:hAnsi="Century Gothic"/>
                <w:sz w:val="18"/>
                <w:szCs w:val="18"/>
              </w:rPr>
            </w:pPr>
          </w:p>
        </w:tc>
      </w:tr>
    </w:tbl>
    <w:p w14:paraId="323F3508" w14:textId="77777777" w:rsidR="009B514D" w:rsidRPr="009B514D" w:rsidRDefault="009B514D" w:rsidP="009B514D">
      <w:pPr>
        <w:pStyle w:val="Lijstalinea"/>
        <w:rPr>
          <w:rFonts w:ascii="Century Gothic" w:hAnsi="Century Gothic"/>
          <w:sz w:val="18"/>
          <w:szCs w:val="18"/>
        </w:rPr>
      </w:pPr>
    </w:p>
    <w:p w14:paraId="13078865" w14:textId="77777777" w:rsidR="006F266D" w:rsidRDefault="006F266D">
      <w:pPr>
        <w:spacing w:after="0" w:line="240" w:lineRule="auto"/>
        <w:ind w:left="0"/>
        <w:rPr>
          <w:rFonts w:ascii="Century Gothic" w:hAnsi="Century Gothic"/>
          <w:sz w:val="18"/>
          <w:szCs w:val="18"/>
        </w:rPr>
      </w:pPr>
      <w:r>
        <w:rPr>
          <w:rFonts w:ascii="Century Gothic" w:hAnsi="Century Gothic"/>
          <w:sz w:val="18"/>
          <w:szCs w:val="18"/>
        </w:rPr>
        <w:br w:type="page"/>
      </w:r>
    </w:p>
    <w:p w14:paraId="2C7C290A" w14:textId="1E99F2E2" w:rsidR="009B514D" w:rsidRDefault="009B514D"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lastRenderedPageBreak/>
        <w:t xml:space="preserve">HMS is voornemens om de gewenste situatie per 01 januari 2026 volledig in gebruik te nemen. </w:t>
      </w:r>
      <w:r w:rsidR="003065F4">
        <w:rPr>
          <w:rFonts w:ascii="Century Gothic" w:hAnsi="Century Gothic"/>
          <w:sz w:val="18"/>
          <w:szCs w:val="18"/>
        </w:rPr>
        <w:t>Kunt u een indicatie geven ten aanzien van de randvoorwaarden voor HMS en de inzet van haar medewerkers (in uren per week gemiddeld)</w:t>
      </w:r>
      <w:r w:rsidR="00B43ED2">
        <w:rPr>
          <w:rFonts w:ascii="Century Gothic" w:hAnsi="Century Gothic"/>
          <w:sz w:val="18"/>
          <w:szCs w:val="18"/>
        </w:rPr>
        <w:t xml:space="preserve"> die nodig is tijdens de implementatie</w:t>
      </w:r>
      <w:r w:rsidR="003065F4">
        <w:rPr>
          <w:rFonts w:ascii="Century Gothic" w:hAnsi="Century Gothic"/>
          <w:sz w:val="18"/>
          <w:szCs w:val="18"/>
        </w:rPr>
        <w:t>?</w:t>
      </w:r>
    </w:p>
    <w:p w14:paraId="67B7EE66" w14:textId="77777777" w:rsidR="007910C0" w:rsidRDefault="007910C0" w:rsidP="007910C0">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377984" w14:paraId="2E0B07CC" w14:textId="77777777" w:rsidTr="00377984">
        <w:tc>
          <w:tcPr>
            <w:tcW w:w="7970" w:type="dxa"/>
          </w:tcPr>
          <w:p w14:paraId="6AEC17F1" w14:textId="0AE045EF" w:rsidR="00377984" w:rsidRDefault="00377984" w:rsidP="00AF5300">
            <w:pPr>
              <w:pStyle w:val="Lijstalinea"/>
              <w:tabs>
                <w:tab w:val="left" w:pos="284"/>
              </w:tabs>
              <w:ind w:left="0"/>
              <w:rPr>
                <w:rFonts w:ascii="Century Gothic" w:hAnsi="Century Gothic"/>
                <w:sz w:val="18"/>
                <w:szCs w:val="18"/>
              </w:rPr>
            </w:pPr>
            <w:r>
              <w:rPr>
                <w:rFonts w:ascii="Century Gothic" w:hAnsi="Century Gothic"/>
                <w:sz w:val="18"/>
                <w:szCs w:val="18"/>
              </w:rPr>
              <w:t>Randvoorwaarden:</w:t>
            </w:r>
          </w:p>
          <w:p w14:paraId="7E5F6D10" w14:textId="77777777" w:rsidR="00377984" w:rsidRDefault="00377984" w:rsidP="00AF5300">
            <w:pPr>
              <w:pStyle w:val="Lijstalinea"/>
              <w:tabs>
                <w:tab w:val="left" w:pos="284"/>
              </w:tabs>
              <w:ind w:left="0"/>
              <w:rPr>
                <w:rFonts w:ascii="Century Gothic" w:hAnsi="Century Gothic"/>
                <w:sz w:val="18"/>
                <w:szCs w:val="18"/>
              </w:rPr>
            </w:pPr>
          </w:p>
          <w:p w14:paraId="633CC97F" w14:textId="77777777" w:rsidR="00377984" w:rsidRDefault="00377984" w:rsidP="00AF5300">
            <w:pPr>
              <w:pStyle w:val="Lijstalinea"/>
              <w:tabs>
                <w:tab w:val="left" w:pos="284"/>
              </w:tabs>
              <w:ind w:left="0"/>
              <w:rPr>
                <w:rFonts w:ascii="Century Gothic" w:hAnsi="Century Gothic"/>
                <w:sz w:val="18"/>
                <w:szCs w:val="18"/>
              </w:rPr>
            </w:pPr>
          </w:p>
        </w:tc>
      </w:tr>
      <w:tr w:rsidR="00377984" w14:paraId="2B9C94DA" w14:textId="77777777" w:rsidTr="00377984">
        <w:tc>
          <w:tcPr>
            <w:tcW w:w="7970" w:type="dxa"/>
          </w:tcPr>
          <w:p w14:paraId="0D659362" w14:textId="77777777" w:rsidR="00377984" w:rsidRDefault="007910C0" w:rsidP="00AF5300">
            <w:pPr>
              <w:pStyle w:val="Lijstalinea"/>
              <w:tabs>
                <w:tab w:val="left" w:pos="284"/>
              </w:tabs>
              <w:ind w:left="0"/>
              <w:rPr>
                <w:rFonts w:ascii="Century Gothic" w:hAnsi="Century Gothic"/>
                <w:sz w:val="18"/>
                <w:szCs w:val="18"/>
              </w:rPr>
            </w:pPr>
            <w:r>
              <w:rPr>
                <w:rFonts w:ascii="Century Gothic" w:hAnsi="Century Gothic"/>
                <w:sz w:val="18"/>
                <w:szCs w:val="18"/>
              </w:rPr>
              <w:t>Aantal uren gemiddelde inzet HMS medewerker per week:</w:t>
            </w:r>
          </w:p>
          <w:p w14:paraId="36189AA0" w14:textId="77777777" w:rsidR="006F266D" w:rsidRDefault="006F266D" w:rsidP="00AF5300">
            <w:pPr>
              <w:pStyle w:val="Lijstalinea"/>
              <w:tabs>
                <w:tab w:val="left" w:pos="284"/>
              </w:tabs>
              <w:ind w:left="0"/>
              <w:rPr>
                <w:rFonts w:ascii="Century Gothic" w:hAnsi="Century Gothic"/>
                <w:sz w:val="18"/>
                <w:szCs w:val="18"/>
              </w:rPr>
            </w:pPr>
          </w:p>
          <w:p w14:paraId="47CD5758" w14:textId="0809E6AC" w:rsidR="006F266D" w:rsidRDefault="006F266D" w:rsidP="00AF5300">
            <w:pPr>
              <w:pStyle w:val="Lijstalinea"/>
              <w:tabs>
                <w:tab w:val="left" w:pos="284"/>
              </w:tabs>
              <w:ind w:left="0"/>
              <w:rPr>
                <w:rFonts w:ascii="Century Gothic" w:hAnsi="Century Gothic"/>
                <w:sz w:val="18"/>
                <w:szCs w:val="18"/>
              </w:rPr>
            </w:pPr>
          </w:p>
        </w:tc>
      </w:tr>
    </w:tbl>
    <w:p w14:paraId="1F7343A6" w14:textId="77777777" w:rsidR="003065F4" w:rsidRPr="003065F4" w:rsidRDefault="003065F4" w:rsidP="003065F4">
      <w:pPr>
        <w:pStyle w:val="Lijstalinea"/>
        <w:rPr>
          <w:rFonts w:ascii="Century Gothic" w:hAnsi="Century Gothic"/>
          <w:sz w:val="18"/>
          <w:szCs w:val="18"/>
        </w:rPr>
      </w:pPr>
    </w:p>
    <w:p w14:paraId="54F6E9C6" w14:textId="69192AF8" w:rsidR="003065F4" w:rsidRDefault="004F4F38"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t>Stel dat HMS constateert op basis van de marktconsultatie dat de gevraagde oplossing geheel of gedeeltelijk niet beschikbaar is</w:t>
      </w:r>
      <w:r w:rsidR="0014202F">
        <w:rPr>
          <w:rFonts w:ascii="Century Gothic" w:hAnsi="Century Gothic"/>
          <w:sz w:val="18"/>
          <w:szCs w:val="18"/>
        </w:rPr>
        <w:t xml:space="preserve"> op de markt. Wat zou u HMS dan adviseren?</w:t>
      </w:r>
    </w:p>
    <w:p w14:paraId="2F23C512" w14:textId="77777777" w:rsidR="00786E42" w:rsidRDefault="00786E42" w:rsidP="00786E42">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786E42" w14:paraId="78DA485C" w14:textId="77777777" w:rsidTr="00786E42">
        <w:tc>
          <w:tcPr>
            <w:tcW w:w="7970" w:type="dxa"/>
          </w:tcPr>
          <w:p w14:paraId="31977236" w14:textId="187902FF" w:rsidR="00786E42" w:rsidRDefault="00786E42" w:rsidP="00786E42">
            <w:pPr>
              <w:pStyle w:val="Lijstalinea"/>
              <w:tabs>
                <w:tab w:val="left" w:pos="284"/>
              </w:tabs>
              <w:ind w:left="0"/>
              <w:rPr>
                <w:rFonts w:ascii="Century Gothic" w:hAnsi="Century Gothic"/>
                <w:sz w:val="18"/>
                <w:szCs w:val="18"/>
              </w:rPr>
            </w:pPr>
            <w:bookmarkStart w:id="9" w:name="_Hlk185837832"/>
            <w:r>
              <w:rPr>
                <w:rFonts w:ascii="Century Gothic" w:hAnsi="Century Gothic"/>
                <w:sz w:val="18"/>
                <w:szCs w:val="18"/>
              </w:rPr>
              <w:t xml:space="preserve">Advies: </w:t>
            </w:r>
          </w:p>
          <w:p w14:paraId="48E222EF" w14:textId="77777777" w:rsidR="00786E42" w:rsidRDefault="00786E42" w:rsidP="00786E42">
            <w:pPr>
              <w:pStyle w:val="Lijstalinea"/>
              <w:tabs>
                <w:tab w:val="left" w:pos="284"/>
              </w:tabs>
              <w:ind w:left="0"/>
              <w:rPr>
                <w:rFonts w:ascii="Century Gothic" w:hAnsi="Century Gothic"/>
                <w:sz w:val="18"/>
                <w:szCs w:val="18"/>
              </w:rPr>
            </w:pPr>
          </w:p>
          <w:p w14:paraId="5B056400" w14:textId="57C6FF34" w:rsidR="00786E42" w:rsidRDefault="00786E42" w:rsidP="00AF5300">
            <w:pPr>
              <w:pStyle w:val="Lijstalinea"/>
              <w:tabs>
                <w:tab w:val="left" w:pos="284"/>
              </w:tabs>
              <w:ind w:left="0"/>
              <w:rPr>
                <w:rFonts w:ascii="Century Gothic" w:hAnsi="Century Gothic"/>
                <w:sz w:val="18"/>
                <w:szCs w:val="18"/>
              </w:rPr>
            </w:pPr>
          </w:p>
        </w:tc>
      </w:tr>
      <w:bookmarkEnd w:id="9"/>
    </w:tbl>
    <w:p w14:paraId="7BBCC121" w14:textId="77777777" w:rsidR="004F3644" w:rsidRDefault="004F3644" w:rsidP="004F3644">
      <w:pPr>
        <w:pStyle w:val="Lijstalinea"/>
        <w:tabs>
          <w:tab w:val="left" w:pos="284"/>
        </w:tabs>
        <w:ind w:left="1068"/>
        <w:rPr>
          <w:rFonts w:ascii="Century Gothic" w:hAnsi="Century Gothic"/>
          <w:sz w:val="18"/>
          <w:szCs w:val="18"/>
        </w:rPr>
      </w:pPr>
    </w:p>
    <w:p w14:paraId="594F3F73" w14:textId="1D4BB072" w:rsidR="0014202F" w:rsidRDefault="0014202F"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t>Stel dat uw organisatie een deel van de gevraagde oplossing kan bieden, wat is dan uw visie op de wijze waarop HMS het resterende deel dient uit te vragen?</w:t>
      </w:r>
    </w:p>
    <w:p w14:paraId="13A9A9EB" w14:textId="77777777" w:rsidR="007D62A4" w:rsidRDefault="007D62A4" w:rsidP="007D62A4">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7D62A4" w14:paraId="35EF206D" w14:textId="77777777" w:rsidTr="007D62A4">
        <w:tc>
          <w:tcPr>
            <w:tcW w:w="7970" w:type="dxa"/>
          </w:tcPr>
          <w:p w14:paraId="2EBCEE09" w14:textId="1C22B76F" w:rsidR="007D62A4" w:rsidRDefault="007D62A4" w:rsidP="00AF5300">
            <w:pPr>
              <w:pStyle w:val="Lijstalinea"/>
              <w:tabs>
                <w:tab w:val="left" w:pos="284"/>
              </w:tabs>
              <w:ind w:left="0"/>
              <w:rPr>
                <w:rFonts w:ascii="Century Gothic" w:hAnsi="Century Gothic"/>
                <w:sz w:val="18"/>
                <w:szCs w:val="18"/>
              </w:rPr>
            </w:pPr>
            <w:r>
              <w:rPr>
                <w:rFonts w:ascii="Century Gothic" w:hAnsi="Century Gothic"/>
                <w:sz w:val="18"/>
                <w:szCs w:val="18"/>
              </w:rPr>
              <w:t>Visie:</w:t>
            </w:r>
          </w:p>
          <w:p w14:paraId="2104AE35" w14:textId="77777777" w:rsidR="007D62A4" w:rsidRDefault="007D62A4" w:rsidP="00AF5300">
            <w:pPr>
              <w:pStyle w:val="Lijstalinea"/>
              <w:tabs>
                <w:tab w:val="left" w:pos="284"/>
              </w:tabs>
              <w:ind w:left="0"/>
              <w:rPr>
                <w:rFonts w:ascii="Century Gothic" w:hAnsi="Century Gothic"/>
                <w:sz w:val="18"/>
                <w:szCs w:val="18"/>
              </w:rPr>
            </w:pPr>
          </w:p>
          <w:p w14:paraId="423E10B4" w14:textId="77777777" w:rsidR="007D62A4" w:rsidRDefault="007D62A4" w:rsidP="00AF5300">
            <w:pPr>
              <w:pStyle w:val="Lijstalinea"/>
              <w:tabs>
                <w:tab w:val="left" w:pos="284"/>
              </w:tabs>
              <w:ind w:left="0"/>
              <w:rPr>
                <w:rFonts w:ascii="Century Gothic" w:hAnsi="Century Gothic"/>
                <w:sz w:val="18"/>
                <w:szCs w:val="18"/>
              </w:rPr>
            </w:pPr>
          </w:p>
          <w:p w14:paraId="4B9BE00D" w14:textId="77777777" w:rsidR="007D62A4" w:rsidRDefault="007D62A4" w:rsidP="00AF5300">
            <w:pPr>
              <w:pStyle w:val="Lijstalinea"/>
              <w:tabs>
                <w:tab w:val="left" w:pos="284"/>
              </w:tabs>
              <w:ind w:left="0"/>
              <w:rPr>
                <w:rFonts w:ascii="Century Gothic" w:hAnsi="Century Gothic"/>
                <w:sz w:val="18"/>
                <w:szCs w:val="18"/>
              </w:rPr>
            </w:pPr>
          </w:p>
        </w:tc>
      </w:tr>
    </w:tbl>
    <w:p w14:paraId="08216C89" w14:textId="77777777" w:rsidR="007D62A4" w:rsidRPr="0014202F" w:rsidRDefault="007D62A4" w:rsidP="0014202F">
      <w:pPr>
        <w:pStyle w:val="Lijstalinea"/>
        <w:rPr>
          <w:rFonts w:ascii="Century Gothic" w:hAnsi="Century Gothic"/>
          <w:sz w:val="18"/>
          <w:szCs w:val="18"/>
        </w:rPr>
      </w:pPr>
    </w:p>
    <w:p w14:paraId="22768581" w14:textId="07E32EA6" w:rsidR="0014202F" w:rsidRDefault="001D0AA9" w:rsidP="005043B8">
      <w:pPr>
        <w:pStyle w:val="Lijstalinea"/>
        <w:numPr>
          <w:ilvl w:val="0"/>
          <w:numId w:val="18"/>
        </w:numPr>
        <w:tabs>
          <w:tab w:val="left" w:pos="284"/>
        </w:tabs>
        <w:rPr>
          <w:rFonts w:ascii="Century Gothic" w:hAnsi="Century Gothic"/>
          <w:sz w:val="18"/>
          <w:szCs w:val="18"/>
        </w:rPr>
      </w:pPr>
      <w:r w:rsidRPr="0B3FE375">
        <w:rPr>
          <w:rFonts w:ascii="Century Gothic" w:hAnsi="Century Gothic"/>
          <w:sz w:val="18"/>
          <w:szCs w:val="18"/>
        </w:rPr>
        <w:t xml:space="preserve">Binnen HMS is de urenregistratie een zeer belangrijk onderdeel van </w:t>
      </w:r>
      <w:r w:rsidR="00076C34" w:rsidRPr="0B3FE375">
        <w:rPr>
          <w:rFonts w:ascii="Century Gothic" w:hAnsi="Century Gothic"/>
          <w:sz w:val="18"/>
          <w:szCs w:val="18"/>
        </w:rPr>
        <w:t>de bedrijfsvoering. Het is de input voor de uitputting van de budgetten</w:t>
      </w:r>
      <w:r w:rsidR="008A697A">
        <w:rPr>
          <w:rFonts w:ascii="Century Gothic" w:hAnsi="Century Gothic"/>
          <w:sz w:val="18"/>
          <w:szCs w:val="18"/>
        </w:rPr>
        <w:t xml:space="preserve"> en het voorbereiden van de facturatie van werkzaamheden</w:t>
      </w:r>
      <w:r w:rsidR="00076C34" w:rsidRPr="0B3FE375">
        <w:rPr>
          <w:rFonts w:ascii="Century Gothic" w:hAnsi="Century Gothic"/>
          <w:sz w:val="18"/>
          <w:szCs w:val="18"/>
        </w:rPr>
        <w:t xml:space="preserve">, het controleren van de gewerkte uren en de grondslag voor het </w:t>
      </w:r>
      <w:r w:rsidR="00795496" w:rsidRPr="0B3FE375">
        <w:rPr>
          <w:rFonts w:ascii="Century Gothic" w:hAnsi="Century Gothic"/>
          <w:sz w:val="18"/>
          <w:szCs w:val="18"/>
        </w:rPr>
        <w:t>registreren van toeslagen zoals tijd-voor-tijd, vuilwerktoeslag e.d. maar ook voor het bereken van overwerk in tijd en in geld.</w:t>
      </w:r>
      <w:r w:rsidR="001E4C69" w:rsidRPr="0B3FE375">
        <w:rPr>
          <w:rFonts w:ascii="Century Gothic" w:hAnsi="Century Gothic"/>
          <w:sz w:val="18"/>
          <w:szCs w:val="18"/>
        </w:rPr>
        <w:t xml:space="preserve"> Ondersteunt u dit proces en wat zijn de stappen en controles die plaatsvinden in de gevraagde oplossing? </w:t>
      </w:r>
    </w:p>
    <w:p w14:paraId="0F631A20" w14:textId="77777777" w:rsidR="006B39A8" w:rsidRDefault="006B39A8" w:rsidP="00333E8F">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6B39A8" w14:paraId="12B816E9" w14:textId="77777777" w:rsidTr="00AF5300">
        <w:tc>
          <w:tcPr>
            <w:tcW w:w="7970" w:type="dxa"/>
          </w:tcPr>
          <w:p w14:paraId="2630BD6C" w14:textId="5DCB6BD4" w:rsidR="006B39A8" w:rsidRDefault="006B39A8" w:rsidP="00AF5300">
            <w:pPr>
              <w:pStyle w:val="Lijstalinea"/>
              <w:tabs>
                <w:tab w:val="left" w:pos="284"/>
              </w:tabs>
              <w:ind w:left="0"/>
              <w:rPr>
                <w:rFonts w:ascii="Century Gothic" w:hAnsi="Century Gothic"/>
                <w:sz w:val="18"/>
                <w:szCs w:val="18"/>
              </w:rPr>
            </w:pPr>
            <w:r>
              <w:rPr>
                <w:rFonts w:ascii="Century Gothic" w:hAnsi="Century Gothic"/>
                <w:sz w:val="18"/>
                <w:szCs w:val="18"/>
              </w:rPr>
              <w:t>Beschrijving van de stappen in uw applicatie:</w:t>
            </w:r>
          </w:p>
          <w:p w14:paraId="36DF9839" w14:textId="77777777" w:rsidR="006B39A8" w:rsidRDefault="006B39A8" w:rsidP="00AF5300">
            <w:pPr>
              <w:pStyle w:val="Lijstalinea"/>
              <w:tabs>
                <w:tab w:val="left" w:pos="284"/>
              </w:tabs>
              <w:ind w:left="0"/>
              <w:rPr>
                <w:rFonts w:ascii="Century Gothic" w:hAnsi="Century Gothic"/>
                <w:sz w:val="18"/>
                <w:szCs w:val="18"/>
              </w:rPr>
            </w:pPr>
          </w:p>
          <w:p w14:paraId="3ADFA131" w14:textId="77777777" w:rsidR="006B39A8" w:rsidRDefault="006B39A8" w:rsidP="00AF5300">
            <w:pPr>
              <w:pStyle w:val="Lijstalinea"/>
              <w:tabs>
                <w:tab w:val="left" w:pos="284"/>
              </w:tabs>
              <w:ind w:left="0"/>
              <w:rPr>
                <w:rFonts w:ascii="Century Gothic" w:hAnsi="Century Gothic"/>
                <w:sz w:val="18"/>
                <w:szCs w:val="18"/>
              </w:rPr>
            </w:pPr>
          </w:p>
          <w:p w14:paraId="3037B084" w14:textId="77777777" w:rsidR="006B39A8" w:rsidRDefault="006B39A8" w:rsidP="00AF5300">
            <w:pPr>
              <w:pStyle w:val="Lijstalinea"/>
              <w:tabs>
                <w:tab w:val="left" w:pos="284"/>
              </w:tabs>
              <w:ind w:left="0"/>
              <w:rPr>
                <w:rFonts w:ascii="Century Gothic" w:hAnsi="Century Gothic"/>
                <w:sz w:val="18"/>
                <w:szCs w:val="18"/>
              </w:rPr>
            </w:pPr>
          </w:p>
          <w:p w14:paraId="637B7804" w14:textId="77777777" w:rsidR="006B39A8" w:rsidRDefault="006B39A8" w:rsidP="00AF5300">
            <w:pPr>
              <w:pStyle w:val="Lijstalinea"/>
              <w:tabs>
                <w:tab w:val="left" w:pos="284"/>
              </w:tabs>
              <w:ind w:left="0"/>
              <w:rPr>
                <w:rFonts w:ascii="Century Gothic" w:hAnsi="Century Gothic"/>
                <w:sz w:val="18"/>
                <w:szCs w:val="18"/>
              </w:rPr>
            </w:pPr>
          </w:p>
        </w:tc>
      </w:tr>
      <w:tr w:rsidR="006B39A8" w14:paraId="1142E6D1" w14:textId="77777777" w:rsidTr="00AF5300">
        <w:tc>
          <w:tcPr>
            <w:tcW w:w="7970" w:type="dxa"/>
          </w:tcPr>
          <w:p w14:paraId="65D37E0A" w14:textId="77777777" w:rsidR="006B39A8" w:rsidRDefault="006B39A8" w:rsidP="00AF5300">
            <w:pPr>
              <w:pStyle w:val="Lijstalinea"/>
              <w:tabs>
                <w:tab w:val="left" w:pos="284"/>
              </w:tabs>
              <w:ind w:left="0"/>
              <w:rPr>
                <w:rFonts w:ascii="Century Gothic" w:hAnsi="Century Gothic"/>
                <w:sz w:val="18"/>
                <w:szCs w:val="18"/>
              </w:rPr>
            </w:pPr>
            <w:r>
              <w:rPr>
                <w:rFonts w:ascii="Century Gothic" w:hAnsi="Century Gothic"/>
                <w:sz w:val="18"/>
                <w:szCs w:val="18"/>
              </w:rPr>
              <w:t>Controles die plaatsvinden in uw applicatie:</w:t>
            </w:r>
          </w:p>
          <w:p w14:paraId="2BE6BC61" w14:textId="77777777" w:rsidR="006B39A8" w:rsidRDefault="006B39A8" w:rsidP="00AF5300">
            <w:pPr>
              <w:pStyle w:val="Lijstalinea"/>
              <w:tabs>
                <w:tab w:val="left" w:pos="284"/>
              </w:tabs>
              <w:ind w:left="0"/>
              <w:rPr>
                <w:rFonts w:ascii="Century Gothic" w:hAnsi="Century Gothic"/>
                <w:sz w:val="18"/>
                <w:szCs w:val="18"/>
              </w:rPr>
            </w:pPr>
          </w:p>
          <w:p w14:paraId="14F8DA00" w14:textId="77777777" w:rsidR="006B39A8" w:rsidRDefault="006B39A8" w:rsidP="00AF5300">
            <w:pPr>
              <w:pStyle w:val="Lijstalinea"/>
              <w:tabs>
                <w:tab w:val="left" w:pos="284"/>
              </w:tabs>
              <w:ind w:left="0"/>
              <w:rPr>
                <w:rFonts w:ascii="Century Gothic" w:hAnsi="Century Gothic"/>
                <w:sz w:val="18"/>
                <w:szCs w:val="18"/>
              </w:rPr>
            </w:pPr>
          </w:p>
          <w:p w14:paraId="3B5399DF" w14:textId="554E8832" w:rsidR="006B39A8" w:rsidRDefault="006B39A8" w:rsidP="00AF5300">
            <w:pPr>
              <w:pStyle w:val="Lijstalinea"/>
              <w:tabs>
                <w:tab w:val="left" w:pos="284"/>
              </w:tabs>
              <w:ind w:left="0"/>
              <w:rPr>
                <w:rFonts w:ascii="Century Gothic" w:hAnsi="Century Gothic"/>
                <w:sz w:val="18"/>
                <w:szCs w:val="18"/>
              </w:rPr>
            </w:pPr>
          </w:p>
        </w:tc>
      </w:tr>
    </w:tbl>
    <w:p w14:paraId="60A07DFD" w14:textId="77777777" w:rsidR="003D20BB" w:rsidRPr="003D20BB" w:rsidRDefault="003D20BB" w:rsidP="003D20BB">
      <w:pPr>
        <w:pStyle w:val="Lijstalinea"/>
        <w:rPr>
          <w:rFonts w:ascii="Century Gothic" w:hAnsi="Century Gothic"/>
          <w:sz w:val="18"/>
          <w:szCs w:val="18"/>
        </w:rPr>
      </w:pPr>
    </w:p>
    <w:p w14:paraId="62C2A77E" w14:textId="2DC34FCB" w:rsidR="003D20BB" w:rsidRDefault="003D20BB" w:rsidP="005043B8">
      <w:pPr>
        <w:pStyle w:val="Lijstalinea"/>
        <w:numPr>
          <w:ilvl w:val="0"/>
          <w:numId w:val="18"/>
        </w:numPr>
        <w:tabs>
          <w:tab w:val="left" w:pos="284"/>
        </w:tabs>
        <w:rPr>
          <w:rFonts w:ascii="Century Gothic" w:hAnsi="Century Gothic"/>
          <w:sz w:val="18"/>
          <w:szCs w:val="18"/>
        </w:rPr>
      </w:pPr>
      <w:r w:rsidRPr="0B3FE375">
        <w:rPr>
          <w:rFonts w:ascii="Century Gothic" w:hAnsi="Century Gothic"/>
          <w:sz w:val="18"/>
          <w:szCs w:val="18"/>
        </w:rPr>
        <w:t xml:space="preserve">In aanvulling op vraag </w:t>
      </w:r>
      <w:r w:rsidR="004F3644">
        <w:rPr>
          <w:rFonts w:ascii="Century Gothic" w:hAnsi="Century Gothic"/>
          <w:sz w:val="18"/>
          <w:szCs w:val="18"/>
        </w:rPr>
        <w:t>6</w:t>
      </w:r>
      <w:r w:rsidRPr="0B3FE375">
        <w:rPr>
          <w:rFonts w:ascii="Century Gothic" w:hAnsi="Century Gothic"/>
          <w:sz w:val="18"/>
          <w:szCs w:val="18"/>
        </w:rPr>
        <w:t xml:space="preserve">: wat is de </w:t>
      </w:r>
      <w:r w:rsidR="001A72A5" w:rsidRPr="0B3FE375">
        <w:rPr>
          <w:rFonts w:ascii="Century Gothic" w:hAnsi="Century Gothic"/>
          <w:sz w:val="18"/>
          <w:szCs w:val="18"/>
        </w:rPr>
        <w:t xml:space="preserve">geschatte doorlooptijd per dag qua werkuren van het uitvoeren van de urenregistratie en controle van de </w:t>
      </w:r>
      <w:r w:rsidR="00EE7777" w:rsidRPr="0B3FE375">
        <w:rPr>
          <w:rFonts w:ascii="Century Gothic" w:hAnsi="Century Gothic"/>
          <w:sz w:val="18"/>
          <w:szCs w:val="18"/>
        </w:rPr>
        <w:t>medewerkers van de uitvoering</w:t>
      </w:r>
      <w:r w:rsidR="006C0267">
        <w:rPr>
          <w:rFonts w:ascii="Century Gothic" w:hAnsi="Century Gothic"/>
          <w:sz w:val="18"/>
          <w:szCs w:val="18"/>
        </w:rPr>
        <w:t>? Bij de controles richt</w:t>
      </w:r>
      <w:r w:rsidR="004F3644">
        <w:rPr>
          <w:rFonts w:ascii="Century Gothic" w:hAnsi="Century Gothic"/>
          <w:sz w:val="18"/>
          <w:szCs w:val="18"/>
        </w:rPr>
        <w:t xml:space="preserve"> </w:t>
      </w:r>
      <w:r w:rsidR="006514B4">
        <w:rPr>
          <w:rFonts w:ascii="Century Gothic" w:hAnsi="Century Gothic"/>
          <w:sz w:val="18"/>
          <w:szCs w:val="18"/>
        </w:rPr>
        <w:t>HMS zich</w:t>
      </w:r>
      <w:r w:rsidR="006C0267">
        <w:rPr>
          <w:rFonts w:ascii="Century Gothic" w:hAnsi="Century Gothic"/>
          <w:sz w:val="18"/>
          <w:szCs w:val="18"/>
        </w:rPr>
        <w:t xml:space="preserve"> op de juistheid en volledigheid van de gewerkte uren, de leegloop uren en eventuele </w:t>
      </w:r>
      <w:r w:rsidR="00E951D8">
        <w:rPr>
          <w:rFonts w:ascii="Century Gothic" w:hAnsi="Century Gothic"/>
          <w:sz w:val="18"/>
          <w:szCs w:val="18"/>
        </w:rPr>
        <w:t xml:space="preserve">geregistreerde </w:t>
      </w:r>
      <w:r w:rsidR="006C0267">
        <w:rPr>
          <w:rFonts w:ascii="Century Gothic" w:hAnsi="Century Gothic"/>
          <w:sz w:val="18"/>
          <w:szCs w:val="18"/>
        </w:rPr>
        <w:t>uren buiten roostertijden.</w:t>
      </w:r>
    </w:p>
    <w:p w14:paraId="20B52145" w14:textId="77777777" w:rsidR="0055686B" w:rsidRDefault="0055686B" w:rsidP="0055686B">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333E8F" w14:paraId="57479127" w14:textId="77777777" w:rsidTr="00AF5300">
        <w:tc>
          <w:tcPr>
            <w:tcW w:w="7970" w:type="dxa"/>
          </w:tcPr>
          <w:p w14:paraId="25C71E4E" w14:textId="2FFE893E" w:rsidR="00333E8F" w:rsidRDefault="00333E8F" w:rsidP="00AF5300">
            <w:pPr>
              <w:pStyle w:val="Lijstalinea"/>
              <w:tabs>
                <w:tab w:val="left" w:pos="284"/>
              </w:tabs>
              <w:ind w:left="0"/>
              <w:rPr>
                <w:rFonts w:ascii="Century Gothic" w:hAnsi="Century Gothic"/>
                <w:sz w:val="18"/>
                <w:szCs w:val="18"/>
              </w:rPr>
            </w:pPr>
            <w:r>
              <w:rPr>
                <w:rFonts w:ascii="Century Gothic" w:hAnsi="Century Gothic"/>
                <w:sz w:val="18"/>
                <w:szCs w:val="18"/>
              </w:rPr>
              <w:t>Geschatte doorlooptijd per dag:</w:t>
            </w:r>
          </w:p>
          <w:p w14:paraId="743601A6" w14:textId="77777777" w:rsidR="00333E8F" w:rsidRDefault="00333E8F" w:rsidP="00AF5300">
            <w:pPr>
              <w:pStyle w:val="Lijstalinea"/>
              <w:tabs>
                <w:tab w:val="left" w:pos="284"/>
              </w:tabs>
              <w:ind w:left="0"/>
              <w:rPr>
                <w:rFonts w:ascii="Century Gothic" w:hAnsi="Century Gothic"/>
                <w:sz w:val="18"/>
                <w:szCs w:val="18"/>
              </w:rPr>
            </w:pPr>
          </w:p>
          <w:p w14:paraId="7049D85F" w14:textId="77777777" w:rsidR="004F3644" w:rsidRDefault="004F3644" w:rsidP="00AF5300">
            <w:pPr>
              <w:pStyle w:val="Lijstalinea"/>
              <w:tabs>
                <w:tab w:val="left" w:pos="284"/>
              </w:tabs>
              <w:ind w:left="0"/>
              <w:rPr>
                <w:rFonts w:ascii="Century Gothic" w:hAnsi="Century Gothic"/>
                <w:sz w:val="18"/>
                <w:szCs w:val="18"/>
              </w:rPr>
            </w:pPr>
          </w:p>
          <w:p w14:paraId="4C82F6EC" w14:textId="77777777" w:rsidR="004F3644" w:rsidRDefault="004F3644" w:rsidP="00AF5300">
            <w:pPr>
              <w:pStyle w:val="Lijstalinea"/>
              <w:tabs>
                <w:tab w:val="left" w:pos="284"/>
              </w:tabs>
              <w:ind w:left="0"/>
              <w:rPr>
                <w:rFonts w:ascii="Century Gothic" w:hAnsi="Century Gothic"/>
                <w:sz w:val="18"/>
                <w:szCs w:val="18"/>
              </w:rPr>
            </w:pPr>
          </w:p>
        </w:tc>
      </w:tr>
    </w:tbl>
    <w:p w14:paraId="1B34E967" w14:textId="77777777" w:rsidR="001E4C69" w:rsidRPr="0055686B" w:rsidRDefault="001E4C69" w:rsidP="0055686B">
      <w:pPr>
        <w:ind w:left="0"/>
        <w:rPr>
          <w:rFonts w:ascii="Century Gothic" w:hAnsi="Century Gothic"/>
          <w:sz w:val="18"/>
          <w:szCs w:val="18"/>
        </w:rPr>
      </w:pPr>
    </w:p>
    <w:p w14:paraId="12A691D2" w14:textId="586D5B25" w:rsidR="001E4C69" w:rsidRDefault="00D517D0"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t>Overweegt u deel te nemen aan deze voorgenomen Europese Aanbesteding?</w:t>
      </w:r>
    </w:p>
    <w:p w14:paraId="79C2E944" w14:textId="77777777" w:rsidR="00333E8F" w:rsidRDefault="00333E8F" w:rsidP="00333E8F">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333E8F" w14:paraId="4D000003" w14:textId="77777777" w:rsidTr="00AF5300">
        <w:tc>
          <w:tcPr>
            <w:tcW w:w="9038" w:type="dxa"/>
          </w:tcPr>
          <w:p w14:paraId="30EC3509" w14:textId="77777777" w:rsidR="00333E8F" w:rsidRDefault="00333E8F" w:rsidP="00AF5300">
            <w:pPr>
              <w:pStyle w:val="Lijstalinea"/>
              <w:tabs>
                <w:tab w:val="left" w:pos="284"/>
              </w:tabs>
              <w:ind w:left="0"/>
              <w:rPr>
                <w:rFonts w:ascii="Century Gothic" w:hAnsi="Century Gothic"/>
                <w:sz w:val="18"/>
                <w:szCs w:val="18"/>
              </w:rPr>
            </w:pPr>
            <w:r>
              <w:rPr>
                <w:rFonts w:ascii="Century Gothic" w:hAnsi="Century Gothic"/>
                <w:sz w:val="18"/>
                <w:szCs w:val="18"/>
              </w:rPr>
              <w:t xml:space="preserve">Reactie: </w:t>
            </w:r>
          </w:p>
          <w:p w14:paraId="70BB777A" w14:textId="41BB623F" w:rsidR="00333E8F" w:rsidRDefault="00333E8F"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w:t>
            </w:r>
            <w:r w:rsidR="00452981">
              <w:rPr>
                <w:rFonts w:ascii="Century Gothic" w:hAnsi="Century Gothic"/>
                <w:sz w:val="18"/>
                <w:szCs w:val="18"/>
              </w:rPr>
              <w:t>a</w:t>
            </w:r>
          </w:p>
          <w:p w14:paraId="62E38206" w14:textId="61545576" w:rsidR="00333E8F" w:rsidRDefault="00333E8F"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w:t>
            </w:r>
            <w:r w:rsidR="00452981">
              <w:rPr>
                <w:rFonts w:ascii="Century Gothic" w:hAnsi="Century Gothic"/>
                <w:sz w:val="18"/>
                <w:szCs w:val="18"/>
              </w:rPr>
              <w:t>ee</w:t>
            </w:r>
          </w:p>
        </w:tc>
      </w:tr>
      <w:tr w:rsidR="00333E8F" w14:paraId="030B8F18" w14:textId="77777777" w:rsidTr="00AF5300">
        <w:tc>
          <w:tcPr>
            <w:tcW w:w="9038" w:type="dxa"/>
          </w:tcPr>
          <w:p w14:paraId="140D5925" w14:textId="77777777" w:rsidR="00333E8F" w:rsidRDefault="00333E8F"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5F21A30D" w14:textId="77777777" w:rsidR="00333E8F" w:rsidRDefault="00333E8F" w:rsidP="00AF5300">
            <w:pPr>
              <w:pStyle w:val="Lijstalinea"/>
              <w:tabs>
                <w:tab w:val="left" w:pos="284"/>
              </w:tabs>
              <w:ind w:left="0"/>
              <w:rPr>
                <w:rFonts w:ascii="Century Gothic" w:hAnsi="Century Gothic"/>
                <w:sz w:val="18"/>
                <w:szCs w:val="18"/>
              </w:rPr>
            </w:pPr>
          </w:p>
          <w:p w14:paraId="287915EC" w14:textId="77777777" w:rsidR="00333E8F" w:rsidRDefault="00333E8F" w:rsidP="00AF5300">
            <w:pPr>
              <w:pStyle w:val="Lijstalinea"/>
              <w:tabs>
                <w:tab w:val="left" w:pos="284"/>
              </w:tabs>
              <w:ind w:left="0"/>
              <w:rPr>
                <w:rFonts w:ascii="Century Gothic" w:hAnsi="Century Gothic"/>
                <w:sz w:val="18"/>
                <w:szCs w:val="18"/>
              </w:rPr>
            </w:pPr>
          </w:p>
          <w:p w14:paraId="484ABD4D" w14:textId="77777777" w:rsidR="00333E8F" w:rsidRDefault="00333E8F" w:rsidP="00AF5300">
            <w:pPr>
              <w:pStyle w:val="Lijstalinea"/>
              <w:tabs>
                <w:tab w:val="left" w:pos="284"/>
              </w:tabs>
              <w:ind w:left="0"/>
              <w:rPr>
                <w:rFonts w:ascii="Century Gothic" w:hAnsi="Century Gothic"/>
                <w:sz w:val="18"/>
                <w:szCs w:val="18"/>
              </w:rPr>
            </w:pPr>
          </w:p>
          <w:p w14:paraId="764D0025" w14:textId="77777777" w:rsidR="00333E8F" w:rsidRDefault="00333E8F" w:rsidP="00AF5300">
            <w:pPr>
              <w:pStyle w:val="Lijstalinea"/>
              <w:tabs>
                <w:tab w:val="left" w:pos="284"/>
              </w:tabs>
              <w:ind w:left="0"/>
              <w:rPr>
                <w:rFonts w:ascii="Century Gothic" w:hAnsi="Century Gothic"/>
                <w:sz w:val="18"/>
                <w:szCs w:val="18"/>
              </w:rPr>
            </w:pPr>
          </w:p>
        </w:tc>
      </w:tr>
    </w:tbl>
    <w:p w14:paraId="2195AABF" w14:textId="77777777" w:rsidR="00D36EC4" w:rsidRPr="00D36EC4" w:rsidRDefault="00D36EC4" w:rsidP="00D36EC4">
      <w:pPr>
        <w:pStyle w:val="Lijstalinea"/>
        <w:rPr>
          <w:rFonts w:ascii="Century Gothic" w:hAnsi="Century Gothic"/>
          <w:sz w:val="18"/>
          <w:szCs w:val="18"/>
        </w:rPr>
      </w:pPr>
    </w:p>
    <w:p w14:paraId="44FC6403" w14:textId="65796D02" w:rsidR="00D36EC4" w:rsidRDefault="00D36EC4"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t>Wat zijn voor u redenen om wel/niet deel te nemen aan deze voorgenomen Europese Aanbesteding?</w:t>
      </w:r>
    </w:p>
    <w:p w14:paraId="32B2B6DF" w14:textId="77777777" w:rsidR="00333E8F" w:rsidRDefault="00333E8F" w:rsidP="00333E8F">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333E8F" w14:paraId="0D492195" w14:textId="77777777" w:rsidTr="00333E8F">
        <w:tc>
          <w:tcPr>
            <w:tcW w:w="7970" w:type="dxa"/>
          </w:tcPr>
          <w:p w14:paraId="72276320" w14:textId="77028F92" w:rsidR="00333E8F" w:rsidRDefault="00333E8F" w:rsidP="00AF5300">
            <w:pPr>
              <w:pStyle w:val="Lijstalinea"/>
              <w:tabs>
                <w:tab w:val="left" w:pos="284"/>
              </w:tabs>
              <w:ind w:left="0"/>
              <w:rPr>
                <w:rFonts w:ascii="Century Gothic" w:hAnsi="Century Gothic"/>
                <w:sz w:val="18"/>
                <w:szCs w:val="18"/>
              </w:rPr>
            </w:pPr>
            <w:r>
              <w:rPr>
                <w:rFonts w:ascii="Century Gothic" w:hAnsi="Century Gothic"/>
                <w:sz w:val="18"/>
                <w:szCs w:val="18"/>
              </w:rPr>
              <w:t xml:space="preserve">Redenen om </w:t>
            </w:r>
            <w:r w:rsidRPr="000F365E">
              <w:rPr>
                <w:rFonts w:ascii="Century Gothic" w:hAnsi="Century Gothic"/>
                <w:b/>
                <w:bCs/>
                <w:sz w:val="18"/>
                <w:szCs w:val="18"/>
              </w:rPr>
              <w:t>wel</w:t>
            </w:r>
            <w:r w:rsidR="000F365E">
              <w:rPr>
                <w:rFonts w:ascii="Century Gothic" w:hAnsi="Century Gothic"/>
                <w:sz w:val="18"/>
                <w:szCs w:val="18"/>
              </w:rPr>
              <w:t xml:space="preserve"> deel te nemen</w:t>
            </w:r>
            <w:r>
              <w:rPr>
                <w:rFonts w:ascii="Century Gothic" w:hAnsi="Century Gothic"/>
                <w:sz w:val="18"/>
                <w:szCs w:val="18"/>
              </w:rPr>
              <w:t>:</w:t>
            </w:r>
          </w:p>
          <w:p w14:paraId="6C12AA66" w14:textId="77777777" w:rsidR="00333E8F" w:rsidRDefault="00333E8F" w:rsidP="00AF5300">
            <w:pPr>
              <w:pStyle w:val="Lijstalinea"/>
              <w:tabs>
                <w:tab w:val="left" w:pos="284"/>
              </w:tabs>
              <w:ind w:left="0"/>
              <w:rPr>
                <w:rFonts w:ascii="Century Gothic" w:hAnsi="Century Gothic"/>
                <w:sz w:val="18"/>
                <w:szCs w:val="18"/>
              </w:rPr>
            </w:pPr>
          </w:p>
          <w:p w14:paraId="231FFAED" w14:textId="77777777" w:rsidR="00333E8F" w:rsidRDefault="00333E8F" w:rsidP="00AF5300">
            <w:pPr>
              <w:pStyle w:val="Lijstalinea"/>
              <w:tabs>
                <w:tab w:val="left" w:pos="284"/>
              </w:tabs>
              <w:ind w:left="0"/>
              <w:rPr>
                <w:rFonts w:ascii="Century Gothic" w:hAnsi="Century Gothic"/>
                <w:sz w:val="18"/>
                <w:szCs w:val="18"/>
              </w:rPr>
            </w:pPr>
          </w:p>
          <w:p w14:paraId="1CEA10EB" w14:textId="77777777" w:rsidR="00333E8F" w:rsidRDefault="00333E8F" w:rsidP="00AF5300">
            <w:pPr>
              <w:pStyle w:val="Lijstalinea"/>
              <w:tabs>
                <w:tab w:val="left" w:pos="284"/>
              </w:tabs>
              <w:ind w:left="0"/>
              <w:rPr>
                <w:rFonts w:ascii="Century Gothic" w:hAnsi="Century Gothic"/>
                <w:sz w:val="18"/>
                <w:szCs w:val="18"/>
              </w:rPr>
            </w:pPr>
          </w:p>
          <w:p w14:paraId="5A97D166" w14:textId="77777777" w:rsidR="00333E8F" w:rsidRDefault="00333E8F" w:rsidP="00AF5300">
            <w:pPr>
              <w:pStyle w:val="Lijstalinea"/>
              <w:tabs>
                <w:tab w:val="left" w:pos="284"/>
              </w:tabs>
              <w:ind w:left="0"/>
              <w:rPr>
                <w:rFonts w:ascii="Century Gothic" w:hAnsi="Century Gothic"/>
                <w:sz w:val="18"/>
                <w:szCs w:val="18"/>
              </w:rPr>
            </w:pPr>
          </w:p>
        </w:tc>
      </w:tr>
      <w:tr w:rsidR="000F365E" w14:paraId="43B002E8" w14:textId="77777777" w:rsidTr="00333E8F">
        <w:tc>
          <w:tcPr>
            <w:tcW w:w="7970" w:type="dxa"/>
          </w:tcPr>
          <w:p w14:paraId="585B332A" w14:textId="77777777" w:rsidR="000F365E" w:rsidRDefault="000F365E" w:rsidP="00AF5300">
            <w:pPr>
              <w:pStyle w:val="Lijstalinea"/>
              <w:tabs>
                <w:tab w:val="left" w:pos="284"/>
              </w:tabs>
              <w:ind w:left="0"/>
              <w:rPr>
                <w:rFonts w:ascii="Century Gothic" w:hAnsi="Century Gothic"/>
                <w:sz w:val="18"/>
                <w:szCs w:val="18"/>
              </w:rPr>
            </w:pPr>
            <w:r>
              <w:rPr>
                <w:rFonts w:ascii="Century Gothic" w:hAnsi="Century Gothic"/>
                <w:sz w:val="18"/>
                <w:szCs w:val="18"/>
              </w:rPr>
              <w:t xml:space="preserve">Redenen om </w:t>
            </w:r>
            <w:r w:rsidRPr="000F365E">
              <w:rPr>
                <w:rFonts w:ascii="Century Gothic" w:hAnsi="Century Gothic"/>
                <w:b/>
                <w:bCs/>
                <w:sz w:val="18"/>
                <w:szCs w:val="18"/>
              </w:rPr>
              <w:t>niet</w:t>
            </w:r>
            <w:r>
              <w:rPr>
                <w:rFonts w:ascii="Century Gothic" w:hAnsi="Century Gothic"/>
                <w:sz w:val="18"/>
                <w:szCs w:val="18"/>
              </w:rPr>
              <w:t xml:space="preserve"> deel te nemen:</w:t>
            </w:r>
          </w:p>
          <w:p w14:paraId="0DC73E97" w14:textId="77777777" w:rsidR="000F365E" w:rsidRDefault="000F365E" w:rsidP="00AF5300">
            <w:pPr>
              <w:pStyle w:val="Lijstalinea"/>
              <w:tabs>
                <w:tab w:val="left" w:pos="284"/>
              </w:tabs>
              <w:ind w:left="0"/>
              <w:rPr>
                <w:rFonts w:ascii="Century Gothic" w:hAnsi="Century Gothic"/>
                <w:sz w:val="18"/>
                <w:szCs w:val="18"/>
              </w:rPr>
            </w:pPr>
          </w:p>
          <w:p w14:paraId="5F88F879" w14:textId="77777777" w:rsidR="000F365E" w:rsidRDefault="000F365E" w:rsidP="00AF5300">
            <w:pPr>
              <w:pStyle w:val="Lijstalinea"/>
              <w:tabs>
                <w:tab w:val="left" w:pos="284"/>
              </w:tabs>
              <w:ind w:left="0"/>
              <w:rPr>
                <w:rFonts w:ascii="Century Gothic" w:hAnsi="Century Gothic"/>
                <w:sz w:val="18"/>
                <w:szCs w:val="18"/>
              </w:rPr>
            </w:pPr>
          </w:p>
          <w:p w14:paraId="3D44F1C0" w14:textId="77777777" w:rsidR="000F365E" w:rsidRDefault="000F365E" w:rsidP="00AF5300">
            <w:pPr>
              <w:pStyle w:val="Lijstalinea"/>
              <w:tabs>
                <w:tab w:val="left" w:pos="284"/>
              </w:tabs>
              <w:ind w:left="0"/>
              <w:rPr>
                <w:rFonts w:ascii="Century Gothic" w:hAnsi="Century Gothic"/>
                <w:sz w:val="18"/>
                <w:szCs w:val="18"/>
              </w:rPr>
            </w:pPr>
          </w:p>
          <w:p w14:paraId="2ACE3410" w14:textId="038FBD74" w:rsidR="000F365E" w:rsidRDefault="000F365E" w:rsidP="00AF5300">
            <w:pPr>
              <w:pStyle w:val="Lijstalinea"/>
              <w:tabs>
                <w:tab w:val="left" w:pos="284"/>
              </w:tabs>
              <w:ind w:left="0"/>
              <w:rPr>
                <w:rFonts w:ascii="Century Gothic" w:hAnsi="Century Gothic"/>
                <w:sz w:val="18"/>
                <w:szCs w:val="18"/>
              </w:rPr>
            </w:pPr>
          </w:p>
        </w:tc>
      </w:tr>
    </w:tbl>
    <w:p w14:paraId="7C33E0C4" w14:textId="77777777" w:rsidR="00D36EC4" w:rsidRPr="00D36EC4" w:rsidRDefault="00D36EC4" w:rsidP="00D36EC4">
      <w:pPr>
        <w:pStyle w:val="Lijstalinea"/>
        <w:rPr>
          <w:rFonts w:ascii="Century Gothic" w:hAnsi="Century Gothic"/>
          <w:sz w:val="18"/>
          <w:szCs w:val="18"/>
        </w:rPr>
      </w:pPr>
    </w:p>
    <w:p w14:paraId="4116DC5D" w14:textId="77777777" w:rsidR="004F3644" w:rsidRDefault="004F3644">
      <w:pPr>
        <w:spacing w:after="0" w:line="240" w:lineRule="auto"/>
        <w:ind w:left="0"/>
        <w:rPr>
          <w:rFonts w:ascii="Century Gothic" w:hAnsi="Century Gothic"/>
          <w:sz w:val="18"/>
          <w:szCs w:val="18"/>
        </w:rPr>
      </w:pPr>
      <w:r>
        <w:rPr>
          <w:rFonts w:ascii="Century Gothic" w:hAnsi="Century Gothic"/>
          <w:sz w:val="18"/>
          <w:szCs w:val="18"/>
        </w:rPr>
        <w:br w:type="page"/>
      </w:r>
    </w:p>
    <w:p w14:paraId="1D8115F4" w14:textId="55FC09F5" w:rsidR="00D36EC4" w:rsidRDefault="00D36EC4"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lastRenderedPageBreak/>
        <w:t xml:space="preserve">Wat zouden uw suggesties zijn om deze voorgenomen Europese Aanbesteding voor </w:t>
      </w:r>
      <w:r w:rsidR="00A10125">
        <w:rPr>
          <w:rFonts w:ascii="Century Gothic" w:hAnsi="Century Gothic"/>
          <w:sz w:val="18"/>
          <w:szCs w:val="18"/>
        </w:rPr>
        <w:t>uw organisatie aantrekkelijker te maken?</w:t>
      </w:r>
    </w:p>
    <w:p w14:paraId="187A67CB" w14:textId="77777777" w:rsidR="00795228" w:rsidRDefault="00795228" w:rsidP="00795228">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795228" w14:paraId="362FBF84" w14:textId="77777777" w:rsidTr="00795228">
        <w:tc>
          <w:tcPr>
            <w:tcW w:w="7970" w:type="dxa"/>
          </w:tcPr>
          <w:p w14:paraId="56D8D337" w14:textId="7571F149" w:rsidR="00795228" w:rsidRDefault="00795228" w:rsidP="00AF5300">
            <w:pPr>
              <w:pStyle w:val="Lijstalinea"/>
              <w:tabs>
                <w:tab w:val="left" w:pos="284"/>
              </w:tabs>
              <w:ind w:left="0"/>
              <w:rPr>
                <w:rFonts w:ascii="Century Gothic" w:hAnsi="Century Gothic"/>
                <w:sz w:val="18"/>
                <w:szCs w:val="18"/>
              </w:rPr>
            </w:pPr>
            <w:r>
              <w:rPr>
                <w:rFonts w:ascii="Century Gothic" w:hAnsi="Century Gothic"/>
                <w:sz w:val="18"/>
                <w:szCs w:val="18"/>
              </w:rPr>
              <w:t>Suggesties:</w:t>
            </w:r>
          </w:p>
          <w:p w14:paraId="572BCCE8" w14:textId="77777777" w:rsidR="00795228" w:rsidRDefault="00795228" w:rsidP="00AF5300">
            <w:pPr>
              <w:pStyle w:val="Lijstalinea"/>
              <w:tabs>
                <w:tab w:val="left" w:pos="284"/>
              </w:tabs>
              <w:ind w:left="0"/>
              <w:rPr>
                <w:rFonts w:ascii="Century Gothic" w:hAnsi="Century Gothic"/>
                <w:sz w:val="18"/>
                <w:szCs w:val="18"/>
              </w:rPr>
            </w:pPr>
          </w:p>
          <w:p w14:paraId="4660B7A6" w14:textId="77777777" w:rsidR="00795228" w:rsidRDefault="00795228" w:rsidP="00AF5300">
            <w:pPr>
              <w:pStyle w:val="Lijstalinea"/>
              <w:tabs>
                <w:tab w:val="left" w:pos="284"/>
              </w:tabs>
              <w:ind w:left="0"/>
              <w:rPr>
                <w:rFonts w:ascii="Century Gothic" w:hAnsi="Century Gothic"/>
                <w:sz w:val="18"/>
                <w:szCs w:val="18"/>
              </w:rPr>
            </w:pPr>
          </w:p>
          <w:p w14:paraId="07722D35" w14:textId="77777777" w:rsidR="00795228" w:rsidRDefault="00795228" w:rsidP="00AF5300">
            <w:pPr>
              <w:pStyle w:val="Lijstalinea"/>
              <w:tabs>
                <w:tab w:val="left" w:pos="284"/>
              </w:tabs>
              <w:ind w:left="0"/>
              <w:rPr>
                <w:rFonts w:ascii="Century Gothic" w:hAnsi="Century Gothic"/>
                <w:sz w:val="18"/>
                <w:szCs w:val="18"/>
              </w:rPr>
            </w:pPr>
          </w:p>
          <w:p w14:paraId="423CEBD2" w14:textId="77777777" w:rsidR="00795228" w:rsidRDefault="00795228" w:rsidP="00AF5300">
            <w:pPr>
              <w:pStyle w:val="Lijstalinea"/>
              <w:tabs>
                <w:tab w:val="left" w:pos="284"/>
              </w:tabs>
              <w:ind w:left="0"/>
              <w:rPr>
                <w:rFonts w:ascii="Century Gothic" w:hAnsi="Century Gothic"/>
                <w:sz w:val="18"/>
                <w:szCs w:val="18"/>
              </w:rPr>
            </w:pPr>
          </w:p>
        </w:tc>
      </w:tr>
    </w:tbl>
    <w:p w14:paraId="6CA07C90" w14:textId="77777777" w:rsidR="00A10125" w:rsidRPr="00A10125" w:rsidRDefault="00A10125" w:rsidP="00A10125">
      <w:pPr>
        <w:pStyle w:val="Lijstalinea"/>
        <w:rPr>
          <w:rFonts w:ascii="Century Gothic" w:hAnsi="Century Gothic"/>
          <w:sz w:val="18"/>
          <w:szCs w:val="18"/>
        </w:rPr>
      </w:pPr>
    </w:p>
    <w:p w14:paraId="5EF15D98" w14:textId="181A691B" w:rsidR="00A10125" w:rsidRDefault="00A10125"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t>Heeft u aandachtspunten voor HMS om zeker mee te nemen en mee te wegen bij de publicatie van de voorgenomen Europese Aanbesteding?</w:t>
      </w:r>
    </w:p>
    <w:p w14:paraId="0097BDA1" w14:textId="77777777" w:rsidR="00795228" w:rsidRDefault="00795228" w:rsidP="00795228">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795228" w14:paraId="7CAB2AA3" w14:textId="77777777" w:rsidTr="00795228">
        <w:tc>
          <w:tcPr>
            <w:tcW w:w="7970" w:type="dxa"/>
          </w:tcPr>
          <w:p w14:paraId="03936693" w14:textId="1232C04B" w:rsidR="00795228" w:rsidRDefault="00795228" w:rsidP="00AF5300">
            <w:pPr>
              <w:pStyle w:val="Lijstalinea"/>
              <w:tabs>
                <w:tab w:val="left" w:pos="284"/>
              </w:tabs>
              <w:ind w:left="0"/>
              <w:rPr>
                <w:rFonts w:ascii="Century Gothic" w:hAnsi="Century Gothic"/>
                <w:sz w:val="18"/>
                <w:szCs w:val="18"/>
              </w:rPr>
            </w:pPr>
            <w:r>
              <w:rPr>
                <w:rFonts w:ascii="Century Gothic" w:hAnsi="Century Gothic"/>
                <w:sz w:val="18"/>
                <w:szCs w:val="18"/>
              </w:rPr>
              <w:t>Aandachtspunten:</w:t>
            </w:r>
          </w:p>
          <w:p w14:paraId="5ABAB2D4" w14:textId="77777777" w:rsidR="00795228" w:rsidRDefault="00795228" w:rsidP="00AF5300">
            <w:pPr>
              <w:pStyle w:val="Lijstalinea"/>
              <w:tabs>
                <w:tab w:val="left" w:pos="284"/>
              </w:tabs>
              <w:ind w:left="0"/>
              <w:rPr>
                <w:rFonts w:ascii="Century Gothic" w:hAnsi="Century Gothic"/>
                <w:sz w:val="18"/>
                <w:szCs w:val="18"/>
              </w:rPr>
            </w:pPr>
          </w:p>
          <w:p w14:paraId="0AB8E7F5" w14:textId="77777777" w:rsidR="00795228" w:rsidRDefault="00795228" w:rsidP="00AF5300">
            <w:pPr>
              <w:pStyle w:val="Lijstalinea"/>
              <w:tabs>
                <w:tab w:val="left" w:pos="284"/>
              </w:tabs>
              <w:ind w:left="0"/>
              <w:rPr>
                <w:rFonts w:ascii="Century Gothic" w:hAnsi="Century Gothic"/>
                <w:sz w:val="18"/>
                <w:szCs w:val="18"/>
              </w:rPr>
            </w:pPr>
          </w:p>
          <w:p w14:paraId="1BABFD26" w14:textId="77777777" w:rsidR="004F3644" w:rsidRDefault="004F3644" w:rsidP="00AF5300">
            <w:pPr>
              <w:pStyle w:val="Lijstalinea"/>
              <w:tabs>
                <w:tab w:val="left" w:pos="284"/>
              </w:tabs>
              <w:ind w:left="0"/>
              <w:rPr>
                <w:rFonts w:ascii="Century Gothic" w:hAnsi="Century Gothic"/>
                <w:sz w:val="18"/>
                <w:szCs w:val="18"/>
              </w:rPr>
            </w:pPr>
          </w:p>
          <w:p w14:paraId="476B5BBD" w14:textId="77777777" w:rsidR="004F3644" w:rsidRDefault="004F3644" w:rsidP="00AF5300">
            <w:pPr>
              <w:pStyle w:val="Lijstalinea"/>
              <w:tabs>
                <w:tab w:val="left" w:pos="284"/>
              </w:tabs>
              <w:ind w:left="0"/>
              <w:rPr>
                <w:rFonts w:ascii="Century Gothic" w:hAnsi="Century Gothic"/>
                <w:sz w:val="18"/>
                <w:szCs w:val="18"/>
              </w:rPr>
            </w:pPr>
          </w:p>
        </w:tc>
      </w:tr>
    </w:tbl>
    <w:p w14:paraId="1DE074C3" w14:textId="77777777" w:rsidR="00795228" w:rsidRPr="00795228" w:rsidRDefault="00795228" w:rsidP="00795228">
      <w:pPr>
        <w:tabs>
          <w:tab w:val="left" w:pos="284"/>
        </w:tabs>
        <w:rPr>
          <w:rFonts w:ascii="Century Gothic" w:hAnsi="Century Gothic"/>
          <w:sz w:val="18"/>
          <w:szCs w:val="18"/>
        </w:rPr>
      </w:pPr>
    </w:p>
    <w:p w14:paraId="0D418C5B" w14:textId="49516CAD" w:rsidR="00140337" w:rsidRDefault="003E3455"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t>Welke kerncompetenties heeft u in andere vergelijkbare Europese Aanbestedingen</w:t>
      </w:r>
      <w:r w:rsidR="006A306F">
        <w:rPr>
          <w:rFonts w:ascii="Century Gothic" w:hAnsi="Century Gothic"/>
          <w:sz w:val="18"/>
          <w:szCs w:val="18"/>
        </w:rPr>
        <w:t xml:space="preserve"> gesteld zien worden, die de breedte van het aanbod aan leveranciers heeft beperkt? En wat adviseert u HMS hierin te doen?</w:t>
      </w:r>
    </w:p>
    <w:p w14:paraId="7728BC68" w14:textId="77777777" w:rsidR="002174B9" w:rsidRDefault="002174B9" w:rsidP="002174B9">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2174B9" w14:paraId="4C710DD7" w14:textId="77777777" w:rsidTr="00AF5300">
        <w:tc>
          <w:tcPr>
            <w:tcW w:w="9038" w:type="dxa"/>
          </w:tcPr>
          <w:p w14:paraId="3F1E96ED" w14:textId="77777777" w:rsidR="002174B9" w:rsidRDefault="002174B9" w:rsidP="00AF5300">
            <w:pPr>
              <w:pStyle w:val="Lijstalinea"/>
              <w:tabs>
                <w:tab w:val="left" w:pos="284"/>
              </w:tabs>
              <w:ind w:left="0"/>
              <w:rPr>
                <w:rFonts w:ascii="Century Gothic" w:hAnsi="Century Gothic"/>
                <w:sz w:val="18"/>
                <w:szCs w:val="18"/>
              </w:rPr>
            </w:pPr>
            <w:r>
              <w:rPr>
                <w:rFonts w:ascii="Century Gothic" w:hAnsi="Century Gothic"/>
                <w:sz w:val="18"/>
                <w:szCs w:val="18"/>
              </w:rPr>
              <w:t>Gestelde kerncompetenties</w:t>
            </w:r>
            <w:r w:rsidR="00B50825">
              <w:rPr>
                <w:rFonts w:ascii="Century Gothic" w:hAnsi="Century Gothic"/>
                <w:sz w:val="18"/>
                <w:szCs w:val="18"/>
              </w:rPr>
              <w:t xml:space="preserve"> die het aanbod heeft beperkt?</w:t>
            </w:r>
          </w:p>
          <w:p w14:paraId="379474E3" w14:textId="77777777" w:rsidR="00B50825" w:rsidRDefault="00B50825" w:rsidP="00AF5300">
            <w:pPr>
              <w:pStyle w:val="Lijstalinea"/>
              <w:tabs>
                <w:tab w:val="left" w:pos="284"/>
              </w:tabs>
              <w:ind w:left="0"/>
              <w:rPr>
                <w:rFonts w:ascii="Century Gothic" w:hAnsi="Century Gothic"/>
                <w:sz w:val="18"/>
                <w:szCs w:val="18"/>
              </w:rPr>
            </w:pPr>
          </w:p>
          <w:p w14:paraId="69E9DAA3" w14:textId="77777777" w:rsidR="004F3644" w:rsidRDefault="004F3644" w:rsidP="00AF5300">
            <w:pPr>
              <w:pStyle w:val="Lijstalinea"/>
              <w:tabs>
                <w:tab w:val="left" w:pos="284"/>
              </w:tabs>
              <w:ind w:left="0"/>
              <w:rPr>
                <w:rFonts w:ascii="Century Gothic" w:hAnsi="Century Gothic"/>
                <w:sz w:val="18"/>
                <w:szCs w:val="18"/>
              </w:rPr>
            </w:pPr>
          </w:p>
          <w:p w14:paraId="36803BF4" w14:textId="77777777" w:rsidR="00B50825" w:rsidRDefault="00B50825" w:rsidP="00AF5300">
            <w:pPr>
              <w:pStyle w:val="Lijstalinea"/>
              <w:tabs>
                <w:tab w:val="left" w:pos="284"/>
              </w:tabs>
              <w:ind w:left="0"/>
              <w:rPr>
                <w:rFonts w:ascii="Century Gothic" w:hAnsi="Century Gothic"/>
                <w:sz w:val="18"/>
                <w:szCs w:val="18"/>
              </w:rPr>
            </w:pPr>
          </w:p>
          <w:p w14:paraId="76CDB3A1" w14:textId="1ACD185C" w:rsidR="00B50825" w:rsidRDefault="00B50825" w:rsidP="00AF5300">
            <w:pPr>
              <w:pStyle w:val="Lijstalinea"/>
              <w:tabs>
                <w:tab w:val="left" w:pos="284"/>
              </w:tabs>
              <w:ind w:left="0"/>
              <w:rPr>
                <w:rFonts w:ascii="Century Gothic" w:hAnsi="Century Gothic"/>
                <w:sz w:val="18"/>
                <w:szCs w:val="18"/>
              </w:rPr>
            </w:pPr>
          </w:p>
        </w:tc>
      </w:tr>
      <w:tr w:rsidR="002174B9" w14:paraId="6FEA490E" w14:textId="77777777" w:rsidTr="00AF5300">
        <w:tc>
          <w:tcPr>
            <w:tcW w:w="9038" w:type="dxa"/>
          </w:tcPr>
          <w:p w14:paraId="282CCFBE" w14:textId="540974BC" w:rsidR="002174B9" w:rsidRDefault="00B50825" w:rsidP="00AF5300">
            <w:pPr>
              <w:pStyle w:val="Lijstalinea"/>
              <w:tabs>
                <w:tab w:val="left" w:pos="284"/>
              </w:tabs>
              <w:ind w:left="0"/>
              <w:rPr>
                <w:rFonts w:ascii="Century Gothic" w:hAnsi="Century Gothic"/>
                <w:sz w:val="18"/>
                <w:szCs w:val="18"/>
              </w:rPr>
            </w:pPr>
            <w:r>
              <w:rPr>
                <w:rFonts w:ascii="Century Gothic" w:hAnsi="Century Gothic"/>
                <w:sz w:val="18"/>
                <w:szCs w:val="18"/>
              </w:rPr>
              <w:t>Advies richting HMS vanuit uw organisatie:</w:t>
            </w:r>
          </w:p>
          <w:p w14:paraId="5A2A6F4F" w14:textId="77777777" w:rsidR="002174B9" w:rsidRDefault="002174B9" w:rsidP="00AF5300">
            <w:pPr>
              <w:pStyle w:val="Lijstalinea"/>
              <w:tabs>
                <w:tab w:val="left" w:pos="284"/>
              </w:tabs>
              <w:ind w:left="0"/>
              <w:rPr>
                <w:rFonts w:ascii="Century Gothic" w:hAnsi="Century Gothic"/>
                <w:sz w:val="18"/>
                <w:szCs w:val="18"/>
              </w:rPr>
            </w:pPr>
          </w:p>
          <w:p w14:paraId="28FD07E3" w14:textId="77777777" w:rsidR="002174B9" w:rsidRDefault="002174B9" w:rsidP="00AF5300">
            <w:pPr>
              <w:pStyle w:val="Lijstalinea"/>
              <w:tabs>
                <w:tab w:val="left" w:pos="284"/>
              </w:tabs>
              <w:ind w:left="0"/>
              <w:rPr>
                <w:rFonts w:ascii="Century Gothic" w:hAnsi="Century Gothic"/>
                <w:sz w:val="18"/>
                <w:szCs w:val="18"/>
              </w:rPr>
            </w:pPr>
          </w:p>
          <w:p w14:paraId="0E244F4F" w14:textId="77777777" w:rsidR="002174B9" w:rsidRDefault="002174B9" w:rsidP="00AF5300">
            <w:pPr>
              <w:pStyle w:val="Lijstalinea"/>
              <w:tabs>
                <w:tab w:val="left" w:pos="284"/>
              </w:tabs>
              <w:ind w:left="0"/>
              <w:rPr>
                <w:rFonts w:ascii="Century Gothic" w:hAnsi="Century Gothic"/>
                <w:sz w:val="18"/>
                <w:szCs w:val="18"/>
              </w:rPr>
            </w:pPr>
          </w:p>
          <w:p w14:paraId="220333E3" w14:textId="77777777" w:rsidR="002174B9" w:rsidRDefault="002174B9" w:rsidP="00AF5300">
            <w:pPr>
              <w:pStyle w:val="Lijstalinea"/>
              <w:tabs>
                <w:tab w:val="left" w:pos="284"/>
              </w:tabs>
              <w:ind w:left="0"/>
              <w:rPr>
                <w:rFonts w:ascii="Century Gothic" w:hAnsi="Century Gothic"/>
                <w:sz w:val="18"/>
                <w:szCs w:val="18"/>
              </w:rPr>
            </w:pPr>
          </w:p>
        </w:tc>
      </w:tr>
    </w:tbl>
    <w:p w14:paraId="559F4992" w14:textId="77777777" w:rsidR="006A306F" w:rsidRPr="006A306F" w:rsidRDefault="006A306F" w:rsidP="006A306F">
      <w:pPr>
        <w:pStyle w:val="Lijstalinea"/>
        <w:rPr>
          <w:rFonts w:ascii="Century Gothic" w:hAnsi="Century Gothic"/>
          <w:sz w:val="18"/>
          <w:szCs w:val="18"/>
        </w:rPr>
      </w:pPr>
    </w:p>
    <w:p w14:paraId="79AE2655" w14:textId="77777777" w:rsidR="004F3644" w:rsidRDefault="004F3644">
      <w:pPr>
        <w:spacing w:after="0" w:line="240" w:lineRule="auto"/>
        <w:ind w:left="0"/>
        <w:rPr>
          <w:rFonts w:ascii="Century Gothic" w:hAnsi="Century Gothic"/>
          <w:sz w:val="18"/>
          <w:szCs w:val="18"/>
        </w:rPr>
      </w:pPr>
      <w:r>
        <w:rPr>
          <w:rFonts w:ascii="Century Gothic" w:hAnsi="Century Gothic"/>
          <w:sz w:val="18"/>
          <w:szCs w:val="18"/>
        </w:rPr>
        <w:br w:type="page"/>
      </w:r>
    </w:p>
    <w:p w14:paraId="08F90E1E" w14:textId="7AC7D904" w:rsidR="006A306F" w:rsidRDefault="00BA18B1"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lastRenderedPageBreak/>
        <w:t>HMS heeft een applicatielandschap met meerdere systemen die niet allemaal onderdeel zijn van de uitvraag, zo blijft het HR systeem van AFAS, het systeem van WasteVision</w:t>
      </w:r>
      <w:r w:rsidR="00CB044D">
        <w:rPr>
          <w:rFonts w:ascii="Century Gothic" w:hAnsi="Century Gothic"/>
          <w:sz w:val="18"/>
          <w:szCs w:val="18"/>
        </w:rPr>
        <w:t xml:space="preserve"> Routevision</w:t>
      </w:r>
      <w:r>
        <w:rPr>
          <w:rFonts w:ascii="Century Gothic" w:hAnsi="Century Gothic"/>
          <w:sz w:val="18"/>
          <w:szCs w:val="18"/>
        </w:rPr>
        <w:t>, het systeem van Jewel</w:t>
      </w:r>
      <w:r w:rsidR="006A20AB">
        <w:rPr>
          <w:rFonts w:ascii="Century Gothic" w:hAnsi="Century Gothic"/>
          <w:sz w:val="18"/>
          <w:szCs w:val="18"/>
        </w:rPr>
        <w:t>, de digitale inwonerscommunicatie via Opzet</w:t>
      </w:r>
      <w:r>
        <w:rPr>
          <w:rFonts w:ascii="Century Gothic" w:hAnsi="Century Gothic"/>
          <w:sz w:val="18"/>
          <w:szCs w:val="18"/>
        </w:rPr>
        <w:t xml:space="preserve"> en bijvoorbeeld de toegangsregistratie </w:t>
      </w:r>
      <w:r w:rsidR="0078012B">
        <w:rPr>
          <w:rFonts w:ascii="Century Gothic" w:hAnsi="Century Gothic"/>
          <w:sz w:val="18"/>
          <w:szCs w:val="18"/>
        </w:rPr>
        <w:t xml:space="preserve">voor </w:t>
      </w:r>
      <w:r>
        <w:rPr>
          <w:rFonts w:ascii="Century Gothic" w:hAnsi="Century Gothic"/>
          <w:sz w:val="18"/>
          <w:szCs w:val="18"/>
        </w:rPr>
        <w:t xml:space="preserve">op de afvalbrengstations van DVL </w:t>
      </w:r>
      <w:r w:rsidR="005D7AA5">
        <w:rPr>
          <w:rFonts w:ascii="Century Gothic" w:hAnsi="Century Gothic"/>
          <w:sz w:val="18"/>
          <w:szCs w:val="18"/>
        </w:rPr>
        <w:t>intact</w:t>
      </w:r>
      <w:r>
        <w:rPr>
          <w:rFonts w:ascii="Century Gothic" w:hAnsi="Century Gothic"/>
          <w:sz w:val="18"/>
          <w:szCs w:val="18"/>
        </w:rPr>
        <w:t>. Hoe gaat u hiermee om en wat verlangt u van HMS in de voorgenomen Europese Aanbesteding als d</w:t>
      </w:r>
      <w:r w:rsidR="00B2267F">
        <w:rPr>
          <w:rFonts w:ascii="Century Gothic" w:hAnsi="Century Gothic"/>
          <w:sz w:val="18"/>
          <w:szCs w:val="18"/>
        </w:rPr>
        <w:t>ocumentatie en toelichting om een goede inschrijving te leveren?</w:t>
      </w:r>
    </w:p>
    <w:p w14:paraId="3E09E8FD" w14:textId="77777777" w:rsidR="006A20AB" w:rsidRDefault="006A20AB" w:rsidP="006A20AB">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6A20AB" w14:paraId="2CF60AC5" w14:textId="77777777" w:rsidTr="00AF5300">
        <w:tc>
          <w:tcPr>
            <w:tcW w:w="9038" w:type="dxa"/>
          </w:tcPr>
          <w:p w14:paraId="2C9DC7DE" w14:textId="7D34AE24" w:rsidR="006A20AB" w:rsidRDefault="006A20AB" w:rsidP="00AF5300">
            <w:pPr>
              <w:pStyle w:val="Lijstalinea"/>
              <w:tabs>
                <w:tab w:val="left" w:pos="284"/>
              </w:tabs>
              <w:ind w:left="0"/>
              <w:rPr>
                <w:rFonts w:ascii="Century Gothic" w:hAnsi="Century Gothic"/>
                <w:sz w:val="18"/>
                <w:szCs w:val="18"/>
              </w:rPr>
            </w:pPr>
            <w:r>
              <w:rPr>
                <w:rFonts w:ascii="Century Gothic" w:hAnsi="Century Gothic"/>
                <w:sz w:val="18"/>
                <w:szCs w:val="18"/>
              </w:rPr>
              <w:t xml:space="preserve">Wat is uw visie op </w:t>
            </w:r>
            <w:r w:rsidR="004E70AE">
              <w:rPr>
                <w:rFonts w:ascii="Century Gothic" w:hAnsi="Century Gothic"/>
                <w:sz w:val="18"/>
                <w:szCs w:val="18"/>
              </w:rPr>
              <w:t>een dergelijk applicatielandschap?</w:t>
            </w:r>
          </w:p>
          <w:p w14:paraId="71308E07" w14:textId="77777777" w:rsidR="006A20AB" w:rsidRDefault="006A20AB" w:rsidP="00AF5300">
            <w:pPr>
              <w:pStyle w:val="Lijstalinea"/>
              <w:tabs>
                <w:tab w:val="left" w:pos="284"/>
              </w:tabs>
              <w:ind w:left="0"/>
              <w:rPr>
                <w:rFonts w:ascii="Century Gothic" w:hAnsi="Century Gothic"/>
                <w:sz w:val="18"/>
                <w:szCs w:val="18"/>
              </w:rPr>
            </w:pPr>
          </w:p>
          <w:p w14:paraId="2EE48C6E" w14:textId="77777777" w:rsidR="004E70AE" w:rsidRDefault="004E70AE" w:rsidP="00AF5300">
            <w:pPr>
              <w:pStyle w:val="Lijstalinea"/>
              <w:tabs>
                <w:tab w:val="left" w:pos="284"/>
              </w:tabs>
              <w:ind w:left="0"/>
              <w:rPr>
                <w:rFonts w:ascii="Century Gothic" w:hAnsi="Century Gothic"/>
                <w:sz w:val="18"/>
                <w:szCs w:val="18"/>
              </w:rPr>
            </w:pPr>
          </w:p>
          <w:p w14:paraId="4FF2B427" w14:textId="46008BE0" w:rsidR="004E70AE" w:rsidRDefault="004E70AE" w:rsidP="00AF5300">
            <w:pPr>
              <w:pStyle w:val="Lijstalinea"/>
              <w:tabs>
                <w:tab w:val="left" w:pos="284"/>
              </w:tabs>
              <w:ind w:left="0"/>
              <w:rPr>
                <w:rFonts w:ascii="Century Gothic" w:hAnsi="Century Gothic"/>
                <w:sz w:val="18"/>
                <w:szCs w:val="18"/>
              </w:rPr>
            </w:pPr>
          </w:p>
        </w:tc>
      </w:tr>
      <w:tr w:rsidR="006A20AB" w14:paraId="6DEA8779" w14:textId="77777777" w:rsidTr="00AF5300">
        <w:tc>
          <w:tcPr>
            <w:tcW w:w="9038" w:type="dxa"/>
          </w:tcPr>
          <w:p w14:paraId="7607EFCB" w14:textId="16B1468A" w:rsidR="006A20AB" w:rsidRDefault="004E70AE" w:rsidP="00AF5300">
            <w:pPr>
              <w:pStyle w:val="Lijstalinea"/>
              <w:tabs>
                <w:tab w:val="left" w:pos="284"/>
              </w:tabs>
              <w:ind w:left="0"/>
              <w:rPr>
                <w:rFonts w:ascii="Century Gothic" w:hAnsi="Century Gothic"/>
                <w:sz w:val="18"/>
                <w:szCs w:val="18"/>
              </w:rPr>
            </w:pPr>
            <w:r>
              <w:rPr>
                <w:rFonts w:ascii="Century Gothic" w:hAnsi="Century Gothic"/>
                <w:sz w:val="18"/>
                <w:szCs w:val="18"/>
              </w:rPr>
              <w:t xml:space="preserve">Wat is er voor uw organisatie nodig </w:t>
            </w:r>
            <w:r w:rsidR="003D737B">
              <w:rPr>
                <w:rFonts w:ascii="Century Gothic" w:hAnsi="Century Gothic"/>
                <w:sz w:val="18"/>
                <w:szCs w:val="18"/>
              </w:rPr>
              <w:t>qua documentatie en toelichting?</w:t>
            </w:r>
          </w:p>
          <w:p w14:paraId="451C3B4D" w14:textId="77777777" w:rsidR="006A20AB" w:rsidRDefault="006A20AB" w:rsidP="00AF5300">
            <w:pPr>
              <w:pStyle w:val="Lijstalinea"/>
              <w:tabs>
                <w:tab w:val="left" w:pos="284"/>
              </w:tabs>
              <w:ind w:left="0"/>
              <w:rPr>
                <w:rFonts w:ascii="Century Gothic" w:hAnsi="Century Gothic"/>
                <w:sz w:val="18"/>
                <w:szCs w:val="18"/>
              </w:rPr>
            </w:pPr>
          </w:p>
          <w:p w14:paraId="671BC2DA" w14:textId="77777777" w:rsidR="006A20AB" w:rsidRDefault="006A20AB" w:rsidP="00AF5300">
            <w:pPr>
              <w:pStyle w:val="Lijstalinea"/>
              <w:tabs>
                <w:tab w:val="left" w:pos="284"/>
              </w:tabs>
              <w:ind w:left="0"/>
              <w:rPr>
                <w:rFonts w:ascii="Century Gothic" w:hAnsi="Century Gothic"/>
                <w:sz w:val="18"/>
                <w:szCs w:val="18"/>
              </w:rPr>
            </w:pPr>
          </w:p>
          <w:p w14:paraId="2F0F02C8" w14:textId="77777777" w:rsidR="006A20AB" w:rsidRDefault="006A20AB" w:rsidP="00AF5300">
            <w:pPr>
              <w:pStyle w:val="Lijstalinea"/>
              <w:tabs>
                <w:tab w:val="left" w:pos="284"/>
              </w:tabs>
              <w:ind w:left="0"/>
              <w:rPr>
                <w:rFonts w:ascii="Century Gothic" w:hAnsi="Century Gothic"/>
                <w:sz w:val="18"/>
                <w:szCs w:val="18"/>
              </w:rPr>
            </w:pPr>
          </w:p>
        </w:tc>
      </w:tr>
    </w:tbl>
    <w:p w14:paraId="30F63519" w14:textId="77777777" w:rsidR="0055686B" w:rsidRDefault="0055686B" w:rsidP="0055686B">
      <w:pPr>
        <w:pStyle w:val="Lijstalinea"/>
        <w:tabs>
          <w:tab w:val="left" w:pos="284"/>
        </w:tabs>
        <w:ind w:left="1068"/>
        <w:rPr>
          <w:rFonts w:ascii="Century Gothic" w:hAnsi="Century Gothic"/>
          <w:sz w:val="18"/>
          <w:szCs w:val="18"/>
        </w:rPr>
      </w:pPr>
    </w:p>
    <w:p w14:paraId="7DA906AF" w14:textId="21A26C37" w:rsidR="00B2267F" w:rsidRDefault="00B2267F"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t>HMS is op zoek naar een partner</w:t>
      </w:r>
      <w:r w:rsidR="006514B4">
        <w:rPr>
          <w:rFonts w:ascii="Century Gothic" w:hAnsi="Century Gothic"/>
          <w:sz w:val="18"/>
          <w:szCs w:val="18"/>
        </w:rPr>
        <w:t xml:space="preserve"> en</w:t>
      </w:r>
      <w:r>
        <w:rPr>
          <w:rFonts w:ascii="Century Gothic" w:hAnsi="Century Gothic"/>
          <w:sz w:val="18"/>
          <w:szCs w:val="18"/>
        </w:rPr>
        <w:t xml:space="preserve"> verta</w:t>
      </w:r>
      <w:r w:rsidR="006514B4">
        <w:rPr>
          <w:rFonts w:ascii="Century Gothic" w:hAnsi="Century Gothic"/>
          <w:sz w:val="18"/>
          <w:szCs w:val="18"/>
        </w:rPr>
        <w:t>a</w:t>
      </w:r>
      <w:r>
        <w:rPr>
          <w:rFonts w:ascii="Century Gothic" w:hAnsi="Century Gothic"/>
          <w:sz w:val="18"/>
          <w:szCs w:val="18"/>
        </w:rPr>
        <w:t>l</w:t>
      </w:r>
      <w:r w:rsidR="006514B4">
        <w:rPr>
          <w:rFonts w:ascii="Century Gothic" w:hAnsi="Century Gothic"/>
          <w:sz w:val="18"/>
          <w:szCs w:val="18"/>
        </w:rPr>
        <w:t>t</w:t>
      </w:r>
      <w:r>
        <w:rPr>
          <w:rFonts w:ascii="Century Gothic" w:hAnsi="Century Gothic"/>
          <w:sz w:val="18"/>
          <w:szCs w:val="18"/>
        </w:rPr>
        <w:t xml:space="preserve"> dat naar </w:t>
      </w:r>
      <w:r w:rsidR="00C0092B">
        <w:rPr>
          <w:rFonts w:ascii="Century Gothic" w:hAnsi="Century Gothic"/>
          <w:sz w:val="18"/>
          <w:szCs w:val="18"/>
        </w:rPr>
        <w:t>specifieke Service Level Agreement en een uitgewerkt Dossier Afspraken en Procedures (DAP) in combinatie met periodieke ontwikkel</w:t>
      </w:r>
      <w:r w:rsidR="006514B4">
        <w:rPr>
          <w:rFonts w:ascii="Century Gothic" w:hAnsi="Century Gothic"/>
          <w:sz w:val="18"/>
          <w:szCs w:val="18"/>
        </w:rPr>
        <w:t>-</w:t>
      </w:r>
      <w:r w:rsidR="00C0092B">
        <w:rPr>
          <w:rFonts w:ascii="Century Gothic" w:hAnsi="Century Gothic"/>
          <w:sz w:val="18"/>
          <w:szCs w:val="18"/>
        </w:rPr>
        <w:t xml:space="preserve">overleggen met de beoogde leverancier. Hoe </w:t>
      </w:r>
      <w:r w:rsidR="00D0537C">
        <w:rPr>
          <w:rFonts w:ascii="Century Gothic" w:hAnsi="Century Gothic"/>
          <w:sz w:val="18"/>
          <w:szCs w:val="18"/>
        </w:rPr>
        <w:t>kijkt u hiernaar en hoe wil u daar invulling aan geven?</w:t>
      </w:r>
    </w:p>
    <w:p w14:paraId="25B904F6" w14:textId="77777777" w:rsidR="000C1ED8" w:rsidRDefault="000C1ED8" w:rsidP="000C1ED8">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0C1ED8" w14:paraId="0F3C6F21" w14:textId="77777777" w:rsidTr="00AF5300">
        <w:tc>
          <w:tcPr>
            <w:tcW w:w="9038" w:type="dxa"/>
          </w:tcPr>
          <w:p w14:paraId="17866E7C" w14:textId="6F1E4F79" w:rsidR="000C1ED8" w:rsidRDefault="000C1ED8" w:rsidP="00AF5300">
            <w:pPr>
              <w:pStyle w:val="Lijstalinea"/>
              <w:tabs>
                <w:tab w:val="left" w:pos="284"/>
              </w:tabs>
              <w:ind w:left="0"/>
              <w:rPr>
                <w:rFonts w:ascii="Century Gothic" w:hAnsi="Century Gothic"/>
                <w:sz w:val="18"/>
                <w:szCs w:val="18"/>
              </w:rPr>
            </w:pPr>
            <w:r>
              <w:rPr>
                <w:rFonts w:ascii="Century Gothic" w:hAnsi="Century Gothic"/>
                <w:sz w:val="18"/>
                <w:szCs w:val="18"/>
              </w:rPr>
              <w:t xml:space="preserve">Ben u bereid om mee te werken aan de HMS specifieke Service Level Agreement en Dossier Afspraken en Procedures?: </w:t>
            </w:r>
          </w:p>
          <w:p w14:paraId="1B494E43" w14:textId="4D900C4C" w:rsidR="000C1ED8" w:rsidRDefault="000C1ED8"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w:t>
            </w:r>
            <w:r w:rsidR="00452981">
              <w:rPr>
                <w:rFonts w:ascii="Century Gothic" w:hAnsi="Century Gothic"/>
                <w:sz w:val="18"/>
                <w:szCs w:val="18"/>
              </w:rPr>
              <w:t>a</w:t>
            </w:r>
          </w:p>
          <w:p w14:paraId="664C1131" w14:textId="532A08A3" w:rsidR="000C1ED8" w:rsidRDefault="000C1ED8"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w:t>
            </w:r>
            <w:r w:rsidR="00452981">
              <w:rPr>
                <w:rFonts w:ascii="Century Gothic" w:hAnsi="Century Gothic"/>
                <w:sz w:val="18"/>
                <w:szCs w:val="18"/>
              </w:rPr>
              <w:t>ee</w:t>
            </w:r>
          </w:p>
        </w:tc>
      </w:tr>
      <w:tr w:rsidR="000C1ED8" w14:paraId="56A6A83E" w14:textId="77777777" w:rsidTr="00AF5300">
        <w:tc>
          <w:tcPr>
            <w:tcW w:w="9038" w:type="dxa"/>
          </w:tcPr>
          <w:p w14:paraId="1C7FEECD" w14:textId="77777777" w:rsidR="000C1ED8" w:rsidRDefault="000C1ED8"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72F8EF95" w14:textId="77777777" w:rsidR="000C1ED8" w:rsidRDefault="000C1ED8" w:rsidP="00AF5300">
            <w:pPr>
              <w:pStyle w:val="Lijstalinea"/>
              <w:tabs>
                <w:tab w:val="left" w:pos="284"/>
              </w:tabs>
              <w:ind w:left="0"/>
              <w:rPr>
                <w:rFonts w:ascii="Century Gothic" w:hAnsi="Century Gothic"/>
                <w:sz w:val="18"/>
                <w:szCs w:val="18"/>
              </w:rPr>
            </w:pPr>
          </w:p>
          <w:p w14:paraId="530C2169" w14:textId="77777777" w:rsidR="000C1ED8" w:rsidRDefault="000C1ED8" w:rsidP="00AF5300">
            <w:pPr>
              <w:pStyle w:val="Lijstalinea"/>
              <w:tabs>
                <w:tab w:val="left" w:pos="284"/>
              </w:tabs>
              <w:ind w:left="0"/>
              <w:rPr>
                <w:rFonts w:ascii="Century Gothic" w:hAnsi="Century Gothic"/>
                <w:sz w:val="18"/>
                <w:szCs w:val="18"/>
              </w:rPr>
            </w:pPr>
          </w:p>
          <w:p w14:paraId="136AA3C5" w14:textId="77777777" w:rsidR="000C1ED8" w:rsidRDefault="000C1ED8" w:rsidP="00AF5300">
            <w:pPr>
              <w:pStyle w:val="Lijstalinea"/>
              <w:tabs>
                <w:tab w:val="left" w:pos="284"/>
              </w:tabs>
              <w:ind w:left="0"/>
              <w:rPr>
                <w:rFonts w:ascii="Century Gothic" w:hAnsi="Century Gothic"/>
                <w:sz w:val="18"/>
                <w:szCs w:val="18"/>
              </w:rPr>
            </w:pPr>
          </w:p>
          <w:p w14:paraId="7D19823F" w14:textId="77777777" w:rsidR="000C1ED8" w:rsidRDefault="000C1ED8" w:rsidP="00AF5300">
            <w:pPr>
              <w:pStyle w:val="Lijstalinea"/>
              <w:tabs>
                <w:tab w:val="left" w:pos="284"/>
              </w:tabs>
              <w:ind w:left="0"/>
              <w:rPr>
                <w:rFonts w:ascii="Century Gothic" w:hAnsi="Century Gothic"/>
                <w:sz w:val="18"/>
                <w:szCs w:val="18"/>
              </w:rPr>
            </w:pPr>
          </w:p>
        </w:tc>
      </w:tr>
    </w:tbl>
    <w:p w14:paraId="0BC9A925" w14:textId="77777777" w:rsidR="00C4272A" w:rsidRDefault="00C4272A" w:rsidP="00C4272A">
      <w:pPr>
        <w:ind w:left="0"/>
      </w:pPr>
    </w:p>
    <w:p w14:paraId="342B0038" w14:textId="77777777" w:rsidR="00835E14" w:rsidRDefault="00835E14">
      <w:pPr>
        <w:spacing w:after="0" w:line="240" w:lineRule="auto"/>
        <w:ind w:left="0"/>
        <w:rPr>
          <w:rFonts w:ascii="Century Gothic" w:hAnsi="Century Gothic"/>
          <w:sz w:val="18"/>
          <w:szCs w:val="18"/>
        </w:rPr>
      </w:pPr>
      <w:r>
        <w:rPr>
          <w:rFonts w:ascii="Century Gothic" w:hAnsi="Century Gothic"/>
          <w:sz w:val="18"/>
          <w:szCs w:val="18"/>
        </w:rPr>
        <w:br w:type="page"/>
      </w:r>
    </w:p>
    <w:p w14:paraId="1143BC54" w14:textId="626768C4" w:rsidR="002B7533" w:rsidRPr="00D36692" w:rsidRDefault="002B7533" w:rsidP="00D36692">
      <w:pPr>
        <w:spacing w:after="0"/>
        <w:ind w:left="705"/>
        <w:rPr>
          <w:rFonts w:ascii="Century Gothic" w:hAnsi="Century Gothic"/>
          <w:sz w:val="18"/>
          <w:szCs w:val="18"/>
        </w:rPr>
      </w:pPr>
      <w:r w:rsidRPr="00D36692">
        <w:rPr>
          <w:rFonts w:ascii="Century Gothic" w:hAnsi="Century Gothic"/>
          <w:sz w:val="18"/>
          <w:szCs w:val="18"/>
        </w:rPr>
        <w:lastRenderedPageBreak/>
        <w:t>Zoals aangegeven bij vraag 1</w:t>
      </w:r>
      <w:r w:rsidR="00835E14">
        <w:rPr>
          <w:rFonts w:ascii="Century Gothic" w:hAnsi="Century Gothic"/>
          <w:sz w:val="18"/>
          <w:szCs w:val="18"/>
        </w:rPr>
        <w:t>3</w:t>
      </w:r>
      <w:r w:rsidRPr="00D36692">
        <w:rPr>
          <w:rFonts w:ascii="Century Gothic" w:hAnsi="Century Gothic"/>
          <w:sz w:val="18"/>
          <w:szCs w:val="18"/>
        </w:rPr>
        <w:t xml:space="preserve"> </w:t>
      </w:r>
      <w:r w:rsidR="00D36692" w:rsidRPr="00D36692">
        <w:rPr>
          <w:rFonts w:ascii="Century Gothic" w:hAnsi="Century Gothic"/>
          <w:sz w:val="18"/>
          <w:szCs w:val="18"/>
        </w:rPr>
        <w:t xml:space="preserve">heeft HMS een applicatielandschap met meerdere systemen. Hieronder </w:t>
      </w:r>
      <w:r w:rsidR="006514B4">
        <w:rPr>
          <w:rFonts w:ascii="Century Gothic" w:hAnsi="Century Gothic"/>
          <w:sz w:val="18"/>
          <w:szCs w:val="18"/>
        </w:rPr>
        <w:t>zijn</w:t>
      </w:r>
      <w:r w:rsidR="00D36692" w:rsidRPr="00D36692">
        <w:rPr>
          <w:rFonts w:ascii="Century Gothic" w:hAnsi="Century Gothic"/>
          <w:sz w:val="18"/>
          <w:szCs w:val="18"/>
        </w:rPr>
        <w:t xml:space="preserve"> een aantal beoogde koppelingen benoemd. Bij iedere koppeling is de vraag of u hier ervaring mee heeft en hoe u de rol van uw applicatie ziet binnen deze koppeling.</w:t>
      </w:r>
    </w:p>
    <w:p w14:paraId="20057FFD" w14:textId="77777777" w:rsidR="00D36692" w:rsidRPr="00F30831" w:rsidRDefault="00D36692" w:rsidP="00C4272A">
      <w:pPr>
        <w:spacing w:after="0"/>
        <w:ind w:left="0"/>
        <w:rPr>
          <w:rFonts w:ascii="Century Gothic" w:hAnsi="Century Gothic"/>
          <w:b/>
          <w:bCs/>
          <w:sz w:val="18"/>
          <w:szCs w:val="18"/>
        </w:rPr>
      </w:pPr>
    </w:p>
    <w:p w14:paraId="67580E79" w14:textId="1EA24F9D" w:rsidR="0042741C" w:rsidRDefault="0042741C" w:rsidP="005043B8">
      <w:pPr>
        <w:pStyle w:val="Lijstalinea"/>
        <w:numPr>
          <w:ilvl w:val="0"/>
          <w:numId w:val="18"/>
        </w:numPr>
        <w:tabs>
          <w:tab w:val="left" w:pos="284"/>
        </w:tabs>
        <w:rPr>
          <w:rFonts w:ascii="Century Gothic" w:hAnsi="Century Gothic"/>
          <w:sz w:val="18"/>
          <w:szCs w:val="18"/>
        </w:rPr>
      </w:pPr>
      <w:r w:rsidRPr="0042741C">
        <w:rPr>
          <w:rFonts w:ascii="Century Gothic" w:hAnsi="Century Gothic"/>
          <w:sz w:val="18"/>
          <w:szCs w:val="18"/>
        </w:rPr>
        <w:t xml:space="preserve">Entra ID: Entra ID wordt </w:t>
      </w:r>
      <w:r>
        <w:rPr>
          <w:rFonts w:ascii="Century Gothic" w:hAnsi="Century Gothic"/>
          <w:sz w:val="18"/>
          <w:szCs w:val="18"/>
        </w:rPr>
        <w:t xml:space="preserve">door HMS gebruikt voor SSO. </w:t>
      </w:r>
    </w:p>
    <w:p w14:paraId="08116E94" w14:textId="77777777" w:rsidR="00877742" w:rsidRDefault="00877742" w:rsidP="00877742">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CD6356" w14:paraId="142C08EB" w14:textId="77777777" w:rsidTr="009A027A">
        <w:tc>
          <w:tcPr>
            <w:tcW w:w="9038" w:type="dxa"/>
            <w:shd w:val="clear" w:color="auto" w:fill="auto"/>
          </w:tcPr>
          <w:p w14:paraId="5D86FCBE" w14:textId="77777777" w:rsidR="00CD6356" w:rsidRDefault="00CD6356" w:rsidP="00AF5300">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Entra ID?:</w:t>
            </w:r>
          </w:p>
          <w:p w14:paraId="604A50DB" w14:textId="77777777" w:rsidR="00CD6356" w:rsidRDefault="00CD6356" w:rsidP="00CD6356">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511455CA" w14:textId="37392BFF" w:rsidR="00CD6356" w:rsidRDefault="00CD6356"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877742" w14:paraId="34A32DE0" w14:textId="77777777" w:rsidTr="00AF5300">
        <w:tc>
          <w:tcPr>
            <w:tcW w:w="9038" w:type="dxa"/>
          </w:tcPr>
          <w:p w14:paraId="1F934EC3" w14:textId="43969F17" w:rsidR="00877742" w:rsidRDefault="002A2E94" w:rsidP="00AF5300">
            <w:pPr>
              <w:pStyle w:val="Lijstalinea"/>
              <w:tabs>
                <w:tab w:val="left" w:pos="284"/>
              </w:tabs>
              <w:ind w:left="0"/>
              <w:rPr>
                <w:rFonts w:ascii="Century Gothic" w:hAnsi="Century Gothic"/>
                <w:sz w:val="18"/>
                <w:szCs w:val="18"/>
              </w:rPr>
            </w:pPr>
            <w:r>
              <w:rPr>
                <w:rFonts w:ascii="Century Gothic" w:hAnsi="Century Gothic"/>
                <w:sz w:val="18"/>
                <w:szCs w:val="18"/>
              </w:rPr>
              <w:t xml:space="preserve">Zo nee, </w:t>
            </w:r>
            <w:r w:rsidR="007E13A2">
              <w:rPr>
                <w:rFonts w:ascii="Century Gothic" w:hAnsi="Century Gothic"/>
                <w:sz w:val="18"/>
                <w:szCs w:val="18"/>
              </w:rPr>
              <w:t>Kunt u een k</w:t>
            </w:r>
            <w:r w:rsidR="00877742">
              <w:rPr>
                <w:rFonts w:ascii="Century Gothic" w:hAnsi="Century Gothic"/>
                <w:sz w:val="18"/>
                <w:szCs w:val="18"/>
              </w:rPr>
              <w:t xml:space="preserve">oppeling </w:t>
            </w:r>
            <w:r w:rsidR="007E13A2">
              <w:rPr>
                <w:rFonts w:ascii="Century Gothic" w:hAnsi="Century Gothic"/>
                <w:sz w:val="18"/>
                <w:szCs w:val="18"/>
              </w:rPr>
              <w:t xml:space="preserve">realiseren met </w:t>
            </w:r>
            <w:r w:rsidR="00877742">
              <w:rPr>
                <w:rFonts w:ascii="Century Gothic" w:hAnsi="Century Gothic"/>
                <w:sz w:val="18"/>
                <w:szCs w:val="18"/>
              </w:rPr>
              <w:t>Entra ID</w:t>
            </w:r>
            <w:r w:rsidR="007E13A2">
              <w:rPr>
                <w:rFonts w:ascii="Century Gothic" w:hAnsi="Century Gothic"/>
                <w:sz w:val="18"/>
                <w:szCs w:val="18"/>
              </w:rPr>
              <w:t xml:space="preserve">?: </w:t>
            </w:r>
          </w:p>
          <w:p w14:paraId="71414217" w14:textId="01A987DD" w:rsidR="00877742" w:rsidRDefault="00877742"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sidR="00452981">
              <w:rPr>
                <w:rFonts w:ascii="Century Gothic" w:hAnsi="Century Gothic"/>
                <w:sz w:val="18"/>
                <w:szCs w:val="18"/>
              </w:rPr>
              <w:t>Ja</w:t>
            </w:r>
          </w:p>
          <w:p w14:paraId="6F914F7C" w14:textId="522791DC" w:rsidR="00877742" w:rsidRDefault="00877742"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w:t>
            </w:r>
            <w:r w:rsidR="00452981">
              <w:rPr>
                <w:rFonts w:ascii="Century Gothic" w:hAnsi="Century Gothic"/>
                <w:sz w:val="18"/>
                <w:szCs w:val="18"/>
              </w:rPr>
              <w:t>ee</w:t>
            </w:r>
          </w:p>
        </w:tc>
      </w:tr>
      <w:tr w:rsidR="00877742" w14:paraId="162FC371" w14:textId="77777777" w:rsidTr="00AF5300">
        <w:tc>
          <w:tcPr>
            <w:tcW w:w="9038" w:type="dxa"/>
          </w:tcPr>
          <w:p w14:paraId="7323BE84" w14:textId="77777777" w:rsidR="00877742" w:rsidRDefault="00877742"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3D50CD7B" w14:textId="77777777" w:rsidR="00877742" w:rsidRDefault="00877742" w:rsidP="00AF5300">
            <w:pPr>
              <w:pStyle w:val="Lijstalinea"/>
              <w:tabs>
                <w:tab w:val="left" w:pos="284"/>
              </w:tabs>
              <w:ind w:left="0"/>
              <w:rPr>
                <w:rFonts w:ascii="Century Gothic" w:hAnsi="Century Gothic"/>
                <w:sz w:val="18"/>
                <w:szCs w:val="18"/>
              </w:rPr>
            </w:pPr>
          </w:p>
          <w:p w14:paraId="5FE7C784" w14:textId="77777777" w:rsidR="00877742" w:rsidRDefault="00877742" w:rsidP="00AF5300">
            <w:pPr>
              <w:pStyle w:val="Lijstalinea"/>
              <w:tabs>
                <w:tab w:val="left" w:pos="284"/>
              </w:tabs>
              <w:ind w:left="0"/>
              <w:rPr>
                <w:rFonts w:ascii="Century Gothic" w:hAnsi="Century Gothic"/>
                <w:sz w:val="18"/>
                <w:szCs w:val="18"/>
              </w:rPr>
            </w:pPr>
          </w:p>
          <w:p w14:paraId="59DDF901" w14:textId="77777777" w:rsidR="00877742" w:rsidRDefault="00877742" w:rsidP="00AF5300">
            <w:pPr>
              <w:pStyle w:val="Lijstalinea"/>
              <w:tabs>
                <w:tab w:val="left" w:pos="284"/>
              </w:tabs>
              <w:ind w:left="0"/>
              <w:rPr>
                <w:rFonts w:ascii="Century Gothic" w:hAnsi="Century Gothic"/>
                <w:sz w:val="18"/>
                <w:szCs w:val="18"/>
              </w:rPr>
            </w:pPr>
          </w:p>
          <w:p w14:paraId="33A68457" w14:textId="77777777" w:rsidR="00877742" w:rsidRDefault="00877742" w:rsidP="00AF5300">
            <w:pPr>
              <w:pStyle w:val="Lijstalinea"/>
              <w:tabs>
                <w:tab w:val="left" w:pos="284"/>
              </w:tabs>
              <w:ind w:left="0"/>
              <w:rPr>
                <w:rFonts w:ascii="Century Gothic" w:hAnsi="Century Gothic"/>
                <w:sz w:val="18"/>
                <w:szCs w:val="18"/>
              </w:rPr>
            </w:pPr>
          </w:p>
        </w:tc>
      </w:tr>
    </w:tbl>
    <w:p w14:paraId="1A786290" w14:textId="75C27FE9" w:rsidR="00452981" w:rsidRDefault="00452981" w:rsidP="00877742">
      <w:pPr>
        <w:tabs>
          <w:tab w:val="left" w:pos="284"/>
        </w:tabs>
        <w:ind w:left="0"/>
        <w:rPr>
          <w:rFonts w:ascii="Century Gothic" w:hAnsi="Century Gothic"/>
          <w:sz w:val="18"/>
          <w:szCs w:val="18"/>
        </w:rPr>
      </w:pPr>
    </w:p>
    <w:p w14:paraId="7FE9A10A" w14:textId="635E8576" w:rsidR="00882242" w:rsidRDefault="00BA41B9" w:rsidP="005043B8">
      <w:pPr>
        <w:pStyle w:val="Lijstalinea"/>
        <w:numPr>
          <w:ilvl w:val="0"/>
          <w:numId w:val="18"/>
        </w:numPr>
        <w:tabs>
          <w:tab w:val="left" w:pos="284"/>
        </w:tabs>
        <w:rPr>
          <w:rFonts w:ascii="Century Gothic" w:hAnsi="Century Gothic"/>
          <w:sz w:val="18"/>
          <w:szCs w:val="18"/>
        </w:rPr>
      </w:pPr>
      <w:r w:rsidRPr="00882242">
        <w:rPr>
          <w:rFonts w:ascii="Century Gothic" w:hAnsi="Century Gothic"/>
          <w:sz w:val="18"/>
          <w:szCs w:val="18"/>
        </w:rPr>
        <w:t>AG5: AG5 wordt door HMS gebruikt om competenties van medewerkers te beheren</w:t>
      </w:r>
      <w:r w:rsidR="007A1375" w:rsidRPr="00882242">
        <w:rPr>
          <w:rFonts w:ascii="Century Gothic" w:hAnsi="Century Gothic"/>
          <w:sz w:val="18"/>
          <w:szCs w:val="18"/>
        </w:rPr>
        <w:t xml:space="preserve">, welke van invloed zijn op het planningsproces. </w:t>
      </w:r>
    </w:p>
    <w:p w14:paraId="48D991D1" w14:textId="77777777" w:rsidR="00452981" w:rsidRDefault="00452981" w:rsidP="00452981">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CD6356" w14:paraId="7BEA2A0E" w14:textId="77777777" w:rsidTr="00AF5300">
        <w:tc>
          <w:tcPr>
            <w:tcW w:w="9038" w:type="dxa"/>
          </w:tcPr>
          <w:p w14:paraId="5EE5AB54" w14:textId="1DF9FB9D" w:rsidR="00CD6356" w:rsidRDefault="00CD6356" w:rsidP="00CD6356">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AG5?:</w:t>
            </w:r>
          </w:p>
          <w:p w14:paraId="2BEAAC94" w14:textId="77777777" w:rsidR="00CD6356" w:rsidRDefault="00CD6356" w:rsidP="00CD6356">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21DED04F" w14:textId="64EB754B" w:rsidR="00CD6356" w:rsidRDefault="00CD6356" w:rsidP="00CD6356">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452981" w14:paraId="7A5195C6" w14:textId="77777777" w:rsidTr="00AF5300">
        <w:tc>
          <w:tcPr>
            <w:tcW w:w="9038" w:type="dxa"/>
          </w:tcPr>
          <w:p w14:paraId="78D12404" w14:textId="05C1848A" w:rsidR="00452981" w:rsidRDefault="00712132" w:rsidP="00AF5300">
            <w:pPr>
              <w:pStyle w:val="Lijstalinea"/>
              <w:tabs>
                <w:tab w:val="left" w:pos="284"/>
              </w:tabs>
              <w:ind w:left="0"/>
              <w:rPr>
                <w:rFonts w:ascii="Century Gothic" w:hAnsi="Century Gothic"/>
                <w:sz w:val="18"/>
                <w:szCs w:val="18"/>
              </w:rPr>
            </w:pPr>
            <w:r>
              <w:rPr>
                <w:rFonts w:ascii="Century Gothic" w:hAnsi="Century Gothic"/>
                <w:sz w:val="18"/>
                <w:szCs w:val="18"/>
              </w:rPr>
              <w:t>Zo nee, k</w:t>
            </w:r>
            <w:r w:rsidR="007E13A2">
              <w:rPr>
                <w:rFonts w:ascii="Century Gothic" w:hAnsi="Century Gothic"/>
                <w:sz w:val="18"/>
                <w:szCs w:val="18"/>
              </w:rPr>
              <w:t>unt u een k</w:t>
            </w:r>
            <w:r w:rsidR="00452981">
              <w:rPr>
                <w:rFonts w:ascii="Century Gothic" w:hAnsi="Century Gothic"/>
                <w:sz w:val="18"/>
                <w:szCs w:val="18"/>
              </w:rPr>
              <w:t xml:space="preserve">oppeling </w:t>
            </w:r>
            <w:r w:rsidR="007E13A2">
              <w:rPr>
                <w:rFonts w:ascii="Century Gothic" w:hAnsi="Century Gothic"/>
                <w:sz w:val="18"/>
                <w:szCs w:val="18"/>
              </w:rPr>
              <w:t xml:space="preserve">realiseren met </w:t>
            </w:r>
            <w:r w:rsidR="00452981">
              <w:rPr>
                <w:rFonts w:ascii="Century Gothic" w:hAnsi="Century Gothic"/>
                <w:sz w:val="18"/>
                <w:szCs w:val="18"/>
              </w:rPr>
              <w:t>AG5</w:t>
            </w:r>
            <w:r w:rsidR="007E13A2">
              <w:rPr>
                <w:rFonts w:ascii="Century Gothic" w:hAnsi="Century Gothic"/>
                <w:sz w:val="18"/>
                <w:szCs w:val="18"/>
              </w:rPr>
              <w:t>?:</w:t>
            </w:r>
          </w:p>
          <w:p w14:paraId="0A5FB30E" w14:textId="3065A26B" w:rsidR="00452981" w:rsidRDefault="00452981"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1464CE78" w14:textId="514659FD" w:rsidR="00452981" w:rsidRDefault="00452981"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452981" w14:paraId="11F5E0D2" w14:textId="77777777" w:rsidTr="00AF5300">
        <w:tc>
          <w:tcPr>
            <w:tcW w:w="9038" w:type="dxa"/>
          </w:tcPr>
          <w:p w14:paraId="26EBD860" w14:textId="77777777" w:rsidR="00452981" w:rsidRDefault="00452981"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40D88FB3" w14:textId="77777777" w:rsidR="00452981" w:rsidRDefault="00452981" w:rsidP="00AF5300">
            <w:pPr>
              <w:pStyle w:val="Lijstalinea"/>
              <w:tabs>
                <w:tab w:val="left" w:pos="284"/>
              </w:tabs>
              <w:ind w:left="0"/>
              <w:rPr>
                <w:rFonts w:ascii="Century Gothic" w:hAnsi="Century Gothic"/>
                <w:sz w:val="18"/>
                <w:szCs w:val="18"/>
              </w:rPr>
            </w:pPr>
          </w:p>
          <w:p w14:paraId="4F0DA20A" w14:textId="77777777" w:rsidR="00452981" w:rsidRDefault="00452981" w:rsidP="00AF5300">
            <w:pPr>
              <w:pStyle w:val="Lijstalinea"/>
              <w:tabs>
                <w:tab w:val="left" w:pos="284"/>
              </w:tabs>
              <w:ind w:left="0"/>
              <w:rPr>
                <w:rFonts w:ascii="Century Gothic" w:hAnsi="Century Gothic"/>
                <w:sz w:val="18"/>
                <w:szCs w:val="18"/>
              </w:rPr>
            </w:pPr>
          </w:p>
          <w:p w14:paraId="590E3592" w14:textId="77777777" w:rsidR="00452981" w:rsidRDefault="00452981" w:rsidP="00AF5300">
            <w:pPr>
              <w:pStyle w:val="Lijstalinea"/>
              <w:tabs>
                <w:tab w:val="left" w:pos="284"/>
              </w:tabs>
              <w:ind w:left="0"/>
              <w:rPr>
                <w:rFonts w:ascii="Century Gothic" w:hAnsi="Century Gothic"/>
                <w:sz w:val="18"/>
                <w:szCs w:val="18"/>
              </w:rPr>
            </w:pPr>
          </w:p>
          <w:p w14:paraId="1129F703" w14:textId="77777777" w:rsidR="00452981" w:rsidRDefault="00452981" w:rsidP="00AF5300">
            <w:pPr>
              <w:pStyle w:val="Lijstalinea"/>
              <w:tabs>
                <w:tab w:val="left" w:pos="284"/>
              </w:tabs>
              <w:ind w:left="0"/>
              <w:rPr>
                <w:rFonts w:ascii="Century Gothic" w:hAnsi="Century Gothic"/>
                <w:sz w:val="18"/>
                <w:szCs w:val="18"/>
              </w:rPr>
            </w:pPr>
          </w:p>
        </w:tc>
      </w:tr>
    </w:tbl>
    <w:p w14:paraId="3DB63DFF" w14:textId="77777777" w:rsidR="00882242" w:rsidRPr="00882242" w:rsidRDefault="00882242" w:rsidP="00882242">
      <w:pPr>
        <w:pStyle w:val="Lijstalinea"/>
        <w:rPr>
          <w:rFonts w:ascii="Century Gothic" w:hAnsi="Century Gothic"/>
          <w:sz w:val="18"/>
          <w:szCs w:val="18"/>
        </w:rPr>
      </w:pPr>
    </w:p>
    <w:p w14:paraId="02E1C8D7" w14:textId="77777777" w:rsidR="00835E14" w:rsidRDefault="00835E14">
      <w:pPr>
        <w:spacing w:after="0" w:line="240" w:lineRule="auto"/>
        <w:ind w:left="0"/>
        <w:rPr>
          <w:rFonts w:ascii="Century Gothic" w:hAnsi="Century Gothic"/>
          <w:sz w:val="18"/>
          <w:szCs w:val="18"/>
        </w:rPr>
      </w:pPr>
      <w:r>
        <w:rPr>
          <w:rFonts w:ascii="Century Gothic" w:hAnsi="Century Gothic"/>
          <w:sz w:val="18"/>
          <w:szCs w:val="18"/>
        </w:rPr>
        <w:br w:type="page"/>
      </w:r>
    </w:p>
    <w:p w14:paraId="0019BA81" w14:textId="5CF02743" w:rsidR="00882242" w:rsidRDefault="00882242"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lastRenderedPageBreak/>
        <w:t>Precia Molen; de weegbrug</w:t>
      </w:r>
      <w:r w:rsidR="00CD6356">
        <w:rPr>
          <w:rFonts w:ascii="Century Gothic" w:hAnsi="Century Gothic"/>
          <w:sz w:val="18"/>
          <w:szCs w:val="18"/>
        </w:rPr>
        <w:t xml:space="preserve"> op </w:t>
      </w:r>
      <w:r w:rsidR="00F03A20">
        <w:rPr>
          <w:rFonts w:ascii="Century Gothic" w:hAnsi="Century Gothic"/>
          <w:sz w:val="18"/>
          <w:szCs w:val="18"/>
        </w:rPr>
        <w:t>het overslagstation v</w:t>
      </w:r>
      <w:r>
        <w:rPr>
          <w:rFonts w:ascii="Century Gothic" w:hAnsi="Century Gothic"/>
          <w:sz w:val="18"/>
          <w:szCs w:val="18"/>
        </w:rPr>
        <w:t xml:space="preserve">an HMS is van Precia Molen. </w:t>
      </w:r>
    </w:p>
    <w:p w14:paraId="05B3D313" w14:textId="77777777" w:rsidR="00452981" w:rsidRDefault="00452981" w:rsidP="00452981">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CD6356" w14:paraId="2924ED52" w14:textId="77777777" w:rsidTr="00AF5300">
        <w:tc>
          <w:tcPr>
            <w:tcW w:w="9038" w:type="dxa"/>
          </w:tcPr>
          <w:p w14:paraId="7B7D5CDC" w14:textId="5FDD7878" w:rsidR="00CD6356" w:rsidRDefault="00CD6356" w:rsidP="00CD6356">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Precia Molen?:</w:t>
            </w:r>
          </w:p>
          <w:p w14:paraId="1360688C" w14:textId="77777777" w:rsidR="00CD6356" w:rsidRDefault="00CD6356" w:rsidP="00CD6356">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6BEE1EEA" w14:textId="749789D0" w:rsidR="00CD6356" w:rsidRDefault="00CD6356" w:rsidP="00CD6356">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452981" w14:paraId="1AC287B9" w14:textId="77777777" w:rsidTr="00AF5300">
        <w:tc>
          <w:tcPr>
            <w:tcW w:w="9038" w:type="dxa"/>
          </w:tcPr>
          <w:p w14:paraId="6B4146D1" w14:textId="70A4FDBB" w:rsidR="00452981" w:rsidRDefault="00712132" w:rsidP="00AF5300">
            <w:pPr>
              <w:pStyle w:val="Lijstalinea"/>
              <w:tabs>
                <w:tab w:val="left" w:pos="284"/>
              </w:tabs>
              <w:ind w:left="0"/>
              <w:rPr>
                <w:rFonts w:ascii="Century Gothic" w:hAnsi="Century Gothic"/>
                <w:sz w:val="18"/>
                <w:szCs w:val="18"/>
              </w:rPr>
            </w:pPr>
            <w:r>
              <w:rPr>
                <w:rFonts w:ascii="Century Gothic" w:hAnsi="Century Gothic"/>
                <w:sz w:val="18"/>
                <w:szCs w:val="18"/>
              </w:rPr>
              <w:t>Zo nee, k</w:t>
            </w:r>
            <w:r w:rsidR="007E13A2">
              <w:rPr>
                <w:rFonts w:ascii="Century Gothic" w:hAnsi="Century Gothic"/>
                <w:sz w:val="18"/>
                <w:szCs w:val="18"/>
              </w:rPr>
              <w:t>unt u een k</w:t>
            </w:r>
            <w:r w:rsidR="00452981">
              <w:rPr>
                <w:rFonts w:ascii="Century Gothic" w:hAnsi="Century Gothic"/>
                <w:sz w:val="18"/>
                <w:szCs w:val="18"/>
              </w:rPr>
              <w:t>oppeling</w:t>
            </w:r>
            <w:r w:rsidR="007E13A2">
              <w:rPr>
                <w:rFonts w:ascii="Century Gothic" w:hAnsi="Century Gothic"/>
                <w:sz w:val="18"/>
                <w:szCs w:val="18"/>
              </w:rPr>
              <w:t xml:space="preserve"> realiseren </w:t>
            </w:r>
            <w:r w:rsidR="00452981">
              <w:rPr>
                <w:rFonts w:ascii="Century Gothic" w:hAnsi="Century Gothic"/>
                <w:sz w:val="18"/>
                <w:szCs w:val="18"/>
              </w:rPr>
              <w:t>Precia Molen</w:t>
            </w:r>
            <w:r w:rsidR="007E13A2">
              <w:rPr>
                <w:rFonts w:ascii="Century Gothic" w:hAnsi="Century Gothic"/>
                <w:sz w:val="18"/>
                <w:szCs w:val="18"/>
              </w:rPr>
              <w:t xml:space="preserve">? </w:t>
            </w:r>
          </w:p>
          <w:p w14:paraId="4246C2D3" w14:textId="5BB4C821" w:rsidR="00452981" w:rsidRDefault="00452981"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2FACFF15" w14:textId="4418FB4D" w:rsidR="00452981" w:rsidRDefault="00452981"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452981" w14:paraId="513E6ED3" w14:textId="77777777" w:rsidTr="00AF5300">
        <w:tc>
          <w:tcPr>
            <w:tcW w:w="9038" w:type="dxa"/>
          </w:tcPr>
          <w:p w14:paraId="33DD7570" w14:textId="77777777" w:rsidR="00452981" w:rsidRDefault="00452981"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51EF0A20" w14:textId="77777777" w:rsidR="00452981" w:rsidRDefault="00452981" w:rsidP="00AF5300">
            <w:pPr>
              <w:pStyle w:val="Lijstalinea"/>
              <w:tabs>
                <w:tab w:val="left" w:pos="284"/>
              </w:tabs>
              <w:ind w:left="0"/>
              <w:rPr>
                <w:rFonts w:ascii="Century Gothic" w:hAnsi="Century Gothic"/>
                <w:sz w:val="18"/>
                <w:szCs w:val="18"/>
              </w:rPr>
            </w:pPr>
          </w:p>
          <w:p w14:paraId="5A644F8E" w14:textId="77777777" w:rsidR="00452981" w:rsidRDefault="00452981" w:rsidP="00AF5300">
            <w:pPr>
              <w:pStyle w:val="Lijstalinea"/>
              <w:tabs>
                <w:tab w:val="left" w:pos="284"/>
              </w:tabs>
              <w:ind w:left="0"/>
              <w:rPr>
                <w:rFonts w:ascii="Century Gothic" w:hAnsi="Century Gothic"/>
                <w:sz w:val="18"/>
                <w:szCs w:val="18"/>
              </w:rPr>
            </w:pPr>
          </w:p>
          <w:p w14:paraId="554CE3EF" w14:textId="77777777" w:rsidR="00452981" w:rsidRDefault="00452981" w:rsidP="00AF5300">
            <w:pPr>
              <w:pStyle w:val="Lijstalinea"/>
              <w:tabs>
                <w:tab w:val="left" w:pos="284"/>
              </w:tabs>
              <w:ind w:left="0"/>
              <w:rPr>
                <w:rFonts w:ascii="Century Gothic" w:hAnsi="Century Gothic"/>
                <w:sz w:val="18"/>
                <w:szCs w:val="18"/>
              </w:rPr>
            </w:pPr>
          </w:p>
          <w:p w14:paraId="01D13081" w14:textId="77777777" w:rsidR="00452981" w:rsidRDefault="00452981" w:rsidP="00AF5300">
            <w:pPr>
              <w:pStyle w:val="Lijstalinea"/>
              <w:tabs>
                <w:tab w:val="left" w:pos="284"/>
              </w:tabs>
              <w:ind w:left="0"/>
              <w:rPr>
                <w:rFonts w:ascii="Century Gothic" w:hAnsi="Century Gothic"/>
                <w:sz w:val="18"/>
                <w:szCs w:val="18"/>
              </w:rPr>
            </w:pPr>
          </w:p>
        </w:tc>
      </w:tr>
    </w:tbl>
    <w:p w14:paraId="76149D42" w14:textId="77777777" w:rsidR="00882242" w:rsidRPr="00882242" w:rsidRDefault="00882242" w:rsidP="00882242">
      <w:pPr>
        <w:pStyle w:val="Lijstalinea"/>
        <w:rPr>
          <w:rFonts w:ascii="Century Gothic" w:hAnsi="Century Gothic"/>
          <w:sz w:val="18"/>
          <w:szCs w:val="18"/>
        </w:rPr>
      </w:pPr>
    </w:p>
    <w:p w14:paraId="479E508A" w14:textId="41FB32E6" w:rsidR="00863521" w:rsidRDefault="002414C0" w:rsidP="005043B8">
      <w:pPr>
        <w:pStyle w:val="Lijstalinea"/>
        <w:numPr>
          <w:ilvl w:val="0"/>
          <w:numId w:val="18"/>
        </w:numPr>
        <w:tabs>
          <w:tab w:val="left" w:pos="284"/>
        </w:tabs>
        <w:rPr>
          <w:rFonts w:ascii="Century Gothic" w:hAnsi="Century Gothic"/>
          <w:sz w:val="18"/>
          <w:szCs w:val="18"/>
        </w:rPr>
      </w:pPr>
      <w:r w:rsidRPr="00882242">
        <w:rPr>
          <w:rFonts w:ascii="Century Gothic" w:hAnsi="Century Gothic"/>
          <w:sz w:val="18"/>
          <w:szCs w:val="18"/>
        </w:rPr>
        <w:t xml:space="preserve">AFAS: AFAS wordt door HMS gebruikt voor de HR en </w:t>
      </w:r>
      <w:r w:rsidR="007B4537" w:rsidRPr="00882242">
        <w:rPr>
          <w:rFonts w:ascii="Century Gothic" w:hAnsi="Century Gothic"/>
          <w:sz w:val="18"/>
          <w:szCs w:val="18"/>
        </w:rPr>
        <w:t>salarisadministratie</w:t>
      </w:r>
      <w:r w:rsidRPr="00882242">
        <w:rPr>
          <w:rFonts w:ascii="Century Gothic" w:hAnsi="Century Gothic"/>
          <w:sz w:val="18"/>
          <w:szCs w:val="18"/>
        </w:rPr>
        <w:t>. Rondom AFAS verwachten wij een aantal koppelingen</w:t>
      </w:r>
      <w:r w:rsidR="00F03A20">
        <w:rPr>
          <w:rFonts w:ascii="Century Gothic" w:hAnsi="Century Gothic"/>
          <w:sz w:val="18"/>
          <w:szCs w:val="18"/>
        </w:rPr>
        <w:t xml:space="preserve"> op het gebied van het uitwisselen van personeelsinformatie, roosters, afwezigheidsregistratie (verlof en ziekte) en de </w:t>
      </w:r>
      <w:r w:rsidR="003B5246">
        <w:rPr>
          <w:rFonts w:ascii="Century Gothic" w:hAnsi="Century Gothic"/>
          <w:sz w:val="18"/>
          <w:szCs w:val="18"/>
        </w:rPr>
        <w:t>verantwoording van de gewerkte uren conform CAO Geo Services</w:t>
      </w:r>
      <w:r w:rsidRPr="00882242">
        <w:rPr>
          <w:rFonts w:ascii="Century Gothic" w:hAnsi="Century Gothic"/>
          <w:sz w:val="18"/>
          <w:szCs w:val="18"/>
        </w:rPr>
        <w:t xml:space="preserve">. </w:t>
      </w:r>
    </w:p>
    <w:p w14:paraId="249D739C" w14:textId="77777777" w:rsidR="003F3711" w:rsidRDefault="003F3711" w:rsidP="003F3711">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4760BF" w14:paraId="51F1396B" w14:textId="77777777" w:rsidTr="00AF5300">
        <w:tc>
          <w:tcPr>
            <w:tcW w:w="9038" w:type="dxa"/>
          </w:tcPr>
          <w:p w14:paraId="7E7551E4" w14:textId="6F3148C7" w:rsidR="004760BF" w:rsidRDefault="004760BF" w:rsidP="004760BF">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AFAS?:</w:t>
            </w:r>
          </w:p>
          <w:p w14:paraId="75D389A4" w14:textId="77777777" w:rsidR="004760BF" w:rsidRDefault="004760BF" w:rsidP="004760BF">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1F671DDC" w14:textId="4F54557C" w:rsidR="004760BF" w:rsidRDefault="004760BF" w:rsidP="004760BF">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3F3711" w14:paraId="19DE9CBE" w14:textId="77777777" w:rsidTr="00AF5300">
        <w:tc>
          <w:tcPr>
            <w:tcW w:w="9038" w:type="dxa"/>
          </w:tcPr>
          <w:p w14:paraId="784CA9BE" w14:textId="32AC6C24" w:rsidR="003F3711" w:rsidRDefault="00712132" w:rsidP="00AF5300">
            <w:pPr>
              <w:pStyle w:val="Lijstalinea"/>
              <w:tabs>
                <w:tab w:val="left" w:pos="284"/>
              </w:tabs>
              <w:ind w:left="0"/>
              <w:rPr>
                <w:rFonts w:ascii="Century Gothic" w:hAnsi="Century Gothic"/>
                <w:sz w:val="18"/>
                <w:szCs w:val="18"/>
              </w:rPr>
            </w:pPr>
            <w:r>
              <w:rPr>
                <w:rFonts w:ascii="Century Gothic" w:hAnsi="Century Gothic"/>
                <w:sz w:val="18"/>
                <w:szCs w:val="18"/>
              </w:rPr>
              <w:t>Zo nee, k</w:t>
            </w:r>
            <w:r w:rsidR="007E13A2">
              <w:rPr>
                <w:rFonts w:ascii="Century Gothic" w:hAnsi="Century Gothic"/>
                <w:sz w:val="18"/>
                <w:szCs w:val="18"/>
              </w:rPr>
              <w:t>unt u een k</w:t>
            </w:r>
            <w:r w:rsidR="003F3711">
              <w:rPr>
                <w:rFonts w:ascii="Century Gothic" w:hAnsi="Century Gothic"/>
                <w:sz w:val="18"/>
                <w:szCs w:val="18"/>
              </w:rPr>
              <w:t>oppeling</w:t>
            </w:r>
            <w:r w:rsidR="007E13A2">
              <w:rPr>
                <w:rFonts w:ascii="Century Gothic" w:hAnsi="Century Gothic"/>
                <w:sz w:val="18"/>
                <w:szCs w:val="18"/>
              </w:rPr>
              <w:t xml:space="preserve"> realiseren</w:t>
            </w:r>
            <w:r w:rsidR="00CD6356">
              <w:rPr>
                <w:rFonts w:ascii="Century Gothic" w:hAnsi="Century Gothic"/>
                <w:sz w:val="18"/>
                <w:szCs w:val="18"/>
              </w:rPr>
              <w:t xml:space="preserve"> met</w:t>
            </w:r>
            <w:r w:rsidR="007E13A2">
              <w:rPr>
                <w:rFonts w:ascii="Century Gothic" w:hAnsi="Century Gothic"/>
                <w:sz w:val="18"/>
                <w:szCs w:val="18"/>
              </w:rPr>
              <w:t xml:space="preserve"> </w:t>
            </w:r>
            <w:r w:rsidR="003F3711">
              <w:rPr>
                <w:rFonts w:ascii="Century Gothic" w:hAnsi="Century Gothic"/>
                <w:sz w:val="18"/>
                <w:szCs w:val="18"/>
              </w:rPr>
              <w:t>AFAS</w:t>
            </w:r>
            <w:r w:rsidR="002A2E94">
              <w:rPr>
                <w:rFonts w:ascii="Century Gothic" w:hAnsi="Century Gothic"/>
                <w:sz w:val="18"/>
                <w:szCs w:val="18"/>
              </w:rPr>
              <w:t>?</w:t>
            </w:r>
            <w:r w:rsidR="003F3711">
              <w:rPr>
                <w:rFonts w:ascii="Century Gothic" w:hAnsi="Century Gothic"/>
                <w:sz w:val="18"/>
                <w:szCs w:val="18"/>
              </w:rPr>
              <w:t>:</w:t>
            </w:r>
          </w:p>
          <w:p w14:paraId="3018DE01" w14:textId="35DED11E" w:rsidR="003F3711" w:rsidRDefault="003F3711"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45098921" w14:textId="2ACE0F24" w:rsidR="003F3711" w:rsidRDefault="003F3711"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3F3711" w14:paraId="2842C582" w14:textId="77777777" w:rsidTr="00AF5300">
        <w:tc>
          <w:tcPr>
            <w:tcW w:w="9038" w:type="dxa"/>
          </w:tcPr>
          <w:p w14:paraId="0C2FF221" w14:textId="77777777" w:rsidR="003F3711" w:rsidRDefault="003F3711"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26688BF2" w14:textId="77777777" w:rsidR="003F3711" w:rsidRDefault="003F3711" w:rsidP="00AF5300">
            <w:pPr>
              <w:pStyle w:val="Lijstalinea"/>
              <w:tabs>
                <w:tab w:val="left" w:pos="284"/>
              </w:tabs>
              <w:ind w:left="0"/>
              <w:rPr>
                <w:rFonts w:ascii="Century Gothic" w:hAnsi="Century Gothic"/>
                <w:sz w:val="18"/>
                <w:szCs w:val="18"/>
              </w:rPr>
            </w:pPr>
          </w:p>
          <w:p w14:paraId="13CD7FFC" w14:textId="77777777" w:rsidR="003F3711" w:rsidRDefault="003F3711" w:rsidP="00AF5300">
            <w:pPr>
              <w:pStyle w:val="Lijstalinea"/>
              <w:tabs>
                <w:tab w:val="left" w:pos="284"/>
              </w:tabs>
              <w:ind w:left="0"/>
              <w:rPr>
                <w:rFonts w:ascii="Century Gothic" w:hAnsi="Century Gothic"/>
                <w:sz w:val="18"/>
                <w:szCs w:val="18"/>
              </w:rPr>
            </w:pPr>
          </w:p>
          <w:p w14:paraId="4DB39B72" w14:textId="77777777" w:rsidR="003F3711" w:rsidRDefault="003F3711" w:rsidP="00AF5300">
            <w:pPr>
              <w:pStyle w:val="Lijstalinea"/>
              <w:tabs>
                <w:tab w:val="left" w:pos="284"/>
              </w:tabs>
              <w:ind w:left="0"/>
              <w:rPr>
                <w:rFonts w:ascii="Century Gothic" w:hAnsi="Century Gothic"/>
                <w:sz w:val="18"/>
                <w:szCs w:val="18"/>
              </w:rPr>
            </w:pPr>
          </w:p>
          <w:p w14:paraId="7E5F4764" w14:textId="77777777" w:rsidR="003F3711" w:rsidRDefault="003F3711" w:rsidP="00AF5300">
            <w:pPr>
              <w:pStyle w:val="Lijstalinea"/>
              <w:tabs>
                <w:tab w:val="left" w:pos="284"/>
              </w:tabs>
              <w:ind w:left="0"/>
              <w:rPr>
                <w:rFonts w:ascii="Century Gothic" w:hAnsi="Century Gothic"/>
                <w:sz w:val="18"/>
                <w:szCs w:val="18"/>
              </w:rPr>
            </w:pPr>
          </w:p>
        </w:tc>
      </w:tr>
    </w:tbl>
    <w:p w14:paraId="60043BD5" w14:textId="46F4015C" w:rsidR="003F3711" w:rsidRPr="003F3711" w:rsidRDefault="004760BF" w:rsidP="009A027A">
      <w:pPr>
        <w:tabs>
          <w:tab w:val="left" w:pos="284"/>
        </w:tabs>
        <w:ind w:left="0"/>
        <w:rPr>
          <w:rFonts w:ascii="Century Gothic" w:hAnsi="Century Gothic"/>
          <w:sz w:val="18"/>
          <w:szCs w:val="18"/>
        </w:rPr>
      </w:pPr>
      <w:r>
        <w:rPr>
          <w:rFonts w:ascii="Century Gothic" w:hAnsi="Century Gothic"/>
          <w:sz w:val="18"/>
          <w:szCs w:val="18"/>
        </w:rPr>
        <w:t>\</w:t>
      </w:r>
    </w:p>
    <w:p w14:paraId="7B411A40" w14:textId="77777777" w:rsidR="002414C0" w:rsidRDefault="002414C0" w:rsidP="002414C0">
      <w:pPr>
        <w:pStyle w:val="Lijstalinea"/>
        <w:tabs>
          <w:tab w:val="left" w:pos="284"/>
        </w:tabs>
        <w:ind w:left="1068"/>
        <w:rPr>
          <w:rFonts w:ascii="Century Gothic" w:hAnsi="Century Gothic"/>
          <w:sz w:val="18"/>
          <w:szCs w:val="18"/>
        </w:rPr>
      </w:pPr>
    </w:p>
    <w:p w14:paraId="0F5FFB6C" w14:textId="77777777" w:rsidR="003B5246" w:rsidRDefault="003B5246">
      <w:pPr>
        <w:spacing w:after="0" w:line="240" w:lineRule="auto"/>
        <w:ind w:left="0"/>
        <w:rPr>
          <w:rFonts w:ascii="Century Gothic" w:hAnsi="Century Gothic"/>
          <w:sz w:val="18"/>
          <w:szCs w:val="18"/>
        </w:rPr>
      </w:pPr>
      <w:r>
        <w:rPr>
          <w:rFonts w:ascii="Century Gothic" w:hAnsi="Century Gothic"/>
          <w:sz w:val="18"/>
          <w:szCs w:val="18"/>
        </w:rPr>
        <w:br w:type="page"/>
      </w:r>
    </w:p>
    <w:p w14:paraId="2CA7F0E0" w14:textId="0754B173" w:rsidR="002414C0" w:rsidRDefault="00245DE8"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lastRenderedPageBreak/>
        <w:t>Opzet: Opzet is de leverancier voor de digitale dienstverlening aan de inwoners</w:t>
      </w:r>
      <w:r w:rsidR="003B5246">
        <w:rPr>
          <w:rFonts w:ascii="Century Gothic" w:hAnsi="Century Gothic"/>
          <w:sz w:val="18"/>
          <w:szCs w:val="18"/>
        </w:rPr>
        <w:t xml:space="preserve"> vanuit het inwonersportaal</w:t>
      </w:r>
      <w:r>
        <w:rPr>
          <w:rFonts w:ascii="Century Gothic" w:hAnsi="Century Gothic"/>
          <w:sz w:val="18"/>
          <w:szCs w:val="18"/>
        </w:rPr>
        <w:t xml:space="preserve">. </w:t>
      </w:r>
      <w:r w:rsidR="00712132">
        <w:rPr>
          <w:rFonts w:ascii="Century Gothic" w:hAnsi="Century Gothic"/>
          <w:sz w:val="18"/>
          <w:szCs w:val="18"/>
        </w:rPr>
        <w:t xml:space="preserve">HMS </w:t>
      </w:r>
      <w:r>
        <w:rPr>
          <w:rFonts w:ascii="Century Gothic" w:hAnsi="Century Gothic"/>
          <w:sz w:val="18"/>
          <w:szCs w:val="18"/>
        </w:rPr>
        <w:t>gebruik</w:t>
      </w:r>
      <w:r w:rsidR="00712132">
        <w:rPr>
          <w:rFonts w:ascii="Century Gothic" w:hAnsi="Century Gothic"/>
          <w:sz w:val="18"/>
          <w:szCs w:val="18"/>
        </w:rPr>
        <w:t>t</w:t>
      </w:r>
      <w:r>
        <w:rPr>
          <w:rFonts w:ascii="Century Gothic" w:hAnsi="Century Gothic"/>
          <w:sz w:val="18"/>
          <w:szCs w:val="18"/>
        </w:rPr>
        <w:t xml:space="preserve"> </w:t>
      </w:r>
      <w:r w:rsidR="00712132">
        <w:rPr>
          <w:rFonts w:ascii="Century Gothic" w:hAnsi="Century Gothic"/>
          <w:sz w:val="18"/>
          <w:szCs w:val="18"/>
        </w:rPr>
        <w:t xml:space="preserve">het systeem van </w:t>
      </w:r>
      <w:r>
        <w:rPr>
          <w:rFonts w:ascii="Century Gothic" w:hAnsi="Century Gothic"/>
          <w:sz w:val="18"/>
          <w:szCs w:val="18"/>
        </w:rPr>
        <w:t xml:space="preserve">Opzet voor de afvalkalender en bijvoorbeeld de grofvuil afspraken. </w:t>
      </w:r>
    </w:p>
    <w:p w14:paraId="54B24F54" w14:textId="77777777" w:rsidR="003F3711" w:rsidRDefault="003F3711" w:rsidP="003F3711">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4760BF" w14:paraId="1B7F168F" w14:textId="77777777" w:rsidTr="00AF5300">
        <w:tc>
          <w:tcPr>
            <w:tcW w:w="9038" w:type="dxa"/>
          </w:tcPr>
          <w:p w14:paraId="2693005C" w14:textId="4774AFC3" w:rsidR="004760BF" w:rsidRDefault="004760BF" w:rsidP="004760BF">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Opzet?:</w:t>
            </w:r>
          </w:p>
          <w:p w14:paraId="7081867C" w14:textId="77777777" w:rsidR="004760BF" w:rsidRDefault="004760BF" w:rsidP="004760BF">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3A3B9991" w14:textId="341144AD" w:rsidR="004760BF" w:rsidRDefault="004760BF" w:rsidP="004760BF">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3F3711" w14:paraId="6CE9487B" w14:textId="77777777" w:rsidTr="00AF5300">
        <w:tc>
          <w:tcPr>
            <w:tcW w:w="9038" w:type="dxa"/>
          </w:tcPr>
          <w:p w14:paraId="3E950FC6" w14:textId="097CD190" w:rsidR="003F3711" w:rsidRDefault="00712132" w:rsidP="00AF5300">
            <w:pPr>
              <w:pStyle w:val="Lijstalinea"/>
              <w:tabs>
                <w:tab w:val="left" w:pos="284"/>
              </w:tabs>
              <w:ind w:left="0"/>
              <w:rPr>
                <w:rFonts w:ascii="Century Gothic" w:hAnsi="Century Gothic"/>
                <w:sz w:val="18"/>
                <w:szCs w:val="18"/>
              </w:rPr>
            </w:pPr>
            <w:r>
              <w:rPr>
                <w:rFonts w:ascii="Century Gothic" w:hAnsi="Century Gothic"/>
                <w:sz w:val="18"/>
                <w:szCs w:val="18"/>
              </w:rPr>
              <w:t>Zo nee, k</w:t>
            </w:r>
            <w:r w:rsidR="00CD6356">
              <w:rPr>
                <w:rFonts w:ascii="Century Gothic" w:hAnsi="Century Gothic"/>
                <w:sz w:val="18"/>
                <w:szCs w:val="18"/>
              </w:rPr>
              <w:t>unt u een k</w:t>
            </w:r>
            <w:r w:rsidR="003F3711">
              <w:rPr>
                <w:rFonts w:ascii="Century Gothic" w:hAnsi="Century Gothic"/>
                <w:sz w:val="18"/>
                <w:szCs w:val="18"/>
              </w:rPr>
              <w:t xml:space="preserve">oppeling </w:t>
            </w:r>
            <w:r w:rsidR="00CD6356">
              <w:rPr>
                <w:rFonts w:ascii="Century Gothic" w:hAnsi="Century Gothic"/>
                <w:sz w:val="18"/>
                <w:szCs w:val="18"/>
              </w:rPr>
              <w:t xml:space="preserve">realiseren met </w:t>
            </w:r>
            <w:r w:rsidR="00A6233D">
              <w:rPr>
                <w:rFonts w:ascii="Century Gothic" w:hAnsi="Century Gothic"/>
                <w:sz w:val="18"/>
                <w:szCs w:val="18"/>
              </w:rPr>
              <w:t>Opzet</w:t>
            </w:r>
            <w:r w:rsidR="00CD6356">
              <w:rPr>
                <w:rFonts w:ascii="Century Gothic" w:hAnsi="Century Gothic"/>
                <w:sz w:val="18"/>
                <w:szCs w:val="18"/>
              </w:rPr>
              <w:t>?</w:t>
            </w:r>
            <w:r w:rsidR="003F3711">
              <w:rPr>
                <w:rFonts w:ascii="Century Gothic" w:hAnsi="Century Gothic"/>
                <w:sz w:val="18"/>
                <w:szCs w:val="18"/>
              </w:rPr>
              <w:t>:</w:t>
            </w:r>
          </w:p>
          <w:p w14:paraId="778AF77E" w14:textId="77777777" w:rsidR="003F3711" w:rsidRDefault="003F3711"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29459170" w14:textId="77777777" w:rsidR="003F3711" w:rsidRDefault="003F3711"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3F3711" w14:paraId="12BDEDEA" w14:textId="77777777" w:rsidTr="00AF5300">
        <w:tc>
          <w:tcPr>
            <w:tcW w:w="9038" w:type="dxa"/>
          </w:tcPr>
          <w:p w14:paraId="4C8E8BDF" w14:textId="77777777" w:rsidR="003F3711" w:rsidRDefault="003F3711"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1398C727" w14:textId="77777777" w:rsidR="003F3711" w:rsidRDefault="003F3711" w:rsidP="00AF5300">
            <w:pPr>
              <w:pStyle w:val="Lijstalinea"/>
              <w:tabs>
                <w:tab w:val="left" w:pos="284"/>
              </w:tabs>
              <w:ind w:left="0"/>
              <w:rPr>
                <w:rFonts w:ascii="Century Gothic" w:hAnsi="Century Gothic"/>
                <w:sz w:val="18"/>
                <w:szCs w:val="18"/>
              </w:rPr>
            </w:pPr>
          </w:p>
          <w:p w14:paraId="671CCE2D" w14:textId="77777777" w:rsidR="003F3711" w:rsidRDefault="003F3711" w:rsidP="00AF5300">
            <w:pPr>
              <w:pStyle w:val="Lijstalinea"/>
              <w:tabs>
                <w:tab w:val="left" w:pos="284"/>
              </w:tabs>
              <w:ind w:left="0"/>
              <w:rPr>
                <w:rFonts w:ascii="Century Gothic" w:hAnsi="Century Gothic"/>
                <w:sz w:val="18"/>
                <w:szCs w:val="18"/>
              </w:rPr>
            </w:pPr>
          </w:p>
          <w:p w14:paraId="571E783A" w14:textId="77777777" w:rsidR="003F3711" w:rsidRDefault="003F3711" w:rsidP="00AF5300">
            <w:pPr>
              <w:pStyle w:val="Lijstalinea"/>
              <w:tabs>
                <w:tab w:val="left" w:pos="284"/>
              </w:tabs>
              <w:ind w:left="0"/>
              <w:rPr>
                <w:rFonts w:ascii="Century Gothic" w:hAnsi="Century Gothic"/>
                <w:sz w:val="18"/>
                <w:szCs w:val="18"/>
              </w:rPr>
            </w:pPr>
          </w:p>
          <w:p w14:paraId="46F727C8" w14:textId="77777777" w:rsidR="003F3711" w:rsidRDefault="003F3711" w:rsidP="00AF5300">
            <w:pPr>
              <w:pStyle w:val="Lijstalinea"/>
              <w:tabs>
                <w:tab w:val="left" w:pos="284"/>
              </w:tabs>
              <w:ind w:left="0"/>
              <w:rPr>
                <w:rFonts w:ascii="Century Gothic" w:hAnsi="Century Gothic"/>
                <w:sz w:val="18"/>
                <w:szCs w:val="18"/>
              </w:rPr>
            </w:pPr>
          </w:p>
        </w:tc>
      </w:tr>
    </w:tbl>
    <w:p w14:paraId="4096381D" w14:textId="77777777" w:rsidR="00245DE8" w:rsidRPr="00245DE8" w:rsidRDefault="00245DE8" w:rsidP="00245DE8">
      <w:pPr>
        <w:pStyle w:val="Lijstalinea"/>
        <w:rPr>
          <w:rFonts w:ascii="Century Gothic" w:hAnsi="Century Gothic"/>
          <w:sz w:val="18"/>
          <w:szCs w:val="18"/>
        </w:rPr>
      </w:pPr>
    </w:p>
    <w:p w14:paraId="44886BA3" w14:textId="14802581" w:rsidR="00245DE8" w:rsidRDefault="0074084A"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t xml:space="preserve">DVL: DVL is de leverancier die de toegangspassen voor de drie afvalbrengstations van HMS faciliteert en registreert. </w:t>
      </w:r>
    </w:p>
    <w:p w14:paraId="0D1E60A2" w14:textId="77777777" w:rsidR="00AE2428" w:rsidRDefault="00AE2428" w:rsidP="00AE2428">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4760BF" w14:paraId="75BD3A3A" w14:textId="77777777" w:rsidTr="00AF5300">
        <w:tc>
          <w:tcPr>
            <w:tcW w:w="9038" w:type="dxa"/>
          </w:tcPr>
          <w:p w14:paraId="3E037280" w14:textId="52FF0134" w:rsidR="004760BF" w:rsidRDefault="004760BF" w:rsidP="004760BF">
            <w:pPr>
              <w:pStyle w:val="Lijstalinea"/>
              <w:tabs>
                <w:tab w:val="left" w:pos="284"/>
              </w:tabs>
              <w:ind w:left="0"/>
              <w:rPr>
                <w:rFonts w:ascii="Century Gothic" w:hAnsi="Century Gothic"/>
                <w:sz w:val="18"/>
                <w:szCs w:val="18"/>
              </w:rPr>
            </w:pPr>
            <w:r>
              <w:rPr>
                <w:rFonts w:ascii="Century Gothic" w:hAnsi="Century Gothic"/>
                <w:sz w:val="18"/>
                <w:szCs w:val="18"/>
              </w:rPr>
              <w:t xml:space="preserve">Beschikt u al over een werkende koppeling met </w:t>
            </w:r>
            <w:r w:rsidR="00712132">
              <w:rPr>
                <w:rFonts w:ascii="Century Gothic" w:hAnsi="Century Gothic"/>
                <w:sz w:val="18"/>
                <w:szCs w:val="18"/>
              </w:rPr>
              <w:t xml:space="preserve">het systeem van </w:t>
            </w:r>
            <w:r>
              <w:rPr>
                <w:rFonts w:ascii="Century Gothic" w:hAnsi="Century Gothic"/>
                <w:sz w:val="18"/>
                <w:szCs w:val="18"/>
              </w:rPr>
              <w:t>DVL?:</w:t>
            </w:r>
          </w:p>
          <w:p w14:paraId="254C6C1F" w14:textId="77777777" w:rsidR="004760BF" w:rsidRDefault="004760BF" w:rsidP="004760BF">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2DD594E1" w14:textId="7FDCB002" w:rsidR="004760BF" w:rsidRDefault="004760BF" w:rsidP="004760BF">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AE2428" w14:paraId="2E499996" w14:textId="77777777" w:rsidTr="00AF5300">
        <w:tc>
          <w:tcPr>
            <w:tcW w:w="9038" w:type="dxa"/>
          </w:tcPr>
          <w:p w14:paraId="0788D309" w14:textId="74669AF4" w:rsidR="00AE2428" w:rsidRDefault="002A2E94" w:rsidP="00AF5300">
            <w:pPr>
              <w:pStyle w:val="Lijstalinea"/>
              <w:tabs>
                <w:tab w:val="left" w:pos="284"/>
              </w:tabs>
              <w:ind w:left="0"/>
              <w:rPr>
                <w:rFonts w:ascii="Century Gothic" w:hAnsi="Century Gothic"/>
                <w:sz w:val="18"/>
                <w:szCs w:val="18"/>
              </w:rPr>
            </w:pPr>
            <w:r>
              <w:rPr>
                <w:rFonts w:ascii="Century Gothic" w:hAnsi="Century Gothic"/>
                <w:sz w:val="18"/>
                <w:szCs w:val="18"/>
              </w:rPr>
              <w:t xml:space="preserve">Zo nee, </w:t>
            </w:r>
            <w:r w:rsidR="00CD6356">
              <w:rPr>
                <w:rFonts w:ascii="Century Gothic" w:hAnsi="Century Gothic"/>
                <w:sz w:val="18"/>
                <w:szCs w:val="18"/>
              </w:rPr>
              <w:t>Kunt u een k</w:t>
            </w:r>
            <w:r w:rsidR="00AE2428">
              <w:rPr>
                <w:rFonts w:ascii="Century Gothic" w:hAnsi="Century Gothic"/>
                <w:sz w:val="18"/>
                <w:szCs w:val="18"/>
              </w:rPr>
              <w:t>oppeling</w:t>
            </w:r>
            <w:r w:rsidR="00CD6356">
              <w:rPr>
                <w:rFonts w:ascii="Century Gothic" w:hAnsi="Century Gothic"/>
                <w:sz w:val="18"/>
                <w:szCs w:val="18"/>
              </w:rPr>
              <w:t xml:space="preserve"> realiseren met</w:t>
            </w:r>
            <w:r w:rsidR="00AE2428">
              <w:rPr>
                <w:rFonts w:ascii="Century Gothic" w:hAnsi="Century Gothic"/>
                <w:sz w:val="18"/>
                <w:szCs w:val="18"/>
              </w:rPr>
              <w:t xml:space="preserve"> DVL</w:t>
            </w:r>
            <w:r w:rsidR="00CD6356">
              <w:rPr>
                <w:rFonts w:ascii="Century Gothic" w:hAnsi="Century Gothic"/>
                <w:sz w:val="18"/>
                <w:szCs w:val="18"/>
              </w:rPr>
              <w:t>?</w:t>
            </w:r>
            <w:r w:rsidR="00AE2428">
              <w:rPr>
                <w:rFonts w:ascii="Century Gothic" w:hAnsi="Century Gothic"/>
                <w:sz w:val="18"/>
                <w:szCs w:val="18"/>
              </w:rPr>
              <w:t>:</w:t>
            </w:r>
          </w:p>
          <w:p w14:paraId="2714ADC1" w14:textId="77777777" w:rsidR="00AE2428" w:rsidRDefault="00AE2428"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5F5A8267" w14:textId="77777777" w:rsidR="00AE2428" w:rsidRDefault="00AE2428"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AE2428" w14:paraId="7B1827B7" w14:textId="77777777" w:rsidTr="00AF5300">
        <w:tc>
          <w:tcPr>
            <w:tcW w:w="9038" w:type="dxa"/>
          </w:tcPr>
          <w:p w14:paraId="5895E61C" w14:textId="77777777" w:rsidR="00AE2428" w:rsidRDefault="00AE2428"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09A9991E" w14:textId="77777777" w:rsidR="00AE2428" w:rsidRDefault="00AE2428" w:rsidP="00AF5300">
            <w:pPr>
              <w:pStyle w:val="Lijstalinea"/>
              <w:tabs>
                <w:tab w:val="left" w:pos="284"/>
              </w:tabs>
              <w:ind w:left="0"/>
              <w:rPr>
                <w:rFonts w:ascii="Century Gothic" w:hAnsi="Century Gothic"/>
                <w:sz w:val="18"/>
                <w:szCs w:val="18"/>
              </w:rPr>
            </w:pPr>
          </w:p>
          <w:p w14:paraId="4A63B850" w14:textId="77777777" w:rsidR="00AE2428" w:rsidRDefault="00AE2428" w:rsidP="00AF5300">
            <w:pPr>
              <w:pStyle w:val="Lijstalinea"/>
              <w:tabs>
                <w:tab w:val="left" w:pos="284"/>
              </w:tabs>
              <w:ind w:left="0"/>
              <w:rPr>
                <w:rFonts w:ascii="Century Gothic" w:hAnsi="Century Gothic"/>
                <w:sz w:val="18"/>
                <w:szCs w:val="18"/>
              </w:rPr>
            </w:pPr>
          </w:p>
          <w:p w14:paraId="6EA2B98A" w14:textId="77777777" w:rsidR="00AE2428" w:rsidRDefault="00AE2428" w:rsidP="00AF5300">
            <w:pPr>
              <w:pStyle w:val="Lijstalinea"/>
              <w:tabs>
                <w:tab w:val="left" w:pos="284"/>
              </w:tabs>
              <w:ind w:left="0"/>
              <w:rPr>
                <w:rFonts w:ascii="Century Gothic" w:hAnsi="Century Gothic"/>
                <w:sz w:val="18"/>
                <w:szCs w:val="18"/>
              </w:rPr>
            </w:pPr>
          </w:p>
          <w:p w14:paraId="73B4D339" w14:textId="77777777" w:rsidR="00AE2428" w:rsidRDefault="00AE2428" w:rsidP="00AF5300">
            <w:pPr>
              <w:pStyle w:val="Lijstalinea"/>
              <w:tabs>
                <w:tab w:val="left" w:pos="284"/>
              </w:tabs>
              <w:ind w:left="0"/>
              <w:rPr>
                <w:rFonts w:ascii="Century Gothic" w:hAnsi="Century Gothic"/>
                <w:sz w:val="18"/>
                <w:szCs w:val="18"/>
              </w:rPr>
            </w:pPr>
          </w:p>
        </w:tc>
      </w:tr>
    </w:tbl>
    <w:p w14:paraId="1EBE2DA7" w14:textId="77777777" w:rsidR="00AE2428" w:rsidRDefault="00AE2428" w:rsidP="009A027A">
      <w:pPr>
        <w:spacing w:after="0" w:line="240" w:lineRule="auto"/>
        <w:ind w:left="0"/>
        <w:rPr>
          <w:rFonts w:ascii="Century Gothic" w:hAnsi="Century Gothic"/>
          <w:sz w:val="18"/>
          <w:szCs w:val="18"/>
        </w:rPr>
      </w:pPr>
    </w:p>
    <w:p w14:paraId="3D34DFF1" w14:textId="77777777" w:rsidR="003B5246" w:rsidRDefault="003B5246">
      <w:pPr>
        <w:spacing w:after="0" w:line="240" w:lineRule="auto"/>
        <w:ind w:left="0"/>
        <w:rPr>
          <w:rFonts w:ascii="Century Gothic" w:hAnsi="Century Gothic"/>
          <w:sz w:val="18"/>
          <w:szCs w:val="18"/>
        </w:rPr>
      </w:pPr>
      <w:r>
        <w:rPr>
          <w:rFonts w:ascii="Century Gothic" w:hAnsi="Century Gothic"/>
          <w:sz w:val="18"/>
          <w:szCs w:val="18"/>
        </w:rPr>
        <w:br w:type="page"/>
      </w:r>
    </w:p>
    <w:p w14:paraId="215B2370" w14:textId="6335FAD6" w:rsidR="00E74DDE" w:rsidRDefault="00E25D99" w:rsidP="00E74DDE">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lastRenderedPageBreak/>
        <w:t xml:space="preserve">Exact: Exact bestaat bij HMS uit een drietal producten, te weten Exact Globe, Exact Synergy en Exact ProQuro. </w:t>
      </w:r>
      <w:r w:rsidR="004E08DB">
        <w:rPr>
          <w:rFonts w:ascii="Century Gothic" w:hAnsi="Century Gothic"/>
          <w:sz w:val="18"/>
          <w:szCs w:val="18"/>
        </w:rPr>
        <w:t xml:space="preserve">Exact ondersteunt de volledige financiële administratie van HMS. </w:t>
      </w:r>
    </w:p>
    <w:p w14:paraId="486BAD98" w14:textId="77777777" w:rsidR="00AE2428" w:rsidRDefault="00AE2428" w:rsidP="00AE2428">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4760BF" w14:paraId="3680D28B" w14:textId="77777777" w:rsidTr="00AE2428">
        <w:tc>
          <w:tcPr>
            <w:tcW w:w="7970" w:type="dxa"/>
          </w:tcPr>
          <w:p w14:paraId="6AE77A0E" w14:textId="42927AA4" w:rsidR="004760BF" w:rsidRDefault="004760BF" w:rsidP="004760BF">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Exact Globe/ Exact Synergy/ Exact ProQuro?:</w:t>
            </w:r>
          </w:p>
          <w:p w14:paraId="4D4266CB" w14:textId="77777777" w:rsidR="004760BF" w:rsidRDefault="004760BF" w:rsidP="004760BF">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74E5FF52" w14:textId="076E4F65" w:rsidR="004760BF" w:rsidRDefault="004760BF" w:rsidP="004760BF">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AE2428" w14:paraId="69AB99AC" w14:textId="77777777" w:rsidTr="00AE2428">
        <w:tc>
          <w:tcPr>
            <w:tcW w:w="7970" w:type="dxa"/>
          </w:tcPr>
          <w:p w14:paraId="201E2E3F" w14:textId="5C5EE208" w:rsidR="00AE2428" w:rsidRDefault="00CC267A" w:rsidP="00AF5300">
            <w:pPr>
              <w:pStyle w:val="Lijstalinea"/>
              <w:tabs>
                <w:tab w:val="left" w:pos="284"/>
              </w:tabs>
              <w:ind w:left="0"/>
              <w:rPr>
                <w:rFonts w:ascii="Century Gothic" w:hAnsi="Century Gothic"/>
                <w:sz w:val="18"/>
                <w:szCs w:val="18"/>
              </w:rPr>
            </w:pPr>
            <w:r>
              <w:rPr>
                <w:rFonts w:ascii="Century Gothic" w:hAnsi="Century Gothic"/>
                <w:sz w:val="18"/>
                <w:szCs w:val="18"/>
              </w:rPr>
              <w:t>Zo n</w:t>
            </w:r>
            <w:r w:rsidR="002A2E94">
              <w:rPr>
                <w:rFonts w:ascii="Century Gothic" w:hAnsi="Century Gothic"/>
                <w:sz w:val="18"/>
                <w:szCs w:val="18"/>
              </w:rPr>
              <w:t>ee</w:t>
            </w:r>
            <w:r>
              <w:rPr>
                <w:rFonts w:ascii="Century Gothic" w:hAnsi="Century Gothic"/>
                <w:sz w:val="18"/>
                <w:szCs w:val="18"/>
              </w:rPr>
              <w:t xml:space="preserve">, </w:t>
            </w:r>
            <w:r w:rsidR="00E74DDE">
              <w:rPr>
                <w:rFonts w:ascii="Century Gothic" w:hAnsi="Century Gothic"/>
                <w:sz w:val="18"/>
                <w:szCs w:val="18"/>
              </w:rPr>
              <w:t>k</w:t>
            </w:r>
            <w:r w:rsidR="00CD6356">
              <w:rPr>
                <w:rFonts w:ascii="Century Gothic" w:hAnsi="Century Gothic"/>
                <w:sz w:val="18"/>
                <w:szCs w:val="18"/>
              </w:rPr>
              <w:t>unt u een k</w:t>
            </w:r>
            <w:r w:rsidR="00AE2428">
              <w:rPr>
                <w:rFonts w:ascii="Century Gothic" w:hAnsi="Century Gothic"/>
                <w:sz w:val="18"/>
                <w:szCs w:val="18"/>
              </w:rPr>
              <w:t>oppeling</w:t>
            </w:r>
            <w:r w:rsidR="00CD6356">
              <w:rPr>
                <w:rFonts w:ascii="Century Gothic" w:hAnsi="Century Gothic"/>
                <w:sz w:val="18"/>
                <w:szCs w:val="18"/>
              </w:rPr>
              <w:t xml:space="preserve"> realiseren met</w:t>
            </w:r>
            <w:r w:rsidR="00AE2428">
              <w:rPr>
                <w:rFonts w:ascii="Century Gothic" w:hAnsi="Century Gothic"/>
                <w:sz w:val="18"/>
                <w:szCs w:val="18"/>
              </w:rPr>
              <w:t xml:space="preserve"> Exact Globe</w:t>
            </w:r>
            <w:r w:rsidR="00CD6356">
              <w:rPr>
                <w:rFonts w:ascii="Century Gothic" w:hAnsi="Century Gothic"/>
                <w:sz w:val="18"/>
                <w:szCs w:val="18"/>
              </w:rPr>
              <w:t>?</w:t>
            </w:r>
            <w:r w:rsidR="00AE2428">
              <w:rPr>
                <w:rFonts w:ascii="Century Gothic" w:hAnsi="Century Gothic"/>
                <w:sz w:val="18"/>
                <w:szCs w:val="18"/>
              </w:rPr>
              <w:t>:</w:t>
            </w:r>
          </w:p>
          <w:p w14:paraId="40E0F69C" w14:textId="77777777" w:rsidR="00AE2428" w:rsidRDefault="00AE2428"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1161A2B4" w14:textId="77777777" w:rsidR="00AE2428" w:rsidRDefault="00AE2428"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AE2428" w14:paraId="7DEE234A" w14:textId="77777777" w:rsidTr="00AE2428">
        <w:tc>
          <w:tcPr>
            <w:tcW w:w="7970" w:type="dxa"/>
          </w:tcPr>
          <w:p w14:paraId="4B02B624" w14:textId="507AC322" w:rsidR="00AE2428" w:rsidRDefault="00CC267A" w:rsidP="00AF5300">
            <w:pPr>
              <w:pStyle w:val="Lijstalinea"/>
              <w:tabs>
                <w:tab w:val="left" w:pos="284"/>
              </w:tabs>
              <w:ind w:left="0"/>
              <w:rPr>
                <w:rFonts w:ascii="Century Gothic" w:hAnsi="Century Gothic"/>
                <w:sz w:val="18"/>
                <w:szCs w:val="18"/>
              </w:rPr>
            </w:pPr>
            <w:r>
              <w:rPr>
                <w:rFonts w:ascii="Century Gothic" w:hAnsi="Century Gothic"/>
                <w:sz w:val="18"/>
                <w:szCs w:val="18"/>
              </w:rPr>
              <w:t>Zo n</w:t>
            </w:r>
            <w:r w:rsidR="002A2E94">
              <w:rPr>
                <w:rFonts w:ascii="Century Gothic" w:hAnsi="Century Gothic"/>
                <w:sz w:val="18"/>
                <w:szCs w:val="18"/>
              </w:rPr>
              <w:t>ee</w:t>
            </w:r>
            <w:r>
              <w:rPr>
                <w:rFonts w:ascii="Century Gothic" w:hAnsi="Century Gothic"/>
                <w:sz w:val="18"/>
                <w:szCs w:val="18"/>
              </w:rPr>
              <w:t>, k</w:t>
            </w:r>
            <w:r w:rsidR="00CD6356">
              <w:rPr>
                <w:rFonts w:ascii="Century Gothic" w:hAnsi="Century Gothic"/>
                <w:sz w:val="18"/>
                <w:szCs w:val="18"/>
              </w:rPr>
              <w:t>unt u een k</w:t>
            </w:r>
            <w:r w:rsidR="00AE2428">
              <w:rPr>
                <w:rFonts w:ascii="Century Gothic" w:hAnsi="Century Gothic"/>
                <w:sz w:val="18"/>
                <w:szCs w:val="18"/>
              </w:rPr>
              <w:t xml:space="preserve">oppeling </w:t>
            </w:r>
            <w:r w:rsidR="00CD6356">
              <w:rPr>
                <w:rFonts w:ascii="Century Gothic" w:hAnsi="Century Gothic"/>
                <w:sz w:val="18"/>
                <w:szCs w:val="18"/>
              </w:rPr>
              <w:t xml:space="preserve">realiseren met </w:t>
            </w:r>
            <w:r w:rsidR="00AE2428">
              <w:rPr>
                <w:rFonts w:ascii="Century Gothic" w:hAnsi="Century Gothic"/>
                <w:sz w:val="18"/>
                <w:szCs w:val="18"/>
              </w:rPr>
              <w:t>Exact Synergy</w:t>
            </w:r>
            <w:r w:rsidR="004760BF">
              <w:rPr>
                <w:rFonts w:ascii="Century Gothic" w:hAnsi="Century Gothic"/>
                <w:sz w:val="18"/>
                <w:szCs w:val="18"/>
              </w:rPr>
              <w:t>?</w:t>
            </w:r>
            <w:r w:rsidR="00AE2428">
              <w:rPr>
                <w:rFonts w:ascii="Century Gothic" w:hAnsi="Century Gothic"/>
                <w:sz w:val="18"/>
                <w:szCs w:val="18"/>
              </w:rPr>
              <w:t>:</w:t>
            </w:r>
          </w:p>
          <w:p w14:paraId="42125DAB" w14:textId="77777777" w:rsidR="00AE2428" w:rsidRDefault="00AE2428"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55A033C0" w14:textId="77777777" w:rsidR="00AE2428" w:rsidRDefault="00AE2428"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AE2428" w14:paraId="40906085" w14:textId="77777777" w:rsidTr="00AE2428">
        <w:tc>
          <w:tcPr>
            <w:tcW w:w="7970" w:type="dxa"/>
          </w:tcPr>
          <w:p w14:paraId="33CCC638" w14:textId="4D41A506" w:rsidR="00AE2428" w:rsidRDefault="00CC267A" w:rsidP="00AF5300">
            <w:pPr>
              <w:pStyle w:val="Lijstalinea"/>
              <w:tabs>
                <w:tab w:val="left" w:pos="284"/>
              </w:tabs>
              <w:ind w:left="0"/>
              <w:rPr>
                <w:rFonts w:ascii="Century Gothic" w:hAnsi="Century Gothic"/>
                <w:sz w:val="18"/>
                <w:szCs w:val="18"/>
              </w:rPr>
            </w:pPr>
            <w:r>
              <w:rPr>
                <w:rFonts w:ascii="Century Gothic" w:hAnsi="Century Gothic"/>
                <w:sz w:val="18"/>
                <w:szCs w:val="18"/>
              </w:rPr>
              <w:t>Zo n</w:t>
            </w:r>
            <w:r w:rsidR="002A2E94">
              <w:rPr>
                <w:rFonts w:ascii="Century Gothic" w:hAnsi="Century Gothic"/>
                <w:sz w:val="18"/>
                <w:szCs w:val="18"/>
              </w:rPr>
              <w:t>ee</w:t>
            </w:r>
            <w:r>
              <w:rPr>
                <w:rFonts w:ascii="Century Gothic" w:hAnsi="Century Gothic"/>
                <w:sz w:val="18"/>
                <w:szCs w:val="18"/>
              </w:rPr>
              <w:t>, k</w:t>
            </w:r>
            <w:r w:rsidR="00CD6356">
              <w:rPr>
                <w:rFonts w:ascii="Century Gothic" w:hAnsi="Century Gothic"/>
                <w:sz w:val="18"/>
                <w:szCs w:val="18"/>
              </w:rPr>
              <w:t>unt u een k</w:t>
            </w:r>
            <w:r w:rsidR="00AE2428">
              <w:rPr>
                <w:rFonts w:ascii="Century Gothic" w:hAnsi="Century Gothic"/>
                <w:sz w:val="18"/>
                <w:szCs w:val="18"/>
              </w:rPr>
              <w:t xml:space="preserve">oppeling </w:t>
            </w:r>
            <w:r w:rsidR="00CD6356">
              <w:rPr>
                <w:rFonts w:ascii="Century Gothic" w:hAnsi="Century Gothic"/>
                <w:sz w:val="18"/>
                <w:szCs w:val="18"/>
              </w:rPr>
              <w:t xml:space="preserve">realiseren met </w:t>
            </w:r>
            <w:r w:rsidR="004760BF">
              <w:rPr>
                <w:rFonts w:ascii="Century Gothic" w:hAnsi="Century Gothic"/>
                <w:sz w:val="18"/>
                <w:szCs w:val="18"/>
              </w:rPr>
              <w:t xml:space="preserve">Exact </w:t>
            </w:r>
            <w:r w:rsidR="00AE2428">
              <w:rPr>
                <w:rFonts w:ascii="Century Gothic" w:hAnsi="Century Gothic"/>
                <w:sz w:val="18"/>
                <w:szCs w:val="18"/>
              </w:rPr>
              <w:t>ProQuro</w:t>
            </w:r>
            <w:r w:rsidR="004760BF">
              <w:rPr>
                <w:rFonts w:ascii="Century Gothic" w:hAnsi="Century Gothic"/>
                <w:sz w:val="18"/>
                <w:szCs w:val="18"/>
              </w:rPr>
              <w:t>?</w:t>
            </w:r>
            <w:r w:rsidR="00AE2428">
              <w:rPr>
                <w:rFonts w:ascii="Century Gothic" w:hAnsi="Century Gothic"/>
                <w:sz w:val="18"/>
                <w:szCs w:val="18"/>
              </w:rPr>
              <w:t>:</w:t>
            </w:r>
          </w:p>
          <w:p w14:paraId="51DD2164" w14:textId="77777777" w:rsidR="00AE2428" w:rsidRDefault="00AE2428"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2B56EB5F" w14:textId="77777777" w:rsidR="00AE2428" w:rsidRDefault="00AE2428"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AE2428" w14:paraId="01D5FAB3" w14:textId="77777777" w:rsidTr="00AE2428">
        <w:tc>
          <w:tcPr>
            <w:tcW w:w="7970" w:type="dxa"/>
          </w:tcPr>
          <w:p w14:paraId="773343DB" w14:textId="77777777" w:rsidR="00AE2428" w:rsidRDefault="00AE2428"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04BF29BD" w14:textId="77777777" w:rsidR="00AE2428" w:rsidRDefault="00AE2428" w:rsidP="00AF5300">
            <w:pPr>
              <w:pStyle w:val="Lijstalinea"/>
              <w:tabs>
                <w:tab w:val="left" w:pos="284"/>
              </w:tabs>
              <w:ind w:left="0"/>
              <w:rPr>
                <w:rFonts w:ascii="Century Gothic" w:hAnsi="Century Gothic"/>
                <w:sz w:val="18"/>
                <w:szCs w:val="18"/>
              </w:rPr>
            </w:pPr>
          </w:p>
          <w:p w14:paraId="34B0F0D5" w14:textId="77777777" w:rsidR="00AE2428" w:rsidRDefault="00AE2428" w:rsidP="00AF5300">
            <w:pPr>
              <w:pStyle w:val="Lijstalinea"/>
              <w:tabs>
                <w:tab w:val="left" w:pos="284"/>
              </w:tabs>
              <w:ind w:left="0"/>
              <w:rPr>
                <w:rFonts w:ascii="Century Gothic" w:hAnsi="Century Gothic"/>
                <w:sz w:val="18"/>
                <w:szCs w:val="18"/>
              </w:rPr>
            </w:pPr>
          </w:p>
          <w:p w14:paraId="0313E590" w14:textId="77777777" w:rsidR="00AE2428" w:rsidRDefault="00AE2428" w:rsidP="00AF5300">
            <w:pPr>
              <w:pStyle w:val="Lijstalinea"/>
              <w:tabs>
                <w:tab w:val="left" w:pos="284"/>
              </w:tabs>
              <w:ind w:left="0"/>
              <w:rPr>
                <w:rFonts w:ascii="Century Gothic" w:hAnsi="Century Gothic"/>
                <w:sz w:val="18"/>
                <w:szCs w:val="18"/>
              </w:rPr>
            </w:pPr>
          </w:p>
          <w:p w14:paraId="2D5A720C" w14:textId="77777777" w:rsidR="00AE2428" w:rsidRDefault="00AE2428" w:rsidP="00AF5300">
            <w:pPr>
              <w:pStyle w:val="Lijstalinea"/>
              <w:tabs>
                <w:tab w:val="left" w:pos="284"/>
              </w:tabs>
              <w:ind w:left="0"/>
              <w:rPr>
                <w:rFonts w:ascii="Century Gothic" w:hAnsi="Century Gothic"/>
                <w:sz w:val="18"/>
                <w:szCs w:val="18"/>
              </w:rPr>
            </w:pPr>
          </w:p>
        </w:tc>
      </w:tr>
    </w:tbl>
    <w:p w14:paraId="776A444F" w14:textId="77777777" w:rsidR="004E08DB" w:rsidRPr="004E08DB" w:rsidRDefault="004E08DB" w:rsidP="004E08DB">
      <w:pPr>
        <w:pStyle w:val="Lijstalinea"/>
        <w:rPr>
          <w:rFonts w:ascii="Century Gothic" w:hAnsi="Century Gothic"/>
          <w:sz w:val="18"/>
          <w:szCs w:val="18"/>
        </w:rPr>
      </w:pPr>
    </w:p>
    <w:p w14:paraId="5A1AF28D" w14:textId="77777777" w:rsidR="00C53C47" w:rsidRDefault="00C53C47">
      <w:pPr>
        <w:spacing w:after="0" w:line="240" w:lineRule="auto"/>
        <w:ind w:left="0"/>
        <w:rPr>
          <w:rFonts w:ascii="Century Gothic" w:hAnsi="Century Gothic"/>
          <w:sz w:val="18"/>
          <w:szCs w:val="18"/>
        </w:rPr>
      </w:pPr>
      <w:r>
        <w:rPr>
          <w:rFonts w:ascii="Century Gothic" w:hAnsi="Century Gothic"/>
          <w:sz w:val="18"/>
          <w:szCs w:val="18"/>
        </w:rPr>
        <w:br w:type="page"/>
      </w:r>
    </w:p>
    <w:p w14:paraId="2F5BFF9F" w14:textId="358A907C" w:rsidR="004E08DB" w:rsidRDefault="004E08DB" w:rsidP="005043B8">
      <w:pPr>
        <w:pStyle w:val="Lijstalinea"/>
        <w:numPr>
          <w:ilvl w:val="0"/>
          <w:numId w:val="18"/>
        </w:numPr>
        <w:tabs>
          <w:tab w:val="left" w:pos="284"/>
        </w:tabs>
        <w:rPr>
          <w:rFonts w:ascii="Century Gothic" w:hAnsi="Century Gothic"/>
          <w:sz w:val="18"/>
          <w:szCs w:val="18"/>
        </w:rPr>
      </w:pPr>
      <w:r w:rsidRPr="004E08DB">
        <w:rPr>
          <w:rFonts w:ascii="Century Gothic" w:hAnsi="Century Gothic"/>
          <w:sz w:val="18"/>
          <w:szCs w:val="18"/>
        </w:rPr>
        <w:lastRenderedPageBreak/>
        <w:t>FleetCareXL: FleetCareXL is de applicatie voor</w:t>
      </w:r>
      <w:r>
        <w:rPr>
          <w:rFonts w:ascii="Century Gothic" w:hAnsi="Century Gothic"/>
          <w:sz w:val="18"/>
          <w:szCs w:val="18"/>
        </w:rPr>
        <w:t xml:space="preserve"> het wagen-en werkplaatsbeheer bij HMS. Welke koppelingen heeft u en adviseert u </w:t>
      </w:r>
      <w:r w:rsidR="002A2E94">
        <w:rPr>
          <w:rFonts w:ascii="Century Gothic" w:hAnsi="Century Gothic"/>
          <w:sz w:val="18"/>
          <w:szCs w:val="18"/>
        </w:rPr>
        <w:t>HMS</w:t>
      </w:r>
      <w:r>
        <w:rPr>
          <w:rFonts w:ascii="Century Gothic" w:hAnsi="Century Gothic"/>
          <w:sz w:val="18"/>
          <w:szCs w:val="18"/>
        </w:rPr>
        <w:t>?</w:t>
      </w:r>
    </w:p>
    <w:p w14:paraId="53E56FC8" w14:textId="77777777" w:rsidR="00F11E52" w:rsidRDefault="00F11E52" w:rsidP="00F11E52">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464E2B" w14:paraId="3F6EA1D4" w14:textId="77777777" w:rsidTr="00AF5300">
        <w:tc>
          <w:tcPr>
            <w:tcW w:w="9038" w:type="dxa"/>
          </w:tcPr>
          <w:p w14:paraId="23534889" w14:textId="5B3D742A" w:rsidR="00464E2B" w:rsidRDefault="00464E2B" w:rsidP="00464E2B">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FleetCareXL?:</w:t>
            </w:r>
          </w:p>
          <w:p w14:paraId="4D127215" w14:textId="77777777" w:rsidR="00464E2B" w:rsidRDefault="00464E2B" w:rsidP="00464E2B">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539CBF95" w14:textId="57AF5FF3" w:rsidR="00464E2B" w:rsidRDefault="00464E2B" w:rsidP="00464E2B">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F11E52" w14:paraId="40DE025F" w14:textId="77777777" w:rsidTr="00AF5300">
        <w:tc>
          <w:tcPr>
            <w:tcW w:w="9038" w:type="dxa"/>
          </w:tcPr>
          <w:p w14:paraId="4DFEE374" w14:textId="29C2BE1B" w:rsidR="00F11E52" w:rsidRDefault="00CC267A" w:rsidP="00AF5300">
            <w:pPr>
              <w:pStyle w:val="Lijstalinea"/>
              <w:tabs>
                <w:tab w:val="left" w:pos="284"/>
              </w:tabs>
              <w:ind w:left="0"/>
              <w:rPr>
                <w:rFonts w:ascii="Century Gothic" w:hAnsi="Century Gothic"/>
                <w:sz w:val="18"/>
                <w:szCs w:val="18"/>
              </w:rPr>
            </w:pPr>
            <w:r>
              <w:rPr>
                <w:rFonts w:ascii="Century Gothic" w:hAnsi="Century Gothic"/>
                <w:sz w:val="18"/>
                <w:szCs w:val="18"/>
              </w:rPr>
              <w:t>Zo n</w:t>
            </w:r>
            <w:r w:rsidR="002A2E94">
              <w:rPr>
                <w:rFonts w:ascii="Century Gothic" w:hAnsi="Century Gothic"/>
                <w:sz w:val="18"/>
                <w:szCs w:val="18"/>
              </w:rPr>
              <w:t>ee</w:t>
            </w:r>
            <w:r>
              <w:rPr>
                <w:rFonts w:ascii="Century Gothic" w:hAnsi="Century Gothic"/>
                <w:sz w:val="18"/>
                <w:szCs w:val="18"/>
              </w:rPr>
              <w:t>, k</w:t>
            </w:r>
            <w:r w:rsidR="00CD6356">
              <w:rPr>
                <w:rFonts w:ascii="Century Gothic" w:hAnsi="Century Gothic"/>
                <w:sz w:val="18"/>
                <w:szCs w:val="18"/>
              </w:rPr>
              <w:t>unt u een k</w:t>
            </w:r>
            <w:r w:rsidR="00F11E52">
              <w:rPr>
                <w:rFonts w:ascii="Century Gothic" w:hAnsi="Century Gothic"/>
                <w:sz w:val="18"/>
                <w:szCs w:val="18"/>
              </w:rPr>
              <w:t xml:space="preserve">oppeling </w:t>
            </w:r>
            <w:r w:rsidR="00CD6356">
              <w:rPr>
                <w:rFonts w:ascii="Century Gothic" w:hAnsi="Century Gothic"/>
                <w:sz w:val="18"/>
                <w:szCs w:val="18"/>
              </w:rPr>
              <w:t xml:space="preserve">realiseren met </w:t>
            </w:r>
            <w:r w:rsidR="00F11E52">
              <w:rPr>
                <w:rFonts w:ascii="Century Gothic" w:hAnsi="Century Gothic"/>
                <w:sz w:val="18"/>
                <w:szCs w:val="18"/>
              </w:rPr>
              <w:t>FleetCareXL</w:t>
            </w:r>
            <w:r w:rsidR="00464E2B">
              <w:rPr>
                <w:rFonts w:ascii="Century Gothic" w:hAnsi="Century Gothic"/>
                <w:sz w:val="18"/>
                <w:szCs w:val="18"/>
              </w:rPr>
              <w:t>?</w:t>
            </w:r>
            <w:r w:rsidR="00F11E52">
              <w:rPr>
                <w:rFonts w:ascii="Century Gothic" w:hAnsi="Century Gothic"/>
                <w:sz w:val="18"/>
                <w:szCs w:val="18"/>
              </w:rPr>
              <w:t>:</w:t>
            </w:r>
          </w:p>
          <w:p w14:paraId="4668B201" w14:textId="77777777" w:rsidR="00F11E52" w:rsidRDefault="00F11E52"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3981BA8A" w14:textId="77777777" w:rsidR="00F11E52" w:rsidRDefault="00F11E52"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F11E52" w14:paraId="6E7270E8" w14:textId="77777777" w:rsidTr="00AF5300">
        <w:tc>
          <w:tcPr>
            <w:tcW w:w="9038" w:type="dxa"/>
          </w:tcPr>
          <w:p w14:paraId="200DBFDE" w14:textId="77777777" w:rsidR="00F11E52" w:rsidRDefault="00F11E52"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4A867AD2" w14:textId="77777777" w:rsidR="00F11E52" w:rsidRDefault="00F11E52" w:rsidP="00AF5300">
            <w:pPr>
              <w:pStyle w:val="Lijstalinea"/>
              <w:tabs>
                <w:tab w:val="left" w:pos="284"/>
              </w:tabs>
              <w:ind w:left="0"/>
              <w:rPr>
                <w:rFonts w:ascii="Century Gothic" w:hAnsi="Century Gothic"/>
                <w:sz w:val="18"/>
                <w:szCs w:val="18"/>
              </w:rPr>
            </w:pPr>
          </w:p>
          <w:p w14:paraId="24229598" w14:textId="77777777" w:rsidR="00F11E52" w:rsidRDefault="00F11E52" w:rsidP="00AF5300">
            <w:pPr>
              <w:pStyle w:val="Lijstalinea"/>
              <w:tabs>
                <w:tab w:val="left" w:pos="284"/>
              </w:tabs>
              <w:ind w:left="0"/>
              <w:rPr>
                <w:rFonts w:ascii="Century Gothic" w:hAnsi="Century Gothic"/>
                <w:sz w:val="18"/>
                <w:szCs w:val="18"/>
              </w:rPr>
            </w:pPr>
          </w:p>
          <w:p w14:paraId="5DD1B0BF" w14:textId="77777777" w:rsidR="00F11E52" w:rsidRDefault="00F11E52" w:rsidP="00AF5300">
            <w:pPr>
              <w:pStyle w:val="Lijstalinea"/>
              <w:tabs>
                <w:tab w:val="left" w:pos="284"/>
              </w:tabs>
              <w:ind w:left="0"/>
              <w:rPr>
                <w:rFonts w:ascii="Century Gothic" w:hAnsi="Century Gothic"/>
                <w:sz w:val="18"/>
                <w:szCs w:val="18"/>
              </w:rPr>
            </w:pPr>
          </w:p>
          <w:p w14:paraId="507688FF" w14:textId="77777777" w:rsidR="00F11E52" w:rsidRDefault="00F11E52" w:rsidP="00AF5300">
            <w:pPr>
              <w:pStyle w:val="Lijstalinea"/>
              <w:tabs>
                <w:tab w:val="left" w:pos="284"/>
              </w:tabs>
              <w:ind w:left="0"/>
              <w:rPr>
                <w:rFonts w:ascii="Century Gothic" w:hAnsi="Century Gothic"/>
                <w:sz w:val="18"/>
                <w:szCs w:val="18"/>
              </w:rPr>
            </w:pPr>
          </w:p>
        </w:tc>
      </w:tr>
    </w:tbl>
    <w:p w14:paraId="04E04850" w14:textId="77777777" w:rsidR="004E08DB" w:rsidRPr="004E08DB" w:rsidRDefault="004E08DB" w:rsidP="004E08DB">
      <w:pPr>
        <w:pStyle w:val="Lijstalinea"/>
        <w:rPr>
          <w:rFonts w:ascii="Century Gothic" w:hAnsi="Century Gothic"/>
          <w:sz w:val="18"/>
          <w:szCs w:val="18"/>
        </w:rPr>
      </w:pPr>
    </w:p>
    <w:p w14:paraId="367D6D8B" w14:textId="03264032" w:rsidR="004E08DB" w:rsidRDefault="00813C14"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t xml:space="preserve">Informatieschermen: met behulp van de informatieschermen.nl software </w:t>
      </w:r>
      <w:r w:rsidR="00CC267A">
        <w:rPr>
          <w:rFonts w:ascii="Century Gothic" w:hAnsi="Century Gothic"/>
          <w:sz w:val="18"/>
          <w:szCs w:val="18"/>
        </w:rPr>
        <w:t xml:space="preserve">presenteert HMS </w:t>
      </w:r>
      <w:r>
        <w:rPr>
          <w:rFonts w:ascii="Century Gothic" w:hAnsi="Century Gothic"/>
          <w:sz w:val="18"/>
          <w:szCs w:val="18"/>
        </w:rPr>
        <w:t xml:space="preserve">via narrowcasting onder andere de dagplanning op de beeldschermen in de kantine voor de medewerkers. Welke koppelingen heeft u en adviseert u </w:t>
      </w:r>
      <w:r w:rsidR="00CC267A">
        <w:rPr>
          <w:rFonts w:ascii="Century Gothic" w:hAnsi="Century Gothic"/>
          <w:sz w:val="18"/>
          <w:szCs w:val="18"/>
        </w:rPr>
        <w:t>HMS</w:t>
      </w:r>
      <w:r>
        <w:rPr>
          <w:rFonts w:ascii="Century Gothic" w:hAnsi="Century Gothic"/>
          <w:sz w:val="18"/>
          <w:szCs w:val="18"/>
        </w:rPr>
        <w:t>?</w:t>
      </w:r>
    </w:p>
    <w:p w14:paraId="04451771" w14:textId="77777777" w:rsidR="00F11E52" w:rsidRDefault="00F11E52" w:rsidP="00F11E52">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F11E52" w14:paraId="3A008E64" w14:textId="77777777" w:rsidTr="00AF5300">
        <w:tc>
          <w:tcPr>
            <w:tcW w:w="9038" w:type="dxa"/>
          </w:tcPr>
          <w:p w14:paraId="46451BB7" w14:textId="14907884" w:rsidR="00F11E52" w:rsidRDefault="00F11E52" w:rsidP="00AF5300">
            <w:pPr>
              <w:pStyle w:val="Lijstalinea"/>
              <w:tabs>
                <w:tab w:val="left" w:pos="284"/>
              </w:tabs>
              <w:ind w:left="0"/>
              <w:rPr>
                <w:rFonts w:ascii="Century Gothic" w:hAnsi="Century Gothic"/>
                <w:sz w:val="18"/>
                <w:szCs w:val="18"/>
              </w:rPr>
            </w:pPr>
            <w:r>
              <w:rPr>
                <w:rFonts w:ascii="Century Gothic" w:hAnsi="Century Gothic"/>
                <w:sz w:val="18"/>
                <w:szCs w:val="18"/>
              </w:rPr>
              <w:t>Koppeling Informatieschermen.nl:</w:t>
            </w:r>
          </w:p>
          <w:p w14:paraId="6445244E" w14:textId="77777777" w:rsidR="00F11E52" w:rsidRDefault="00F11E52"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4B8EA298" w14:textId="77777777" w:rsidR="00F11E52" w:rsidRDefault="00F11E52"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F11E52" w14:paraId="041CB858" w14:textId="77777777" w:rsidTr="00AF5300">
        <w:tc>
          <w:tcPr>
            <w:tcW w:w="9038" w:type="dxa"/>
          </w:tcPr>
          <w:p w14:paraId="42635EC1" w14:textId="77777777" w:rsidR="00F11E52" w:rsidRDefault="00F11E52"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7936F670" w14:textId="77777777" w:rsidR="00F11E52" w:rsidRDefault="00F11E52" w:rsidP="00AF5300">
            <w:pPr>
              <w:pStyle w:val="Lijstalinea"/>
              <w:tabs>
                <w:tab w:val="left" w:pos="284"/>
              </w:tabs>
              <w:ind w:left="0"/>
              <w:rPr>
                <w:rFonts w:ascii="Century Gothic" w:hAnsi="Century Gothic"/>
                <w:sz w:val="18"/>
                <w:szCs w:val="18"/>
              </w:rPr>
            </w:pPr>
          </w:p>
          <w:p w14:paraId="4C992F35" w14:textId="77777777" w:rsidR="00F11E52" w:rsidRDefault="00F11E52" w:rsidP="00AF5300">
            <w:pPr>
              <w:pStyle w:val="Lijstalinea"/>
              <w:tabs>
                <w:tab w:val="left" w:pos="284"/>
              </w:tabs>
              <w:ind w:left="0"/>
              <w:rPr>
                <w:rFonts w:ascii="Century Gothic" w:hAnsi="Century Gothic"/>
                <w:sz w:val="18"/>
                <w:szCs w:val="18"/>
              </w:rPr>
            </w:pPr>
          </w:p>
          <w:p w14:paraId="2BB4DC4C" w14:textId="77777777" w:rsidR="00F11E52" w:rsidRDefault="00F11E52" w:rsidP="00AF5300">
            <w:pPr>
              <w:pStyle w:val="Lijstalinea"/>
              <w:tabs>
                <w:tab w:val="left" w:pos="284"/>
              </w:tabs>
              <w:ind w:left="0"/>
              <w:rPr>
                <w:rFonts w:ascii="Century Gothic" w:hAnsi="Century Gothic"/>
                <w:sz w:val="18"/>
                <w:szCs w:val="18"/>
              </w:rPr>
            </w:pPr>
          </w:p>
          <w:p w14:paraId="5474137E" w14:textId="77777777" w:rsidR="00F11E52" w:rsidRDefault="00F11E52" w:rsidP="00AF5300">
            <w:pPr>
              <w:pStyle w:val="Lijstalinea"/>
              <w:tabs>
                <w:tab w:val="left" w:pos="284"/>
              </w:tabs>
              <w:ind w:left="0"/>
              <w:rPr>
                <w:rFonts w:ascii="Century Gothic" w:hAnsi="Century Gothic"/>
                <w:sz w:val="18"/>
                <w:szCs w:val="18"/>
              </w:rPr>
            </w:pPr>
          </w:p>
        </w:tc>
      </w:tr>
    </w:tbl>
    <w:p w14:paraId="5EFE295B" w14:textId="77777777" w:rsidR="00813C14" w:rsidRPr="00813C14" w:rsidRDefault="00813C14" w:rsidP="00813C14">
      <w:pPr>
        <w:pStyle w:val="Lijstalinea"/>
        <w:rPr>
          <w:rFonts w:ascii="Century Gothic" w:hAnsi="Century Gothic"/>
          <w:sz w:val="18"/>
          <w:szCs w:val="18"/>
        </w:rPr>
      </w:pPr>
    </w:p>
    <w:p w14:paraId="371EBE95" w14:textId="77777777" w:rsidR="00C53C47" w:rsidRDefault="00C53C47">
      <w:pPr>
        <w:spacing w:after="0" w:line="240" w:lineRule="auto"/>
        <w:ind w:left="0"/>
        <w:rPr>
          <w:rFonts w:ascii="Century Gothic" w:hAnsi="Century Gothic"/>
          <w:sz w:val="18"/>
          <w:szCs w:val="18"/>
        </w:rPr>
      </w:pPr>
      <w:r>
        <w:rPr>
          <w:rFonts w:ascii="Century Gothic" w:hAnsi="Century Gothic"/>
          <w:sz w:val="18"/>
          <w:szCs w:val="18"/>
        </w:rPr>
        <w:br w:type="page"/>
      </w:r>
    </w:p>
    <w:p w14:paraId="04E1A185" w14:textId="31823B03" w:rsidR="00813C14" w:rsidRDefault="00DB4FF7"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lastRenderedPageBreak/>
        <w:t>Jewel: met behulp van Jewel behe</w:t>
      </w:r>
      <w:r w:rsidR="00CC267A">
        <w:rPr>
          <w:rFonts w:ascii="Century Gothic" w:hAnsi="Century Gothic"/>
          <w:sz w:val="18"/>
          <w:szCs w:val="18"/>
        </w:rPr>
        <w:t>e</w:t>
      </w:r>
      <w:r>
        <w:rPr>
          <w:rFonts w:ascii="Century Gothic" w:hAnsi="Century Gothic"/>
          <w:sz w:val="18"/>
          <w:szCs w:val="18"/>
        </w:rPr>
        <w:t>r</w:t>
      </w:r>
      <w:r w:rsidR="00CC267A">
        <w:rPr>
          <w:rFonts w:ascii="Century Gothic" w:hAnsi="Century Gothic"/>
          <w:sz w:val="18"/>
          <w:szCs w:val="18"/>
        </w:rPr>
        <w:t>t</w:t>
      </w:r>
      <w:r>
        <w:rPr>
          <w:rFonts w:ascii="Century Gothic" w:hAnsi="Century Gothic"/>
          <w:sz w:val="18"/>
          <w:szCs w:val="18"/>
        </w:rPr>
        <w:t xml:space="preserve"> </w:t>
      </w:r>
      <w:r w:rsidR="00CC267A">
        <w:rPr>
          <w:rFonts w:ascii="Century Gothic" w:hAnsi="Century Gothic"/>
          <w:sz w:val="18"/>
          <w:szCs w:val="18"/>
        </w:rPr>
        <w:t>HMS</w:t>
      </w:r>
      <w:r>
        <w:rPr>
          <w:rFonts w:ascii="Century Gothic" w:hAnsi="Century Gothic"/>
          <w:sz w:val="18"/>
          <w:szCs w:val="18"/>
        </w:rPr>
        <w:t xml:space="preserve"> </w:t>
      </w:r>
      <w:r w:rsidR="00CC267A">
        <w:rPr>
          <w:rFonts w:ascii="Century Gothic" w:hAnsi="Century Gothic"/>
          <w:sz w:val="18"/>
          <w:szCs w:val="18"/>
        </w:rPr>
        <w:t>de</w:t>
      </w:r>
      <w:r>
        <w:rPr>
          <w:rFonts w:ascii="Century Gothic" w:hAnsi="Century Gothic"/>
          <w:sz w:val="18"/>
          <w:szCs w:val="18"/>
        </w:rPr>
        <w:t xml:space="preserve"> inzamelgebieden voor de huis-aan-huis inzameling van afval. </w:t>
      </w:r>
    </w:p>
    <w:p w14:paraId="0A9DEE39" w14:textId="77777777" w:rsidR="00215EDE" w:rsidRDefault="00215EDE" w:rsidP="00215EDE">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1752D3" w14:paraId="741B43D1" w14:textId="77777777" w:rsidTr="00AF5300">
        <w:tc>
          <w:tcPr>
            <w:tcW w:w="9038" w:type="dxa"/>
          </w:tcPr>
          <w:p w14:paraId="4601854B" w14:textId="74A3452B" w:rsidR="001752D3" w:rsidRDefault="001752D3" w:rsidP="001752D3">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Jewel?:</w:t>
            </w:r>
          </w:p>
          <w:p w14:paraId="4363792B" w14:textId="77777777" w:rsidR="001752D3" w:rsidRDefault="001752D3" w:rsidP="001752D3">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3045780C" w14:textId="5A2C482D" w:rsidR="001752D3" w:rsidRDefault="001752D3" w:rsidP="001752D3">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215EDE" w14:paraId="28C9D9BA" w14:textId="77777777" w:rsidTr="00AF5300">
        <w:tc>
          <w:tcPr>
            <w:tcW w:w="9038" w:type="dxa"/>
          </w:tcPr>
          <w:p w14:paraId="77731693" w14:textId="64F5D476" w:rsidR="00215EDE" w:rsidRDefault="00CC267A" w:rsidP="00AF5300">
            <w:pPr>
              <w:pStyle w:val="Lijstalinea"/>
              <w:tabs>
                <w:tab w:val="left" w:pos="284"/>
              </w:tabs>
              <w:ind w:left="0"/>
              <w:rPr>
                <w:rFonts w:ascii="Century Gothic" w:hAnsi="Century Gothic"/>
                <w:sz w:val="18"/>
                <w:szCs w:val="18"/>
              </w:rPr>
            </w:pPr>
            <w:r>
              <w:rPr>
                <w:rFonts w:ascii="Century Gothic" w:hAnsi="Century Gothic"/>
                <w:sz w:val="18"/>
                <w:szCs w:val="18"/>
              </w:rPr>
              <w:t>Zo n</w:t>
            </w:r>
            <w:r w:rsidR="002A2E94">
              <w:rPr>
                <w:rFonts w:ascii="Century Gothic" w:hAnsi="Century Gothic"/>
                <w:sz w:val="18"/>
                <w:szCs w:val="18"/>
              </w:rPr>
              <w:t>ee</w:t>
            </w:r>
            <w:r>
              <w:rPr>
                <w:rFonts w:ascii="Century Gothic" w:hAnsi="Century Gothic"/>
                <w:sz w:val="18"/>
                <w:szCs w:val="18"/>
              </w:rPr>
              <w:t>, k</w:t>
            </w:r>
            <w:r w:rsidR="001752D3">
              <w:rPr>
                <w:rFonts w:ascii="Century Gothic" w:hAnsi="Century Gothic"/>
                <w:sz w:val="18"/>
                <w:szCs w:val="18"/>
              </w:rPr>
              <w:t>unt u een k</w:t>
            </w:r>
            <w:r w:rsidR="00215EDE">
              <w:rPr>
                <w:rFonts w:ascii="Century Gothic" w:hAnsi="Century Gothic"/>
                <w:sz w:val="18"/>
                <w:szCs w:val="18"/>
              </w:rPr>
              <w:t xml:space="preserve">oppeling </w:t>
            </w:r>
            <w:r w:rsidR="001752D3">
              <w:rPr>
                <w:rFonts w:ascii="Century Gothic" w:hAnsi="Century Gothic"/>
                <w:sz w:val="18"/>
                <w:szCs w:val="18"/>
              </w:rPr>
              <w:t xml:space="preserve">realiseren met </w:t>
            </w:r>
            <w:r w:rsidR="00215EDE">
              <w:rPr>
                <w:rFonts w:ascii="Century Gothic" w:hAnsi="Century Gothic"/>
                <w:sz w:val="18"/>
                <w:szCs w:val="18"/>
              </w:rPr>
              <w:t>Jewel</w:t>
            </w:r>
            <w:r w:rsidR="001752D3">
              <w:rPr>
                <w:rFonts w:ascii="Century Gothic" w:hAnsi="Century Gothic"/>
                <w:sz w:val="18"/>
                <w:szCs w:val="18"/>
              </w:rPr>
              <w:t>?</w:t>
            </w:r>
            <w:r w:rsidR="00215EDE">
              <w:rPr>
                <w:rFonts w:ascii="Century Gothic" w:hAnsi="Century Gothic"/>
                <w:sz w:val="18"/>
                <w:szCs w:val="18"/>
              </w:rPr>
              <w:t>:</w:t>
            </w:r>
          </w:p>
          <w:p w14:paraId="1536035C" w14:textId="77777777" w:rsidR="00215EDE" w:rsidRDefault="00215EDE"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542BA0EF" w14:textId="77777777" w:rsidR="00215EDE" w:rsidRDefault="00215EDE"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215EDE" w14:paraId="70153BC8" w14:textId="77777777" w:rsidTr="00AF5300">
        <w:tc>
          <w:tcPr>
            <w:tcW w:w="9038" w:type="dxa"/>
          </w:tcPr>
          <w:p w14:paraId="62B2736F" w14:textId="77777777" w:rsidR="00215EDE" w:rsidRDefault="00215EDE"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7303525F" w14:textId="77777777" w:rsidR="00215EDE" w:rsidRDefault="00215EDE" w:rsidP="00AF5300">
            <w:pPr>
              <w:pStyle w:val="Lijstalinea"/>
              <w:tabs>
                <w:tab w:val="left" w:pos="284"/>
              </w:tabs>
              <w:ind w:left="0"/>
              <w:rPr>
                <w:rFonts w:ascii="Century Gothic" w:hAnsi="Century Gothic"/>
                <w:sz w:val="18"/>
                <w:szCs w:val="18"/>
              </w:rPr>
            </w:pPr>
          </w:p>
          <w:p w14:paraId="617BF9AD" w14:textId="77777777" w:rsidR="00215EDE" w:rsidRDefault="00215EDE" w:rsidP="00AF5300">
            <w:pPr>
              <w:pStyle w:val="Lijstalinea"/>
              <w:tabs>
                <w:tab w:val="left" w:pos="284"/>
              </w:tabs>
              <w:ind w:left="0"/>
              <w:rPr>
                <w:rFonts w:ascii="Century Gothic" w:hAnsi="Century Gothic"/>
                <w:sz w:val="18"/>
                <w:szCs w:val="18"/>
              </w:rPr>
            </w:pPr>
          </w:p>
          <w:p w14:paraId="6C2642BA" w14:textId="77777777" w:rsidR="00215EDE" w:rsidRDefault="00215EDE" w:rsidP="00AF5300">
            <w:pPr>
              <w:pStyle w:val="Lijstalinea"/>
              <w:tabs>
                <w:tab w:val="left" w:pos="284"/>
              </w:tabs>
              <w:ind w:left="0"/>
              <w:rPr>
                <w:rFonts w:ascii="Century Gothic" w:hAnsi="Century Gothic"/>
                <w:sz w:val="18"/>
                <w:szCs w:val="18"/>
              </w:rPr>
            </w:pPr>
          </w:p>
          <w:p w14:paraId="12DAD475" w14:textId="77777777" w:rsidR="00215EDE" w:rsidRDefault="00215EDE" w:rsidP="00AF5300">
            <w:pPr>
              <w:pStyle w:val="Lijstalinea"/>
              <w:tabs>
                <w:tab w:val="left" w:pos="284"/>
              </w:tabs>
              <w:ind w:left="0"/>
              <w:rPr>
                <w:rFonts w:ascii="Century Gothic" w:hAnsi="Century Gothic"/>
                <w:sz w:val="18"/>
                <w:szCs w:val="18"/>
              </w:rPr>
            </w:pPr>
          </w:p>
        </w:tc>
      </w:tr>
    </w:tbl>
    <w:p w14:paraId="6989930B" w14:textId="77777777" w:rsidR="00DB4FF7" w:rsidRPr="00DB4FF7" w:rsidRDefault="00DB4FF7" w:rsidP="00DB4FF7">
      <w:pPr>
        <w:pStyle w:val="Lijstalinea"/>
        <w:rPr>
          <w:rFonts w:ascii="Century Gothic" w:hAnsi="Century Gothic"/>
          <w:sz w:val="18"/>
          <w:szCs w:val="18"/>
        </w:rPr>
      </w:pPr>
    </w:p>
    <w:p w14:paraId="2DA9E381" w14:textId="55058339" w:rsidR="00DB4FF7" w:rsidRDefault="007B2536" w:rsidP="005043B8">
      <w:pPr>
        <w:pStyle w:val="Lijstalinea"/>
        <w:numPr>
          <w:ilvl w:val="0"/>
          <w:numId w:val="18"/>
        </w:numPr>
        <w:tabs>
          <w:tab w:val="left" w:pos="284"/>
        </w:tabs>
        <w:rPr>
          <w:rFonts w:ascii="Century Gothic" w:hAnsi="Century Gothic"/>
          <w:sz w:val="18"/>
          <w:szCs w:val="18"/>
        </w:rPr>
      </w:pPr>
      <w:r w:rsidRPr="0B3FE375">
        <w:rPr>
          <w:rFonts w:ascii="Century Gothic" w:hAnsi="Century Gothic"/>
          <w:sz w:val="18"/>
          <w:szCs w:val="18"/>
        </w:rPr>
        <w:t>R</w:t>
      </w:r>
      <w:r w:rsidR="00215EDE">
        <w:rPr>
          <w:rFonts w:ascii="Century Gothic" w:hAnsi="Century Gothic"/>
          <w:sz w:val="18"/>
          <w:szCs w:val="18"/>
        </w:rPr>
        <w:t>een</w:t>
      </w:r>
      <w:r w:rsidRPr="0B3FE375">
        <w:rPr>
          <w:rFonts w:ascii="Century Gothic" w:hAnsi="Century Gothic"/>
          <w:sz w:val="18"/>
          <w:szCs w:val="18"/>
        </w:rPr>
        <w:t>: met behulp van Reen ontvang</w:t>
      </w:r>
      <w:r w:rsidR="00CC267A">
        <w:rPr>
          <w:rFonts w:ascii="Century Gothic" w:hAnsi="Century Gothic"/>
          <w:sz w:val="18"/>
          <w:szCs w:val="18"/>
        </w:rPr>
        <w:t>t HMS</w:t>
      </w:r>
      <w:r w:rsidRPr="0B3FE375">
        <w:rPr>
          <w:rFonts w:ascii="Century Gothic" w:hAnsi="Century Gothic"/>
          <w:sz w:val="18"/>
          <w:szCs w:val="18"/>
        </w:rPr>
        <w:t xml:space="preserve"> de vulgraden van de ondergrondse containers </w:t>
      </w:r>
      <w:r w:rsidR="001146B7">
        <w:rPr>
          <w:rFonts w:ascii="Century Gothic" w:hAnsi="Century Gothic"/>
          <w:sz w:val="18"/>
          <w:szCs w:val="18"/>
        </w:rPr>
        <w:t xml:space="preserve">voor de </w:t>
      </w:r>
      <w:r w:rsidR="005D7AA5">
        <w:rPr>
          <w:rFonts w:ascii="Century Gothic" w:hAnsi="Century Gothic"/>
          <w:sz w:val="18"/>
          <w:szCs w:val="18"/>
        </w:rPr>
        <w:t>mono stromen</w:t>
      </w:r>
      <w:r w:rsidR="001146B7">
        <w:rPr>
          <w:rFonts w:ascii="Century Gothic" w:hAnsi="Century Gothic"/>
          <w:sz w:val="18"/>
          <w:szCs w:val="18"/>
        </w:rPr>
        <w:t xml:space="preserve"> </w:t>
      </w:r>
      <w:r w:rsidR="001146B7" w:rsidRPr="001146B7">
        <w:rPr>
          <w:rFonts w:ascii="Century Gothic" w:hAnsi="Century Gothic"/>
          <w:sz w:val="18"/>
          <w:szCs w:val="18"/>
        </w:rPr>
        <w:t>(Glas, papier, PMD, Textiel)</w:t>
      </w:r>
      <w:r w:rsidR="001146B7">
        <w:rPr>
          <w:rFonts w:ascii="Century Gothic" w:hAnsi="Century Gothic"/>
          <w:sz w:val="18"/>
          <w:szCs w:val="18"/>
        </w:rPr>
        <w:t xml:space="preserve"> </w:t>
      </w:r>
      <w:r w:rsidRPr="0B3FE375">
        <w:rPr>
          <w:rFonts w:ascii="Century Gothic" w:hAnsi="Century Gothic"/>
          <w:sz w:val="18"/>
          <w:szCs w:val="18"/>
        </w:rPr>
        <w:t xml:space="preserve">die wij gebruik van voor het dynamisch inzamelen van inzamelvoorzieningen. </w:t>
      </w:r>
    </w:p>
    <w:p w14:paraId="009EF111" w14:textId="77777777" w:rsidR="00215EDE" w:rsidRDefault="00215EDE" w:rsidP="00215EDE">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555474" w14:paraId="0EA6C4BB" w14:textId="77777777" w:rsidTr="00AF5300">
        <w:tc>
          <w:tcPr>
            <w:tcW w:w="9038" w:type="dxa"/>
          </w:tcPr>
          <w:p w14:paraId="2F0B53C3" w14:textId="15FF7EAE" w:rsidR="00555474" w:rsidRDefault="00555474" w:rsidP="00555474">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Reen?:</w:t>
            </w:r>
          </w:p>
          <w:p w14:paraId="6099316F" w14:textId="77777777" w:rsidR="00555474" w:rsidRDefault="00555474" w:rsidP="00555474">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435E2B0F" w14:textId="700A681B" w:rsidR="00555474" w:rsidRDefault="00555474" w:rsidP="00555474">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215EDE" w14:paraId="3F9BF268" w14:textId="77777777" w:rsidTr="00AF5300">
        <w:tc>
          <w:tcPr>
            <w:tcW w:w="9038" w:type="dxa"/>
          </w:tcPr>
          <w:p w14:paraId="0AC19C68" w14:textId="2F3D01B7" w:rsidR="00215EDE" w:rsidRDefault="00CC267A" w:rsidP="00AF5300">
            <w:pPr>
              <w:pStyle w:val="Lijstalinea"/>
              <w:tabs>
                <w:tab w:val="left" w:pos="284"/>
              </w:tabs>
              <w:ind w:left="0"/>
              <w:rPr>
                <w:rFonts w:ascii="Century Gothic" w:hAnsi="Century Gothic"/>
                <w:sz w:val="18"/>
                <w:szCs w:val="18"/>
              </w:rPr>
            </w:pPr>
            <w:r>
              <w:rPr>
                <w:rFonts w:ascii="Century Gothic" w:hAnsi="Century Gothic"/>
                <w:sz w:val="18"/>
                <w:szCs w:val="18"/>
              </w:rPr>
              <w:t>Zo n</w:t>
            </w:r>
            <w:r w:rsidR="002A2E94">
              <w:rPr>
                <w:rFonts w:ascii="Century Gothic" w:hAnsi="Century Gothic"/>
                <w:sz w:val="18"/>
                <w:szCs w:val="18"/>
              </w:rPr>
              <w:t>ee</w:t>
            </w:r>
            <w:r>
              <w:rPr>
                <w:rFonts w:ascii="Century Gothic" w:hAnsi="Century Gothic"/>
                <w:sz w:val="18"/>
                <w:szCs w:val="18"/>
              </w:rPr>
              <w:t>, k</w:t>
            </w:r>
            <w:r w:rsidR="00555474">
              <w:rPr>
                <w:rFonts w:ascii="Century Gothic" w:hAnsi="Century Gothic"/>
                <w:sz w:val="18"/>
                <w:szCs w:val="18"/>
              </w:rPr>
              <w:t>unt u een k</w:t>
            </w:r>
            <w:r w:rsidR="00215EDE">
              <w:rPr>
                <w:rFonts w:ascii="Century Gothic" w:hAnsi="Century Gothic"/>
                <w:sz w:val="18"/>
                <w:szCs w:val="18"/>
              </w:rPr>
              <w:t xml:space="preserve">oppeling </w:t>
            </w:r>
            <w:r w:rsidR="00555474">
              <w:rPr>
                <w:rFonts w:ascii="Century Gothic" w:hAnsi="Century Gothic"/>
                <w:sz w:val="18"/>
                <w:szCs w:val="18"/>
              </w:rPr>
              <w:t xml:space="preserve">realiseren met </w:t>
            </w:r>
            <w:r w:rsidR="00215EDE">
              <w:rPr>
                <w:rFonts w:ascii="Century Gothic" w:hAnsi="Century Gothic"/>
                <w:sz w:val="18"/>
                <w:szCs w:val="18"/>
              </w:rPr>
              <w:t>Reen</w:t>
            </w:r>
            <w:r w:rsidR="00555474">
              <w:rPr>
                <w:rFonts w:ascii="Century Gothic" w:hAnsi="Century Gothic"/>
                <w:sz w:val="18"/>
                <w:szCs w:val="18"/>
              </w:rPr>
              <w:t>?</w:t>
            </w:r>
            <w:r w:rsidR="00215EDE">
              <w:rPr>
                <w:rFonts w:ascii="Century Gothic" w:hAnsi="Century Gothic"/>
                <w:sz w:val="18"/>
                <w:szCs w:val="18"/>
              </w:rPr>
              <w:t>:</w:t>
            </w:r>
          </w:p>
          <w:p w14:paraId="409A0538" w14:textId="77777777" w:rsidR="00215EDE" w:rsidRDefault="00215EDE"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6FC6FB19" w14:textId="77777777" w:rsidR="00215EDE" w:rsidRDefault="00215EDE"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215EDE" w14:paraId="0DD76BB0" w14:textId="77777777" w:rsidTr="00AF5300">
        <w:tc>
          <w:tcPr>
            <w:tcW w:w="9038" w:type="dxa"/>
          </w:tcPr>
          <w:p w14:paraId="5CAF513A" w14:textId="77777777" w:rsidR="00215EDE" w:rsidRDefault="00215EDE"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4CCC08EB" w14:textId="77777777" w:rsidR="00215EDE" w:rsidRDefault="00215EDE" w:rsidP="00AF5300">
            <w:pPr>
              <w:pStyle w:val="Lijstalinea"/>
              <w:tabs>
                <w:tab w:val="left" w:pos="284"/>
              </w:tabs>
              <w:ind w:left="0"/>
              <w:rPr>
                <w:rFonts w:ascii="Century Gothic" w:hAnsi="Century Gothic"/>
                <w:sz w:val="18"/>
                <w:szCs w:val="18"/>
              </w:rPr>
            </w:pPr>
          </w:p>
          <w:p w14:paraId="4A7EF9F6" w14:textId="77777777" w:rsidR="00215EDE" w:rsidRDefault="00215EDE" w:rsidP="00AF5300">
            <w:pPr>
              <w:pStyle w:val="Lijstalinea"/>
              <w:tabs>
                <w:tab w:val="left" w:pos="284"/>
              </w:tabs>
              <w:ind w:left="0"/>
              <w:rPr>
                <w:rFonts w:ascii="Century Gothic" w:hAnsi="Century Gothic"/>
                <w:sz w:val="18"/>
                <w:szCs w:val="18"/>
              </w:rPr>
            </w:pPr>
          </w:p>
          <w:p w14:paraId="04481D00" w14:textId="77777777" w:rsidR="00215EDE" w:rsidRDefault="00215EDE" w:rsidP="00AF5300">
            <w:pPr>
              <w:pStyle w:val="Lijstalinea"/>
              <w:tabs>
                <w:tab w:val="left" w:pos="284"/>
              </w:tabs>
              <w:ind w:left="0"/>
              <w:rPr>
                <w:rFonts w:ascii="Century Gothic" w:hAnsi="Century Gothic"/>
                <w:sz w:val="18"/>
                <w:szCs w:val="18"/>
              </w:rPr>
            </w:pPr>
          </w:p>
          <w:p w14:paraId="5D8D392D" w14:textId="77777777" w:rsidR="00215EDE" w:rsidRDefault="00215EDE" w:rsidP="00AF5300">
            <w:pPr>
              <w:pStyle w:val="Lijstalinea"/>
              <w:tabs>
                <w:tab w:val="left" w:pos="284"/>
              </w:tabs>
              <w:ind w:left="0"/>
              <w:rPr>
                <w:rFonts w:ascii="Century Gothic" w:hAnsi="Century Gothic"/>
                <w:sz w:val="18"/>
                <w:szCs w:val="18"/>
              </w:rPr>
            </w:pPr>
          </w:p>
        </w:tc>
      </w:tr>
    </w:tbl>
    <w:p w14:paraId="7E4643AF" w14:textId="77777777" w:rsidR="007B2536" w:rsidRPr="007B2536" w:rsidRDefault="007B2536" w:rsidP="007B2536">
      <w:pPr>
        <w:pStyle w:val="Lijstalinea"/>
        <w:rPr>
          <w:rFonts w:ascii="Century Gothic" w:hAnsi="Century Gothic"/>
          <w:sz w:val="18"/>
          <w:szCs w:val="18"/>
        </w:rPr>
      </w:pPr>
    </w:p>
    <w:p w14:paraId="71505450" w14:textId="77777777" w:rsidR="00C53C47" w:rsidRDefault="00C53C47">
      <w:pPr>
        <w:spacing w:after="0" w:line="240" w:lineRule="auto"/>
        <w:ind w:left="0"/>
        <w:rPr>
          <w:rFonts w:ascii="Century Gothic" w:hAnsi="Century Gothic"/>
          <w:sz w:val="18"/>
          <w:szCs w:val="18"/>
        </w:rPr>
      </w:pPr>
      <w:r>
        <w:rPr>
          <w:rFonts w:ascii="Century Gothic" w:hAnsi="Century Gothic"/>
          <w:sz w:val="18"/>
          <w:szCs w:val="18"/>
        </w:rPr>
        <w:br w:type="page"/>
      </w:r>
    </w:p>
    <w:p w14:paraId="080D38BC" w14:textId="6C1EB69B" w:rsidR="007B2536" w:rsidRDefault="007B2536" w:rsidP="005043B8">
      <w:pPr>
        <w:pStyle w:val="Lijstalinea"/>
        <w:numPr>
          <w:ilvl w:val="0"/>
          <w:numId w:val="18"/>
        </w:numPr>
        <w:tabs>
          <w:tab w:val="left" w:pos="284"/>
        </w:tabs>
        <w:rPr>
          <w:rFonts w:ascii="Century Gothic" w:hAnsi="Century Gothic"/>
          <w:sz w:val="18"/>
          <w:szCs w:val="18"/>
        </w:rPr>
      </w:pPr>
      <w:r w:rsidRPr="0B3FE375">
        <w:rPr>
          <w:rFonts w:ascii="Century Gothic" w:hAnsi="Century Gothic"/>
          <w:sz w:val="18"/>
          <w:szCs w:val="18"/>
        </w:rPr>
        <w:lastRenderedPageBreak/>
        <w:t>WasteVision: met behulp van RouteVision ontvang</w:t>
      </w:r>
      <w:r w:rsidR="00CC267A">
        <w:rPr>
          <w:rFonts w:ascii="Century Gothic" w:hAnsi="Century Gothic"/>
          <w:sz w:val="18"/>
          <w:szCs w:val="18"/>
        </w:rPr>
        <w:t>t HMS</w:t>
      </w:r>
      <w:r w:rsidRPr="0B3FE375">
        <w:rPr>
          <w:rFonts w:ascii="Century Gothic" w:hAnsi="Century Gothic"/>
          <w:sz w:val="18"/>
          <w:szCs w:val="18"/>
        </w:rPr>
        <w:t xml:space="preserve"> de vulgraden van de ondergrondse containers </w:t>
      </w:r>
      <w:r w:rsidR="005848D4">
        <w:rPr>
          <w:rFonts w:ascii="Century Gothic" w:hAnsi="Century Gothic"/>
          <w:sz w:val="18"/>
          <w:szCs w:val="18"/>
        </w:rPr>
        <w:t xml:space="preserve">voor de </w:t>
      </w:r>
      <w:r w:rsidR="00CB044D">
        <w:rPr>
          <w:rFonts w:ascii="Century Gothic" w:hAnsi="Century Gothic"/>
          <w:sz w:val="18"/>
          <w:szCs w:val="18"/>
        </w:rPr>
        <w:t>afvalstromen (</w:t>
      </w:r>
      <w:r w:rsidR="005848D4">
        <w:rPr>
          <w:rFonts w:ascii="Century Gothic" w:hAnsi="Century Gothic"/>
          <w:sz w:val="18"/>
          <w:szCs w:val="18"/>
        </w:rPr>
        <w:t>Restafval en GFT</w:t>
      </w:r>
      <w:r w:rsidR="00CB044D">
        <w:rPr>
          <w:rFonts w:ascii="Century Gothic" w:hAnsi="Century Gothic"/>
          <w:sz w:val="18"/>
          <w:szCs w:val="18"/>
        </w:rPr>
        <w:t>)</w:t>
      </w:r>
      <w:r w:rsidR="005848D4">
        <w:rPr>
          <w:rFonts w:ascii="Century Gothic" w:hAnsi="Century Gothic"/>
          <w:sz w:val="18"/>
          <w:szCs w:val="18"/>
        </w:rPr>
        <w:t xml:space="preserve"> </w:t>
      </w:r>
      <w:r w:rsidRPr="0B3FE375">
        <w:rPr>
          <w:rFonts w:ascii="Century Gothic" w:hAnsi="Century Gothic"/>
          <w:sz w:val="18"/>
          <w:szCs w:val="18"/>
        </w:rPr>
        <w:t xml:space="preserve">die </w:t>
      </w:r>
      <w:r w:rsidR="00CC267A">
        <w:rPr>
          <w:rFonts w:ascii="Century Gothic" w:hAnsi="Century Gothic"/>
          <w:sz w:val="18"/>
          <w:szCs w:val="18"/>
        </w:rPr>
        <w:t>HMS</w:t>
      </w:r>
      <w:r w:rsidR="00CC267A" w:rsidRPr="0B3FE375">
        <w:rPr>
          <w:rFonts w:ascii="Century Gothic" w:hAnsi="Century Gothic"/>
          <w:sz w:val="18"/>
          <w:szCs w:val="18"/>
        </w:rPr>
        <w:t xml:space="preserve"> </w:t>
      </w:r>
      <w:r w:rsidRPr="0B3FE375">
        <w:rPr>
          <w:rFonts w:ascii="Century Gothic" w:hAnsi="Century Gothic"/>
          <w:sz w:val="18"/>
          <w:szCs w:val="18"/>
        </w:rPr>
        <w:t>gebruik</w:t>
      </w:r>
      <w:r w:rsidR="00CC267A">
        <w:rPr>
          <w:rFonts w:ascii="Century Gothic" w:hAnsi="Century Gothic"/>
          <w:sz w:val="18"/>
          <w:szCs w:val="18"/>
        </w:rPr>
        <w:t>t</w:t>
      </w:r>
      <w:r w:rsidRPr="0B3FE375">
        <w:rPr>
          <w:rFonts w:ascii="Century Gothic" w:hAnsi="Century Gothic"/>
          <w:sz w:val="18"/>
          <w:szCs w:val="18"/>
        </w:rPr>
        <w:t xml:space="preserve"> voor het dynamisch inzamelen van inzamelvoorzieningen. </w:t>
      </w:r>
    </w:p>
    <w:p w14:paraId="17769143" w14:textId="77777777" w:rsidR="00215EDE" w:rsidRDefault="00215EDE" w:rsidP="00215EDE">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555474" w14:paraId="4B6FAF27" w14:textId="77777777" w:rsidTr="00AF5300">
        <w:tc>
          <w:tcPr>
            <w:tcW w:w="9038" w:type="dxa"/>
          </w:tcPr>
          <w:p w14:paraId="57145DD3" w14:textId="7FB38BFD" w:rsidR="00555474" w:rsidRDefault="00555474" w:rsidP="00555474">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Routevision?:</w:t>
            </w:r>
          </w:p>
          <w:p w14:paraId="43603A99" w14:textId="77777777" w:rsidR="00555474" w:rsidRDefault="00555474" w:rsidP="00555474">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645C7E8C" w14:textId="5DB4DC57" w:rsidR="00555474" w:rsidRDefault="00555474" w:rsidP="00555474">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215EDE" w14:paraId="34B81990" w14:textId="77777777" w:rsidTr="00AF5300">
        <w:tc>
          <w:tcPr>
            <w:tcW w:w="9038" w:type="dxa"/>
          </w:tcPr>
          <w:p w14:paraId="3E82E477" w14:textId="35E0D328" w:rsidR="00215EDE" w:rsidRDefault="00CC267A" w:rsidP="00AF5300">
            <w:pPr>
              <w:pStyle w:val="Lijstalinea"/>
              <w:tabs>
                <w:tab w:val="left" w:pos="284"/>
              </w:tabs>
              <w:ind w:left="0"/>
              <w:rPr>
                <w:rFonts w:ascii="Century Gothic" w:hAnsi="Century Gothic"/>
                <w:sz w:val="18"/>
                <w:szCs w:val="18"/>
              </w:rPr>
            </w:pPr>
            <w:r>
              <w:rPr>
                <w:rFonts w:ascii="Century Gothic" w:hAnsi="Century Gothic"/>
                <w:sz w:val="18"/>
                <w:szCs w:val="18"/>
              </w:rPr>
              <w:t>Zo n</w:t>
            </w:r>
            <w:r w:rsidR="002A2E94">
              <w:rPr>
                <w:rFonts w:ascii="Century Gothic" w:hAnsi="Century Gothic"/>
                <w:sz w:val="18"/>
                <w:szCs w:val="18"/>
              </w:rPr>
              <w:t>ee</w:t>
            </w:r>
            <w:r>
              <w:rPr>
                <w:rFonts w:ascii="Century Gothic" w:hAnsi="Century Gothic"/>
                <w:sz w:val="18"/>
                <w:szCs w:val="18"/>
              </w:rPr>
              <w:t>, k</w:t>
            </w:r>
            <w:r w:rsidR="00555474">
              <w:rPr>
                <w:rFonts w:ascii="Century Gothic" w:hAnsi="Century Gothic"/>
                <w:sz w:val="18"/>
                <w:szCs w:val="18"/>
              </w:rPr>
              <w:t>unt u een k</w:t>
            </w:r>
            <w:r w:rsidR="00215EDE">
              <w:rPr>
                <w:rFonts w:ascii="Century Gothic" w:hAnsi="Century Gothic"/>
                <w:sz w:val="18"/>
                <w:szCs w:val="18"/>
              </w:rPr>
              <w:t xml:space="preserve">oppeling </w:t>
            </w:r>
            <w:r w:rsidR="00555474">
              <w:rPr>
                <w:rFonts w:ascii="Century Gothic" w:hAnsi="Century Gothic"/>
                <w:sz w:val="18"/>
                <w:szCs w:val="18"/>
              </w:rPr>
              <w:t xml:space="preserve">realiseren met </w:t>
            </w:r>
            <w:r w:rsidR="00215EDE">
              <w:rPr>
                <w:rFonts w:ascii="Century Gothic" w:hAnsi="Century Gothic"/>
                <w:sz w:val="18"/>
                <w:szCs w:val="18"/>
              </w:rPr>
              <w:t>RouteVision</w:t>
            </w:r>
            <w:r w:rsidR="00555474">
              <w:rPr>
                <w:rFonts w:ascii="Century Gothic" w:hAnsi="Century Gothic"/>
                <w:sz w:val="18"/>
                <w:szCs w:val="18"/>
              </w:rPr>
              <w:t>?</w:t>
            </w:r>
            <w:r w:rsidR="00215EDE">
              <w:rPr>
                <w:rFonts w:ascii="Century Gothic" w:hAnsi="Century Gothic"/>
                <w:sz w:val="18"/>
                <w:szCs w:val="18"/>
              </w:rPr>
              <w:t>:</w:t>
            </w:r>
          </w:p>
          <w:p w14:paraId="3E839115" w14:textId="77777777" w:rsidR="00215EDE" w:rsidRDefault="00215EDE"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5861A307" w14:textId="77777777" w:rsidR="00215EDE" w:rsidRDefault="00215EDE"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215EDE" w14:paraId="40753F04" w14:textId="77777777" w:rsidTr="00AF5300">
        <w:tc>
          <w:tcPr>
            <w:tcW w:w="9038" w:type="dxa"/>
          </w:tcPr>
          <w:p w14:paraId="15B970DF" w14:textId="77777777" w:rsidR="00215EDE" w:rsidRDefault="00215EDE"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062BE066" w14:textId="77777777" w:rsidR="00215EDE" w:rsidRDefault="00215EDE" w:rsidP="00AF5300">
            <w:pPr>
              <w:pStyle w:val="Lijstalinea"/>
              <w:tabs>
                <w:tab w:val="left" w:pos="284"/>
              </w:tabs>
              <w:ind w:left="0"/>
              <w:rPr>
                <w:rFonts w:ascii="Century Gothic" w:hAnsi="Century Gothic"/>
                <w:sz w:val="18"/>
                <w:szCs w:val="18"/>
              </w:rPr>
            </w:pPr>
          </w:p>
          <w:p w14:paraId="79ABD1E2" w14:textId="77777777" w:rsidR="00215EDE" w:rsidRDefault="00215EDE" w:rsidP="00AF5300">
            <w:pPr>
              <w:pStyle w:val="Lijstalinea"/>
              <w:tabs>
                <w:tab w:val="left" w:pos="284"/>
              </w:tabs>
              <w:ind w:left="0"/>
              <w:rPr>
                <w:rFonts w:ascii="Century Gothic" w:hAnsi="Century Gothic"/>
                <w:sz w:val="18"/>
                <w:szCs w:val="18"/>
              </w:rPr>
            </w:pPr>
          </w:p>
          <w:p w14:paraId="4F9FCC81" w14:textId="77777777" w:rsidR="00215EDE" w:rsidRDefault="00215EDE" w:rsidP="00AF5300">
            <w:pPr>
              <w:pStyle w:val="Lijstalinea"/>
              <w:tabs>
                <w:tab w:val="left" w:pos="284"/>
              </w:tabs>
              <w:ind w:left="0"/>
              <w:rPr>
                <w:rFonts w:ascii="Century Gothic" w:hAnsi="Century Gothic"/>
                <w:sz w:val="18"/>
                <w:szCs w:val="18"/>
              </w:rPr>
            </w:pPr>
          </w:p>
        </w:tc>
      </w:tr>
    </w:tbl>
    <w:p w14:paraId="57D9D713" w14:textId="77777777" w:rsidR="00215EDE" w:rsidRPr="00215EDE" w:rsidRDefault="00215EDE" w:rsidP="00215EDE">
      <w:pPr>
        <w:tabs>
          <w:tab w:val="left" w:pos="284"/>
        </w:tabs>
        <w:rPr>
          <w:rFonts w:ascii="Century Gothic" w:hAnsi="Century Gothic"/>
          <w:sz w:val="18"/>
          <w:szCs w:val="18"/>
        </w:rPr>
      </w:pPr>
    </w:p>
    <w:p w14:paraId="6F0EC6FF" w14:textId="5F392110" w:rsidR="00215EDE" w:rsidRDefault="001A35F2" w:rsidP="005043B8">
      <w:pPr>
        <w:pStyle w:val="Lijstalinea"/>
        <w:numPr>
          <w:ilvl w:val="0"/>
          <w:numId w:val="18"/>
        </w:numPr>
        <w:tabs>
          <w:tab w:val="left" w:pos="284"/>
        </w:tabs>
        <w:rPr>
          <w:rFonts w:ascii="Century Gothic" w:hAnsi="Century Gothic"/>
          <w:sz w:val="18"/>
          <w:szCs w:val="18"/>
        </w:rPr>
      </w:pPr>
      <w:r w:rsidRPr="00215EDE">
        <w:rPr>
          <w:rFonts w:ascii="Century Gothic" w:hAnsi="Century Gothic"/>
          <w:sz w:val="18"/>
          <w:szCs w:val="18"/>
        </w:rPr>
        <w:t>Signalen: de gemeente Den Haag gebruikt de applicatie Signalen voor alle meldingen van de Haagse Inwoners. Signalen is niet van de HMS, maar van de gemeente Den Haag.</w:t>
      </w:r>
    </w:p>
    <w:p w14:paraId="0251915D" w14:textId="77777777" w:rsidR="00215EDE" w:rsidRPr="00215EDE" w:rsidRDefault="00215EDE" w:rsidP="00215EDE">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555474" w14:paraId="5C794361" w14:textId="77777777" w:rsidTr="00AF5300">
        <w:tc>
          <w:tcPr>
            <w:tcW w:w="9038" w:type="dxa"/>
          </w:tcPr>
          <w:p w14:paraId="69269643" w14:textId="5AD935C9" w:rsidR="00555474" w:rsidRDefault="00555474" w:rsidP="00555474">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Signalen?:</w:t>
            </w:r>
          </w:p>
          <w:p w14:paraId="085F6A20" w14:textId="77777777" w:rsidR="00555474" w:rsidRDefault="00555474" w:rsidP="00555474">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6EB9798F" w14:textId="4F7702AC" w:rsidR="00555474" w:rsidRDefault="00555474" w:rsidP="00555474">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215EDE" w14:paraId="6F384976" w14:textId="77777777" w:rsidTr="00AF5300">
        <w:tc>
          <w:tcPr>
            <w:tcW w:w="9038" w:type="dxa"/>
          </w:tcPr>
          <w:p w14:paraId="2C61127C" w14:textId="06C0D11D" w:rsidR="00215EDE" w:rsidRDefault="00CC267A" w:rsidP="00AF5300">
            <w:pPr>
              <w:pStyle w:val="Lijstalinea"/>
              <w:tabs>
                <w:tab w:val="left" w:pos="284"/>
              </w:tabs>
              <w:ind w:left="0"/>
              <w:rPr>
                <w:rFonts w:ascii="Century Gothic" w:hAnsi="Century Gothic"/>
                <w:sz w:val="18"/>
                <w:szCs w:val="18"/>
              </w:rPr>
            </w:pPr>
            <w:r>
              <w:rPr>
                <w:rFonts w:ascii="Century Gothic" w:hAnsi="Century Gothic"/>
                <w:sz w:val="18"/>
                <w:szCs w:val="18"/>
              </w:rPr>
              <w:t>Zo n</w:t>
            </w:r>
            <w:r w:rsidR="002A2E94">
              <w:rPr>
                <w:rFonts w:ascii="Century Gothic" w:hAnsi="Century Gothic"/>
                <w:sz w:val="18"/>
                <w:szCs w:val="18"/>
              </w:rPr>
              <w:t>ee</w:t>
            </w:r>
            <w:r>
              <w:rPr>
                <w:rFonts w:ascii="Century Gothic" w:hAnsi="Century Gothic"/>
                <w:sz w:val="18"/>
                <w:szCs w:val="18"/>
              </w:rPr>
              <w:t>, k</w:t>
            </w:r>
            <w:r w:rsidR="00555474">
              <w:rPr>
                <w:rFonts w:ascii="Century Gothic" w:hAnsi="Century Gothic"/>
                <w:sz w:val="18"/>
                <w:szCs w:val="18"/>
              </w:rPr>
              <w:t>unt u een koppeling realiseren met</w:t>
            </w:r>
            <w:r w:rsidR="00215EDE">
              <w:rPr>
                <w:rFonts w:ascii="Century Gothic" w:hAnsi="Century Gothic"/>
                <w:sz w:val="18"/>
                <w:szCs w:val="18"/>
              </w:rPr>
              <w:t xml:space="preserve"> Signalen</w:t>
            </w:r>
            <w:r w:rsidR="00555474">
              <w:rPr>
                <w:rFonts w:ascii="Century Gothic" w:hAnsi="Century Gothic"/>
                <w:sz w:val="18"/>
                <w:szCs w:val="18"/>
              </w:rPr>
              <w:t>?</w:t>
            </w:r>
            <w:r w:rsidR="00215EDE">
              <w:rPr>
                <w:rFonts w:ascii="Century Gothic" w:hAnsi="Century Gothic"/>
                <w:sz w:val="18"/>
                <w:szCs w:val="18"/>
              </w:rPr>
              <w:t>:</w:t>
            </w:r>
          </w:p>
          <w:p w14:paraId="230EF537" w14:textId="77777777" w:rsidR="00215EDE" w:rsidRDefault="00215EDE"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0FE2147A" w14:textId="77777777" w:rsidR="00215EDE" w:rsidRDefault="00215EDE"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215EDE" w14:paraId="7D38AE75" w14:textId="77777777" w:rsidTr="00AF5300">
        <w:tc>
          <w:tcPr>
            <w:tcW w:w="9038" w:type="dxa"/>
          </w:tcPr>
          <w:p w14:paraId="5D671619" w14:textId="77777777" w:rsidR="00215EDE" w:rsidRDefault="00215EDE"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56C79C04" w14:textId="77777777" w:rsidR="00215EDE" w:rsidRDefault="00215EDE" w:rsidP="00AF5300">
            <w:pPr>
              <w:pStyle w:val="Lijstalinea"/>
              <w:tabs>
                <w:tab w:val="left" w:pos="284"/>
              </w:tabs>
              <w:ind w:left="0"/>
              <w:rPr>
                <w:rFonts w:ascii="Century Gothic" w:hAnsi="Century Gothic"/>
                <w:sz w:val="18"/>
                <w:szCs w:val="18"/>
              </w:rPr>
            </w:pPr>
          </w:p>
          <w:p w14:paraId="53BE68BC" w14:textId="77777777" w:rsidR="00215EDE" w:rsidRDefault="00215EDE" w:rsidP="00AF5300">
            <w:pPr>
              <w:pStyle w:val="Lijstalinea"/>
              <w:tabs>
                <w:tab w:val="left" w:pos="284"/>
              </w:tabs>
              <w:ind w:left="0"/>
              <w:rPr>
                <w:rFonts w:ascii="Century Gothic" w:hAnsi="Century Gothic"/>
                <w:sz w:val="18"/>
                <w:szCs w:val="18"/>
              </w:rPr>
            </w:pPr>
          </w:p>
          <w:p w14:paraId="4AC4DBFF" w14:textId="77777777" w:rsidR="00215EDE" w:rsidRDefault="00215EDE" w:rsidP="00AF5300">
            <w:pPr>
              <w:pStyle w:val="Lijstalinea"/>
              <w:tabs>
                <w:tab w:val="left" w:pos="284"/>
              </w:tabs>
              <w:ind w:left="0"/>
              <w:rPr>
                <w:rFonts w:ascii="Century Gothic" w:hAnsi="Century Gothic"/>
                <w:sz w:val="18"/>
                <w:szCs w:val="18"/>
              </w:rPr>
            </w:pPr>
          </w:p>
        </w:tc>
      </w:tr>
    </w:tbl>
    <w:p w14:paraId="20A7D598" w14:textId="77777777" w:rsidR="001A35F2" w:rsidRPr="001A35F2" w:rsidRDefault="001A35F2" w:rsidP="001A35F2">
      <w:pPr>
        <w:pStyle w:val="Lijstalinea"/>
        <w:rPr>
          <w:rFonts w:ascii="Century Gothic" w:hAnsi="Century Gothic"/>
          <w:sz w:val="18"/>
          <w:szCs w:val="18"/>
        </w:rPr>
      </w:pPr>
    </w:p>
    <w:p w14:paraId="189B78CD" w14:textId="77777777" w:rsidR="00C53C47" w:rsidRDefault="00C53C47">
      <w:pPr>
        <w:spacing w:after="0" w:line="240" w:lineRule="auto"/>
        <w:ind w:left="0"/>
        <w:rPr>
          <w:rFonts w:ascii="Century Gothic" w:hAnsi="Century Gothic"/>
          <w:sz w:val="18"/>
          <w:szCs w:val="18"/>
        </w:rPr>
      </w:pPr>
      <w:r>
        <w:rPr>
          <w:rFonts w:ascii="Century Gothic" w:hAnsi="Century Gothic"/>
          <w:sz w:val="18"/>
          <w:szCs w:val="18"/>
        </w:rPr>
        <w:br w:type="page"/>
      </w:r>
    </w:p>
    <w:p w14:paraId="6FA82532" w14:textId="31BF7294" w:rsidR="001A35F2" w:rsidRDefault="00882242" w:rsidP="005043B8">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lastRenderedPageBreak/>
        <w:t>QlikSen</w:t>
      </w:r>
      <w:r w:rsidR="00164352">
        <w:rPr>
          <w:rFonts w:ascii="Century Gothic" w:hAnsi="Century Gothic"/>
          <w:sz w:val="18"/>
          <w:szCs w:val="18"/>
        </w:rPr>
        <w:t xml:space="preserve">se: HMS gebruikt QlikSense voor haar management rapportages. </w:t>
      </w:r>
    </w:p>
    <w:p w14:paraId="0F405201" w14:textId="77777777" w:rsidR="00215EDE" w:rsidRDefault="00215EDE" w:rsidP="00215EDE">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555474" w14:paraId="5FA91F88" w14:textId="77777777" w:rsidTr="00AF5300">
        <w:tc>
          <w:tcPr>
            <w:tcW w:w="9038" w:type="dxa"/>
          </w:tcPr>
          <w:p w14:paraId="689DBD82" w14:textId="5E3E549F" w:rsidR="002C30F8" w:rsidRDefault="002C30F8" w:rsidP="002C30F8">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QlikSense?:</w:t>
            </w:r>
          </w:p>
          <w:p w14:paraId="067C1B5E" w14:textId="77777777" w:rsidR="002C30F8" w:rsidRDefault="002C30F8" w:rsidP="002C30F8">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3BE1C757" w14:textId="62329148" w:rsidR="00555474" w:rsidRDefault="002C30F8" w:rsidP="002C30F8">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215EDE" w14:paraId="295BBCFA" w14:textId="77777777" w:rsidTr="00AF5300">
        <w:tc>
          <w:tcPr>
            <w:tcW w:w="9038" w:type="dxa"/>
          </w:tcPr>
          <w:p w14:paraId="7E642B08" w14:textId="1E6F2127" w:rsidR="00215EDE" w:rsidRDefault="00CC267A" w:rsidP="00AF5300">
            <w:pPr>
              <w:pStyle w:val="Lijstalinea"/>
              <w:tabs>
                <w:tab w:val="left" w:pos="284"/>
              </w:tabs>
              <w:ind w:left="0"/>
              <w:rPr>
                <w:rFonts w:ascii="Century Gothic" w:hAnsi="Century Gothic"/>
                <w:sz w:val="18"/>
                <w:szCs w:val="18"/>
              </w:rPr>
            </w:pPr>
            <w:r>
              <w:rPr>
                <w:rFonts w:ascii="Century Gothic" w:hAnsi="Century Gothic"/>
                <w:sz w:val="18"/>
                <w:szCs w:val="18"/>
              </w:rPr>
              <w:t>Zo n</w:t>
            </w:r>
            <w:r w:rsidR="002A2E94">
              <w:rPr>
                <w:rFonts w:ascii="Century Gothic" w:hAnsi="Century Gothic"/>
                <w:sz w:val="18"/>
                <w:szCs w:val="18"/>
              </w:rPr>
              <w:t>ee</w:t>
            </w:r>
            <w:r>
              <w:rPr>
                <w:rFonts w:ascii="Century Gothic" w:hAnsi="Century Gothic"/>
                <w:sz w:val="18"/>
                <w:szCs w:val="18"/>
              </w:rPr>
              <w:t>, k</w:t>
            </w:r>
            <w:r w:rsidR="00555474">
              <w:rPr>
                <w:rFonts w:ascii="Century Gothic" w:hAnsi="Century Gothic"/>
                <w:sz w:val="18"/>
                <w:szCs w:val="18"/>
              </w:rPr>
              <w:t>unt u een k</w:t>
            </w:r>
            <w:r w:rsidR="00215EDE">
              <w:rPr>
                <w:rFonts w:ascii="Century Gothic" w:hAnsi="Century Gothic"/>
                <w:sz w:val="18"/>
                <w:szCs w:val="18"/>
              </w:rPr>
              <w:t xml:space="preserve">oppeling </w:t>
            </w:r>
            <w:r w:rsidR="00555474">
              <w:rPr>
                <w:rFonts w:ascii="Century Gothic" w:hAnsi="Century Gothic"/>
                <w:sz w:val="18"/>
                <w:szCs w:val="18"/>
              </w:rPr>
              <w:t xml:space="preserve">realiseren met </w:t>
            </w:r>
            <w:r w:rsidR="00215EDE">
              <w:rPr>
                <w:rFonts w:ascii="Century Gothic" w:hAnsi="Century Gothic"/>
                <w:sz w:val="18"/>
                <w:szCs w:val="18"/>
              </w:rPr>
              <w:t>QlikSense</w:t>
            </w:r>
            <w:r w:rsidR="00555474">
              <w:rPr>
                <w:rFonts w:ascii="Century Gothic" w:hAnsi="Century Gothic"/>
                <w:sz w:val="18"/>
                <w:szCs w:val="18"/>
              </w:rPr>
              <w:t>?</w:t>
            </w:r>
            <w:r w:rsidR="00215EDE">
              <w:rPr>
                <w:rFonts w:ascii="Century Gothic" w:hAnsi="Century Gothic"/>
                <w:sz w:val="18"/>
                <w:szCs w:val="18"/>
              </w:rPr>
              <w:t>:</w:t>
            </w:r>
          </w:p>
          <w:p w14:paraId="63D3C9B7" w14:textId="77777777" w:rsidR="00215EDE" w:rsidRDefault="00215EDE"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4EEE5C67" w14:textId="77777777" w:rsidR="00215EDE" w:rsidRDefault="00215EDE"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215EDE" w14:paraId="01B0ABAE" w14:textId="77777777" w:rsidTr="00AF5300">
        <w:tc>
          <w:tcPr>
            <w:tcW w:w="9038" w:type="dxa"/>
          </w:tcPr>
          <w:p w14:paraId="3F6D8954" w14:textId="77777777" w:rsidR="00215EDE" w:rsidRDefault="00215EDE"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683A326E" w14:textId="77777777" w:rsidR="00215EDE" w:rsidRDefault="00215EDE" w:rsidP="00AF5300">
            <w:pPr>
              <w:pStyle w:val="Lijstalinea"/>
              <w:tabs>
                <w:tab w:val="left" w:pos="284"/>
              </w:tabs>
              <w:ind w:left="0"/>
              <w:rPr>
                <w:rFonts w:ascii="Century Gothic" w:hAnsi="Century Gothic"/>
                <w:sz w:val="18"/>
                <w:szCs w:val="18"/>
              </w:rPr>
            </w:pPr>
          </w:p>
          <w:p w14:paraId="16602679" w14:textId="77777777" w:rsidR="00215EDE" w:rsidRDefault="00215EDE" w:rsidP="00AF5300">
            <w:pPr>
              <w:pStyle w:val="Lijstalinea"/>
              <w:tabs>
                <w:tab w:val="left" w:pos="284"/>
              </w:tabs>
              <w:ind w:left="0"/>
              <w:rPr>
                <w:rFonts w:ascii="Century Gothic" w:hAnsi="Century Gothic"/>
                <w:sz w:val="18"/>
                <w:szCs w:val="18"/>
              </w:rPr>
            </w:pPr>
          </w:p>
        </w:tc>
      </w:tr>
    </w:tbl>
    <w:p w14:paraId="00D61D3E" w14:textId="77777777" w:rsidR="00215EDE" w:rsidRDefault="00215EDE" w:rsidP="00215EDE">
      <w:pPr>
        <w:tabs>
          <w:tab w:val="left" w:pos="284"/>
        </w:tabs>
        <w:rPr>
          <w:rFonts w:ascii="Century Gothic" w:hAnsi="Century Gothic"/>
          <w:sz w:val="18"/>
          <w:szCs w:val="18"/>
        </w:rPr>
      </w:pPr>
    </w:p>
    <w:p w14:paraId="05870A22" w14:textId="517BCAB9" w:rsidR="00C82F1B" w:rsidRDefault="0073353B" w:rsidP="00207585">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t>BAG</w:t>
      </w:r>
      <w:r w:rsidR="00C82F1B">
        <w:rPr>
          <w:rFonts w:ascii="Century Gothic" w:hAnsi="Century Gothic"/>
          <w:sz w:val="18"/>
          <w:szCs w:val="18"/>
        </w:rPr>
        <w:t>: HMS gebruikt</w:t>
      </w:r>
      <w:r>
        <w:rPr>
          <w:rFonts w:ascii="Century Gothic" w:hAnsi="Century Gothic"/>
          <w:sz w:val="18"/>
          <w:szCs w:val="18"/>
        </w:rPr>
        <w:t xml:space="preserve"> de landelijke voorziening</w:t>
      </w:r>
      <w:r w:rsidR="00C82F1B">
        <w:rPr>
          <w:rFonts w:ascii="Century Gothic" w:hAnsi="Century Gothic"/>
          <w:sz w:val="18"/>
          <w:szCs w:val="18"/>
        </w:rPr>
        <w:t xml:space="preserve"> </w:t>
      </w:r>
      <w:r>
        <w:rPr>
          <w:rFonts w:ascii="Century Gothic" w:hAnsi="Century Gothic"/>
          <w:sz w:val="18"/>
          <w:szCs w:val="18"/>
        </w:rPr>
        <w:t>BAG</w:t>
      </w:r>
      <w:r w:rsidR="00C82F1B">
        <w:rPr>
          <w:rFonts w:ascii="Century Gothic" w:hAnsi="Century Gothic"/>
          <w:sz w:val="18"/>
          <w:szCs w:val="18"/>
        </w:rPr>
        <w:t xml:space="preserve"> voor haar </w:t>
      </w:r>
      <w:r>
        <w:rPr>
          <w:rFonts w:ascii="Century Gothic" w:hAnsi="Century Gothic"/>
          <w:sz w:val="18"/>
          <w:szCs w:val="18"/>
        </w:rPr>
        <w:t>adresgegevens</w:t>
      </w:r>
      <w:r w:rsidR="00C82F1B">
        <w:rPr>
          <w:rFonts w:ascii="Century Gothic" w:hAnsi="Century Gothic"/>
          <w:sz w:val="18"/>
          <w:szCs w:val="18"/>
        </w:rPr>
        <w:t xml:space="preserve">. Welke koppelingen heeft u en adviseert u </w:t>
      </w:r>
      <w:r w:rsidR="002A2E94">
        <w:rPr>
          <w:rFonts w:ascii="Century Gothic" w:hAnsi="Century Gothic"/>
          <w:sz w:val="18"/>
          <w:szCs w:val="18"/>
        </w:rPr>
        <w:t>HMS</w:t>
      </w:r>
      <w:r w:rsidR="00C82F1B">
        <w:rPr>
          <w:rFonts w:ascii="Century Gothic" w:hAnsi="Century Gothic"/>
          <w:sz w:val="18"/>
          <w:szCs w:val="18"/>
        </w:rPr>
        <w:t>?</w:t>
      </w:r>
    </w:p>
    <w:p w14:paraId="289C74B9" w14:textId="77777777" w:rsidR="00C82F1B" w:rsidRDefault="00C82F1B" w:rsidP="00C82F1B">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B23D26" w14:paraId="20D4236E" w14:textId="77777777" w:rsidTr="00B105FB">
        <w:tc>
          <w:tcPr>
            <w:tcW w:w="9038" w:type="dxa"/>
          </w:tcPr>
          <w:p w14:paraId="1E816C19" w14:textId="455E445F" w:rsidR="002B5219" w:rsidRDefault="002B5219" w:rsidP="002B5219">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BAG?:</w:t>
            </w:r>
          </w:p>
          <w:p w14:paraId="661CC496" w14:textId="77777777" w:rsidR="002B5219" w:rsidRDefault="002B5219" w:rsidP="002B5219">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56DE14E3" w14:textId="78AE8F99" w:rsidR="00B23D26" w:rsidRDefault="002B5219" w:rsidP="002B5219">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C82F1B" w14:paraId="1E87AABA" w14:textId="77777777" w:rsidTr="00B105FB">
        <w:tc>
          <w:tcPr>
            <w:tcW w:w="9038" w:type="dxa"/>
          </w:tcPr>
          <w:p w14:paraId="1536A3CB" w14:textId="4AFB100B" w:rsidR="00C82F1B" w:rsidRDefault="00CC267A" w:rsidP="00B105FB">
            <w:pPr>
              <w:pStyle w:val="Lijstalinea"/>
              <w:tabs>
                <w:tab w:val="left" w:pos="284"/>
              </w:tabs>
              <w:ind w:left="0"/>
              <w:rPr>
                <w:rFonts w:ascii="Century Gothic" w:hAnsi="Century Gothic"/>
                <w:sz w:val="18"/>
                <w:szCs w:val="18"/>
              </w:rPr>
            </w:pPr>
            <w:r>
              <w:rPr>
                <w:rFonts w:ascii="Century Gothic" w:hAnsi="Century Gothic"/>
                <w:sz w:val="18"/>
                <w:szCs w:val="18"/>
              </w:rPr>
              <w:t>Zo n</w:t>
            </w:r>
            <w:r w:rsidR="002A2E94">
              <w:rPr>
                <w:rFonts w:ascii="Century Gothic" w:hAnsi="Century Gothic"/>
                <w:sz w:val="18"/>
                <w:szCs w:val="18"/>
              </w:rPr>
              <w:t>ee</w:t>
            </w:r>
            <w:r>
              <w:rPr>
                <w:rFonts w:ascii="Century Gothic" w:hAnsi="Century Gothic"/>
                <w:sz w:val="18"/>
                <w:szCs w:val="18"/>
              </w:rPr>
              <w:t>, k</w:t>
            </w:r>
            <w:r w:rsidR="002B5219">
              <w:rPr>
                <w:rFonts w:ascii="Century Gothic" w:hAnsi="Century Gothic"/>
                <w:sz w:val="18"/>
                <w:szCs w:val="18"/>
              </w:rPr>
              <w:t>unt u een k</w:t>
            </w:r>
            <w:r w:rsidR="00C82F1B">
              <w:rPr>
                <w:rFonts w:ascii="Century Gothic" w:hAnsi="Century Gothic"/>
                <w:sz w:val="18"/>
                <w:szCs w:val="18"/>
              </w:rPr>
              <w:t xml:space="preserve">oppeling </w:t>
            </w:r>
            <w:r w:rsidR="002B5219">
              <w:rPr>
                <w:rFonts w:ascii="Century Gothic" w:hAnsi="Century Gothic"/>
                <w:sz w:val="18"/>
                <w:szCs w:val="18"/>
              </w:rPr>
              <w:t xml:space="preserve">realiseren met </w:t>
            </w:r>
            <w:r w:rsidR="0073353B">
              <w:rPr>
                <w:rFonts w:ascii="Century Gothic" w:hAnsi="Century Gothic"/>
                <w:sz w:val="18"/>
                <w:szCs w:val="18"/>
              </w:rPr>
              <w:t>BAG</w:t>
            </w:r>
            <w:r w:rsidR="002B5219">
              <w:rPr>
                <w:rFonts w:ascii="Century Gothic" w:hAnsi="Century Gothic"/>
                <w:sz w:val="18"/>
                <w:szCs w:val="18"/>
              </w:rPr>
              <w:t>?</w:t>
            </w:r>
            <w:r w:rsidR="00C82F1B">
              <w:rPr>
                <w:rFonts w:ascii="Century Gothic" w:hAnsi="Century Gothic"/>
                <w:sz w:val="18"/>
                <w:szCs w:val="18"/>
              </w:rPr>
              <w:t>:</w:t>
            </w:r>
          </w:p>
          <w:p w14:paraId="6C365A44" w14:textId="77777777" w:rsidR="00C82F1B" w:rsidRDefault="00C82F1B" w:rsidP="00B105FB">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7C31D364" w14:textId="77777777" w:rsidR="00C82F1B" w:rsidRDefault="00C82F1B" w:rsidP="00B105FB">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C82F1B" w14:paraId="14799C6F" w14:textId="77777777" w:rsidTr="00B105FB">
        <w:tc>
          <w:tcPr>
            <w:tcW w:w="9038" w:type="dxa"/>
          </w:tcPr>
          <w:p w14:paraId="55AD5DBD" w14:textId="77777777" w:rsidR="00C82F1B" w:rsidRDefault="00C82F1B" w:rsidP="00B105FB">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76F1F007" w14:textId="77777777" w:rsidR="00C82F1B" w:rsidRDefault="00C82F1B" w:rsidP="00B105FB">
            <w:pPr>
              <w:pStyle w:val="Lijstalinea"/>
              <w:tabs>
                <w:tab w:val="left" w:pos="284"/>
              </w:tabs>
              <w:ind w:left="0"/>
              <w:rPr>
                <w:rFonts w:ascii="Century Gothic" w:hAnsi="Century Gothic"/>
                <w:sz w:val="18"/>
                <w:szCs w:val="18"/>
              </w:rPr>
            </w:pPr>
          </w:p>
          <w:p w14:paraId="3A922A9D" w14:textId="77777777" w:rsidR="00C82F1B" w:rsidRDefault="00C82F1B" w:rsidP="00B105FB">
            <w:pPr>
              <w:pStyle w:val="Lijstalinea"/>
              <w:tabs>
                <w:tab w:val="left" w:pos="284"/>
              </w:tabs>
              <w:ind w:left="0"/>
              <w:rPr>
                <w:rFonts w:ascii="Century Gothic" w:hAnsi="Century Gothic"/>
                <w:sz w:val="18"/>
                <w:szCs w:val="18"/>
              </w:rPr>
            </w:pPr>
          </w:p>
        </w:tc>
      </w:tr>
    </w:tbl>
    <w:p w14:paraId="69509A84" w14:textId="77777777" w:rsidR="00164352" w:rsidRPr="00164352" w:rsidRDefault="00164352" w:rsidP="00164352">
      <w:pPr>
        <w:pStyle w:val="Lijstalinea"/>
        <w:rPr>
          <w:rFonts w:ascii="Century Gothic" w:hAnsi="Century Gothic"/>
          <w:sz w:val="18"/>
          <w:szCs w:val="18"/>
        </w:rPr>
      </w:pPr>
    </w:p>
    <w:p w14:paraId="0ECCE414" w14:textId="77777777" w:rsidR="00C53C47" w:rsidRDefault="00C53C47">
      <w:pPr>
        <w:spacing w:after="0" w:line="240" w:lineRule="auto"/>
        <w:ind w:left="0"/>
        <w:rPr>
          <w:rFonts w:ascii="Century Gothic" w:hAnsi="Century Gothic"/>
          <w:sz w:val="18"/>
          <w:szCs w:val="18"/>
        </w:rPr>
      </w:pPr>
      <w:r>
        <w:rPr>
          <w:rFonts w:ascii="Century Gothic" w:hAnsi="Century Gothic"/>
          <w:sz w:val="18"/>
          <w:szCs w:val="18"/>
        </w:rPr>
        <w:br w:type="page"/>
      </w:r>
    </w:p>
    <w:p w14:paraId="74847DCC" w14:textId="1F760C91" w:rsidR="00D72FC0" w:rsidRDefault="00164352" w:rsidP="00207585">
      <w:pPr>
        <w:pStyle w:val="Lijstalinea"/>
        <w:numPr>
          <w:ilvl w:val="0"/>
          <w:numId w:val="18"/>
        </w:numPr>
        <w:tabs>
          <w:tab w:val="left" w:pos="284"/>
        </w:tabs>
        <w:rPr>
          <w:rFonts w:ascii="Century Gothic" w:hAnsi="Century Gothic"/>
          <w:sz w:val="18"/>
          <w:szCs w:val="18"/>
        </w:rPr>
      </w:pPr>
      <w:r>
        <w:rPr>
          <w:rFonts w:ascii="Century Gothic" w:hAnsi="Century Gothic"/>
          <w:sz w:val="18"/>
          <w:szCs w:val="18"/>
        </w:rPr>
        <w:lastRenderedPageBreak/>
        <w:t xml:space="preserve">Uitzendkrachten: HMS maakt veel gebruik van een flexibele schil van medewerkers in de vorm van uitzendkrachten. </w:t>
      </w:r>
    </w:p>
    <w:p w14:paraId="760899C9" w14:textId="77777777" w:rsidR="00B13710" w:rsidRPr="00B13710" w:rsidRDefault="00B13710" w:rsidP="00B13710">
      <w:pPr>
        <w:pStyle w:val="Lijstalinea"/>
        <w:tabs>
          <w:tab w:val="left" w:pos="284"/>
        </w:tabs>
        <w:ind w:left="1068"/>
        <w:rPr>
          <w:rFonts w:ascii="Century Gothic" w:hAnsi="Century Gothic"/>
          <w:sz w:val="18"/>
          <w:szCs w:val="18"/>
        </w:rPr>
      </w:pPr>
    </w:p>
    <w:tbl>
      <w:tblPr>
        <w:tblStyle w:val="Tabelraster"/>
        <w:tblW w:w="0" w:type="auto"/>
        <w:tblInd w:w="1068" w:type="dxa"/>
        <w:tblLook w:val="04A0" w:firstRow="1" w:lastRow="0" w:firstColumn="1" w:lastColumn="0" w:noHBand="0" w:noVBand="1"/>
      </w:tblPr>
      <w:tblGrid>
        <w:gridCol w:w="7970"/>
      </w:tblGrid>
      <w:tr w:rsidR="002B5219" w14:paraId="6A18F369" w14:textId="77777777" w:rsidTr="00AF5300">
        <w:tc>
          <w:tcPr>
            <w:tcW w:w="9038" w:type="dxa"/>
          </w:tcPr>
          <w:p w14:paraId="535A981D" w14:textId="2B455B0D" w:rsidR="002B5219" w:rsidRDefault="002B5219" w:rsidP="002B5219">
            <w:pPr>
              <w:pStyle w:val="Lijstalinea"/>
              <w:tabs>
                <w:tab w:val="left" w:pos="284"/>
              </w:tabs>
              <w:ind w:left="0"/>
              <w:rPr>
                <w:rFonts w:ascii="Century Gothic" w:hAnsi="Century Gothic"/>
                <w:sz w:val="18"/>
                <w:szCs w:val="18"/>
              </w:rPr>
            </w:pPr>
            <w:r>
              <w:rPr>
                <w:rFonts w:ascii="Century Gothic" w:hAnsi="Century Gothic"/>
                <w:sz w:val="18"/>
                <w:szCs w:val="18"/>
              </w:rPr>
              <w:t>Beschikt u al over een werkende koppeling met uitzendbureaus?:</w:t>
            </w:r>
          </w:p>
          <w:p w14:paraId="558A6222" w14:textId="77777777" w:rsidR="002B5219" w:rsidRDefault="002B5219" w:rsidP="002B5219">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393CBC84" w14:textId="38E384C6" w:rsidR="002B5219" w:rsidRDefault="002B5219" w:rsidP="002B5219">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D72FC0" w14:paraId="0CF44137" w14:textId="77777777" w:rsidTr="00AF5300">
        <w:tc>
          <w:tcPr>
            <w:tcW w:w="9038" w:type="dxa"/>
          </w:tcPr>
          <w:p w14:paraId="1CF8B123" w14:textId="3B687DBC" w:rsidR="00D72FC0" w:rsidRDefault="00292479" w:rsidP="00AF5300">
            <w:pPr>
              <w:pStyle w:val="Lijstalinea"/>
              <w:tabs>
                <w:tab w:val="left" w:pos="284"/>
              </w:tabs>
              <w:ind w:left="0"/>
              <w:rPr>
                <w:rFonts w:ascii="Century Gothic" w:hAnsi="Century Gothic"/>
                <w:sz w:val="18"/>
                <w:szCs w:val="18"/>
              </w:rPr>
            </w:pPr>
            <w:r>
              <w:rPr>
                <w:rFonts w:ascii="Century Gothic" w:hAnsi="Century Gothic"/>
                <w:sz w:val="18"/>
                <w:szCs w:val="18"/>
              </w:rPr>
              <w:t>Zo n</w:t>
            </w:r>
            <w:r w:rsidR="002A2E94">
              <w:rPr>
                <w:rFonts w:ascii="Century Gothic" w:hAnsi="Century Gothic"/>
                <w:sz w:val="18"/>
                <w:szCs w:val="18"/>
              </w:rPr>
              <w:t>ee</w:t>
            </w:r>
            <w:r>
              <w:rPr>
                <w:rFonts w:ascii="Century Gothic" w:hAnsi="Century Gothic"/>
                <w:sz w:val="18"/>
                <w:szCs w:val="18"/>
              </w:rPr>
              <w:t>, k</w:t>
            </w:r>
            <w:r w:rsidR="002B5219">
              <w:rPr>
                <w:rFonts w:ascii="Century Gothic" w:hAnsi="Century Gothic"/>
                <w:sz w:val="18"/>
                <w:szCs w:val="18"/>
              </w:rPr>
              <w:t>unt u een k</w:t>
            </w:r>
            <w:r w:rsidR="00D72FC0">
              <w:rPr>
                <w:rFonts w:ascii="Century Gothic" w:hAnsi="Century Gothic"/>
                <w:sz w:val="18"/>
                <w:szCs w:val="18"/>
              </w:rPr>
              <w:t xml:space="preserve">oppeling </w:t>
            </w:r>
            <w:r w:rsidR="002B5219">
              <w:rPr>
                <w:rFonts w:ascii="Century Gothic" w:hAnsi="Century Gothic"/>
                <w:sz w:val="18"/>
                <w:szCs w:val="18"/>
              </w:rPr>
              <w:t xml:space="preserve">realiseren </w:t>
            </w:r>
            <w:r w:rsidR="00D72FC0">
              <w:rPr>
                <w:rFonts w:ascii="Century Gothic" w:hAnsi="Century Gothic"/>
                <w:sz w:val="18"/>
                <w:szCs w:val="18"/>
              </w:rPr>
              <w:t>met uitzendbureaus</w:t>
            </w:r>
            <w:r w:rsidR="002B5219">
              <w:rPr>
                <w:rFonts w:ascii="Century Gothic" w:hAnsi="Century Gothic"/>
                <w:sz w:val="18"/>
                <w:szCs w:val="18"/>
              </w:rPr>
              <w:t>?</w:t>
            </w:r>
            <w:r w:rsidR="00D72FC0">
              <w:rPr>
                <w:rFonts w:ascii="Century Gothic" w:hAnsi="Century Gothic"/>
                <w:sz w:val="18"/>
                <w:szCs w:val="18"/>
              </w:rPr>
              <w:t>:</w:t>
            </w:r>
          </w:p>
          <w:p w14:paraId="0BB04783" w14:textId="77777777" w:rsidR="00D72FC0" w:rsidRDefault="00D72FC0"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04B41E1F" w14:textId="77777777" w:rsidR="00D72FC0" w:rsidRDefault="00D72FC0"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D72FC0" w14:paraId="41D5552D" w14:textId="77777777" w:rsidTr="00AF5300">
        <w:tc>
          <w:tcPr>
            <w:tcW w:w="9038" w:type="dxa"/>
          </w:tcPr>
          <w:p w14:paraId="11768611" w14:textId="77777777" w:rsidR="00D72FC0" w:rsidRDefault="00D72FC0"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0B01FEAA" w14:textId="77777777" w:rsidR="00D72FC0" w:rsidRDefault="00D72FC0" w:rsidP="00AF5300">
            <w:pPr>
              <w:pStyle w:val="Lijstalinea"/>
              <w:tabs>
                <w:tab w:val="left" w:pos="284"/>
              </w:tabs>
              <w:ind w:left="0"/>
              <w:rPr>
                <w:rFonts w:ascii="Century Gothic" w:hAnsi="Century Gothic"/>
                <w:sz w:val="18"/>
                <w:szCs w:val="18"/>
              </w:rPr>
            </w:pPr>
          </w:p>
          <w:p w14:paraId="669373FB" w14:textId="77777777" w:rsidR="00D72FC0" w:rsidRDefault="00D72FC0" w:rsidP="00AF5300">
            <w:pPr>
              <w:pStyle w:val="Lijstalinea"/>
              <w:tabs>
                <w:tab w:val="left" w:pos="284"/>
              </w:tabs>
              <w:ind w:left="0"/>
              <w:rPr>
                <w:rFonts w:ascii="Century Gothic" w:hAnsi="Century Gothic"/>
                <w:sz w:val="18"/>
                <w:szCs w:val="18"/>
              </w:rPr>
            </w:pPr>
          </w:p>
        </w:tc>
      </w:tr>
    </w:tbl>
    <w:p w14:paraId="12BE66C2" w14:textId="77777777" w:rsidR="00D72FC0" w:rsidRPr="00D72FC0" w:rsidRDefault="00D72FC0" w:rsidP="00D72FC0">
      <w:pPr>
        <w:tabs>
          <w:tab w:val="left" w:pos="284"/>
        </w:tabs>
        <w:rPr>
          <w:rFonts w:ascii="Century Gothic" w:hAnsi="Century Gothic"/>
          <w:sz w:val="18"/>
          <w:szCs w:val="18"/>
        </w:rPr>
      </w:pPr>
    </w:p>
    <w:p w14:paraId="1C849F78" w14:textId="1D0A5038" w:rsidR="00642911" w:rsidRPr="000740FD" w:rsidRDefault="00642911" w:rsidP="00207585">
      <w:pPr>
        <w:pStyle w:val="Lijstalinea"/>
        <w:numPr>
          <w:ilvl w:val="0"/>
          <w:numId w:val="18"/>
        </w:numPr>
        <w:rPr>
          <w:rFonts w:ascii="Century Gothic" w:hAnsi="Century Gothic"/>
          <w:sz w:val="18"/>
          <w:szCs w:val="18"/>
        </w:rPr>
      </w:pPr>
      <w:r w:rsidRPr="000740FD">
        <w:rPr>
          <w:rFonts w:ascii="Century Gothic" w:hAnsi="Century Gothic"/>
          <w:sz w:val="18"/>
          <w:szCs w:val="18"/>
        </w:rPr>
        <w:t xml:space="preserve">Hoe snel verwacht u de </w:t>
      </w:r>
      <w:r w:rsidR="00125207" w:rsidRPr="000740FD">
        <w:rPr>
          <w:rFonts w:ascii="Century Gothic" w:hAnsi="Century Gothic"/>
          <w:sz w:val="18"/>
          <w:szCs w:val="18"/>
        </w:rPr>
        <w:t xml:space="preserve">voor </w:t>
      </w:r>
      <w:r w:rsidR="00816C7D" w:rsidRPr="000740FD">
        <w:rPr>
          <w:rFonts w:ascii="Century Gothic" w:hAnsi="Century Gothic"/>
          <w:sz w:val="18"/>
          <w:szCs w:val="18"/>
        </w:rPr>
        <w:t>HMS</w:t>
      </w:r>
      <w:r w:rsidR="00125207" w:rsidRPr="000740FD">
        <w:rPr>
          <w:rFonts w:ascii="Century Gothic" w:hAnsi="Century Gothic"/>
          <w:sz w:val="18"/>
          <w:szCs w:val="18"/>
        </w:rPr>
        <w:t xml:space="preserve"> </w:t>
      </w:r>
      <w:r w:rsidR="002F268C" w:rsidRPr="000740FD">
        <w:rPr>
          <w:rFonts w:ascii="Century Gothic" w:hAnsi="Century Gothic"/>
          <w:sz w:val="18"/>
          <w:szCs w:val="18"/>
        </w:rPr>
        <w:t xml:space="preserve">omschreven gewenste </w:t>
      </w:r>
      <w:r w:rsidR="00816C7D" w:rsidRPr="000740FD">
        <w:rPr>
          <w:rFonts w:ascii="Century Gothic" w:hAnsi="Century Gothic"/>
          <w:sz w:val="18"/>
          <w:szCs w:val="18"/>
        </w:rPr>
        <w:t xml:space="preserve">diensten/ </w:t>
      </w:r>
      <w:r w:rsidRPr="000740FD">
        <w:rPr>
          <w:rFonts w:ascii="Century Gothic" w:hAnsi="Century Gothic"/>
          <w:sz w:val="18"/>
          <w:szCs w:val="18"/>
        </w:rPr>
        <w:t xml:space="preserve">producten te kunnen </w:t>
      </w:r>
      <w:r w:rsidR="00292479">
        <w:rPr>
          <w:rFonts w:ascii="Century Gothic" w:hAnsi="Century Gothic"/>
          <w:sz w:val="18"/>
          <w:szCs w:val="18"/>
        </w:rPr>
        <w:t>implementeren</w:t>
      </w:r>
      <w:r w:rsidRPr="000740FD">
        <w:rPr>
          <w:rFonts w:ascii="Century Gothic" w:hAnsi="Century Gothic"/>
          <w:sz w:val="18"/>
          <w:szCs w:val="18"/>
        </w:rPr>
        <w:t xml:space="preserve">? </w:t>
      </w:r>
      <w:r w:rsidR="00125207" w:rsidRPr="000740FD">
        <w:rPr>
          <w:rFonts w:ascii="Century Gothic" w:hAnsi="Century Gothic"/>
          <w:sz w:val="18"/>
          <w:szCs w:val="18"/>
        </w:rPr>
        <w:t xml:space="preserve">Zet een kruisje (X) in het veld dat </w:t>
      </w:r>
      <w:r w:rsidRPr="000740FD">
        <w:rPr>
          <w:rFonts w:ascii="Century Gothic" w:hAnsi="Century Gothic"/>
          <w:sz w:val="18"/>
          <w:szCs w:val="18"/>
        </w:rPr>
        <w:t>voor u van toepassing is</w:t>
      </w:r>
      <w:r w:rsidR="00125207" w:rsidRPr="000740FD">
        <w:rPr>
          <w:rFonts w:ascii="Century Gothic" w:hAnsi="Century Gothic"/>
          <w:sz w:val="18"/>
          <w:szCs w:val="18"/>
        </w:rPr>
        <w:t xml:space="preserve">: </w:t>
      </w:r>
    </w:p>
    <w:tbl>
      <w:tblPr>
        <w:tblStyle w:val="Tabelraster"/>
        <w:tblW w:w="0" w:type="auto"/>
        <w:tblInd w:w="1129" w:type="dxa"/>
        <w:tblLook w:val="04A0" w:firstRow="1" w:lastRow="0" w:firstColumn="1" w:lastColumn="0" w:noHBand="0" w:noVBand="1"/>
      </w:tblPr>
      <w:tblGrid>
        <w:gridCol w:w="5103"/>
        <w:gridCol w:w="2694"/>
      </w:tblGrid>
      <w:tr w:rsidR="007C5966" w:rsidRPr="002F268C" w14:paraId="7D57279B" w14:textId="77777777" w:rsidTr="000740FD">
        <w:tc>
          <w:tcPr>
            <w:tcW w:w="5103" w:type="dxa"/>
            <w:shd w:val="clear" w:color="auto" w:fill="1F497D" w:themeFill="text2"/>
          </w:tcPr>
          <w:p w14:paraId="5E05CEEA" w14:textId="77777777" w:rsidR="007C5966" w:rsidRPr="002F268C" w:rsidRDefault="007C5966" w:rsidP="00642911">
            <w:pPr>
              <w:ind w:left="0"/>
              <w:rPr>
                <w:rFonts w:ascii="Century Gothic" w:hAnsi="Century Gothic"/>
                <w:b/>
                <w:bCs/>
                <w:color w:val="FFFFFF" w:themeColor="background1"/>
                <w:sz w:val="16"/>
                <w:szCs w:val="16"/>
              </w:rPr>
            </w:pPr>
          </w:p>
        </w:tc>
        <w:tc>
          <w:tcPr>
            <w:tcW w:w="2694" w:type="dxa"/>
            <w:shd w:val="clear" w:color="auto" w:fill="1F497D" w:themeFill="text2"/>
          </w:tcPr>
          <w:p w14:paraId="5A6C070B" w14:textId="65D5B90F" w:rsidR="007C5966" w:rsidRPr="002F268C" w:rsidRDefault="007C5966" w:rsidP="00642911">
            <w:pPr>
              <w:ind w:left="0"/>
              <w:rPr>
                <w:rFonts w:ascii="Century Gothic" w:hAnsi="Century Gothic"/>
                <w:b/>
                <w:bCs/>
                <w:color w:val="FFFFFF" w:themeColor="background1"/>
                <w:sz w:val="16"/>
                <w:szCs w:val="16"/>
              </w:rPr>
            </w:pPr>
          </w:p>
        </w:tc>
      </w:tr>
      <w:tr w:rsidR="007C5966" w14:paraId="442BE0D8" w14:textId="77777777" w:rsidTr="000740FD">
        <w:tc>
          <w:tcPr>
            <w:tcW w:w="5103" w:type="dxa"/>
          </w:tcPr>
          <w:p w14:paraId="57BC033E" w14:textId="0C065996" w:rsidR="007C5966" w:rsidRPr="002F268C" w:rsidRDefault="007C5966" w:rsidP="00642911">
            <w:pPr>
              <w:ind w:left="0"/>
              <w:rPr>
                <w:rFonts w:ascii="Century Gothic" w:hAnsi="Century Gothic"/>
                <w:sz w:val="16"/>
                <w:szCs w:val="16"/>
              </w:rPr>
            </w:pPr>
            <w:r w:rsidRPr="002F268C">
              <w:rPr>
                <w:rFonts w:ascii="Century Gothic" w:hAnsi="Century Gothic"/>
                <w:b/>
                <w:bCs/>
                <w:sz w:val="16"/>
                <w:szCs w:val="16"/>
              </w:rPr>
              <w:t>6 maanden</w:t>
            </w:r>
            <w:r w:rsidRPr="002F268C">
              <w:rPr>
                <w:rFonts w:ascii="Century Gothic" w:hAnsi="Century Gothic"/>
                <w:sz w:val="16"/>
                <w:szCs w:val="16"/>
              </w:rPr>
              <w:t xml:space="preserve"> (na ondertekening overeenkomst)</w:t>
            </w:r>
          </w:p>
        </w:tc>
        <w:tc>
          <w:tcPr>
            <w:tcW w:w="2694" w:type="dxa"/>
          </w:tcPr>
          <w:p w14:paraId="09A61979" w14:textId="77777777" w:rsidR="007C5966" w:rsidRPr="002F268C" w:rsidRDefault="007C5966" w:rsidP="002F268C">
            <w:pPr>
              <w:ind w:left="0"/>
              <w:jc w:val="center"/>
              <w:rPr>
                <w:rFonts w:ascii="Century Gothic" w:hAnsi="Century Gothic"/>
                <w:sz w:val="16"/>
                <w:szCs w:val="16"/>
              </w:rPr>
            </w:pPr>
          </w:p>
        </w:tc>
      </w:tr>
      <w:tr w:rsidR="007C5966" w14:paraId="37E20951" w14:textId="77777777" w:rsidTr="000740FD">
        <w:tc>
          <w:tcPr>
            <w:tcW w:w="5103" w:type="dxa"/>
          </w:tcPr>
          <w:p w14:paraId="625D868C" w14:textId="5FF80C0A" w:rsidR="007C5966" w:rsidRPr="002F268C" w:rsidRDefault="007C5966" w:rsidP="00642911">
            <w:pPr>
              <w:ind w:left="0"/>
              <w:rPr>
                <w:rFonts w:ascii="Century Gothic" w:hAnsi="Century Gothic"/>
                <w:sz w:val="16"/>
                <w:szCs w:val="16"/>
              </w:rPr>
            </w:pPr>
            <w:r>
              <w:rPr>
                <w:rFonts w:ascii="Century Gothic" w:hAnsi="Century Gothic"/>
                <w:b/>
                <w:bCs/>
                <w:sz w:val="16"/>
                <w:szCs w:val="16"/>
              </w:rPr>
              <w:t>9</w:t>
            </w:r>
            <w:r w:rsidRPr="002F268C">
              <w:rPr>
                <w:rFonts w:ascii="Century Gothic" w:hAnsi="Century Gothic"/>
                <w:b/>
                <w:bCs/>
                <w:sz w:val="16"/>
                <w:szCs w:val="16"/>
              </w:rPr>
              <w:t xml:space="preserve"> maanden</w:t>
            </w:r>
            <w:r w:rsidRPr="002F268C">
              <w:rPr>
                <w:rFonts w:ascii="Century Gothic" w:hAnsi="Century Gothic"/>
                <w:sz w:val="16"/>
                <w:szCs w:val="16"/>
              </w:rPr>
              <w:t xml:space="preserve"> (na ondertekening overeenkomst)</w:t>
            </w:r>
          </w:p>
        </w:tc>
        <w:tc>
          <w:tcPr>
            <w:tcW w:w="2694" w:type="dxa"/>
          </w:tcPr>
          <w:p w14:paraId="0D7E0DBF" w14:textId="77777777" w:rsidR="007C5966" w:rsidRPr="002F268C" w:rsidRDefault="007C5966" w:rsidP="002F268C">
            <w:pPr>
              <w:ind w:left="0"/>
              <w:jc w:val="center"/>
              <w:rPr>
                <w:rFonts w:ascii="Century Gothic" w:hAnsi="Century Gothic"/>
                <w:sz w:val="16"/>
                <w:szCs w:val="16"/>
              </w:rPr>
            </w:pPr>
          </w:p>
        </w:tc>
      </w:tr>
      <w:tr w:rsidR="007C5966" w14:paraId="2820492D" w14:textId="77777777" w:rsidTr="000740FD">
        <w:tc>
          <w:tcPr>
            <w:tcW w:w="5103" w:type="dxa"/>
          </w:tcPr>
          <w:p w14:paraId="5EFFD4C6" w14:textId="362503A6" w:rsidR="007C5966" w:rsidRPr="002F268C" w:rsidRDefault="007C5966" w:rsidP="00DA192B">
            <w:pPr>
              <w:ind w:left="0"/>
              <w:rPr>
                <w:rFonts w:ascii="Century Gothic" w:hAnsi="Century Gothic"/>
                <w:sz w:val="16"/>
                <w:szCs w:val="16"/>
              </w:rPr>
            </w:pPr>
            <w:r>
              <w:rPr>
                <w:rFonts w:ascii="Century Gothic" w:hAnsi="Century Gothic"/>
                <w:b/>
                <w:bCs/>
                <w:sz w:val="16"/>
                <w:szCs w:val="16"/>
              </w:rPr>
              <w:t>12</w:t>
            </w:r>
            <w:r w:rsidRPr="002F268C">
              <w:rPr>
                <w:rFonts w:ascii="Century Gothic" w:hAnsi="Century Gothic"/>
                <w:b/>
                <w:bCs/>
                <w:sz w:val="16"/>
                <w:szCs w:val="16"/>
              </w:rPr>
              <w:t xml:space="preserve"> maanden</w:t>
            </w:r>
            <w:r w:rsidRPr="002F268C">
              <w:rPr>
                <w:rFonts w:ascii="Century Gothic" w:hAnsi="Century Gothic"/>
                <w:sz w:val="16"/>
                <w:szCs w:val="16"/>
              </w:rPr>
              <w:t xml:space="preserve"> (na ondertekening overeenkomst)</w:t>
            </w:r>
          </w:p>
        </w:tc>
        <w:tc>
          <w:tcPr>
            <w:tcW w:w="2694" w:type="dxa"/>
          </w:tcPr>
          <w:p w14:paraId="0E427F74" w14:textId="77777777" w:rsidR="007C5966" w:rsidRPr="002F268C" w:rsidRDefault="007C5966" w:rsidP="00DA192B">
            <w:pPr>
              <w:ind w:left="0"/>
              <w:jc w:val="center"/>
              <w:rPr>
                <w:rFonts w:ascii="Century Gothic" w:hAnsi="Century Gothic"/>
                <w:sz w:val="16"/>
                <w:szCs w:val="16"/>
              </w:rPr>
            </w:pPr>
          </w:p>
        </w:tc>
      </w:tr>
      <w:tr w:rsidR="00B820B0" w14:paraId="2070E520" w14:textId="77777777" w:rsidTr="000740FD">
        <w:tc>
          <w:tcPr>
            <w:tcW w:w="5103" w:type="dxa"/>
          </w:tcPr>
          <w:p w14:paraId="2179BD8B" w14:textId="612EF0D7" w:rsidR="00B820B0" w:rsidRDefault="00B820B0" w:rsidP="00DA192B">
            <w:pPr>
              <w:ind w:left="0"/>
              <w:rPr>
                <w:rFonts w:ascii="Century Gothic" w:hAnsi="Century Gothic"/>
                <w:b/>
                <w:bCs/>
                <w:sz w:val="16"/>
                <w:szCs w:val="16"/>
              </w:rPr>
            </w:pPr>
            <w:r>
              <w:rPr>
                <w:rFonts w:ascii="Century Gothic" w:hAnsi="Century Gothic"/>
                <w:b/>
                <w:bCs/>
                <w:sz w:val="16"/>
                <w:szCs w:val="16"/>
              </w:rPr>
              <w:t>Anders namelijk, …</w:t>
            </w:r>
          </w:p>
        </w:tc>
        <w:tc>
          <w:tcPr>
            <w:tcW w:w="2694" w:type="dxa"/>
          </w:tcPr>
          <w:p w14:paraId="56694B0C" w14:textId="77777777" w:rsidR="00B820B0" w:rsidRDefault="00B820B0" w:rsidP="00DA192B">
            <w:pPr>
              <w:ind w:left="0"/>
              <w:jc w:val="center"/>
              <w:rPr>
                <w:rFonts w:ascii="Century Gothic" w:hAnsi="Century Gothic"/>
                <w:sz w:val="16"/>
                <w:szCs w:val="16"/>
              </w:rPr>
            </w:pPr>
          </w:p>
        </w:tc>
      </w:tr>
    </w:tbl>
    <w:p w14:paraId="7C7A7C12" w14:textId="44C1ED61" w:rsidR="0073353B" w:rsidRDefault="0073353B">
      <w:pPr>
        <w:spacing w:after="0" w:line="240" w:lineRule="auto"/>
        <w:ind w:left="0"/>
        <w:rPr>
          <w:rFonts w:ascii="Century Gothic" w:hAnsi="Century Gothic" w:cs="Arial"/>
          <w:iCs/>
          <w:sz w:val="18"/>
          <w:szCs w:val="18"/>
        </w:rPr>
      </w:pPr>
    </w:p>
    <w:p w14:paraId="4F3325AF" w14:textId="77777777" w:rsidR="0073353B" w:rsidRDefault="0073353B" w:rsidP="0073353B">
      <w:pPr>
        <w:pStyle w:val="Kop2"/>
        <w:numPr>
          <w:ilvl w:val="0"/>
          <w:numId w:val="0"/>
        </w:numPr>
        <w:spacing w:before="0"/>
        <w:ind w:left="1068"/>
        <w:rPr>
          <w:rFonts w:ascii="Century Gothic" w:hAnsi="Century Gothic"/>
          <w:b w:val="0"/>
          <w:bCs w:val="0"/>
          <w:sz w:val="18"/>
          <w:szCs w:val="18"/>
        </w:rPr>
      </w:pPr>
    </w:p>
    <w:p w14:paraId="0EDBE39E" w14:textId="1A735CAB" w:rsidR="002C30F8" w:rsidRDefault="002C30F8" w:rsidP="00876A86">
      <w:pPr>
        <w:pStyle w:val="Kop2"/>
        <w:numPr>
          <w:ilvl w:val="0"/>
          <w:numId w:val="18"/>
        </w:numPr>
        <w:spacing w:before="0"/>
        <w:rPr>
          <w:rFonts w:ascii="Century Gothic" w:hAnsi="Century Gothic"/>
          <w:b w:val="0"/>
          <w:bCs w:val="0"/>
          <w:sz w:val="18"/>
          <w:szCs w:val="18"/>
        </w:rPr>
      </w:pPr>
      <w:r>
        <w:rPr>
          <w:rFonts w:ascii="Century Gothic" w:hAnsi="Century Gothic"/>
          <w:b w:val="0"/>
          <w:bCs w:val="0"/>
          <w:sz w:val="18"/>
          <w:szCs w:val="18"/>
        </w:rPr>
        <w:t xml:space="preserve">Stel dat HMS alle </w:t>
      </w:r>
      <w:r w:rsidR="00292479">
        <w:rPr>
          <w:rFonts w:ascii="Century Gothic" w:hAnsi="Century Gothic"/>
          <w:b w:val="0"/>
          <w:bCs w:val="0"/>
          <w:sz w:val="18"/>
          <w:szCs w:val="18"/>
        </w:rPr>
        <w:t>beschreven</w:t>
      </w:r>
      <w:r>
        <w:rPr>
          <w:rFonts w:ascii="Century Gothic" w:hAnsi="Century Gothic"/>
          <w:b w:val="0"/>
          <w:bCs w:val="0"/>
          <w:sz w:val="18"/>
          <w:szCs w:val="18"/>
        </w:rPr>
        <w:t xml:space="preserve"> functionaliteiten in één </w:t>
      </w:r>
      <w:r w:rsidR="00876A86">
        <w:rPr>
          <w:rFonts w:ascii="Century Gothic" w:hAnsi="Century Gothic"/>
          <w:b w:val="0"/>
          <w:bCs w:val="0"/>
          <w:sz w:val="18"/>
          <w:szCs w:val="18"/>
        </w:rPr>
        <w:t>softwarepakket</w:t>
      </w:r>
      <w:r>
        <w:rPr>
          <w:rFonts w:ascii="Century Gothic" w:hAnsi="Century Gothic"/>
          <w:b w:val="0"/>
          <w:bCs w:val="0"/>
          <w:sz w:val="18"/>
          <w:szCs w:val="18"/>
        </w:rPr>
        <w:t xml:space="preserve"> zou beschrijven in het technisch bestek, zou u dan kunnen inschrijven? </w:t>
      </w:r>
    </w:p>
    <w:p w14:paraId="24DA2D4B" w14:textId="77777777" w:rsidR="00876A86" w:rsidRPr="00876A86" w:rsidRDefault="00876A86" w:rsidP="00876A86"/>
    <w:tbl>
      <w:tblPr>
        <w:tblStyle w:val="Tabelraster"/>
        <w:tblW w:w="0" w:type="auto"/>
        <w:tblInd w:w="1068" w:type="dxa"/>
        <w:tblLook w:val="04A0" w:firstRow="1" w:lastRow="0" w:firstColumn="1" w:lastColumn="0" w:noHBand="0" w:noVBand="1"/>
      </w:tblPr>
      <w:tblGrid>
        <w:gridCol w:w="7970"/>
      </w:tblGrid>
      <w:tr w:rsidR="002C30F8" w14:paraId="57E1C293" w14:textId="77777777" w:rsidTr="0019126B">
        <w:tc>
          <w:tcPr>
            <w:tcW w:w="7970" w:type="dxa"/>
          </w:tcPr>
          <w:p w14:paraId="264A4CAC" w14:textId="77777777" w:rsidR="002C30F8" w:rsidRDefault="002C30F8" w:rsidP="0019126B">
            <w:pPr>
              <w:pStyle w:val="Lijstalinea"/>
              <w:tabs>
                <w:tab w:val="left" w:pos="284"/>
              </w:tabs>
              <w:ind w:left="0"/>
              <w:rPr>
                <w:rFonts w:ascii="Century Gothic" w:hAnsi="Century Gothic"/>
                <w:sz w:val="18"/>
                <w:szCs w:val="18"/>
              </w:rPr>
            </w:pPr>
            <w:r>
              <w:rPr>
                <w:rFonts w:ascii="Century Gothic" w:hAnsi="Century Gothic"/>
                <w:sz w:val="18"/>
                <w:szCs w:val="18"/>
              </w:rPr>
              <w:t xml:space="preserve">Reactie: </w:t>
            </w:r>
          </w:p>
          <w:p w14:paraId="0B6C23FA" w14:textId="77777777" w:rsidR="002C30F8" w:rsidRDefault="002C30F8" w:rsidP="0019126B">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4EACD7DB" w14:textId="77777777" w:rsidR="002C30F8" w:rsidRDefault="002C30F8" w:rsidP="0019126B">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2C30F8" w14:paraId="07EE0068" w14:textId="77777777" w:rsidTr="0019126B">
        <w:tc>
          <w:tcPr>
            <w:tcW w:w="7970" w:type="dxa"/>
          </w:tcPr>
          <w:p w14:paraId="0AF26F53" w14:textId="77777777" w:rsidR="002C30F8" w:rsidRDefault="002C30F8" w:rsidP="0019126B">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11A5888A" w14:textId="77777777" w:rsidR="002C30F8" w:rsidRDefault="002C30F8" w:rsidP="0019126B">
            <w:pPr>
              <w:pStyle w:val="Lijstalinea"/>
              <w:tabs>
                <w:tab w:val="left" w:pos="284"/>
              </w:tabs>
              <w:ind w:left="0"/>
              <w:rPr>
                <w:rFonts w:ascii="Century Gothic" w:hAnsi="Century Gothic"/>
                <w:sz w:val="18"/>
                <w:szCs w:val="18"/>
              </w:rPr>
            </w:pPr>
          </w:p>
          <w:p w14:paraId="1673D141" w14:textId="77777777" w:rsidR="002C30F8" w:rsidRDefault="002C30F8" w:rsidP="0019126B">
            <w:pPr>
              <w:pStyle w:val="Lijstalinea"/>
              <w:tabs>
                <w:tab w:val="left" w:pos="284"/>
              </w:tabs>
              <w:ind w:left="0"/>
              <w:rPr>
                <w:rFonts w:ascii="Century Gothic" w:hAnsi="Century Gothic"/>
                <w:sz w:val="18"/>
                <w:szCs w:val="18"/>
              </w:rPr>
            </w:pPr>
          </w:p>
          <w:p w14:paraId="742F6A26" w14:textId="77777777" w:rsidR="002C30F8" w:rsidRDefault="002C30F8" w:rsidP="0019126B">
            <w:pPr>
              <w:pStyle w:val="Lijstalinea"/>
              <w:tabs>
                <w:tab w:val="left" w:pos="284"/>
              </w:tabs>
              <w:ind w:left="0"/>
              <w:rPr>
                <w:rFonts w:ascii="Century Gothic" w:hAnsi="Century Gothic"/>
                <w:sz w:val="18"/>
                <w:szCs w:val="18"/>
              </w:rPr>
            </w:pPr>
          </w:p>
          <w:p w14:paraId="5A083534" w14:textId="77777777" w:rsidR="002C30F8" w:rsidRDefault="002C30F8" w:rsidP="0019126B">
            <w:pPr>
              <w:pStyle w:val="Lijstalinea"/>
              <w:tabs>
                <w:tab w:val="left" w:pos="284"/>
              </w:tabs>
              <w:ind w:left="0"/>
              <w:rPr>
                <w:rFonts w:ascii="Century Gothic" w:hAnsi="Century Gothic"/>
                <w:sz w:val="18"/>
                <w:szCs w:val="18"/>
              </w:rPr>
            </w:pPr>
          </w:p>
        </w:tc>
      </w:tr>
    </w:tbl>
    <w:p w14:paraId="1735AC2B" w14:textId="77777777" w:rsidR="002C30F8" w:rsidRPr="009A027A" w:rsidRDefault="002C30F8" w:rsidP="009A027A">
      <w:pPr>
        <w:rPr>
          <w:b/>
          <w:bCs/>
        </w:rPr>
      </w:pPr>
    </w:p>
    <w:p w14:paraId="35A05FFA" w14:textId="5CFBE618" w:rsidR="00876A86" w:rsidRDefault="00D02F37" w:rsidP="00876A86">
      <w:pPr>
        <w:pStyle w:val="Kop2"/>
        <w:numPr>
          <w:ilvl w:val="0"/>
          <w:numId w:val="18"/>
        </w:numPr>
        <w:spacing w:before="0"/>
        <w:rPr>
          <w:rFonts w:ascii="Century Gothic" w:hAnsi="Century Gothic"/>
          <w:b w:val="0"/>
          <w:bCs w:val="0"/>
          <w:sz w:val="18"/>
          <w:szCs w:val="18"/>
        </w:rPr>
      </w:pPr>
      <w:r w:rsidRPr="007A4CF4">
        <w:rPr>
          <w:rFonts w:ascii="Century Gothic" w:hAnsi="Century Gothic"/>
          <w:b w:val="0"/>
          <w:bCs w:val="0"/>
          <w:sz w:val="18"/>
          <w:szCs w:val="18"/>
        </w:rPr>
        <w:lastRenderedPageBreak/>
        <w:t xml:space="preserve">Stel dat </w:t>
      </w:r>
      <w:r w:rsidR="00FA087D">
        <w:rPr>
          <w:rFonts w:ascii="Century Gothic" w:hAnsi="Century Gothic"/>
          <w:b w:val="0"/>
          <w:bCs w:val="0"/>
          <w:sz w:val="18"/>
          <w:szCs w:val="18"/>
        </w:rPr>
        <w:t>HMS</w:t>
      </w:r>
      <w:r w:rsidRPr="007A4CF4">
        <w:rPr>
          <w:rFonts w:ascii="Century Gothic" w:hAnsi="Century Gothic"/>
          <w:b w:val="0"/>
          <w:bCs w:val="0"/>
          <w:sz w:val="18"/>
          <w:szCs w:val="18"/>
        </w:rPr>
        <w:t xml:space="preserve"> </w:t>
      </w:r>
      <w:r w:rsidR="002C30F8">
        <w:rPr>
          <w:rFonts w:ascii="Century Gothic" w:hAnsi="Century Gothic"/>
          <w:b w:val="0"/>
          <w:bCs w:val="0"/>
          <w:sz w:val="18"/>
          <w:szCs w:val="18"/>
        </w:rPr>
        <w:t xml:space="preserve">de software </w:t>
      </w:r>
      <w:r w:rsidRPr="007A4CF4">
        <w:rPr>
          <w:rFonts w:ascii="Century Gothic" w:hAnsi="Century Gothic"/>
          <w:b w:val="0"/>
          <w:bCs w:val="0"/>
          <w:sz w:val="18"/>
          <w:szCs w:val="18"/>
        </w:rPr>
        <w:t xml:space="preserve">en diensten </w:t>
      </w:r>
      <w:r w:rsidR="007A4CF4">
        <w:rPr>
          <w:rFonts w:ascii="Century Gothic" w:hAnsi="Century Gothic"/>
          <w:b w:val="0"/>
          <w:bCs w:val="0"/>
          <w:sz w:val="18"/>
          <w:szCs w:val="18"/>
        </w:rPr>
        <w:t>in één perceel zou opnemen, zou u dan inschrijve</w:t>
      </w:r>
      <w:r w:rsidR="007A4CF4" w:rsidRPr="007A4CF4">
        <w:rPr>
          <w:rFonts w:ascii="Century Gothic" w:hAnsi="Century Gothic"/>
          <w:b w:val="0"/>
          <w:bCs w:val="0"/>
          <w:sz w:val="18"/>
          <w:szCs w:val="18"/>
        </w:rPr>
        <w:t>n?</w:t>
      </w:r>
    </w:p>
    <w:p w14:paraId="75892086" w14:textId="77777777" w:rsidR="00876A86" w:rsidRPr="00876A86" w:rsidRDefault="00876A86" w:rsidP="00876A86"/>
    <w:tbl>
      <w:tblPr>
        <w:tblStyle w:val="Tabelraster"/>
        <w:tblW w:w="0" w:type="auto"/>
        <w:tblInd w:w="1068" w:type="dxa"/>
        <w:tblLook w:val="04A0" w:firstRow="1" w:lastRow="0" w:firstColumn="1" w:lastColumn="0" w:noHBand="0" w:noVBand="1"/>
      </w:tblPr>
      <w:tblGrid>
        <w:gridCol w:w="7970"/>
      </w:tblGrid>
      <w:tr w:rsidR="00E20BD7" w14:paraId="422B24F3" w14:textId="77777777" w:rsidTr="005043B8">
        <w:tc>
          <w:tcPr>
            <w:tcW w:w="7970" w:type="dxa"/>
          </w:tcPr>
          <w:p w14:paraId="57F33449" w14:textId="77777777" w:rsidR="00E20BD7" w:rsidRDefault="00E20BD7" w:rsidP="00AF5300">
            <w:pPr>
              <w:pStyle w:val="Lijstalinea"/>
              <w:tabs>
                <w:tab w:val="left" w:pos="284"/>
              </w:tabs>
              <w:ind w:left="0"/>
              <w:rPr>
                <w:rFonts w:ascii="Century Gothic" w:hAnsi="Century Gothic"/>
                <w:sz w:val="18"/>
                <w:szCs w:val="18"/>
              </w:rPr>
            </w:pPr>
            <w:r>
              <w:rPr>
                <w:rFonts w:ascii="Century Gothic" w:hAnsi="Century Gothic"/>
                <w:sz w:val="18"/>
                <w:szCs w:val="18"/>
              </w:rPr>
              <w:t xml:space="preserve">Reactie: </w:t>
            </w:r>
          </w:p>
          <w:p w14:paraId="2829A79E" w14:textId="77777777" w:rsidR="00E20BD7" w:rsidRDefault="00E20BD7"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Ja</w:t>
            </w:r>
          </w:p>
          <w:p w14:paraId="61101CBB" w14:textId="77777777" w:rsidR="00E20BD7" w:rsidRDefault="00E20BD7" w:rsidP="00AF5300">
            <w:pPr>
              <w:pStyle w:val="Lijstalinea"/>
              <w:tabs>
                <w:tab w:val="left" w:pos="284"/>
              </w:tabs>
              <w:ind w:left="0"/>
              <w:rPr>
                <w:rFonts w:ascii="Century Gothic" w:hAnsi="Century Gothic"/>
                <w:sz w:val="18"/>
                <w:szCs w:val="18"/>
              </w:rPr>
            </w:pPr>
            <w:r w:rsidRPr="003A2CE0">
              <w:rPr>
                <w:rFonts w:ascii="Century Gothic" w:hAnsi="Century Gothic"/>
                <w:sz w:val="36"/>
                <w:szCs w:val="36"/>
              </w:rPr>
              <w:t>□</w:t>
            </w:r>
            <w:r>
              <w:rPr>
                <w:rFonts w:ascii="Century Gothic" w:hAnsi="Century Gothic"/>
                <w:sz w:val="36"/>
                <w:szCs w:val="36"/>
              </w:rPr>
              <w:t xml:space="preserve"> </w:t>
            </w:r>
            <w:r>
              <w:rPr>
                <w:rFonts w:ascii="Century Gothic" w:hAnsi="Century Gothic"/>
                <w:sz w:val="18"/>
                <w:szCs w:val="18"/>
              </w:rPr>
              <w:t>Nee</w:t>
            </w:r>
          </w:p>
        </w:tc>
      </w:tr>
      <w:tr w:rsidR="00E20BD7" w14:paraId="0CB2427C" w14:textId="77777777" w:rsidTr="005043B8">
        <w:tc>
          <w:tcPr>
            <w:tcW w:w="7970" w:type="dxa"/>
          </w:tcPr>
          <w:p w14:paraId="0C355127" w14:textId="77777777" w:rsidR="00E20BD7" w:rsidRDefault="00E20BD7" w:rsidP="00AF5300">
            <w:pPr>
              <w:pStyle w:val="Lijstalinea"/>
              <w:tabs>
                <w:tab w:val="left" w:pos="284"/>
              </w:tabs>
              <w:ind w:left="0"/>
              <w:rPr>
                <w:rFonts w:ascii="Century Gothic" w:hAnsi="Century Gothic"/>
                <w:sz w:val="18"/>
                <w:szCs w:val="18"/>
              </w:rPr>
            </w:pPr>
            <w:r>
              <w:rPr>
                <w:rFonts w:ascii="Century Gothic" w:hAnsi="Century Gothic"/>
                <w:sz w:val="18"/>
                <w:szCs w:val="18"/>
              </w:rPr>
              <w:t>Verdere toelichting:</w:t>
            </w:r>
          </w:p>
          <w:p w14:paraId="7476F498" w14:textId="77777777" w:rsidR="00E20BD7" w:rsidRDefault="00E20BD7" w:rsidP="00AF5300">
            <w:pPr>
              <w:pStyle w:val="Lijstalinea"/>
              <w:tabs>
                <w:tab w:val="left" w:pos="284"/>
              </w:tabs>
              <w:ind w:left="0"/>
              <w:rPr>
                <w:rFonts w:ascii="Century Gothic" w:hAnsi="Century Gothic"/>
                <w:sz w:val="18"/>
                <w:szCs w:val="18"/>
              </w:rPr>
            </w:pPr>
          </w:p>
          <w:p w14:paraId="12926A9A" w14:textId="77777777" w:rsidR="00E20BD7" w:rsidRDefault="00E20BD7" w:rsidP="00AF5300">
            <w:pPr>
              <w:pStyle w:val="Lijstalinea"/>
              <w:tabs>
                <w:tab w:val="left" w:pos="284"/>
              </w:tabs>
              <w:ind w:left="0"/>
              <w:rPr>
                <w:rFonts w:ascii="Century Gothic" w:hAnsi="Century Gothic"/>
                <w:sz w:val="18"/>
                <w:szCs w:val="18"/>
              </w:rPr>
            </w:pPr>
          </w:p>
          <w:p w14:paraId="16104155" w14:textId="77777777" w:rsidR="00E20BD7" w:rsidRDefault="00E20BD7" w:rsidP="00AF5300">
            <w:pPr>
              <w:pStyle w:val="Lijstalinea"/>
              <w:tabs>
                <w:tab w:val="left" w:pos="284"/>
              </w:tabs>
              <w:ind w:left="0"/>
              <w:rPr>
                <w:rFonts w:ascii="Century Gothic" w:hAnsi="Century Gothic"/>
                <w:sz w:val="18"/>
                <w:szCs w:val="18"/>
              </w:rPr>
            </w:pPr>
          </w:p>
          <w:p w14:paraId="08A713E1" w14:textId="77777777" w:rsidR="00E20BD7" w:rsidRDefault="00E20BD7" w:rsidP="00AF5300">
            <w:pPr>
              <w:pStyle w:val="Lijstalinea"/>
              <w:tabs>
                <w:tab w:val="left" w:pos="284"/>
              </w:tabs>
              <w:ind w:left="0"/>
              <w:rPr>
                <w:rFonts w:ascii="Century Gothic" w:hAnsi="Century Gothic"/>
                <w:sz w:val="18"/>
                <w:szCs w:val="18"/>
              </w:rPr>
            </w:pPr>
          </w:p>
        </w:tc>
      </w:tr>
    </w:tbl>
    <w:p w14:paraId="6243C30E" w14:textId="77777777" w:rsidR="0073353B" w:rsidRDefault="0073353B" w:rsidP="009A027A">
      <w:pPr>
        <w:spacing w:after="0" w:line="240" w:lineRule="auto"/>
        <w:ind w:left="0"/>
        <w:rPr>
          <w:rFonts w:ascii="Century Gothic" w:eastAsia="Arial Unicode MS" w:hAnsi="Century Gothic"/>
          <w:sz w:val="18"/>
          <w:szCs w:val="18"/>
          <w:u w:color="000000"/>
        </w:rPr>
      </w:pPr>
      <w:bookmarkStart w:id="10" w:name="_Toc361236845"/>
      <w:bookmarkEnd w:id="6"/>
      <w:bookmarkEnd w:id="7"/>
      <w:bookmarkEnd w:id="8"/>
    </w:p>
    <w:p w14:paraId="700E9154" w14:textId="011CADDD" w:rsidR="00F22053" w:rsidRDefault="003B2FCA" w:rsidP="00207585">
      <w:pPr>
        <w:pStyle w:val="Lijstalinea"/>
        <w:numPr>
          <w:ilvl w:val="0"/>
          <w:numId w:val="18"/>
        </w:numPr>
        <w:spacing w:after="0" w:line="240" w:lineRule="auto"/>
        <w:rPr>
          <w:rFonts w:ascii="Century Gothic" w:eastAsia="Arial Unicode MS" w:hAnsi="Century Gothic"/>
          <w:sz w:val="18"/>
          <w:szCs w:val="18"/>
          <w:u w:color="000000"/>
        </w:rPr>
      </w:pPr>
      <w:r w:rsidRPr="003B2FCA">
        <w:rPr>
          <w:rFonts w:ascii="Century Gothic" w:eastAsia="Arial Unicode MS" w:hAnsi="Century Gothic"/>
          <w:sz w:val="18"/>
          <w:szCs w:val="18"/>
          <w:u w:color="000000"/>
        </w:rPr>
        <w:t>Welke risico’s voorziet u, zowel in de contractfase als in de voorbereidende fase</w:t>
      </w:r>
      <w:r w:rsidRPr="00822FEE">
        <w:rPr>
          <w:rFonts w:ascii="Century Gothic" w:eastAsia="Arial Unicode MS" w:hAnsi="Century Gothic"/>
          <w:sz w:val="18"/>
          <w:szCs w:val="18"/>
          <w:u w:color="000000"/>
        </w:rPr>
        <w:t xml:space="preserve"> (aanbesteding, afsluiten contract)?</w:t>
      </w:r>
    </w:p>
    <w:p w14:paraId="40CA7C79" w14:textId="77777777" w:rsidR="003B2FCA" w:rsidRDefault="003B2FCA" w:rsidP="00AF02EA">
      <w:pPr>
        <w:pStyle w:val="Lijstalinea"/>
        <w:spacing w:after="0" w:line="240" w:lineRule="auto"/>
        <w:ind w:left="1068"/>
        <w:rPr>
          <w:rFonts w:ascii="Century Gothic" w:eastAsia="Arial Unicode MS" w:hAnsi="Century Gothic"/>
          <w:sz w:val="18"/>
          <w:szCs w:val="18"/>
          <w:u w:color="000000"/>
        </w:rPr>
      </w:pPr>
    </w:p>
    <w:tbl>
      <w:tblPr>
        <w:tblStyle w:val="Tabelraster"/>
        <w:tblW w:w="0" w:type="auto"/>
        <w:tblInd w:w="1068" w:type="dxa"/>
        <w:tblLook w:val="04A0" w:firstRow="1" w:lastRow="0" w:firstColumn="1" w:lastColumn="0" w:noHBand="0" w:noVBand="1"/>
      </w:tblPr>
      <w:tblGrid>
        <w:gridCol w:w="7970"/>
      </w:tblGrid>
      <w:tr w:rsidR="003B2FCA" w14:paraId="1BF939CD" w14:textId="77777777" w:rsidTr="00AF5300">
        <w:tc>
          <w:tcPr>
            <w:tcW w:w="9038" w:type="dxa"/>
          </w:tcPr>
          <w:p w14:paraId="00A35FF7" w14:textId="1C66F486" w:rsidR="00AF02EA" w:rsidRDefault="003B2FCA" w:rsidP="00AF02EA">
            <w:pPr>
              <w:pStyle w:val="Lijstalinea"/>
              <w:tabs>
                <w:tab w:val="left" w:pos="284"/>
              </w:tabs>
              <w:ind w:left="0"/>
              <w:rPr>
                <w:rFonts w:ascii="Century Gothic" w:hAnsi="Century Gothic"/>
                <w:sz w:val="18"/>
                <w:szCs w:val="18"/>
              </w:rPr>
            </w:pPr>
            <w:r>
              <w:rPr>
                <w:rFonts w:ascii="Century Gothic" w:hAnsi="Century Gothic"/>
                <w:sz w:val="18"/>
                <w:szCs w:val="18"/>
              </w:rPr>
              <w:t>Risico</w:t>
            </w:r>
            <w:r w:rsidR="00AF02EA">
              <w:rPr>
                <w:rFonts w:ascii="Century Gothic" w:hAnsi="Century Gothic"/>
                <w:sz w:val="18"/>
                <w:szCs w:val="18"/>
              </w:rPr>
              <w:t>’</w:t>
            </w:r>
            <w:r>
              <w:rPr>
                <w:rFonts w:ascii="Century Gothic" w:hAnsi="Century Gothic"/>
                <w:sz w:val="18"/>
                <w:szCs w:val="18"/>
              </w:rPr>
              <w:t xml:space="preserve">s </w:t>
            </w:r>
            <w:r w:rsidR="00AF02EA">
              <w:rPr>
                <w:rFonts w:ascii="Century Gothic" w:hAnsi="Century Gothic"/>
                <w:sz w:val="18"/>
                <w:szCs w:val="18"/>
              </w:rPr>
              <w:t>voorbereidende fase:</w:t>
            </w:r>
          </w:p>
          <w:p w14:paraId="41A16B4A" w14:textId="77777777" w:rsidR="00AF02EA" w:rsidRDefault="00AF02EA" w:rsidP="00AF02EA">
            <w:pPr>
              <w:pStyle w:val="Lijstalinea"/>
              <w:tabs>
                <w:tab w:val="left" w:pos="284"/>
              </w:tabs>
              <w:ind w:left="0"/>
              <w:rPr>
                <w:rFonts w:ascii="Century Gothic" w:hAnsi="Century Gothic"/>
                <w:sz w:val="18"/>
                <w:szCs w:val="18"/>
              </w:rPr>
            </w:pPr>
          </w:p>
          <w:p w14:paraId="06C13A34" w14:textId="77777777" w:rsidR="00AF02EA" w:rsidRDefault="00AF02EA" w:rsidP="00AF02EA">
            <w:pPr>
              <w:pStyle w:val="Lijstalinea"/>
              <w:tabs>
                <w:tab w:val="left" w:pos="284"/>
              </w:tabs>
              <w:ind w:left="0"/>
              <w:rPr>
                <w:rFonts w:ascii="Century Gothic" w:hAnsi="Century Gothic"/>
                <w:sz w:val="18"/>
                <w:szCs w:val="18"/>
              </w:rPr>
            </w:pPr>
          </w:p>
          <w:p w14:paraId="3ABD35CF" w14:textId="77777777" w:rsidR="00AF02EA" w:rsidRDefault="00AF02EA" w:rsidP="00AF02EA">
            <w:pPr>
              <w:pStyle w:val="Lijstalinea"/>
              <w:tabs>
                <w:tab w:val="left" w:pos="284"/>
              </w:tabs>
              <w:ind w:left="0"/>
              <w:rPr>
                <w:rFonts w:ascii="Century Gothic" w:hAnsi="Century Gothic"/>
                <w:sz w:val="18"/>
                <w:szCs w:val="18"/>
              </w:rPr>
            </w:pPr>
          </w:p>
          <w:p w14:paraId="5B385A9E" w14:textId="2B71D841" w:rsidR="003B2FCA" w:rsidRDefault="003B2FCA" w:rsidP="00AF5300">
            <w:pPr>
              <w:pStyle w:val="Lijstalinea"/>
              <w:tabs>
                <w:tab w:val="left" w:pos="284"/>
              </w:tabs>
              <w:ind w:left="0"/>
              <w:rPr>
                <w:rFonts w:ascii="Century Gothic" w:hAnsi="Century Gothic"/>
                <w:sz w:val="18"/>
                <w:szCs w:val="18"/>
              </w:rPr>
            </w:pPr>
          </w:p>
        </w:tc>
      </w:tr>
      <w:tr w:rsidR="003B2FCA" w14:paraId="5A37C598" w14:textId="77777777" w:rsidTr="00AF5300">
        <w:tc>
          <w:tcPr>
            <w:tcW w:w="9038" w:type="dxa"/>
          </w:tcPr>
          <w:p w14:paraId="432B39E6" w14:textId="715D3BFE" w:rsidR="003B2FCA" w:rsidRDefault="00AF02EA" w:rsidP="00AF5300">
            <w:pPr>
              <w:pStyle w:val="Lijstalinea"/>
              <w:tabs>
                <w:tab w:val="left" w:pos="284"/>
              </w:tabs>
              <w:ind w:left="0"/>
              <w:rPr>
                <w:rFonts w:ascii="Century Gothic" w:hAnsi="Century Gothic"/>
                <w:sz w:val="18"/>
                <w:szCs w:val="18"/>
              </w:rPr>
            </w:pPr>
            <w:r>
              <w:rPr>
                <w:rFonts w:ascii="Century Gothic" w:hAnsi="Century Gothic"/>
                <w:sz w:val="18"/>
                <w:szCs w:val="18"/>
              </w:rPr>
              <w:t>Risico’s contractfase:</w:t>
            </w:r>
          </w:p>
          <w:p w14:paraId="6C5910E2" w14:textId="77777777" w:rsidR="003B2FCA" w:rsidRDefault="003B2FCA" w:rsidP="00AF5300">
            <w:pPr>
              <w:pStyle w:val="Lijstalinea"/>
              <w:tabs>
                <w:tab w:val="left" w:pos="284"/>
              </w:tabs>
              <w:ind w:left="0"/>
              <w:rPr>
                <w:rFonts w:ascii="Century Gothic" w:hAnsi="Century Gothic"/>
                <w:sz w:val="18"/>
                <w:szCs w:val="18"/>
              </w:rPr>
            </w:pPr>
          </w:p>
          <w:p w14:paraId="2FE99042" w14:textId="77777777" w:rsidR="003B2FCA" w:rsidRDefault="003B2FCA" w:rsidP="00AF5300">
            <w:pPr>
              <w:pStyle w:val="Lijstalinea"/>
              <w:tabs>
                <w:tab w:val="left" w:pos="284"/>
              </w:tabs>
              <w:ind w:left="0"/>
              <w:rPr>
                <w:rFonts w:ascii="Century Gothic" w:hAnsi="Century Gothic"/>
                <w:sz w:val="18"/>
                <w:szCs w:val="18"/>
              </w:rPr>
            </w:pPr>
          </w:p>
          <w:p w14:paraId="2E500C05" w14:textId="77777777" w:rsidR="003B2FCA" w:rsidRDefault="003B2FCA" w:rsidP="00AF5300">
            <w:pPr>
              <w:pStyle w:val="Lijstalinea"/>
              <w:tabs>
                <w:tab w:val="left" w:pos="284"/>
              </w:tabs>
              <w:ind w:left="0"/>
              <w:rPr>
                <w:rFonts w:ascii="Century Gothic" w:hAnsi="Century Gothic"/>
                <w:sz w:val="18"/>
                <w:szCs w:val="18"/>
              </w:rPr>
            </w:pPr>
          </w:p>
          <w:p w14:paraId="4FE9DFB3" w14:textId="77777777" w:rsidR="003B2FCA" w:rsidRDefault="003B2FCA" w:rsidP="00AF5300">
            <w:pPr>
              <w:pStyle w:val="Lijstalinea"/>
              <w:tabs>
                <w:tab w:val="left" w:pos="284"/>
              </w:tabs>
              <w:ind w:left="0"/>
              <w:rPr>
                <w:rFonts w:ascii="Century Gothic" w:hAnsi="Century Gothic"/>
                <w:sz w:val="18"/>
                <w:szCs w:val="18"/>
              </w:rPr>
            </w:pPr>
          </w:p>
        </w:tc>
      </w:tr>
    </w:tbl>
    <w:p w14:paraId="20410874" w14:textId="77777777" w:rsidR="003B2FCA" w:rsidRPr="003B2FCA" w:rsidRDefault="003B2FCA" w:rsidP="003B2FCA">
      <w:pPr>
        <w:spacing w:after="0" w:line="240" w:lineRule="auto"/>
        <w:rPr>
          <w:rFonts w:ascii="Century Gothic" w:eastAsia="Arial Unicode MS" w:hAnsi="Century Gothic"/>
          <w:sz w:val="18"/>
          <w:szCs w:val="18"/>
          <w:u w:color="000000"/>
        </w:rPr>
      </w:pPr>
    </w:p>
    <w:p w14:paraId="49A6A636" w14:textId="3A22693B" w:rsidR="003B2FCA" w:rsidRDefault="003B2FCA" w:rsidP="00207585">
      <w:pPr>
        <w:pStyle w:val="Lijstalinea"/>
        <w:numPr>
          <w:ilvl w:val="0"/>
          <w:numId w:val="18"/>
        </w:numPr>
        <w:spacing w:after="0" w:line="240" w:lineRule="auto"/>
        <w:rPr>
          <w:rFonts w:ascii="Century Gothic" w:eastAsia="Arial Unicode MS" w:hAnsi="Century Gothic"/>
          <w:sz w:val="18"/>
          <w:szCs w:val="18"/>
          <w:u w:color="000000"/>
        </w:rPr>
      </w:pPr>
      <w:r w:rsidRPr="003B2FCA">
        <w:rPr>
          <w:rFonts w:ascii="Century Gothic" w:eastAsia="Arial Unicode MS" w:hAnsi="Century Gothic"/>
          <w:sz w:val="18"/>
          <w:szCs w:val="18"/>
          <w:u w:color="000000"/>
        </w:rPr>
        <w:t>Hoe kunnen deze risico’s weggenomen of geminimaliseerd worden?</w:t>
      </w:r>
    </w:p>
    <w:p w14:paraId="3F103D0E" w14:textId="77777777" w:rsidR="00917623" w:rsidRDefault="00917623" w:rsidP="00917623">
      <w:pPr>
        <w:spacing w:after="0" w:line="240" w:lineRule="auto"/>
        <w:rPr>
          <w:rFonts w:ascii="Century Gothic" w:eastAsia="Arial Unicode MS" w:hAnsi="Century Gothic"/>
          <w:sz w:val="18"/>
          <w:szCs w:val="18"/>
          <w:u w:color="000000"/>
        </w:rPr>
      </w:pPr>
    </w:p>
    <w:tbl>
      <w:tblPr>
        <w:tblStyle w:val="Tabelraster"/>
        <w:tblW w:w="0" w:type="auto"/>
        <w:tblInd w:w="1068" w:type="dxa"/>
        <w:tblLook w:val="04A0" w:firstRow="1" w:lastRow="0" w:firstColumn="1" w:lastColumn="0" w:noHBand="0" w:noVBand="1"/>
      </w:tblPr>
      <w:tblGrid>
        <w:gridCol w:w="7970"/>
      </w:tblGrid>
      <w:tr w:rsidR="00917623" w14:paraId="575F1CE1" w14:textId="77777777" w:rsidTr="00917623">
        <w:tc>
          <w:tcPr>
            <w:tcW w:w="7970" w:type="dxa"/>
          </w:tcPr>
          <w:p w14:paraId="2A8B7604" w14:textId="495012F2" w:rsidR="00917623" w:rsidRDefault="00AF02EA" w:rsidP="00917623">
            <w:pPr>
              <w:pStyle w:val="Lijstalinea"/>
              <w:tabs>
                <w:tab w:val="left" w:pos="284"/>
              </w:tabs>
              <w:ind w:left="0"/>
              <w:rPr>
                <w:rFonts w:ascii="Century Gothic" w:hAnsi="Century Gothic"/>
                <w:sz w:val="18"/>
                <w:szCs w:val="18"/>
              </w:rPr>
            </w:pPr>
            <w:r>
              <w:rPr>
                <w:rFonts w:ascii="Century Gothic" w:hAnsi="Century Gothic"/>
                <w:sz w:val="18"/>
                <w:szCs w:val="18"/>
              </w:rPr>
              <w:t>Eliminerende en mitigerende maatregelen:</w:t>
            </w:r>
          </w:p>
          <w:p w14:paraId="18D4A50F" w14:textId="77777777" w:rsidR="00917623" w:rsidRDefault="00917623" w:rsidP="00917623">
            <w:pPr>
              <w:pStyle w:val="Lijstalinea"/>
              <w:tabs>
                <w:tab w:val="left" w:pos="284"/>
              </w:tabs>
              <w:ind w:left="0"/>
              <w:rPr>
                <w:rFonts w:ascii="Century Gothic" w:hAnsi="Century Gothic"/>
                <w:sz w:val="18"/>
                <w:szCs w:val="18"/>
              </w:rPr>
            </w:pPr>
          </w:p>
          <w:p w14:paraId="4352FE9A" w14:textId="77777777" w:rsidR="00917623" w:rsidRDefault="00917623" w:rsidP="00917623">
            <w:pPr>
              <w:pStyle w:val="Lijstalinea"/>
              <w:tabs>
                <w:tab w:val="left" w:pos="284"/>
              </w:tabs>
              <w:ind w:left="0"/>
              <w:rPr>
                <w:rFonts w:ascii="Century Gothic" w:hAnsi="Century Gothic"/>
                <w:sz w:val="18"/>
                <w:szCs w:val="18"/>
              </w:rPr>
            </w:pPr>
          </w:p>
          <w:p w14:paraId="6E01AF9D" w14:textId="77777777" w:rsidR="00917623" w:rsidRDefault="00917623" w:rsidP="00917623">
            <w:pPr>
              <w:pStyle w:val="Lijstalinea"/>
              <w:tabs>
                <w:tab w:val="left" w:pos="284"/>
              </w:tabs>
              <w:ind w:left="0"/>
              <w:rPr>
                <w:rFonts w:ascii="Century Gothic" w:hAnsi="Century Gothic"/>
                <w:sz w:val="18"/>
                <w:szCs w:val="18"/>
              </w:rPr>
            </w:pPr>
          </w:p>
          <w:p w14:paraId="111E5104" w14:textId="77777777" w:rsidR="00917623" w:rsidRDefault="00917623" w:rsidP="00917623">
            <w:pPr>
              <w:pStyle w:val="Lijstalinea"/>
              <w:tabs>
                <w:tab w:val="left" w:pos="284"/>
              </w:tabs>
              <w:ind w:left="0"/>
              <w:rPr>
                <w:rFonts w:ascii="Century Gothic" w:hAnsi="Century Gothic"/>
                <w:sz w:val="18"/>
                <w:szCs w:val="18"/>
              </w:rPr>
            </w:pPr>
          </w:p>
          <w:p w14:paraId="54518B70" w14:textId="61382596" w:rsidR="00917623" w:rsidRDefault="00917623" w:rsidP="00AF5300">
            <w:pPr>
              <w:pStyle w:val="Lijstalinea"/>
              <w:tabs>
                <w:tab w:val="left" w:pos="284"/>
              </w:tabs>
              <w:ind w:left="0"/>
              <w:rPr>
                <w:rFonts w:ascii="Century Gothic" w:hAnsi="Century Gothic"/>
                <w:sz w:val="18"/>
                <w:szCs w:val="18"/>
              </w:rPr>
            </w:pPr>
          </w:p>
        </w:tc>
      </w:tr>
    </w:tbl>
    <w:p w14:paraId="0849485F" w14:textId="77777777" w:rsidR="00AF02EA" w:rsidRPr="00AF02EA" w:rsidRDefault="00AF02EA" w:rsidP="00ED3335">
      <w:pPr>
        <w:spacing w:after="0" w:line="240" w:lineRule="auto"/>
        <w:ind w:left="0"/>
        <w:rPr>
          <w:rFonts w:ascii="Century Gothic" w:eastAsia="Arial Unicode MS" w:hAnsi="Century Gothic"/>
          <w:sz w:val="18"/>
          <w:szCs w:val="18"/>
          <w:u w:color="000000"/>
        </w:rPr>
      </w:pPr>
    </w:p>
    <w:p w14:paraId="36598B58" w14:textId="77777777" w:rsidR="00917623" w:rsidRDefault="00917623" w:rsidP="00917623">
      <w:pPr>
        <w:spacing w:after="0" w:line="240" w:lineRule="auto"/>
        <w:rPr>
          <w:rFonts w:ascii="Century Gothic" w:eastAsia="Arial Unicode MS" w:hAnsi="Century Gothic"/>
          <w:sz w:val="18"/>
          <w:szCs w:val="18"/>
          <w:u w:color="000000"/>
        </w:rPr>
      </w:pPr>
    </w:p>
    <w:p w14:paraId="2CAAF1C9" w14:textId="77777777" w:rsidR="00F06521" w:rsidRDefault="00F06521">
      <w:pPr>
        <w:spacing w:after="0" w:line="240" w:lineRule="auto"/>
        <w:ind w:left="0"/>
        <w:rPr>
          <w:rFonts w:ascii="Century Gothic" w:eastAsia="Arial Unicode MS" w:hAnsi="Century Gothic"/>
          <w:sz w:val="18"/>
          <w:szCs w:val="18"/>
          <w:u w:color="000000"/>
        </w:rPr>
      </w:pPr>
      <w:r>
        <w:rPr>
          <w:rFonts w:ascii="Century Gothic" w:eastAsia="Arial Unicode MS" w:hAnsi="Century Gothic"/>
          <w:sz w:val="18"/>
          <w:szCs w:val="18"/>
          <w:u w:color="000000"/>
        </w:rPr>
        <w:br w:type="page"/>
      </w:r>
    </w:p>
    <w:p w14:paraId="08FF981F" w14:textId="24F2B2E8" w:rsidR="00AF02EA" w:rsidRPr="00AF02EA" w:rsidRDefault="00AF02EA" w:rsidP="00207585">
      <w:pPr>
        <w:pStyle w:val="Lijstalinea"/>
        <w:numPr>
          <w:ilvl w:val="0"/>
          <w:numId w:val="18"/>
        </w:numPr>
        <w:spacing w:after="0" w:line="240" w:lineRule="auto"/>
        <w:rPr>
          <w:rFonts w:ascii="Century Gothic" w:eastAsia="Arial Unicode MS" w:hAnsi="Century Gothic"/>
          <w:sz w:val="18"/>
          <w:szCs w:val="18"/>
          <w:u w:color="000000"/>
        </w:rPr>
      </w:pPr>
      <w:r w:rsidRPr="00AF02EA">
        <w:rPr>
          <w:rFonts w:ascii="Century Gothic" w:eastAsia="Arial Unicode MS" w:hAnsi="Century Gothic"/>
          <w:sz w:val="18"/>
          <w:szCs w:val="18"/>
          <w:u w:color="000000"/>
        </w:rPr>
        <w:lastRenderedPageBreak/>
        <w:t xml:space="preserve">Welke aandachtspunten of opmerkingen wilt u </w:t>
      </w:r>
      <w:r w:rsidR="002A2E94">
        <w:rPr>
          <w:rFonts w:ascii="Century Gothic" w:eastAsia="Arial Unicode MS" w:hAnsi="Century Gothic"/>
          <w:sz w:val="18"/>
          <w:szCs w:val="18"/>
          <w:u w:color="000000"/>
        </w:rPr>
        <w:t>HMS</w:t>
      </w:r>
      <w:r w:rsidRPr="00AF02EA">
        <w:rPr>
          <w:rFonts w:ascii="Century Gothic" w:eastAsia="Arial Unicode MS" w:hAnsi="Century Gothic"/>
          <w:sz w:val="18"/>
          <w:szCs w:val="18"/>
          <w:u w:color="000000"/>
        </w:rPr>
        <w:t xml:space="preserve"> meegeven ten aanzien van deze aanbesteding?</w:t>
      </w:r>
    </w:p>
    <w:p w14:paraId="1514277F" w14:textId="77777777" w:rsidR="00917623" w:rsidRDefault="00917623" w:rsidP="00917623">
      <w:pPr>
        <w:spacing w:after="0" w:line="240" w:lineRule="auto"/>
        <w:rPr>
          <w:rFonts w:ascii="Century Gothic" w:eastAsia="Arial Unicode MS" w:hAnsi="Century Gothic"/>
          <w:sz w:val="18"/>
          <w:szCs w:val="18"/>
          <w:u w:color="000000"/>
        </w:rPr>
      </w:pPr>
    </w:p>
    <w:tbl>
      <w:tblPr>
        <w:tblStyle w:val="Tabelraster"/>
        <w:tblW w:w="0" w:type="auto"/>
        <w:tblInd w:w="1068" w:type="dxa"/>
        <w:tblLook w:val="04A0" w:firstRow="1" w:lastRow="0" w:firstColumn="1" w:lastColumn="0" w:noHBand="0" w:noVBand="1"/>
      </w:tblPr>
      <w:tblGrid>
        <w:gridCol w:w="7970"/>
      </w:tblGrid>
      <w:tr w:rsidR="00917623" w14:paraId="25BAB3DF" w14:textId="77777777" w:rsidTr="00917623">
        <w:tc>
          <w:tcPr>
            <w:tcW w:w="7970" w:type="dxa"/>
          </w:tcPr>
          <w:p w14:paraId="317919F2" w14:textId="77777777" w:rsidR="00917623" w:rsidRDefault="00917623" w:rsidP="00AF5300">
            <w:pPr>
              <w:pStyle w:val="Lijstalinea"/>
              <w:tabs>
                <w:tab w:val="left" w:pos="284"/>
              </w:tabs>
              <w:ind w:left="0"/>
              <w:rPr>
                <w:rFonts w:ascii="Century Gothic" w:hAnsi="Century Gothic"/>
                <w:sz w:val="18"/>
                <w:szCs w:val="18"/>
              </w:rPr>
            </w:pPr>
            <w:r>
              <w:rPr>
                <w:rFonts w:ascii="Century Gothic" w:hAnsi="Century Gothic"/>
                <w:sz w:val="18"/>
                <w:szCs w:val="18"/>
              </w:rPr>
              <w:t>Aandachtspunten en opmerkingen:</w:t>
            </w:r>
          </w:p>
          <w:p w14:paraId="2A40E5A9" w14:textId="77777777" w:rsidR="00917623" w:rsidRDefault="00917623" w:rsidP="00AF5300">
            <w:pPr>
              <w:pStyle w:val="Lijstalinea"/>
              <w:tabs>
                <w:tab w:val="left" w:pos="284"/>
              </w:tabs>
              <w:ind w:left="0"/>
              <w:rPr>
                <w:rFonts w:ascii="Century Gothic" w:hAnsi="Century Gothic"/>
                <w:sz w:val="18"/>
                <w:szCs w:val="18"/>
              </w:rPr>
            </w:pPr>
          </w:p>
          <w:p w14:paraId="1284A289" w14:textId="77777777" w:rsidR="00917623" w:rsidRDefault="00917623" w:rsidP="00AF5300">
            <w:pPr>
              <w:pStyle w:val="Lijstalinea"/>
              <w:tabs>
                <w:tab w:val="left" w:pos="284"/>
              </w:tabs>
              <w:ind w:left="0"/>
              <w:rPr>
                <w:rFonts w:ascii="Century Gothic" w:hAnsi="Century Gothic"/>
                <w:sz w:val="18"/>
                <w:szCs w:val="18"/>
              </w:rPr>
            </w:pPr>
          </w:p>
          <w:p w14:paraId="37B94E4B" w14:textId="77777777" w:rsidR="00917623" w:rsidRDefault="00917623" w:rsidP="00AF5300">
            <w:pPr>
              <w:pStyle w:val="Lijstalinea"/>
              <w:tabs>
                <w:tab w:val="left" w:pos="284"/>
              </w:tabs>
              <w:ind w:left="0"/>
              <w:rPr>
                <w:rFonts w:ascii="Century Gothic" w:hAnsi="Century Gothic"/>
                <w:sz w:val="18"/>
                <w:szCs w:val="18"/>
              </w:rPr>
            </w:pPr>
          </w:p>
          <w:p w14:paraId="46C1DD00" w14:textId="77777777" w:rsidR="00917623" w:rsidRDefault="00917623" w:rsidP="00AF5300">
            <w:pPr>
              <w:pStyle w:val="Lijstalinea"/>
              <w:tabs>
                <w:tab w:val="left" w:pos="284"/>
              </w:tabs>
              <w:ind w:left="0"/>
              <w:rPr>
                <w:rFonts w:ascii="Century Gothic" w:hAnsi="Century Gothic"/>
                <w:sz w:val="18"/>
                <w:szCs w:val="18"/>
              </w:rPr>
            </w:pPr>
          </w:p>
          <w:p w14:paraId="41A9AF66" w14:textId="17194669" w:rsidR="00917623" w:rsidRDefault="00917623" w:rsidP="00AF5300">
            <w:pPr>
              <w:pStyle w:val="Lijstalinea"/>
              <w:tabs>
                <w:tab w:val="left" w:pos="284"/>
              </w:tabs>
              <w:ind w:left="0"/>
              <w:rPr>
                <w:rFonts w:ascii="Century Gothic" w:hAnsi="Century Gothic"/>
                <w:sz w:val="18"/>
                <w:szCs w:val="18"/>
              </w:rPr>
            </w:pPr>
          </w:p>
        </w:tc>
      </w:tr>
    </w:tbl>
    <w:p w14:paraId="32A91699" w14:textId="77777777" w:rsidR="00917623" w:rsidRPr="00917623" w:rsidRDefault="00917623" w:rsidP="00917623">
      <w:pPr>
        <w:spacing w:after="0" w:line="240" w:lineRule="auto"/>
        <w:rPr>
          <w:rFonts w:ascii="Century Gothic" w:eastAsia="Arial Unicode MS" w:hAnsi="Century Gothic"/>
          <w:sz w:val="18"/>
          <w:szCs w:val="18"/>
          <w:u w:color="000000"/>
        </w:rPr>
      </w:pPr>
    </w:p>
    <w:p w14:paraId="25386FE0" w14:textId="6FDFDCF3" w:rsidR="000D794C" w:rsidRDefault="00C43879" w:rsidP="000D794C">
      <w:pPr>
        <w:pStyle w:val="Lijstalinea"/>
        <w:numPr>
          <w:ilvl w:val="0"/>
          <w:numId w:val="18"/>
        </w:numPr>
        <w:spacing w:after="0" w:line="240" w:lineRule="auto"/>
        <w:rPr>
          <w:rFonts w:ascii="Century Gothic" w:eastAsia="Arial Unicode MS" w:hAnsi="Century Gothic"/>
          <w:sz w:val="18"/>
          <w:szCs w:val="18"/>
          <w:u w:color="000000"/>
        </w:rPr>
      </w:pPr>
      <w:r>
        <w:rPr>
          <w:rFonts w:ascii="Century Gothic" w:eastAsia="Arial Unicode MS" w:hAnsi="Century Gothic"/>
          <w:sz w:val="18"/>
          <w:szCs w:val="18"/>
          <w:u w:color="000000"/>
        </w:rPr>
        <w:t>Welke mogelijke innovaties/verbeter</w:t>
      </w:r>
      <w:r w:rsidR="00F06521">
        <w:rPr>
          <w:rFonts w:ascii="Century Gothic" w:eastAsia="Arial Unicode MS" w:hAnsi="Century Gothic"/>
          <w:sz w:val="18"/>
          <w:szCs w:val="18"/>
          <w:u w:color="000000"/>
        </w:rPr>
        <w:t>i</w:t>
      </w:r>
      <w:r>
        <w:rPr>
          <w:rFonts w:ascii="Century Gothic" w:eastAsia="Arial Unicode MS" w:hAnsi="Century Gothic"/>
          <w:sz w:val="18"/>
          <w:szCs w:val="18"/>
          <w:u w:color="000000"/>
        </w:rPr>
        <w:t xml:space="preserve">ngen ziet u ten opzichte van de </w:t>
      </w:r>
      <w:r w:rsidR="00F06521">
        <w:rPr>
          <w:rFonts w:ascii="Century Gothic" w:eastAsia="Arial Unicode MS" w:hAnsi="Century Gothic"/>
          <w:sz w:val="18"/>
          <w:szCs w:val="18"/>
          <w:u w:color="000000"/>
        </w:rPr>
        <w:t>functionaliteiten</w:t>
      </w:r>
      <w:r>
        <w:rPr>
          <w:rFonts w:ascii="Century Gothic" w:eastAsia="Arial Unicode MS" w:hAnsi="Century Gothic"/>
          <w:sz w:val="18"/>
          <w:szCs w:val="18"/>
          <w:u w:color="000000"/>
        </w:rPr>
        <w:t xml:space="preserve"> die op dit moment door HMS zijn uitgevraagd</w:t>
      </w:r>
      <w:r w:rsidR="000D794C" w:rsidRPr="009A027A">
        <w:rPr>
          <w:rFonts w:ascii="Century Gothic" w:eastAsia="Arial Unicode MS" w:hAnsi="Century Gothic"/>
          <w:sz w:val="18"/>
          <w:szCs w:val="18"/>
          <w:u w:color="000000"/>
        </w:rPr>
        <w:t>?</w:t>
      </w:r>
    </w:p>
    <w:p w14:paraId="627FBAC3" w14:textId="77777777" w:rsidR="00F06521" w:rsidRPr="00F06521" w:rsidRDefault="00F06521" w:rsidP="00876A86">
      <w:pPr>
        <w:pStyle w:val="Lijstalinea"/>
        <w:spacing w:after="0" w:line="240" w:lineRule="auto"/>
        <w:ind w:left="1068"/>
        <w:rPr>
          <w:rFonts w:ascii="Century Gothic" w:eastAsia="Arial Unicode MS" w:hAnsi="Century Gothic"/>
          <w:sz w:val="18"/>
          <w:szCs w:val="18"/>
          <w:u w:color="000000"/>
        </w:rPr>
      </w:pPr>
    </w:p>
    <w:tbl>
      <w:tblPr>
        <w:tblStyle w:val="Tabelraster"/>
        <w:tblW w:w="0" w:type="auto"/>
        <w:tblInd w:w="1068" w:type="dxa"/>
        <w:tblLook w:val="04A0" w:firstRow="1" w:lastRow="0" w:firstColumn="1" w:lastColumn="0" w:noHBand="0" w:noVBand="1"/>
      </w:tblPr>
      <w:tblGrid>
        <w:gridCol w:w="7970"/>
      </w:tblGrid>
      <w:tr w:rsidR="00F06521" w14:paraId="32F102E6" w14:textId="77777777" w:rsidTr="00322DB0">
        <w:tc>
          <w:tcPr>
            <w:tcW w:w="7970" w:type="dxa"/>
          </w:tcPr>
          <w:p w14:paraId="592CC678" w14:textId="4FAA3521" w:rsidR="00F06521" w:rsidRDefault="00F06521" w:rsidP="00322DB0">
            <w:pPr>
              <w:pStyle w:val="Lijstalinea"/>
              <w:tabs>
                <w:tab w:val="left" w:pos="284"/>
              </w:tabs>
              <w:ind w:left="0"/>
              <w:rPr>
                <w:rFonts w:ascii="Century Gothic" w:hAnsi="Century Gothic"/>
                <w:sz w:val="18"/>
                <w:szCs w:val="18"/>
              </w:rPr>
            </w:pPr>
            <w:r>
              <w:rPr>
                <w:rFonts w:ascii="Century Gothic" w:hAnsi="Century Gothic"/>
                <w:sz w:val="18"/>
                <w:szCs w:val="18"/>
              </w:rPr>
              <w:t>Innovaties en verbeteringen:</w:t>
            </w:r>
          </w:p>
          <w:p w14:paraId="25C6DE8F" w14:textId="77777777" w:rsidR="00F06521" w:rsidRDefault="00F06521" w:rsidP="00322DB0">
            <w:pPr>
              <w:pStyle w:val="Lijstalinea"/>
              <w:tabs>
                <w:tab w:val="left" w:pos="284"/>
              </w:tabs>
              <w:ind w:left="0"/>
              <w:rPr>
                <w:rFonts w:ascii="Century Gothic" w:hAnsi="Century Gothic"/>
                <w:sz w:val="18"/>
                <w:szCs w:val="18"/>
              </w:rPr>
            </w:pPr>
          </w:p>
          <w:p w14:paraId="5954DC2E" w14:textId="77777777" w:rsidR="00F06521" w:rsidRDefault="00F06521" w:rsidP="00322DB0">
            <w:pPr>
              <w:pStyle w:val="Lijstalinea"/>
              <w:tabs>
                <w:tab w:val="left" w:pos="284"/>
              </w:tabs>
              <w:ind w:left="0"/>
              <w:rPr>
                <w:rFonts w:ascii="Century Gothic" w:hAnsi="Century Gothic"/>
                <w:sz w:val="18"/>
                <w:szCs w:val="18"/>
              </w:rPr>
            </w:pPr>
          </w:p>
          <w:p w14:paraId="278FAE73" w14:textId="77777777" w:rsidR="00F06521" w:rsidRDefault="00F06521" w:rsidP="00322DB0">
            <w:pPr>
              <w:pStyle w:val="Lijstalinea"/>
              <w:tabs>
                <w:tab w:val="left" w:pos="284"/>
              </w:tabs>
              <w:ind w:left="0"/>
              <w:rPr>
                <w:rFonts w:ascii="Century Gothic" w:hAnsi="Century Gothic"/>
                <w:sz w:val="18"/>
                <w:szCs w:val="18"/>
              </w:rPr>
            </w:pPr>
          </w:p>
          <w:p w14:paraId="4E242E2B" w14:textId="77777777" w:rsidR="00F06521" w:rsidRDefault="00F06521" w:rsidP="00322DB0">
            <w:pPr>
              <w:pStyle w:val="Lijstalinea"/>
              <w:tabs>
                <w:tab w:val="left" w:pos="284"/>
              </w:tabs>
              <w:ind w:left="0"/>
              <w:rPr>
                <w:rFonts w:ascii="Century Gothic" w:hAnsi="Century Gothic"/>
                <w:sz w:val="18"/>
                <w:szCs w:val="18"/>
              </w:rPr>
            </w:pPr>
          </w:p>
          <w:p w14:paraId="5D0C10E5" w14:textId="77777777" w:rsidR="00F06521" w:rsidRDefault="00F06521" w:rsidP="00322DB0">
            <w:pPr>
              <w:pStyle w:val="Lijstalinea"/>
              <w:tabs>
                <w:tab w:val="left" w:pos="284"/>
              </w:tabs>
              <w:ind w:left="0"/>
              <w:rPr>
                <w:rFonts w:ascii="Century Gothic" w:hAnsi="Century Gothic"/>
                <w:sz w:val="18"/>
                <w:szCs w:val="18"/>
              </w:rPr>
            </w:pPr>
          </w:p>
        </w:tc>
      </w:tr>
    </w:tbl>
    <w:p w14:paraId="4BA7E8BB" w14:textId="77777777" w:rsidR="00F06521" w:rsidRDefault="00F06521" w:rsidP="00F06521">
      <w:pPr>
        <w:spacing w:after="0" w:line="240" w:lineRule="auto"/>
        <w:rPr>
          <w:rFonts w:ascii="Century Gothic" w:eastAsia="Arial Unicode MS" w:hAnsi="Century Gothic"/>
          <w:sz w:val="18"/>
          <w:szCs w:val="18"/>
          <w:u w:color="000000"/>
        </w:rPr>
      </w:pPr>
    </w:p>
    <w:p w14:paraId="20B3CB7A" w14:textId="77777777" w:rsidR="00F06521" w:rsidRPr="00F06521" w:rsidRDefault="00F06521" w:rsidP="00F06521">
      <w:pPr>
        <w:spacing w:after="0" w:line="240" w:lineRule="auto"/>
        <w:rPr>
          <w:rFonts w:ascii="Century Gothic" w:eastAsia="Arial Unicode MS" w:hAnsi="Century Gothic"/>
          <w:sz w:val="18"/>
          <w:szCs w:val="18"/>
          <w:u w:color="000000"/>
        </w:rPr>
      </w:pPr>
    </w:p>
    <w:p w14:paraId="4EF54C7B" w14:textId="060FF46C" w:rsidR="00C43879" w:rsidRPr="009A027A" w:rsidRDefault="00C43879" w:rsidP="009A027A">
      <w:pPr>
        <w:pStyle w:val="Lijstalinea"/>
        <w:numPr>
          <w:ilvl w:val="0"/>
          <w:numId w:val="18"/>
        </w:numPr>
        <w:spacing w:after="0" w:line="240" w:lineRule="auto"/>
        <w:rPr>
          <w:rFonts w:ascii="Century Gothic" w:eastAsia="Arial Unicode MS" w:hAnsi="Century Gothic"/>
          <w:sz w:val="18"/>
          <w:szCs w:val="18"/>
          <w:u w:color="000000"/>
        </w:rPr>
      </w:pPr>
      <w:r>
        <w:rPr>
          <w:rFonts w:ascii="Century Gothic" w:eastAsia="Arial Unicode MS" w:hAnsi="Century Gothic"/>
          <w:sz w:val="18"/>
          <w:szCs w:val="18"/>
          <w:u w:color="000000"/>
        </w:rPr>
        <w:t>Welke mogelijke innovaties/verbeteringen ziet u in de toekomst van grote invloed zijn op de activite</w:t>
      </w:r>
      <w:r w:rsidR="00592E6D">
        <w:rPr>
          <w:rFonts w:ascii="Century Gothic" w:eastAsia="Arial Unicode MS" w:hAnsi="Century Gothic"/>
          <w:sz w:val="18"/>
          <w:szCs w:val="18"/>
          <w:u w:color="000000"/>
        </w:rPr>
        <w:t>iten die HMS uitvoert en op welke wijze speelt u daarop in?</w:t>
      </w:r>
    </w:p>
    <w:bookmarkEnd w:id="10"/>
    <w:p w14:paraId="16B4C76F" w14:textId="77777777" w:rsidR="00F06521" w:rsidRDefault="00F06521" w:rsidP="00F06521">
      <w:pPr>
        <w:spacing w:after="0" w:line="240" w:lineRule="auto"/>
        <w:rPr>
          <w:rFonts w:ascii="Century Gothic" w:eastAsia="Arial Unicode MS" w:hAnsi="Century Gothic"/>
          <w:sz w:val="18"/>
          <w:szCs w:val="18"/>
          <w:u w:color="000000"/>
        </w:rPr>
      </w:pPr>
    </w:p>
    <w:tbl>
      <w:tblPr>
        <w:tblStyle w:val="Tabelraster"/>
        <w:tblW w:w="0" w:type="auto"/>
        <w:tblInd w:w="1068" w:type="dxa"/>
        <w:tblLook w:val="04A0" w:firstRow="1" w:lastRow="0" w:firstColumn="1" w:lastColumn="0" w:noHBand="0" w:noVBand="1"/>
      </w:tblPr>
      <w:tblGrid>
        <w:gridCol w:w="7970"/>
      </w:tblGrid>
      <w:tr w:rsidR="00F06521" w14:paraId="6F4D6EDC" w14:textId="77777777" w:rsidTr="00322DB0">
        <w:tc>
          <w:tcPr>
            <w:tcW w:w="7970" w:type="dxa"/>
          </w:tcPr>
          <w:p w14:paraId="3053B196" w14:textId="304719E6" w:rsidR="00F06521" w:rsidRDefault="008D428C" w:rsidP="00322DB0">
            <w:pPr>
              <w:pStyle w:val="Lijstalinea"/>
              <w:tabs>
                <w:tab w:val="left" w:pos="284"/>
              </w:tabs>
              <w:ind w:left="0"/>
              <w:rPr>
                <w:rFonts w:ascii="Century Gothic" w:hAnsi="Century Gothic"/>
                <w:sz w:val="18"/>
                <w:szCs w:val="18"/>
              </w:rPr>
            </w:pPr>
            <w:r>
              <w:rPr>
                <w:rFonts w:ascii="Century Gothic" w:hAnsi="Century Gothic"/>
                <w:sz w:val="18"/>
                <w:szCs w:val="18"/>
              </w:rPr>
              <w:t>Innovaties en verbeteringen</w:t>
            </w:r>
            <w:r w:rsidR="00F06521">
              <w:rPr>
                <w:rFonts w:ascii="Century Gothic" w:hAnsi="Century Gothic"/>
                <w:sz w:val="18"/>
                <w:szCs w:val="18"/>
              </w:rPr>
              <w:t>:</w:t>
            </w:r>
          </w:p>
          <w:p w14:paraId="15D08D2E" w14:textId="77777777" w:rsidR="00F06521" w:rsidRDefault="00F06521" w:rsidP="00322DB0">
            <w:pPr>
              <w:pStyle w:val="Lijstalinea"/>
              <w:tabs>
                <w:tab w:val="left" w:pos="284"/>
              </w:tabs>
              <w:ind w:left="0"/>
              <w:rPr>
                <w:rFonts w:ascii="Century Gothic" w:hAnsi="Century Gothic"/>
                <w:sz w:val="18"/>
                <w:szCs w:val="18"/>
              </w:rPr>
            </w:pPr>
          </w:p>
          <w:p w14:paraId="7CC4CE56" w14:textId="77777777" w:rsidR="00F06521" w:rsidRDefault="00F06521" w:rsidP="00322DB0">
            <w:pPr>
              <w:pStyle w:val="Lijstalinea"/>
              <w:tabs>
                <w:tab w:val="left" w:pos="284"/>
              </w:tabs>
              <w:ind w:left="0"/>
              <w:rPr>
                <w:rFonts w:ascii="Century Gothic" w:hAnsi="Century Gothic"/>
                <w:sz w:val="18"/>
                <w:szCs w:val="18"/>
              </w:rPr>
            </w:pPr>
          </w:p>
          <w:p w14:paraId="252CB507" w14:textId="77777777" w:rsidR="00F06521" w:rsidRDefault="00F06521" w:rsidP="00322DB0">
            <w:pPr>
              <w:pStyle w:val="Lijstalinea"/>
              <w:tabs>
                <w:tab w:val="left" w:pos="284"/>
              </w:tabs>
              <w:ind w:left="0"/>
              <w:rPr>
                <w:rFonts w:ascii="Century Gothic" w:hAnsi="Century Gothic"/>
                <w:sz w:val="18"/>
                <w:szCs w:val="18"/>
              </w:rPr>
            </w:pPr>
          </w:p>
          <w:p w14:paraId="3F2983B7" w14:textId="77777777" w:rsidR="00F06521" w:rsidRDefault="00F06521" w:rsidP="00322DB0">
            <w:pPr>
              <w:pStyle w:val="Lijstalinea"/>
              <w:tabs>
                <w:tab w:val="left" w:pos="284"/>
              </w:tabs>
              <w:ind w:left="0"/>
              <w:rPr>
                <w:rFonts w:ascii="Century Gothic" w:hAnsi="Century Gothic"/>
                <w:sz w:val="18"/>
                <w:szCs w:val="18"/>
              </w:rPr>
            </w:pPr>
          </w:p>
          <w:p w14:paraId="36AEE9D5" w14:textId="77777777" w:rsidR="00F06521" w:rsidRDefault="00F06521" w:rsidP="00322DB0">
            <w:pPr>
              <w:pStyle w:val="Lijstalinea"/>
              <w:tabs>
                <w:tab w:val="left" w:pos="284"/>
              </w:tabs>
              <w:ind w:left="0"/>
              <w:rPr>
                <w:rFonts w:ascii="Century Gothic" w:hAnsi="Century Gothic"/>
                <w:sz w:val="18"/>
                <w:szCs w:val="18"/>
              </w:rPr>
            </w:pPr>
          </w:p>
        </w:tc>
      </w:tr>
    </w:tbl>
    <w:p w14:paraId="3A5BE524" w14:textId="77777777" w:rsidR="00F22053" w:rsidRPr="00717967" w:rsidRDefault="00F22053" w:rsidP="00F22053">
      <w:pPr>
        <w:rPr>
          <w:rFonts w:ascii="Century Gothic" w:eastAsia="Arial Unicode MS" w:hAnsi="Century Gothic"/>
          <w:b/>
          <w:bCs/>
          <w:i/>
          <w:iCs/>
          <w:sz w:val="18"/>
          <w:szCs w:val="18"/>
          <w:u w:color="000000"/>
        </w:rPr>
      </w:pPr>
    </w:p>
    <w:p w14:paraId="36AF26B0" w14:textId="49A6DCA5" w:rsidR="008D428C" w:rsidRPr="009A027A" w:rsidRDefault="00C530E4" w:rsidP="008D428C">
      <w:pPr>
        <w:pStyle w:val="Lijstalinea"/>
        <w:numPr>
          <w:ilvl w:val="0"/>
          <w:numId w:val="18"/>
        </w:numPr>
        <w:spacing w:after="0" w:line="240" w:lineRule="auto"/>
        <w:rPr>
          <w:rFonts w:ascii="Century Gothic" w:eastAsia="Arial Unicode MS" w:hAnsi="Century Gothic"/>
          <w:sz w:val="18"/>
          <w:szCs w:val="18"/>
          <w:u w:color="000000"/>
        </w:rPr>
      </w:pPr>
      <w:r>
        <w:rPr>
          <w:rFonts w:ascii="Century Gothic" w:eastAsia="Arial Unicode MS" w:hAnsi="Century Gothic"/>
          <w:sz w:val="18"/>
          <w:szCs w:val="18"/>
          <w:u w:color="000000"/>
        </w:rPr>
        <w:t>Wat wilt u HMS nog meegeven?</w:t>
      </w:r>
    </w:p>
    <w:p w14:paraId="615C8705" w14:textId="77777777" w:rsidR="008D428C" w:rsidRDefault="008D428C" w:rsidP="008D428C">
      <w:pPr>
        <w:spacing w:after="0" w:line="240" w:lineRule="auto"/>
        <w:rPr>
          <w:rFonts w:ascii="Century Gothic" w:eastAsia="Arial Unicode MS" w:hAnsi="Century Gothic"/>
          <w:sz w:val="18"/>
          <w:szCs w:val="18"/>
          <w:u w:color="000000"/>
        </w:rPr>
      </w:pPr>
    </w:p>
    <w:tbl>
      <w:tblPr>
        <w:tblStyle w:val="Tabelraster"/>
        <w:tblW w:w="0" w:type="auto"/>
        <w:tblInd w:w="1068" w:type="dxa"/>
        <w:tblLook w:val="04A0" w:firstRow="1" w:lastRow="0" w:firstColumn="1" w:lastColumn="0" w:noHBand="0" w:noVBand="1"/>
      </w:tblPr>
      <w:tblGrid>
        <w:gridCol w:w="7970"/>
      </w:tblGrid>
      <w:tr w:rsidR="008D428C" w14:paraId="6D87EA61" w14:textId="77777777" w:rsidTr="00322DB0">
        <w:tc>
          <w:tcPr>
            <w:tcW w:w="7970" w:type="dxa"/>
          </w:tcPr>
          <w:p w14:paraId="6DEF94C5" w14:textId="77777777" w:rsidR="008D428C" w:rsidRDefault="008D428C" w:rsidP="00322DB0">
            <w:pPr>
              <w:pStyle w:val="Lijstalinea"/>
              <w:tabs>
                <w:tab w:val="left" w:pos="284"/>
              </w:tabs>
              <w:ind w:left="0"/>
              <w:rPr>
                <w:rFonts w:ascii="Century Gothic" w:hAnsi="Century Gothic"/>
                <w:sz w:val="18"/>
                <w:szCs w:val="18"/>
              </w:rPr>
            </w:pPr>
          </w:p>
          <w:p w14:paraId="1B2B3E88" w14:textId="77777777" w:rsidR="008D428C" w:rsidRDefault="008D428C" w:rsidP="00322DB0">
            <w:pPr>
              <w:pStyle w:val="Lijstalinea"/>
              <w:tabs>
                <w:tab w:val="left" w:pos="284"/>
              </w:tabs>
              <w:ind w:left="0"/>
              <w:rPr>
                <w:rFonts w:ascii="Century Gothic" w:hAnsi="Century Gothic"/>
                <w:sz w:val="18"/>
                <w:szCs w:val="18"/>
              </w:rPr>
            </w:pPr>
          </w:p>
          <w:p w14:paraId="650AAFB6" w14:textId="77777777" w:rsidR="008D428C" w:rsidRDefault="008D428C" w:rsidP="00322DB0">
            <w:pPr>
              <w:pStyle w:val="Lijstalinea"/>
              <w:tabs>
                <w:tab w:val="left" w:pos="284"/>
              </w:tabs>
              <w:ind w:left="0"/>
              <w:rPr>
                <w:rFonts w:ascii="Century Gothic" w:hAnsi="Century Gothic"/>
                <w:sz w:val="18"/>
                <w:szCs w:val="18"/>
              </w:rPr>
            </w:pPr>
          </w:p>
          <w:p w14:paraId="6603BDD2" w14:textId="77777777" w:rsidR="008D428C" w:rsidRDefault="008D428C" w:rsidP="00322DB0">
            <w:pPr>
              <w:pStyle w:val="Lijstalinea"/>
              <w:tabs>
                <w:tab w:val="left" w:pos="284"/>
              </w:tabs>
              <w:ind w:left="0"/>
              <w:rPr>
                <w:rFonts w:ascii="Century Gothic" w:hAnsi="Century Gothic"/>
                <w:sz w:val="18"/>
                <w:szCs w:val="18"/>
              </w:rPr>
            </w:pPr>
          </w:p>
          <w:p w14:paraId="3895FFED" w14:textId="77777777" w:rsidR="008D428C" w:rsidRDefault="008D428C" w:rsidP="00322DB0">
            <w:pPr>
              <w:pStyle w:val="Lijstalinea"/>
              <w:tabs>
                <w:tab w:val="left" w:pos="284"/>
              </w:tabs>
              <w:ind w:left="0"/>
              <w:rPr>
                <w:rFonts w:ascii="Century Gothic" w:hAnsi="Century Gothic"/>
                <w:sz w:val="18"/>
                <w:szCs w:val="18"/>
              </w:rPr>
            </w:pPr>
          </w:p>
        </w:tc>
      </w:tr>
    </w:tbl>
    <w:p w14:paraId="72725AA2" w14:textId="77777777" w:rsidR="00F22053" w:rsidRPr="00717967" w:rsidRDefault="00F22053" w:rsidP="00F22053">
      <w:pPr>
        <w:rPr>
          <w:rFonts w:ascii="Century Gothic" w:eastAsia="Arial Unicode MS" w:hAnsi="Century Gothic"/>
          <w:bCs/>
          <w:iCs/>
          <w:sz w:val="18"/>
          <w:szCs w:val="18"/>
          <w:u w:color="000000"/>
        </w:rPr>
      </w:pPr>
    </w:p>
    <w:p w14:paraId="280C00C6" w14:textId="77777777" w:rsidR="00F22053" w:rsidRPr="00717967" w:rsidRDefault="00F22053" w:rsidP="00F22053">
      <w:pPr>
        <w:rPr>
          <w:rFonts w:ascii="Century Gothic" w:eastAsia="Arial Unicode MS" w:hAnsi="Century Gothic"/>
          <w:bCs/>
          <w:iCs/>
          <w:sz w:val="18"/>
          <w:szCs w:val="18"/>
          <w:u w:color="000000"/>
        </w:rPr>
      </w:pPr>
    </w:p>
    <w:p w14:paraId="7DEFFA88" w14:textId="77777777" w:rsidR="00F22053" w:rsidRPr="00717967" w:rsidRDefault="00F22053" w:rsidP="00E4276D">
      <w:pPr>
        <w:rPr>
          <w:rFonts w:ascii="Century Gothic" w:hAnsi="Century Gothic"/>
          <w:sz w:val="18"/>
          <w:szCs w:val="18"/>
        </w:rPr>
      </w:pPr>
    </w:p>
    <w:sectPr w:rsidR="00F22053" w:rsidRPr="00717967" w:rsidSect="002F268C">
      <w:headerReference w:type="default" r:id="rId11"/>
      <w:footerReference w:type="even" r:id="rId12"/>
      <w:footerReference w:type="default" r:id="rId13"/>
      <w:pgSz w:w="11906" w:h="16838"/>
      <w:pgMar w:top="1418" w:right="1440" w:bottom="1418" w:left="1418" w:header="17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DD371" w14:textId="77777777" w:rsidR="00672914" w:rsidRDefault="00672914" w:rsidP="00BA2DBD">
      <w:r>
        <w:separator/>
      </w:r>
    </w:p>
  </w:endnote>
  <w:endnote w:type="continuationSeparator" w:id="0">
    <w:p w14:paraId="0FCAFB6B" w14:textId="77777777" w:rsidR="00672914" w:rsidRDefault="00672914" w:rsidP="00BA2DBD">
      <w:r>
        <w:continuationSeparator/>
      </w:r>
    </w:p>
  </w:endnote>
  <w:endnote w:type="continuationNotice" w:id="1">
    <w:p w14:paraId="3F62A408" w14:textId="77777777" w:rsidR="00672914" w:rsidRDefault="006729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39D7C" w14:textId="77777777" w:rsidR="00EE7E67" w:rsidRDefault="00EE7E67" w:rsidP="00BA2DBD">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142D92F0" w14:textId="77777777" w:rsidR="00EE7E67" w:rsidRDefault="00EE7E67" w:rsidP="00BA2D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97A3" w14:textId="47FE4D15" w:rsidR="00EE7E67" w:rsidRPr="007F3608" w:rsidRDefault="00EE7E67" w:rsidP="005043B8">
    <w:pPr>
      <w:pStyle w:val="Voettekst"/>
      <w:jc w:val="right"/>
      <w:rPr>
        <w:rStyle w:val="Paginanummer"/>
        <w:rFonts w:ascii="Century Gothic" w:hAnsi="Century Gothic"/>
        <w:sz w:val="14"/>
        <w:szCs w:val="14"/>
      </w:rPr>
    </w:pPr>
    <w:r w:rsidRPr="007F3608">
      <w:rPr>
        <w:rStyle w:val="Paginanummer"/>
        <w:rFonts w:ascii="Century Gothic" w:hAnsi="Century Gothic"/>
        <w:sz w:val="14"/>
        <w:szCs w:val="14"/>
      </w:rPr>
      <w:fldChar w:fldCharType="begin"/>
    </w:r>
    <w:r w:rsidRPr="007F3608">
      <w:rPr>
        <w:rStyle w:val="Paginanummer"/>
        <w:rFonts w:ascii="Century Gothic" w:hAnsi="Century Gothic"/>
        <w:sz w:val="14"/>
        <w:szCs w:val="14"/>
      </w:rPr>
      <w:instrText xml:space="preserve">PAGE  </w:instrText>
    </w:r>
    <w:r w:rsidRPr="007F3608">
      <w:rPr>
        <w:rStyle w:val="Paginanummer"/>
        <w:rFonts w:ascii="Century Gothic" w:hAnsi="Century Gothic"/>
        <w:sz w:val="14"/>
        <w:szCs w:val="14"/>
      </w:rPr>
      <w:fldChar w:fldCharType="separate"/>
    </w:r>
    <w:r w:rsidR="0069188C" w:rsidRPr="007F3608">
      <w:rPr>
        <w:rStyle w:val="Paginanummer"/>
        <w:rFonts w:ascii="Century Gothic" w:hAnsi="Century Gothic"/>
        <w:noProof/>
        <w:sz w:val="14"/>
        <w:szCs w:val="14"/>
      </w:rPr>
      <w:t>2</w:t>
    </w:r>
    <w:r w:rsidRPr="007F3608">
      <w:rPr>
        <w:rStyle w:val="Paginanummer"/>
        <w:rFonts w:ascii="Century Gothic" w:hAnsi="Century Gothic"/>
        <w:sz w:val="14"/>
        <w:szCs w:val="14"/>
      </w:rPr>
      <w:fldChar w:fldCharType="end"/>
    </w:r>
  </w:p>
  <w:p w14:paraId="735F383A" w14:textId="32AE5444" w:rsidR="00EE7E67" w:rsidRPr="00FC2F25" w:rsidRDefault="00EE7E67" w:rsidP="00BA2DBD">
    <w:pPr>
      <w:pStyle w:val="Voettekst"/>
      <w:rPr>
        <w:rFonts w:ascii="Century Gothic" w:hAnsi="Century Gothic"/>
        <w:sz w:val="18"/>
        <w:szCs w:val="18"/>
      </w:rPr>
    </w:pPr>
    <w:r w:rsidRPr="00FC2F25">
      <w:rPr>
        <w:rFonts w:ascii="Century Gothic" w:hAnsi="Century Gothic"/>
        <w:sz w:val="18"/>
        <w:szCs w:val="18"/>
      </w:rPr>
      <w:tab/>
    </w:r>
  </w:p>
  <w:p w14:paraId="7665B158" w14:textId="77777777" w:rsidR="00183EAD" w:rsidRPr="003F358D" w:rsidRDefault="00183EAD" w:rsidP="00BA2D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E8DC1" w14:textId="77777777" w:rsidR="00672914" w:rsidRDefault="00672914" w:rsidP="00BA2DBD">
      <w:r>
        <w:separator/>
      </w:r>
    </w:p>
  </w:footnote>
  <w:footnote w:type="continuationSeparator" w:id="0">
    <w:p w14:paraId="2380EB9F" w14:textId="77777777" w:rsidR="00672914" w:rsidRDefault="00672914" w:rsidP="00BA2DBD">
      <w:r>
        <w:continuationSeparator/>
      </w:r>
    </w:p>
  </w:footnote>
  <w:footnote w:type="continuationNotice" w:id="1">
    <w:p w14:paraId="47EB4F03" w14:textId="77777777" w:rsidR="00672914" w:rsidRDefault="006729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CC0E" w14:textId="77D55DF0" w:rsidR="00EE7E67" w:rsidRDefault="00AD4507" w:rsidP="00BA2DBD">
    <w:r>
      <w:rPr>
        <w:noProof/>
      </w:rPr>
      <w:drawing>
        <wp:anchor distT="0" distB="0" distL="114300" distR="114300" simplePos="0" relativeHeight="251658240" behindDoc="1" locked="0" layoutInCell="1" allowOverlap="1" wp14:anchorId="4F81BB5E" wp14:editId="4C58C243">
          <wp:simplePos x="0" y="0"/>
          <wp:positionH relativeFrom="margin">
            <wp:posOffset>0</wp:posOffset>
          </wp:positionH>
          <wp:positionV relativeFrom="page">
            <wp:posOffset>153670</wp:posOffset>
          </wp:positionV>
          <wp:extent cx="1526792" cy="938254"/>
          <wp:effectExtent l="0" t="0" r="0" b="0"/>
          <wp:wrapNone/>
          <wp:docPr id="5" name="Afbeelding 5" descr="Afbeeldingsresultaat voor logo haagse milieu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logo haagse milieu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792" cy="93825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1946"/>
    <w:multiLevelType w:val="hybridMultilevel"/>
    <w:tmpl w:val="3F4A7C3C"/>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3CC551C"/>
    <w:multiLevelType w:val="hybridMultilevel"/>
    <w:tmpl w:val="DA92AE04"/>
    <w:lvl w:ilvl="0" w:tplc="60C000A0">
      <w:start w:val="1"/>
      <w:numFmt w:val="decimal"/>
      <w:pStyle w:val="opsommingnummer"/>
      <w:lvlText w:val="%1."/>
      <w:lvlJc w:val="left"/>
      <w:pPr>
        <w:tabs>
          <w:tab w:val="num" w:pos="1097"/>
        </w:tabs>
        <w:ind w:left="1077" w:hanging="340"/>
      </w:pPr>
      <w:rPr>
        <w:rFonts w:ascii="Arial" w:hAnsi="Arial" w:hint="default"/>
        <w:sz w:val="19"/>
      </w:rPr>
    </w:lvl>
    <w:lvl w:ilvl="1" w:tplc="56986CA2">
      <w:start w:val="1"/>
      <w:numFmt w:val="decimal"/>
      <w:lvlText w:val="%2."/>
      <w:lvlJc w:val="left"/>
      <w:pPr>
        <w:tabs>
          <w:tab w:val="num" w:pos="1440"/>
        </w:tabs>
        <w:ind w:left="1440" w:hanging="360"/>
      </w:pPr>
      <w:rPr>
        <w:rFonts w:hint="default"/>
      </w:rPr>
    </w:lvl>
    <w:lvl w:ilvl="2" w:tplc="2418FDA8">
      <w:start w:val="20"/>
      <w:numFmt w:val="bullet"/>
      <w:lvlText w:val="-"/>
      <w:lvlJc w:val="left"/>
      <w:pPr>
        <w:tabs>
          <w:tab w:val="num" w:pos="2340"/>
        </w:tabs>
        <w:ind w:left="2340" w:hanging="360"/>
      </w:pPr>
      <w:rPr>
        <w:rFonts w:ascii="Arial" w:eastAsia="Times New Roman" w:hAnsi="Arial" w:cs="Arial" w:hint="default"/>
      </w:rPr>
    </w:lvl>
    <w:lvl w:ilvl="3" w:tplc="04130001">
      <w:start w:val="1"/>
      <w:numFmt w:val="bullet"/>
      <w:lvlText w:val=""/>
      <w:lvlJc w:val="left"/>
      <w:pPr>
        <w:tabs>
          <w:tab w:val="num" w:pos="2880"/>
        </w:tabs>
        <w:ind w:left="2880" w:hanging="360"/>
      </w:pPr>
      <w:rPr>
        <w:rFonts w:ascii="Symbol" w:hAnsi="Symbol" w:hint="default"/>
        <w:sz w:val="19"/>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C975AC"/>
    <w:multiLevelType w:val="hybridMultilevel"/>
    <w:tmpl w:val="01C2CF2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12AE44A8"/>
    <w:multiLevelType w:val="multilevel"/>
    <w:tmpl w:val="5582BCE4"/>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15A27D8"/>
    <w:multiLevelType w:val="multilevel"/>
    <w:tmpl w:val="93C44736"/>
    <w:lvl w:ilvl="0">
      <w:start w:val="1"/>
      <w:numFmt w:val="decimal"/>
      <w:pStyle w:val="Kop1"/>
      <w:lvlText w:val="%1"/>
      <w:lvlJc w:val="left"/>
      <w:pPr>
        <w:tabs>
          <w:tab w:val="num" w:pos="737"/>
        </w:tabs>
        <w:ind w:left="737" w:hanging="737"/>
      </w:pPr>
      <w:rPr>
        <w:rFonts w:ascii="Arial" w:hAnsi="Arial" w:hint="default"/>
        <w:b/>
        <w:i w:val="0"/>
        <w:color w:val="auto"/>
        <w:sz w:val="22"/>
        <w:szCs w:val="22"/>
      </w:rPr>
    </w:lvl>
    <w:lvl w:ilvl="1">
      <w:start w:val="22"/>
      <w:numFmt w:val="decimal"/>
      <w:pStyle w:val="Kop2"/>
      <w:lvlText w:val="%1.%2"/>
      <w:lvlJc w:val="left"/>
      <w:pPr>
        <w:tabs>
          <w:tab w:val="num" w:pos="737"/>
        </w:tabs>
        <w:ind w:left="737" w:hanging="737"/>
      </w:pPr>
      <w:rPr>
        <w:rFonts w:ascii="Century Gothic" w:hAnsi="Century Gothic" w:hint="default"/>
        <w:b/>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val="0"/>
        <w:i/>
        <w:sz w:val="18"/>
        <w:szCs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5" w15:restartNumberingAfterBreak="0">
    <w:nsid w:val="225F444E"/>
    <w:multiLevelType w:val="hybridMultilevel"/>
    <w:tmpl w:val="36B65F90"/>
    <w:lvl w:ilvl="0" w:tplc="04130005">
      <w:start w:val="1"/>
      <w:numFmt w:val="bullet"/>
      <w:pStyle w:val="contractkop"/>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9C5A7C"/>
    <w:multiLevelType w:val="hybridMultilevel"/>
    <w:tmpl w:val="435C7AA6"/>
    <w:lvl w:ilvl="0" w:tplc="90A21FD8">
      <w:start w:val="1"/>
      <w:numFmt w:val="decimal"/>
      <w:lvlText w:val="%1."/>
      <w:lvlJc w:val="left"/>
      <w:pPr>
        <w:ind w:left="1020" w:hanging="360"/>
      </w:pPr>
    </w:lvl>
    <w:lvl w:ilvl="1" w:tplc="2BD29C94">
      <w:start w:val="1"/>
      <w:numFmt w:val="decimal"/>
      <w:lvlText w:val="%2."/>
      <w:lvlJc w:val="left"/>
      <w:pPr>
        <w:ind w:left="1020" w:hanging="360"/>
      </w:pPr>
    </w:lvl>
    <w:lvl w:ilvl="2" w:tplc="589601DA">
      <w:start w:val="1"/>
      <w:numFmt w:val="decimal"/>
      <w:lvlText w:val="%3."/>
      <w:lvlJc w:val="left"/>
      <w:pPr>
        <w:ind w:left="1020" w:hanging="360"/>
      </w:pPr>
    </w:lvl>
    <w:lvl w:ilvl="3" w:tplc="41689C62">
      <w:start w:val="1"/>
      <w:numFmt w:val="decimal"/>
      <w:lvlText w:val="%4."/>
      <w:lvlJc w:val="left"/>
      <w:pPr>
        <w:ind w:left="1020" w:hanging="360"/>
      </w:pPr>
    </w:lvl>
    <w:lvl w:ilvl="4" w:tplc="F238D8DC">
      <w:start w:val="1"/>
      <w:numFmt w:val="decimal"/>
      <w:lvlText w:val="%5."/>
      <w:lvlJc w:val="left"/>
      <w:pPr>
        <w:ind w:left="1020" w:hanging="360"/>
      </w:pPr>
    </w:lvl>
    <w:lvl w:ilvl="5" w:tplc="1F44B3E6">
      <w:start w:val="1"/>
      <w:numFmt w:val="decimal"/>
      <w:lvlText w:val="%6."/>
      <w:lvlJc w:val="left"/>
      <w:pPr>
        <w:ind w:left="1020" w:hanging="360"/>
      </w:pPr>
    </w:lvl>
    <w:lvl w:ilvl="6" w:tplc="0E02C826">
      <w:start w:val="1"/>
      <w:numFmt w:val="decimal"/>
      <w:lvlText w:val="%7."/>
      <w:lvlJc w:val="left"/>
      <w:pPr>
        <w:ind w:left="1020" w:hanging="360"/>
      </w:pPr>
    </w:lvl>
    <w:lvl w:ilvl="7" w:tplc="D9ECCFF2">
      <w:start w:val="1"/>
      <w:numFmt w:val="decimal"/>
      <w:lvlText w:val="%8."/>
      <w:lvlJc w:val="left"/>
      <w:pPr>
        <w:ind w:left="1020" w:hanging="360"/>
      </w:pPr>
    </w:lvl>
    <w:lvl w:ilvl="8" w:tplc="26E46380">
      <w:start w:val="1"/>
      <w:numFmt w:val="decimal"/>
      <w:lvlText w:val="%9."/>
      <w:lvlJc w:val="left"/>
      <w:pPr>
        <w:ind w:left="1020" w:hanging="360"/>
      </w:pPr>
    </w:lvl>
  </w:abstractNum>
  <w:abstractNum w:abstractNumId="7" w15:restartNumberingAfterBreak="0">
    <w:nsid w:val="27BF73EB"/>
    <w:multiLevelType w:val="multilevel"/>
    <w:tmpl w:val="AC665098"/>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8" w15:restartNumberingAfterBreak="0">
    <w:nsid w:val="281613C3"/>
    <w:multiLevelType w:val="hybridMultilevel"/>
    <w:tmpl w:val="C35ADDE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D3E6730"/>
    <w:multiLevelType w:val="hybridMultilevel"/>
    <w:tmpl w:val="D2DA9062"/>
    <w:lvl w:ilvl="0" w:tplc="30488046">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A128E2"/>
    <w:multiLevelType w:val="multilevel"/>
    <w:tmpl w:val="4AE22F66"/>
    <w:lvl w:ilvl="0">
      <w:start w:val="1"/>
      <w:numFmt w:val="decimal"/>
      <w:pStyle w:val="kopgenummerd"/>
      <w:lvlText w:val="%1"/>
      <w:lvlJc w:val="left"/>
      <w:pPr>
        <w:tabs>
          <w:tab w:val="num" w:pos="624"/>
        </w:tabs>
        <w:ind w:left="0" w:hanging="567"/>
      </w:pPr>
      <w:rPr>
        <w:rFonts w:ascii="Arial" w:hAnsi="Arial" w:hint="default"/>
        <w:b/>
        <w:i w:val="0"/>
        <w:color w:val="0000FF"/>
        <w:sz w:val="22"/>
        <w:szCs w:val="22"/>
      </w:rPr>
    </w:lvl>
    <w:lvl w:ilvl="1">
      <w:start w:val="1"/>
      <w:numFmt w:val="decimal"/>
      <w:pStyle w:val="subkopgenummerd"/>
      <w:lvlText w:val="%1.%2"/>
      <w:lvlJc w:val="left"/>
      <w:pPr>
        <w:tabs>
          <w:tab w:val="num" w:pos="57"/>
        </w:tabs>
        <w:ind w:left="0" w:hanging="567"/>
      </w:pPr>
      <w:rPr>
        <w:rFonts w:ascii="Arial" w:hAnsi="Arial" w:hint="default"/>
        <w:b/>
        <w:i w:val="0"/>
        <w:sz w:val="20"/>
        <w:szCs w:val="20"/>
      </w:rPr>
    </w:lvl>
    <w:lvl w:ilvl="2">
      <w:start w:val="1"/>
      <w:numFmt w:val="decimal"/>
      <w:lvlText w:val="%1.%2.%3"/>
      <w:lvlJc w:val="left"/>
      <w:pPr>
        <w:tabs>
          <w:tab w:val="num" w:pos="624"/>
        </w:tabs>
        <w:ind w:left="624" w:hanging="681"/>
      </w:pPr>
      <w:rPr>
        <w:rFonts w:ascii="Arial" w:hAnsi="Arial" w:hint="default"/>
        <w:b/>
        <w:i w:val="0"/>
        <w:sz w:val="22"/>
      </w:rPr>
    </w:lvl>
    <w:lvl w:ilvl="3">
      <w:start w:val="1"/>
      <w:numFmt w:val="decimal"/>
      <w:lvlText w:val="%1.%2.%3.%4"/>
      <w:lvlJc w:val="left"/>
      <w:pPr>
        <w:tabs>
          <w:tab w:val="num" w:pos="3176"/>
        </w:tabs>
        <w:ind w:left="3176" w:hanging="907"/>
      </w:pPr>
      <w:rPr>
        <w:rFonts w:hint="default"/>
      </w:rPr>
    </w:lvl>
    <w:lvl w:ilvl="4">
      <w:start w:val="1"/>
      <w:numFmt w:val="decimal"/>
      <w:lvlText w:val="%1.%2.%3.%4.%5"/>
      <w:lvlJc w:val="left"/>
      <w:pPr>
        <w:tabs>
          <w:tab w:val="num" w:pos="3290"/>
        </w:tabs>
        <w:ind w:left="3290" w:hanging="1021"/>
      </w:pPr>
      <w:rPr>
        <w:rFonts w:hint="default"/>
      </w:rPr>
    </w:lvl>
    <w:lvl w:ilvl="5">
      <w:start w:val="1"/>
      <w:numFmt w:val="decimal"/>
      <w:lvlText w:val="%1.%2.%3.%4.%5.%6"/>
      <w:lvlJc w:val="left"/>
      <w:pPr>
        <w:tabs>
          <w:tab w:val="num" w:pos="3403"/>
        </w:tabs>
        <w:ind w:left="3403" w:hanging="1134"/>
      </w:pPr>
      <w:rPr>
        <w:rFonts w:hint="default"/>
      </w:rPr>
    </w:lvl>
    <w:lvl w:ilvl="6">
      <w:start w:val="1"/>
      <w:numFmt w:val="decimal"/>
      <w:lvlText w:val="%1.%2.%3.%4.%5.%6.%7"/>
      <w:lvlJc w:val="left"/>
      <w:pPr>
        <w:tabs>
          <w:tab w:val="num" w:pos="3516"/>
        </w:tabs>
        <w:ind w:left="3516" w:hanging="1247"/>
      </w:pPr>
      <w:rPr>
        <w:rFonts w:ascii="Times New Roman" w:hAnsi="Times New Roman" w:hint="default"/>
        <w:b/>
        <w:i/>
        <w:sz w:val="18"/>
      </w:rPr>
    </w:lvl>
    <w:lvl w:ilvl="7">
      <w:start w:val="1"/>
      <w:numFmt w:val="decimal"/>
      <w:lvlText w:val="%1.%2.%3.%4.%5.%6.%7.%8"/>
      <w:lvlJc w:val="left"/>
      <w:pPr>
        <w:tabs>
          <w:tab w:val="num" w:pos="3630"/>
        </w:tabs>
        <w:ind w:left="3630" w:hanging="1361"/>
      </w:pPr>
      <w:rPr>
        <w:rFonts w:hint="default"/>
      </w:rPr>
    </w:lvl>
    <w:lvl w:ilvl="8">
      <w:start w:val="1"/>
      <w:numFmt w:val="decimal"/>
      <w:lvlText w:val="%1.%2.%3.%4.%5.%6.%7.%8.%9"/>
      <w:lvlJc w:val="left"/>
      <w:pPr>
        <w:tabs>
          <w:tab w:val="num" w:pos="3743"/>
        </w:tabs>
        <w:ind w:left="3743" w:hanging="1474"/>
      </w:pPr>
      <w:rPr>
        <w:rFonts w:hint="default"/>
      </w:rPr>
    </w:lvl>
  </w:abstractNum>
  <w:abstractNum w:abstractNumId="11" w15:restartNumberingAfterBreak="0">
    <w:nsid w:val="51D112E6"/>
    <w:multiLevelType w:val="singleLevel"/>
    <w:tmpl w:val="2598AF28"/>
    <w:lvl w:ilvl="0">
      <w:start w:val="1"/>
      <w:numFmt w:val="bullet"/>
      <w:pStyle w:val="opsommetblokjes"/>
      <w:lvlText w:val=""/>
      <w:lvlJc w:val="left"/>
      <w:pPr>
        <w:tabs>
          <w:tab w:val="num" w:pos="340"/>
        </w:tabs>
        <w:ind w:left="340" w:hanging="340"/>
      </w:pPr>
      <w:rPr>
        <w:rFonts w:ascii="Wingdings" w:hAnsi="Wingdings" w:hint="default"/>
        <w:b w:val="0"/>
        <w:i w:val="0"/>
        <w:sz w:val="20"/>
      </w:rPr>
    </w:lvl>
  </w:abstractNum>
  <w:abstractNum w:abstractNumId="12" w15:restartNumberingAfterBreak="0">
    <w:nsid w:val="533D08D8"/>
    <w:multiLevelType w:val="hybridMultilevel"/>
    <w:tmpl w:val="79E0FDB4"/>
    <w:lvl w:ilvl="0" w:tplc="F0AECF20">
      <w:start w:val="1"/>
      <w:numFmt w:val="bullet"/>
      <w:lvlText w:val="-"/>
      <w:lvlJc w:val="left"/>
      <w:pPr>
        <w:ind w:left="1097" w:hanging="360"/>
      </w:pPr>
      <w:rPr>
        <w:rFonts w:ascii="Century Gothic" w:eastAsia="Times New Roman" w:hAnsi="Century Gothic" w:cs="Times New Roman" w:hint="default"/>
      </w:rPr>
    </w:lvl>
    <w:lvl w:ilvl="1" w:tplc="04130003" w:tentative="1">
      <w:start w:val="1"/>
      <w:numFmt w:val="bullet"/>
      <w:lvlText w:val="o"/>
      <w:lvlJc w:val="left"/>
      <w:pPr>
        <w:ind w:left="1817" w:hanging="360"/>
      </w:pPr>
      <w:rPr>
        <w:rFonts w:ascii="Courier New" w:hAnsi="Courier New" w:cs="Courier New" w:hint="default"/>
      </w:rPr>
    </w:lvl>
    <w:lvl w:ilvl="2" w:tplc="04130005" w:tentative="1">
      <w:start w:val="1"/>
      <w:numFmt w:val="bullet"/>
      <w:lvlText w:val=""/>
      <w:lvlJc w:val="left"/>
      <w:pPr>
        <w:ind w:left="2537" w:hanging="360"/>
      </w:pPr>
      <w:rPr>
        <w:rFonts w:ascii="Wingdings" w:hAnsi="Wingdings" w:hint="default"/>
      </w:rPr>
    </w:lvl>
    <w:lvl w:ilvl="3" w:tplc="04130001" w:tentative="1">
      <w:start w:val="1"/>
      <w:numFmt w:val="bullet"/>
      <w:lvlText w:val=""/>
      <w:lvlJc w:val="left"/>
      <w:pPr>
        <w:ind w:left="3257" w:hanging="360"/>
      </w:pPr>
      <w:rPr>
        <w:rFonts w:ascii="Symbol" w:hAnsi="Symbol" w:hint="default"/>
      </w:rPr>
    </w:lvl>
    <w:lvl w:ilvl="4" w:tplc="04130003" w:tentative="1">
      <w:start w:val="1"/>
      <w:numFmt w:val="bullet"/>
      <w:lvlText w:val="o"/>
      <w:lvlJc w:val="left"/>
      <w:pPr>
        <w:ind w:left="3977" w:hanging="360"/>
      </w:pPr>
      <w:rPr>
        <w:rFonts w:ascii="Courier New" w:hAnsi="Courier New" w:cs="Courier New" w:hint="default"/>
      </w:rPr>
    </w:lvl>
    <w:lvl w:ilvl="5" w:tplc="04130005" w:tentative="1">
      <w:start w:val="1"/>
      <w:numFmt w:val="bullet"/>
      <w:lvlText w:val=""/>
      <w:lvlJc w:val="left"/>
      <w:pPr>
        <w:ind w:left="4697" w:hanging="360"/>
      </w:pPr>
      <w:rPr>
        <w:rFonts w:ascii="Wingdings" w:hAnsi="Wingdings" w:hint="default"/>
      </w:rPr>
    </w:lvl>
    <w:lvl w:ilvl="6" w:tplc="04130001" w:tentative="1">
      <w:start w:val="1"/>
      <w:numFmt w:val="bullet"/>
      <w:lvlText w:val=""/>
      <w:lvlJc w:val="left"/>
      <w:pPr>
        <w:ind w:left="5417" w:hanging="360"/>
      </w:pPr>
      <w:rPr>
        <w:rFonts w:ascii="Symbol" w:hAnsi="Symbol" w:hint="default"/>
      </w:rPr>
    </w:lvl>
    <w:lvl w:ilvl="7" w:tplc="04130003" w:tentative="1">
      <w:start w:val="1"/>
      <w:numFmt w:val="bullet"/>
      <w:lvlText w:val="o"/>
      <w:lvlJc w:val="left"/>
      <w:pPr>
        <w:ind w:left="6137" w:hanging="360"/>
      </w:pPr>
      <w:rPr>
        <w:rFonts w:ascii="Courier New" w:hAnsi="Courier New" w:cs="Courier New" w:hint="default"/>
      </w:rPr>
    </w:lvl>
    <w:lvl w:ilvl="8" w:tplc="04130005" w:tentative="1">
      <w:start w:val="1"/>
      <w:numFmt w:val="bullet"/>
      <w:lvlText w:val=""/>
      <w:lvlJc w:val="left"/>
      <w:pPr>
        <w:ind w:left="6857" w:hanging="360"/>
      </w:pPr>
      <w:rPr>
        <w:rFonts w:ascii="Wingdings" w:hAnsi="Wingdings" w:hint="default"/>
      </w:rPr>
    </w:lvl>
  </w:abstractNum>
  <w:abstractNum w:abstractNumId="13" w15:restartNumberingAfterBreak="0">
    <w:nsid w:val="627728E1"/>
    <w:multiLevelType w:val="hybridMultilevel"/>
    <w:tmpl w:val="01C2CF2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6A0D4044"/>
    <w:multiLevelType w:val="multilevel"/>
    <w:tmpl w:val="747E9358"/>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15" w15:restartNumberingAfterBreak="0">
    <w:nsid w:val="6A836BB1"/>
    <w:multiLevelType w:val="multilevel"/>
    <w:tmpl w:val="5664A2C6"/>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746940DB"/>
    <w:multiLevelType w:val="hybridMultilevel"/>
    <w:tmpl w:val="8170112E"/>
    <w:lvl w:ilvl="0" w:tplc="7CC4E41C">
      <w:start w:val="1"/>
      <w:numFmt w:val="decimal"/>
      <w:lvlText w:val="%1)"/>
      <w:lvlJc w:val="left"/>
      <w:pPr>
        <w:ind w:left="1097" w:hanging="360"/>
      </w:pPr>
      <w:rPr>
        <w:rFonts w:hint="default"/>
      </w:rPr>
    </w:lvl>
    <w:lvl w:ilvl="1" w:tplc="04130019">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17" w15:restartNumberingAfterBreak="0">
    <w:nsid w:val="778B590E"/>
    <w:multiLevelType w:val="multilevel"/>
    <w:tmpl w:val="4F0E5266"/>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18" w15:restartNumberingAfterBreak="0">
    <w:nsid w:val="77BC308B"/>
    <w:multiLevelType w:val="hybridMultilevel"/>
    <w:tmpl w:val="762E4956"/>
    <w:lvl w:ilvl="0" w:tplc="6292FEA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78496964"/>
    <w:multiLevelType w:val="hybridMultilevel"/>
    <w:tmpl w:val="FE5A6222"/>
    <w:lvl w:ilvl="0" w:tplc="FFFFFFFF">
      <w:start w:val="1"/>
      <w:numFmt w:val="decimal"/>
      <w:pStyle w:val="offerte2paragraaf"/>
      <w:lvlText w:val="%1."/>
      <w:lvlJc w:val="left"/>
      <w:pPr>
        <w:tabs>
          <w:tab w:val="num" w:pos="1080"/>
        </w:tabs>
        <w:ind w:left="1080" w:hanging="360"/>
      </w:pPr>
      <w:rPr>
        <w:rFonts w:hint="default"/>
      </w:rPr>
    </w:lvl>
    <w:lvl w:ilvl="1" w:tplc="04130003">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9561B4B"/>
    <w:multiLevelType w:val="multilevel"/>
    <w:tmpl w:val="A9686AA4"/>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21" w15:restartNumberingAfterBreak="0">
    <w:nsid w:val="7A660053"/>
    <w:multiLevelType w:val="multilevel"/>
    <w:tmpl w:val="23A825F4"/>
    <w:lvl w:ilvl="0">
      <w:start w:val="1"/>
      <w:numFmt w:val="bullet"/>
      <w:lvlText w:val=""/>
      <w:lvlJc w:val="left"/>
      <w:pPr>
        <w:tabs>
          <w:tab w:val="num" w:pos="1428"/>
        </w:tabs>
        <w:ind w:left="1428" w:hanging="360"/>
      </w:pPr>
      <w:rPr>
        <w:rFonts w:ascii="Symbol" w:hAnsi="Symbol" w:hint="default"/>
        <w:sz w:val="20"/>
      </w:rPr>
    </w:lvl>
    <w:lvl w:ilvl="1">
      <w:start w:val="1"/>
      <w:numFmt w:val="bullet"/>
      <w:lvlText w:val="o"/>
      <w:lvlJc w:val="left"/>
      <w:pPr>
        <w:tabs>
          <w:tab w:val="num" w:pos="2148"/>
        </w:tabs>
        <w:ind w:left="2148" w:hanging="360"/>
      </w:pPr>
      <w:rPr>
        <w:rFonts w:ascii="Courier New" w:hAnsi="Courier New" w:cs="Times New Roman"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num w:numId="1" w16cid:durableId="474762381">
    <w:abstractNumId w:val="9"/>
  </w:num>
  <w:num w:numId="2" w16cid:durableId="2118986569">
    <w:abstractNumId w:val="1"/>
  </w:num>
  <w:num w:numId="3" w16cid:durableId="538712174">
    <w:abstractNumId w:val="11"/>
  </w:num>
  <w:num w:numId="4" w16cid:durableId="312951539">
    <w:abstractNumId w:val="10"/>
  </w:num>
  <w:num w:numId="5" w16cid:durableId="529145387">
    <w:abstractNumId w:val="5"/>
  </w:num>
  <w:num w:numId="6" w16cid:durableId="1375079586">
    <w:abstractNumId w:val="19"/>
  </w:num>
  <w:num w:numId="7" w16cid:durableId="971981414">
    <w:abstractNumId w:val="4"/>
  </w:num>
  <w:num w:numId="8" w16cid:durableId="1670207888">
    <w:abstractNumId w:val="18"/>
  </w:num>
  <w:num w:numId="9" w16cid:durableId="2112239660">
    <w:abstractNumId w:val="16"/>
  </w:num>
  <w:num w:numId="10" w16cid:durableId="1706173845">
    <w:abstractNumId w:val="12"/>
  </w:num>
  <w:num w:numId="11" w16cid:durableId="1033573153">
    <w:abstractNumId w:val="15"/>
  </w:num>
  <w:num w:numId="12" w16cid:durableId="1115827106">
    <w:abstractNumId w:val="20"/>
  </w:num>
  <w:num w:numId="13" w16cid:durableId="185874162">
    <w:abstractNumId w:val="7"/>
  </w:num>
  <w:num w:numId="14" w16cid:durableId="2096703507">
    <w:abstractNumId w:val="21"/>
  </w:num>
  <w:num w:numId="15" w16cid:durableId="1117941777">
    <w:abstractNumId w:val="17"/>
  </w:num>
  <w:num w:numId="16" w16cid:durableId="1576936208">
    <w:abstractNumId w:val="14"/>
  </w:num>
  <w:num w:numId="17" w16cid:durableId="302003327">
    <w:abstractNumId w:val="3"/>
  </w:num>
  <w:num w:numId="18" w16cid:durableId="1251235103">
    <w:abstractNumId w:val="0"/>
  </w:num>
  <w:num w:numId="19" w16cid:durableId="1100876301">
    <w:abstractNumId w:val="8"/>
  </w:num>
  <w:num w:numId="20" w16cid:durableId="1349679190">
    <w:abstractNumId w:val="6"/>
  </w:num>
  <w:num w:numId="21" w16cid:durableId="28841231">
    <w:abstractNumId w:val="13"/>
  </w:num>
  <w:num w:numId="22" w16cid:durableId="620771777">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fillcolor="#99f">
      <v:fill color="#99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973"/>
    <w:rsid w:val="00000233"/>
    <w:rsid w:val="00001B81"/>
    <w:rsid w:val="000022B3"/>
    <w:rsid w:val="000023D0"/>
    <w:rsid w:val="0000250A"/>
    <w:rsid w:val="00002593"/>
    <w:rsid w:val="00003565"/>
    <w:rsid w:val="00004287"/>
    <w:rsid w:val="00004D52"/>
    <w:rsid w:val="00004F30"/>
    <w:rsid w:val="00005422"/>
    <w:rsid w:val="00005DD0"/>
    <w:rsid w:val="00006A4D"/>
    <w:rsid w:val="00006F62"/>
    <w:rsid w:val="00007300"/>
    <w:rsid w:val="0000731A"/>
    <w:rsid w:val="0000763E"/>
    <w:rsid w:val="00010948"/>
    <w:rsid w:val="00010F62"/>
    <w:rsid w:val="00012FBD"/>
    <w:rsid w:val="00013469"/>
    <w:rsid w:val="0001389E"/>
    <w:rsid w:val="00014296"/>
    <w:rsid w:val="00015550"/>
    <w:rsid w:val="000159D6"/>
    <w:rsid w:val="00015E1C"/>
    <w:rsid w:val="0001608B"/>
    <w:rsid w:val="00016552"/>
    <w:rsid w:val="0001701C"/>
    <w:rsid w:val="0001791D"/>
    <w:rsid w:val="000201AE"/>
    <w:rsid w:val="00020DA7"/>
    <w:rsid w:val="00020F50"/>
    <w:rsid w:val="00021284"/>
    <w:rsid w:val="00021581"/>
    <w:rsid w:val="0002196C"/>
    <w:rsid w:val="00023426"/>
    <w:rsid w:val="00023593"/>
    <w:rsid w:val="000235A0"/>
    <w:rsid w:val="00023938"/>
    <w:rsid w:val="00023BA4"/>
    <w:rsid w:val="00023FAD"/>
    <w:rsid w:val="000241D8"/>
    <w:rsid w:val="000241E3"/>
    <w:rsid w:val="00025167"/>
    <w:rsid w:val="000265DA"/>
    <w:rsid w:val="00027967"/>
    <w:rsid w:val="00027E14"/>
    <w:rsid w:val="0003019B"/>
    <w:rsid w:val="00032E78"/>
    <w:rsid w:val="00032F4F"/>
    <w:rsid w:val="00033205"/>
    <w:rsid w:val="000333AB"/>
    <w:rsid w:val="00033695"/>
    <w:rsid w:val="00033D4C"/>
    <w:rsid w:val="000343AB"/>
    <w:rsid w:val="0003776D"/>
    <w:rsid w:val="00037FE3"/>
    <w:rsid w:val="00041401"/>
    <w:rsid w:val="00041F2B"/>
    <w:rsid w:val="00041F94"/>
    <w:rsid w:val="00044380"/>
    <w:rsid w:val="0004486E"/>
    <w:rsid w:val="00044C19"/>
    <w:rsid w:val="00045309"/>
    <w:rsid w:val="00046FF8"/>
    <w:rsid w:val="000478AB"/>
    <w:rsid w:val="00047B32"/>
    <w:rsid w:val="00047BF3"/>
    <w:rsid w:val="00051B30"/>
    <w:rsid w:val="00052937"/>
    <w:rsid w:val="000539AB"/>
    <w:rsid w:val="00053F67"/>
    <w:rsid w:val="000542D4"/>
    <w:rsid w:val="00054A83"/>
    <w:rsid w:val="00055CD8"/>
    <w:rsid w:val="0005611D"/>
    <w:rsid w:val="000567E6"/>
    <w:rsid w:val="0005687F"/>
    <w:rsid w:val="00056A10"/>
    <w:rsid w:val="00060A96"/>
    <w:rsid w:val="00060D7B"/>
    <w:rsid w:val="000615A8"/>
    <w:rsid w:val="0006170C"/>
    <w:rsid w:val="0006185D"/>
    <w:rsid w:val="00062457"/>
    <w:rsid w:val="00062A22"/>
    <w:rsid w:val="00062CE6"/>
    <w:rsid w:val="00063169"/>
    <w:rsid w:val="00066470"/>
    <w:rsid w:val="00066EF4"/>
    <w:rsid w:val="00067F7B"/>
    <w:rsid w:val="000705D0"/>
    <w:rsid w:val="00070AA6"/>
    <w:rsid w:val="000736A3"/>
    <w:rsid w:val="00073C74"/>
    <w:rsid w:val="000740FD"/>
    <w:rsid w:val="00074809"/>
    <w:rsid w:val="00075F00"/>
    <w:rsid w:val="00076329"/>
    <w:rsid w:val="000768E3"/>
    <w:rsid w:val="00076C34"/>
    <w:rsid w:val="00076C96"/>
    <w:rsid w:val="00076E5B"/>
    <w:rsid w:val="00076F1A"/>
    <w:rsid w:val="000778C7"/>
    <w:rsid w:val="000800FD"/>
    <w:rsid w:val="00081525"/>
    <w:rsid w:val="00081B19"/>
    <w:rsid w:val="00081CE6"/>
    <w:rsid w:val="00081D5F"/>
    <w:rsid w:val="0008227E"/>
    <w:rsid w:val="00084F4E"/>
    <w:rsid w:val="00084FED"/>
    <w:rsid w:val="00085773"/>
    <w:rsid w:val="00085952"/>
    <w:rsid w:val="000868AD"/>
    <w:rsid w:val="00086962"/>
    <w:rsid w:val="00086A13"/>
    <w:rsid w:val="00086DA5"/>
    <w:rsid w:val="000902BA"/>
    <w:rsid w:val="00090360"/>
    <w:rsid w:val="00091242"/>
    <w:rsid w:val="0009208C"/>
    <w:rsid w:val="0009302A"/>
    <w:rsid w:val="00093D6A"/>
    <w:rsid w:val="00094143"/>
    <w:rsid w:val="000942A9"/>
    <w:rsid w:val="00095657"/>
    <w:rsid w:val="00096766"/>
    <w:rsid w:val="00096E99"/>
    <w:rsid w:val="00096F01"/>
    <w:rsid w:val="00097173"/>
    <w:rsid w:val="00097280"/>
    <w:rsid w:val="00097797"/>
    <w:rsid w:val="00097B5E"/>
    <w:rsid w:val="00097E6E"/>
    <w:rsid w:val="000A09F2"/>
    <w:rsid w:val="000A2302"/>
    <w:rsid w:val="000A2540"/>
    <w:rsid w:val="000A4C4D"/>
    <w:rsid w:val="000A4D7F"/>
    <w:rsid w:val="000A5641"/>
    <w:rsid w:val="000A6180"/>
    <w:rsid w:val="000A6895"/>
    <w:rsid w:val="000A6BA0"/>
    <w:rsid w:val="000A6F0A"/>
    <w:rsid w:val="000A7179"/>
    <w:rsid w:val="000A7187"/>
    <w:rsid w:val="000A7552"/>
    <w:rsid w:val="000B1B36"/>
    <w:rsid w:val="000B1EF9"/>
    <w:rsid w:val="000B28A3"/>
    <w:rsid w:val="000B36E3"/>
    <w:rsid w:val="000B3CCD"/>
    <w:rsid w:val="000B445F"/>
    <w:rsid w:val="000B46A3"/>
    <w:rsid w:val="000B6EFF"/>
    <w:rsid w:val="000B7628"/>
    <w:rsid w:val="000C039E"/>
    <w:rsid w:val="000C0453"/>
    <w:rsid w:val="000C14AD"/>
    <w:rsid w:val="000C1ED8"/>
    <w:rsid w:val="000C2135"/>
    <w:rsid w:val="000C48F8"/>
    <w:rsid w:val="000C5C31"/>
    <w:rsid w:val="000C632E"/>
    <w:rsid w:val="000C66ED"/>
    <w:rsid w:val="000C6A09"/>
    <w:rsid w:val="000C6A94"/>
    <w:rsid w:val="000C7045"/>
    <w:rsid w:val="000C736E"/>
    <w:rsid w:val="000C7CEC"/>
    <w:rsid w:val="000C7FAB"/>
    <w:rsid w:val="000D0690"/>
    <w:rsid w:val="000D1E2D"/>
    <w:rsid w:val="000D2239"/>
    <w:rsid w:val="000D2AC4"/>
    <w:rsid w:val="000D3555"/>
    <w:rsid w:val="000D35AB"/>
    <w:rsid w:val="000D3655"/>
    <w:rsid w:val="000D36EF"/>
    <w:rsid w:val="000D3D5A"/>
    <w:rsid w:val="000D431A"/>
    <w:rsid w:val="000D4835"/>
    <w:rsid w:val="000D4AA9"/>
    <w:rsid w:val="000D5583"/>
    <w:rsid w:val="000D5B95"/>
    <w:rsid w:val="000D5D97"/>
    <w:rsid w:val="000D5FD3"/>
    <w:rsid w:val="000D773B"/>
    <w:rsid w:val="000D794C"/>
    <w:rsid w:val="000E0394"/>
    <w:rsid w:val="000E113D"/>
    <w:rsid w:val="000E287F"/>
    <w:rsid w:val="000E5315"/>
    <w:rsid w:val="000E543B"/>
    <w:rsid w:val="000E59E8"/>
    <w:rsid w:val="000E5D06"/>
    <w:rsid w:val="000E663C"/>
    <w:rsid w:val="000E6BDC"/>
    <w:rsid w:val="000E7105"/>
    <w:rsid w:val="000F05B2"/>
    <w:rsid w:val="000F0955"/>
    <w:rsid w:val="000F0E98"/>
    <w:rsid w:val="000F1E3B"/>
    <w:rsid w:val="000F22E0"/>
    <w:rsid w:val="000F26A5"/>
    <w:rsid w:val="000F2DE7"/>
    <w:rsid w:val="000F365E"/>
    <w:rsid w:val="000F4222"/>
    <w:rsid w:val="000F46D5"/>
    <w:rsid w:val="000F49BF"/>
    <w:rsid w:val="000F54DB"/>
    <w:rsid w:val="000F5A2A"/>
    <w:rsid w:val="000F677A"/>
    <w:rsid w:val="000F78A2"/>
    <w:rsid w:val="00103027"/>
    <w:rsid w:val="00103FD9"/>
    <w:rsid w:val="00104D8E"/>
    <w:rsid w:val="00105F15"/>
    <w:rsid w:val="0010649C"/>
    <w:rsid w:val="001070C7"/>
    <w:rsid w:val="001077E0"/>
    <w:rsid w:val="00107861"/>
    <w:rsid w:val="00107A54"/>
    <w:rsid w:val="00110420"/>
    <w:rsid w:val="001105A8"/>
    <w:rsid w:val="001146B7"/>
    <w:rsid w:val="00114C78"/>
    <w:rsid w:val="00114E13"/>
    <w:rsid w:val="00115930"/>
    <w:rsid w:val="001162AF"/>
    <w:rsid w:val="00117E3E"/>
    <w:rsid w:val="00120EFE"/>
    <w:rsid w:val="00121464"/>
    <w:rsid w:val="001214A3"/>
    <w:rsid w:val="001214F2"/>
    <w:rsid w:val="0012195D"/>
    <w:rsid w:val="00121BBE"/>
    <w:rsid w:val="00121F04"/>
    <w:rsid w:val="001226A8"/>
    <w:rsid w:val="00122885"/>
    <w:rsid w:val="00123611"/>
    <w:rsid w:val="00123EDF"/>
    <w:rsid w:val="00125207"/>
    <w:rsid w:val="00125CFA"/>
    <w:rsid w:val="001265BC"/>
    <w:rsid w:val="0013274F"/>
    <w:rsid w:val="00133BAA"/>
    <w:rsid w:val="00133E33"/>
    <w:rsid w:val="0013432D"/>
    <w:rsid w:val="00134B12"/>
    <w:rsid w:val="00135DCC"/>
    <w:rsid w:val="00135E8F"/>
    <w:rsid w:val="00135F02"/>
    <w:rsid w:val="0013665F"/>
    <w:rsid w:val="0013794F"/>
    <w:rsid w:val="00140337"/>
    <w:rsid w:val="00140D1F"/>
    <w:rsid w:val="001412A8"/>
    <w:rsid w:val="0014202F"/>
    <w:rsid w:val="00142193"/>
    <w:rsid w:val="00142329"/>
    <w:rsid w:val="00143201"/>
    <w:rsid w:val="00143814"/>
    <w:rsid w:val="001452EC"/>
    <w:rsid w:val="00145F95"/>
    <w:rsid w:val="00147099"/>
    <w:rsid w:val="00147872"/>
    <w:rsid w:val="001506C7"/>
    <w:rsid w:val="001508F4"/>
    <w:rsid w:val="00150BA7"/>
    <w:rsid w:val="00151A76"/>
    <w:rsid w:val="00151C15"/>
    <w:rsid w:val="0015279C"/>
    <w:rsid w:val="00153827"/>
    <w:rsid w:val="00153CDA"/>
    <w:rsid w:val="001546AD"/>
    <w:rsid w:val="00154ED6"/>
    <w:rsid w:val="00154F0F"/>
    <w:rsid w:val="00156C5D"/>
    <w:rsid w:val="0016001E"/>
    <w:rsid w:val="00160BF0"/>
    <w:rsid w:val="00160F80"/>
    <w:rsid w:val="001615E1"/>
    <w:rsid w:val="001618EC"/>
    <w:rsid w:val="00161D8F"/>
    <w:rsid w:val="00164026"/>
    <w:rsid w:val="00164352"/>
    <w:rsid w:val="001644E8"/>
    <w:rsid w:val="0016481E"/>
    <w:rsid w:val="00164D74"/>
    <w:rsid w:val="00164E52"/>
    <w:rsid w:val="00165093"/>
    <w:rsid w:val="001660E9"/>
    <w:rsid w:val="00166213"/>
    <w:rsid w:val="001668F8"/>
    <w:rsid w:val="00166953"/>
    <w:rsid w:val="00166B5F"/>
    <w:rsid w:val="0016721A"/>
    <w:rsid w:val="00171165"/>
    <w:rsid w:val="0017145C"/>
    <w:rsid w:val="001716E8"/>
    <w:rsid w:val="001718F7"/>
    <w:rsid w:val="00171B85"/>
    <w:rsid w:val="00172318"/>
    <w:rsid w:val="00172A3C"/>
    <w:rsid w:val="00172DC8"/>
    <w:rsid w:val="00173B46"/>
    <w:rsid w:val="00174A15"/>
    <w:rsid w:val="00174C27"/>
    <w:rsid w:val="001752D3"/>
    <w:rsid w:val="00175D87"/>
    <w:rsid w:val="001763DD"/>
    <w:rsid w:val="00176A1F"/>
    <w:rsid w:val="00180016"/>
    <w:rsid w:val="00180565"/>
    <w:rsid w:val="0018070C"/>
    <w:rsid w:val="001813FD"/>
    <w:rsid w:val="00181EEB"/>
    <w:rsid w:val="0018230E"/>
    <w:rsid w:val="00182CA3"/>
    <w:rsid w:val="00183410"/>
    <w:rsid w:val="00183EAD"/>
    <w:rsid w:val="001842B4"/>
    <w:rsid w:val="0018488E"/>
    <w:rsid w:val="0018643E"/>
    <w:rsid w:val="00187947"/>
    <w:rsid w:val="00190773"/>
    <w:rsid w:val="00190B57"/>
    <w:rsid w:val="00190EDE"/>
    <w:rsid w:val="00192A0D"/>
    <w:rsid w:val="00195C3C"/>
    <w:rsid w:val="00195DC6"/>
    <w:rsid w:val="001962EB"/>
    <w:rsid w:val="00197604"/>
    <w:rsid w:val="001A12A2"/>
    <w:rsid w:val="001A16DB"/>
    <w:rsid w:val="001A24C1"/>
    <w:rsid w:val="001A2B54"/>
    <w:rsid w:val="001A2F93"/>
    <w:rsid w:val="001A35F2"/>
    <w:rsid w:val="001A43DC"/>
    <w:rsid w:val="001A4F05"/>
    <w:rsid w:val="001A5840"/>
    <w:rsid w:val="001A5AF4"/>
    <w:rsid w:val="001A5C5C"/>
    <w:rsid w:val="001A66B4"/>
    <w:rsid w:val="001A72A5"/>
    <w:rsid w:val="001A7D22"/>
    <w:rsid w:val="001B067C"/>
    <w:rsid w:val="001B08F0"/>
    <w:rsid w:val="001B28B0"/>
    <w:rsid w:val="001B31CD"/>
    <w:rsid w:val="001B3235"/>
    <w:rsid w:val="001B4E29"/>
    <w:rsid w:val="001B536A"/>
    <w:rsid w:val="001B608E"/>
    <w:rsid w:val="001B60EE"/>
    <w:rsid w:val="001B61FB"/>
    <w:rsid w:val="001B6DAE"/>
    <w:rsid w:val="001B73D6"/>
    <w:rsid w:val="001C034F"/>
    <w:rsid w:val="001C1A94"/>
    <w:rsid w:val="001C40D8"/>
    <w:rsid w:val="001C517F"/>
    <w:rsid w:val="001C5D14"/>
    <w:rsid w:val="001C649B"/>
    <w:rsid w:val="001C67CD"/>
    <w:rsid w:val="001C68B0"/>
    <w:rsid w:val="001C7A53"/>
    <w:rsid w:val="001D01F7"/>
    <w:rsid w:val="001D0AA9"/>
    <w:rsid w:val="001D44D9"/>
    <w:rsid w:val="001D4B56"/>
    <w:rsid w:val="001D5815"/>
    <w:rsid w:val="001D6458"/>
    <w:rsid w:val="001D659C"/>
    <w:rsid w:val="001D6A78"/>
    <w:rsid w:val="001D72BB"/>
    <w:rsid w:val="001E02A6"/>
    <w:rsid w:val="001E0A89"/>
    <w:rsid w:val="001E0C1D"/>
    <w:rsid w:val="001E1A4E"/>
    <w:rsid w:val="001E1BF9"/>
    <w:rsid w:val="001E230D"/>
    <w:rsid w:val="001E4C69"/>
    <w:rsid w:val="001E57AD"/>
    <w:rsid w:val="001E5B11"/>
    <w:rsid w:val="001E5BD8"/>
    <w:rsid w:val="001E6933"/>
    <w:rsid w:val="001E6FE1"/>
    <w:rsid w:val="001E7134"/>
    <w:rsid w:val="001E7502"/>
    <w:rsid w:val="001F0D36"/>
    <w:rsid w:val="001F11F0"/>
    <w:rsid w:val="001F3913"/>
    <w:rsid w:val="001F39EB"/>
    <w:rsid w:val="001F411A"/>
    <w:rsid w:val="001F4D2F"/>
    <w:rsid w:val="001F4F26"/>
    <w:rsid w:val="001F56CF"/>
    <w:rsid w:val="001F679D"/>
    <w:rsid w:val="001F72AA"/>
    <w:rsid w:val="001F74DA"/>
    <w:rsid w:val="001F7EE3"/>
    <w:rsid w:val="002003CA"/>
    <w:rsid w:val="002012A8"/>
    <w:rsid w:val="00201D60"/>
    <w:rsid w:val="002026B4"/>
    <w:rsid w:val="0020288A"/>
    <w:rsid w:val="00203360"/>
    <w:rsid w:val="0020600E"/>
    <w:rsid w:val="00206B1E"/>
    <w:rsid w:val="00206C66"/>
    <w:rsid w:val="00207585"/>
    <w:rsid w:val="00207618"/>
    <w:rsid w:val="0020786F"/>
    <w:rsid w:val="00207C27"/>
    <w:rsid w:val="00207EF9"/>
    <w:rsid w:val="00210A04"/>
    <w:rsid w:val="00210CD7"/>
    <w:rsid w:val="00211E14"/>
    <w:rsid w:val="00212A27"/>
    <w:rsid w:val="002131C7"/>
    <w:rsid w:val="00213648"/>
    <w:rsid w:val="00214AEE"/>
    <w:rsid w:val="00214E5C"/>
    <w:rsid w:val="00215C9E"/>
    <w:rsid w:val="00215EDE"/>
    <w:rsid w:val="00216143"/>
    <w:rsid w:val="00216154"/>
    <w:rsid w:val="002161AA"/>
    <w:rsid w:val="00217360"/>
    <w:rsid w:val="002174B9"/>
    <w:rsid w:val="00220D7B"/>
    <w:rsid w:val="00220E3C"/>
    <w:rsid w:val="0022189F"/>
    <w:rsid w:val="00221EAD"/>
    <w:rsid w:val="00223BA5"/>
    <w:rsid w:val="002262A5"/>
    <w:rsid w:val="00227F15"/>
    <w:rsid w:val="0023092D"/>
    <w:rsid w:val="00231258"/>
    <w:rsid w:val="002337A4"/>
    <w:rsid w:val="00234472"/>
    <w:rsid w:val="00234DD4"/>
    <w:rsid w:val="002369E0"/>
    <w:rsid w:val="002401A6"/>
    <w:rsid w:val="002414C0"/>
    <w:rsid w:val="00241507"/>
    <w:rsid w:val="00241AE9"/>
    <w:rsid w:val="002432DA"/>
    <w:rsid w:val="00243ED0"/>
    <w:rsid w:val="00244AAE"/>
    <w:rsid w:val="0024526E"/>
    <w:rsid w:val="00245DE8"/>
    <w:rsid w:val="00245E2E"/>
    <w:rsid w:val="00246512"/>
    <w:rsid w:val="00246537"/>
    <w:rsid w:val="00246A93"/>
    <w:rsid w:val="0024705B"/>
    <w:rsid w:val="00247434"/>
    <w:rsid w:val="002477B1"/>
    <w:rsid w:val="00247819"/>
    <w:rsid w:val="00247D26"/>
    <w:rsid w:val="002509BC"/>
    <w:rsid w:val="002518E8"/>
    <w:rsid w:val="00251DC1"/>
    <w:rsid w:val="0025239A"/>
    <w:rsid w:val="00252440"/>
    <w:rsid w:val="00252AD6"/>
    <w:rsid w:val="002541C9"/>
    <w:rsid w:val="00255E33"/>
    <w:rsid w:val="0025627D"/>
    <w:rsid w:val="00256B93"/>
    <w:rsid w:val="002570CC"/>
    <w:rsid w:val="002572D9"/>
    <w:rsid w:val="00260186"/>
    <w:rsid w:val="00261221"/>
    <w:rsid w:val="002615C8"/>
    <w:rsid w:val="00262D97"/>
    <w:rsid w:val="0026311A"/>
    <w:rsid w:val="002643AC"/>
    <w:rsid w:val="00264BC1"/>
    <w:rsid w:val="00265373"/>
    <w:rsid w:val="002656F1"/>
    <w:rsid w:val="00265B1F"/>
    <w:rsid w:val="00265CD0"/>
    <w:rsid w:val="00265F63"/>
    <w:rsid w:val="002664D3"/>
    <w:rsid w:val="002702EE"/>
    <w:rsid w:val="00270CA3"/>
    <w:rsid w:val="0027273B"/>
    <w:rsid w:val="002727B7"/>
    <w:rsid w:val="00272C76"/>
    <w:rsid w:val="00277A56"/>
    <w:rsid w:val="0028031D"/>
    <w:rsid w:val="00281B4A"/>
    <w:rsid w:val="00282F77"/>
    <w:rsid w:val="0028304C"/>
    <w:rsid w:val="002831A5"/>
    <w:rsid w:val="002847CB"/>
    <w:rsid w:val="00284B63"/>
    <w:rsid w:val="0028546F"/>
    <w:rsid w:val="00285DBB"/>
    <w:rsid w:val="00286A56"/>
    <w:rsid w:val="00290E86"/>
    <w:rsid w:val="00290E9A"/>
    <w:rsid w:val="00291033"/>
    <w:rsid w:val="00291A93"/>
    <w:rsid w:val="00292479"/>
    <w:rsid w:val="00293520"/>
    <w:rsid w:val="00294659"/>
    <w:rsid w:val="00294BF7"/>
    <w:rsid w:val="00294E9D"/>
    <w:rsid w:val="0029561B"/>
    <w:rsid w:val="00295811"/>
    <w:rsid w:val="00296762"/>
    <w:rsid w:val="00296A07"/>
    <w:rsid w:val="0029769C"/>
    <w:rsid w:val="002A016A"/>
    <w:rsid w:val="002A0F53"/>
    <w:rsid w:val="002A1745"/>
    <w:rsid w:val="002A24D8"/>
    <w:rsid w:val="002A2689"/>
    <w:rsid w:val="002A2E6B"/>
    <w:rsid w:val="002A2E94"/>
    <w:rsid w:val="002A301B"/>
    <w:rsid w:val="002A3326"/>
    <w:rsid w:val="002A3933"/>
    <w:rsid w:val="002A4A2E"/>
    <w:rsid w:val="002A62FA"/>
    <w:rsid w:val="002A64BE"/>
    <w:rsid w:val="002A6739"/>
    <w:rsid w:val="002A794C"/>
    <w:rsid w:val="002B131E"/>
    <w:rsid w:val="002B1E05"/>
    <w:rsid w:val="002B36BC"/>
    <w:rsid w:val="002B44D6"/>
    <w:rsid w:val="002B4825"/>
    <w:rsid w:val="002B4981"/>
    <w:rsid w:val="002B5219"/>
    <w:rsid w:val="002B53B9"/>
    <w:rsid w:val="002B54E5"/>
    <w:rsid w:val="002B5877"/>
    <w:rsid w:val="002B5BB4"/>
    <w:rsid w:val="002B601B"/>
    <w:rsid w:val="002B6358"/>
    <w:rsid w:val="002B65D8"/>
    <w:rsid w:val="002B6B1F"/>
    <w:rsid w:val="002B6E8E"/>
    <w:rsid w:val="002B7533"/>
    <w:rsid w:val="002B76DB"/>
    <w:rsid w:val="002B7879"/>
    <w:rsid w:val="002C20D5"/>
    <w:rsid w:val="002C30F8"/>
    <w:rsid w:val="002C3630"/>
    <w:rsid w:val="002C3DA2"/>
    <w:rsid w:val="002C4BAC"/>
    <w:rsid w:val="002C501D"/>
    <w:rsid w:val="002C55E4"/>
    <w:rsid w:val="002C6642"/>
    <w:rsid w:val="002C72F6"/>
    <w:rsid w:val="002D0BB0"/>
    <w:rsid w:val="002D0F3E"/>
    <w:rsid w:val="002D1197"/>
    <w:rsid w:val="002D147B"/>
    <w:rsid w:val="002D179D"/>
    <w:rsid w:val="002D1D81"/>
    <w:rsid w:val="002D23DD"/>
    <w:rsid w:val="002D490E"/>
    <w:rsid w:val="002D5609"/>
    <w:rsid w:val="002D65B8"/>
    <w:rsid w:val="002D690A"/>
    <w:rsid w:val="002D6C91"/>
    <w:rsid w:val="002D7DB5"/>
    <w:rsid w:val="002E0480"/>
    <w:rsid w:val="002E04BB"/>
    <w:rsid w:val="002E0BFA"/>
    <w:rsid w:val="002E1364"/>
    <w:rsid w:val="002E2C6C"/>
    <w:rsid w:val="002E2DCC"/>
    <w:rsid w:val="002E3459"/>
    <w:rsid w:val="002E399B"/>
    <w:rsid w:val="002E571C"/>
    <w:rsid w:val="002E6A1E"/>
    <w:rsid w:val="002E794E"/>
    <w:rsid w:val="002F0747"/>
    <w:rsid w:val="002F086D"/>
    <w:rsid w:val="002F1827"/>
    <w:rsid w:val="002F268C"/>
    <w:rsid w:val="002F2EC4"/>
    <w:rsid w:val="002F3A33"/>
    <w:rsid w:val="002F3E6B"/>
    <w:rsid w:val="002F5026"/>
    <w:rsid w:val="002F565B"/>
    <w:rsid w:val="002F575F"/>
    <w:rsid w:val="002F6F34"/>
    <w:rsid w:val="002F772F"/>
    <w:rsid w:val="002F7827"/>
    <w:rsid w:val="002F7E79"/>
    <w:rsid w:val="00301688"/>
    <w:rsid w:val="00302709"/>
    <w:rsid w:val="00302EB6"/>
    <w:rsid w:val="003038D3"/>
    <w:rsid w:val="003038E5"/>
    <w:rsid w:val="0030445B"/>
    <w:rsid w:val="00304F08"/>
    <w:rsid w:val="003065F4"/>
    <w:rsid w:val="00306C5B"/>
    <w:rsid w:val="00307F18"/>
    <w:rsid w:val="003101AC"/>
    <w:rsid w:val="0031115C"/>
    <w:rsid w:val="00311C9A"/>
    <w:rsid w:val="003125AE"/>
    <w:rsid w:val="00313315"/>
    <w:rsid w:val="00313437"/>
    <w:rsid w:val="00315465"/>
    <w:rsid w:val="003155AF"/>
    <w:rsid w:val="0031652B"/>
    <w:rsid w:val="00317829"/>
    <w:rsid w:val="00317B05"/>
    <w:rsid w:val="003200A0"/>
    <w:rsid w:val="0032047E"/>
    <w:rsid w:val="003209B1"/>
    <w:rsid w:val="003210FF"/>
    <w:rsid w:val="003213C7"/>
    <w:rsid w:val="00322627"/>
    <w:rsid w:val="00324299"/>
    <w:rsid w:val="00324669"/>
    <w:rsid w:val="00325264"/>
    <w:rsid w:val="00325D33"/>
    <w:rsid w:val="00326CA8"/>
    <w:rsid w:val="003274FD"/>
    <w:rsid w:val="0032790C"/>
    <w:rsid w:val="00330C0C"/>
    <w:rsid w:val="003313BE"/>
    <w:rsid w:val="00331CAB"/>
    <w:rsid w:val="00331EEF"/>
    <w:rsid w:val="003320C5"/>
    <w:rsid w:val="003328BE"/>
    <w:rsid w:val="0033346F"/>
    <w:rsid w:val="003337ED"/>
    <w:rsid w:val="00333A16"/>
    <w:rsid w:val="00333E8F"/>
    <w:rsid w:val="00334E91"/>
    <w:rsid w:val="003350E9"/>
    <w:rsid w:val="0033540F"/>
    <w:rsid w:val="00335BCE"/>
    <w:rsid w:val="00335EE5"/>
    <w:rsid w:val="0033672C"/>
    <w:rsid w:val="00337824"/>
    <w:rsid w:val="0034063C"/>
    <w:rsid w:val="00341C5D"/>
    <w:rsid w:val="00341E55"/>
    <w:rsid w:val="00342353"/>
    <w:rsid w:val="00342699"/>
    <w:rsid w:val="0034299E"/>
    <w:rsid w:val="003434E9"/>
    <w:rsid w:val="00344693"/>
    <w:rsid w:val="00344B28"/>
    <w:rsid w:val="00344ECB"/>
    <w:rsid w:val="003452FE"/>
    <w:rsid w:val="00345396"/>
    <w:rsid w:val="00345DBE"/>
    <w:rsid w:val="00345F1A"/>
    <w:rsid w:val="003460A9"/>
    <w:rsid w:val="003467FF"/>
    <w:rsid w:val="003469DE"/>
    <w:rsid w:val="00346F14"/>
    <w:rsid w:val="00347109"/>
    <w:rsid w:val="00347B5C"/>
    <w:rsid w:val="00347E14"/>
    <w:rsid w:val="003500D3"/>
    <w:rsid w:val="00350522"/>
    <w:rsid w:val="003521BC"/>
    <w:rsid w:val="00352920"/>
    <w:rsid w:val="00352D93"/>
    <w:rsid w:val="00352E04"/>
    <w:rsid w:val="00353C26"/>
    <w:rsid w:val="0035475D"/>
    <w:rsid w:val="0035488F"/>
    <w:rsid w:val="00354A7B"/>
    <w:rsid w:val="00355717"/>
    <w:rsid w:val="00355BB4"/>
    <w:rsid w:val="003601F5"/>
    <w:rsid w:val="0036130C"/>
    <w:rsid w:val="003616CC"/>
    <w:rsid w:val="00362443"/>
    <w:rsid w:val="00362614"/>
    <w:rsid w:val="00362A21"/>
    <w:rsid w:val="003633B7"/>
    <w:rsid w:val="00363453"/>
    <w:rsid w:val="0036385B"/>
    <w:rsid w:val="00365430"/>
    <w:rsid w:val="0036597B"/>
    <w:rsid w:val="00367195"/>
    <w:rsid w:val="0036758B"/>
    <w:rsid w:val="00370D37"/>
    <w:rsid w:val="00371DE0"/>
    <w:rsid w:val="00372799"/>
    <w:rsid w:val="00373CE9"/>
    <w:rsid w:val="003747A9"/>
    <w:rsid w:val="0037585B"/>
    <w:rsid w:val="003760C5"/>
    <w:rsid w:val="00376220"/>
    <w:rsid w:val="00377251"/>
    <w:rsid w:val="003772B8"/>
    <w:rsid w:val="00377984"/>
    <w:rsid w:val="0038328E"/>
    <w:rsid w:val="0038361F"/>
    <w:rsid w:val="00383ED6"/>
    <w:rsid w:val="00387A29"/>
    <w:rsid w:val="0039143F"/>
    <w:rsid w:val="00391EEE"/>
    <w:rsid w:val="00392873"/>
    <w:rsid w:val="0039312F"/>
    <w:rsid w:val="00394EA7"/>
    <w:rsid w:val="0039541B"/>
    <w:rsid w:val="00396626"/>
    <w:rsid w:val="003A1345"/>
    <w:rsid w:val="003A1F01"/>
    <w:rsid w:val="003A223D"/>
    <w:rsid w:val="003A2CE0"/>
    <w:rsid w:val="003A2E7E"/>
    <w:rsid w:val="003A30DE"/>
    <w:rsid w:val="003A446F"/>
    <w:rsid w:val="003A5BE7"/>
    <w:rsid w:val="003A69D7"/>
    <w:rsid w:val="003B2D1E"/>
    <w:rsid w:val="003B2FCA"/>
    <w:rsid w:val="003B3182"/>
    <w:rsid w:val="003B32E4"/>
    <w:rsid w:val="003B36DF"/>
    <w:rsid w:val="003B3C0F"/>
    <w:rsid w:val="003B3EF3"/>
    <w:rsid w:val="003B4F13"/>
    <w:rsid w:val="003B5246"/>
    <w:rsid w:val="003B52D2"/>
    <w:rsid w:val="003B5DE0"/>
    <w:rsid w:val="003B6E23"/>
    <w:rsid w:val="003B71BD"/>
    <w:rsid w:val="003C2590"/>
    <w:rsid w:val="003C2CE3"/>
    <w:rsid w:val="003C351F"/>
    <w:rsid w:val="003C43B6"/>
    <w:rsid w:val="003C4E84"/>
    <w:rsid w:val="003C4F31"/>
    <w:rsid w:val="003C4FDD"/>
    <w:rsid w:val="003C5777"/>
    <w:rsid w:val="003C65BC"/>
    <w:rsid w:val="003C7738"/>
    <w:rsid w:val="003C7C4D"/>
    <w:rsid w:val="003D07AD"/>
    <w:rsid w:val="003D08F3"/>
    <w:rsid w:val="003D0E32"/>
    <w:rsid w:val="003D20BB"/>
    <w:rsid w:val="003D46C8"/>
    <w:rsid w:val="003D549F"/>
    <w:rsid w:val="003D5DDF"/>
    <w:rsid w:val="003D6525"/>
    <w:rsid w:val="003D6D09"/>
    <w:rsid w:val="003D737B"/>
    <w:rsid w:val="003D79BC"/>
    <w:rsid w:val="003E04A7"/>
    <w:rsid w:val="003E055F"/>
    <w:rsid w:val="003E1008"/>
    <w:rsid w:val="003E1450"/>
    <w:rsid w:val="003E1780"/>
    <w:rsid w:val="003E1BC9"/>
    <w:rsid w:val="003E1C17"/>
    <w:rsid w:val="003E1CDE"/>
    <w:rsid w:val="003E28D6"/>
    <w:rsid w:val="003E31AD"/>
    <w:rsid w:val="003E3455"/>
    <w:rsid w:val="003E3731"/>
    <w:rsid w:val="003E4483"/>
    <w:rsid w:val="003E4545"/>
    <w:rsid w:val="003E4AA2"/>
    <w:rsid w:val="003E5596"/>
    <w:rsid w:val="003E5DFA"/>
    <w:rsid w:val="003E68CB"/>
    <w:rsid w:val="003F0A14"/>
    <w:rsid w:val="003F0D1A"/>
    <w:rsid w:val="003F1C64"/>
    <w:rsid w:val="003F278D"/>
    <w:rsid w:val="003F358D"/>
    <w:rsid w:val="003F3711"/>
    <w:rsid w:val="003F6432"/>
    <w:rsid w:val="003F6BDC"/>
    <w:rsid w:val="003F6E7E"/>
    <w:rsid w:val="003F7B0E"/>
    <w:rsid w:val="00400056"/>
    <w:rsid w:val="00400ECE"/>
    <w:rsid w:val="00401549"/>
    <w:rsid w:val="00401960"/>
    <w:rsid w:val="00401BDD"/>
    <w:rsid w:val="004028FB"/>
    <w:rsid w:val="0040334B"/>
    <w:rsid w:val="00403F5E"/>
    <w:rsid w:val="00404A90"/>
    <w:rsid w:val="00404C18"/>
    <w:rsid w:val="00407392"/>
    <w:rsid w:val="0040795A"/>
    <w:rsid w:val="0041067F"/>
    <w:rsid w:val="0041134A"/>
    <w:rsid w:val="00411376"/>
    <w:rsid w:val="0041144A"/>
    <w:rsid w:val="00412C47"/>
    <w:rsid w:val="00412FB0"/>
    <w:rsid w:val="00413AAC"/>
    <w:rsid w:val="00414A7E"/>
    <w:rsid w:val="00414E35"/>
    <w:rsid w:val="004157B1"/>
    <w:rsid w:val="00415E1F"/>
    <w:rsid w:val="00417CED"/>
    <w:rsid w:val="00417EEB"/>
    <w:rsid w:val="004207DC"/>
    <w:rsid w:val="00421AA6"/>
    <w:rsid w:val="00421F46"/>
    <w:rsid w:val="0042280F"/>
    <w:rsid w:val="004234AC"/>
    <w:rsid w:val="00424746"/>
    <w:rsid w:val="00425F35"/>
    <w:rsid w:val="00425FCB"/>
    <w:rsid w:val="004261B4"/>
    <w:rsid w:val="004267E0"/>
    <w:rsid w:val="0042741C"/>
    <w:rsid w:val="00427D57"/>
    <w:rsid w:val="00430130"/>
    <w:rsid w:val="0043028F"/>
    <w:rsid w:val="00430680"/>
    <w:rsid w:val="00430FA8"/>
    <w:rsid w:val="00431E66"/>
    <w:rsid w:val="004323EA"/>
    <w:rsid w:val="00432856"/>
    <w:rsid w:val="004335BC"/>
    <w:rsid w:val="0043525A"/>
    <w:rsid w:val="0043568B"/>
    <w:rsid w:val="0043662B"/>
    <w:rsid w:val="00436705"/>
    <w:rsid w:val="004369B6"/>
    <w:rsid w:val="004412D2"/>
    <w:rsid w:val="004414CC"/>
    <w:rsid w:val="00441B81"/>
    <w:rsid w:val="00441D04"/>
    <w:rsid w:val="00442028"/>
    <w:rsid w:val="00443B24"/>
    <w:rsid w:val="00443CA7"/>
    <w:rsid w:val="00444FB7"/>
    <w:rsid w:val="0044548A"/>
    <w:rsid w:val="004456B5"/>
    <w:rsid w:val="004458D3"/>
    <w:rsid w:val="00446E07"/>
    <w:rsid w:val="00447523"/>
    <w:rsid w:val="00447C07"/>
    <w:rsid w:val="0045197E"/>
    <w:rsid w:val="00451C30"/>
    <w:rsid w:val="00452086"/>
    <w:rsid w:val="0045211C"/>
    <w:rsid w:val="00452487"/>
    <w:rsid w:val="00452877"/>
    <w:rsid w:val="00452981"/>
    <w:rsid w:val="0045325B"/>
    <w:rsid w:val="00453E40"/>
    <w:rsid w:val="00453F86"/>
    <w:rsid w:val="00454FCF"/>
    <w:rsid w:val="00455320"/>
    <w:rsid w:val="00456EBA"/>
    <w:rsid w:val="00456F5C"/>
    <w:rsid w:val="004572B3"/>
    <w:rsid w:val="004579EE"/>
    <w:rsid w:val="00457D05"/>
    <w:rsid w:val="004606FA"/>
    <w:rsid w:val="004606FF"/>
    <w:rsid w:val="004608A9"/>
    <w:rsid w:val="00461262"/>
    <w:rsid w:val="00461322"/>
    <w:rsid w:val="00461B03"/>
    <w:rsid w:val="0046411A"/>
    <w:rsid w:val="00464277"/>
    <w:rsid w:val="0046497F"/>
    <w:rsid w:val="0046498C"/>
    <w:rsid w:val="00464E2B"/>
    <w:rsid w:val="00465E5D"/>
    <w:rsid w:val="00466454"/>
    <w:rsid w:val="00466536"/>
    <w:rsid w:val="0046681A"/>
    <w:rsid w:val="004672ED"/>
    <w:rsid w:val="004711B0"/>
    <w:rsid w:val="0047179B"/>
    <w:rsid w:val="00471F99"/>
    <w:rsid w:val="00472083"/>
    <w:rsid w:val="00473C2C"/>
    <w:rsid w:val="0047449E"/>
    <w:rsid w:val="00474F3F"/>
    <w:rsid w:val="00475325"/>
    <w:rsid w:val="00475689"/>
    <w:rsid w:val="00475FAF"/>
    <w:rsid w:val="004760BF"/>
    <w:rsid w:val="0047691B"/>
    <w:rsid w:val="00476C5F"/>
    <w:rsid w:val="00476E3C"/>
    <w:rsid w:val="0047725B"/>
    <w:rsid w:val="00477C8E"/>
    <w:rsid w:val="00481375"/>
    <w:rsid w:val="00481969"/>
    <w:rsid w:val="00481A42"/>
    <w:rsid w:val="00482A6B"/>
    <w:rsid w:val="0048360E"/>
    <w:rsid w:val="0048423D"/>
    <w:rsid w:val="00487606"/>
    <w:rsid w:val="00487E3E"/>
    <w:rsid w:val="00490874"/>
    <w:rsid w:val="0049106B"/>
    <w:rsid w:val="00491A09"/>
    <w:rsid w:val="00491E82"/>
    <w:rsid w:val="004920A6"/>
    <w:rsid w:val="0049485E"/>
    <w:rsid w:val="00495B8C"/>
    <w:rsid w:val="00496610"/>
    <w:rsid w:val="0049691C"/>
    <w:rsid w:val="00497541"/>
    <w:rsid w:val="004A0E61"/>
    <w:rsid w:val="004A30A8"/>
    <w:rsid w:val="004A3D51"/>
    <w:rsid w:val="004A4549"/>
    <w:rsid w:val="004A4A5A"/>
    <w:rsid w:val="004A5575"/>
    <w:rsid w:val="004A5612"/>
    <w:rsid w:val="004A5BF8"/>
    <w:rsid w:val="004A5DAD"/>
    <w:rsid w:val="004A609B"/>
    <w:rsid w:val="004A61F9"/>
    <w:rsid w:val="004A677B"/>
    <w:rsid w:val="004A6E13"/>
    <w:rsid w:val="004B01BC"/>
    <w:rsid w:val="004B09BE"/>
    <w:rsid w:val="004B1F6B"/>
    <w:rsid w:val="004B243F"/>
    <w:rsid w:val="004B41BE"/>
    <w:rsid w:val="004B50D9"/>
    <w:rsid w:val="004C061E"/>
    <w:rsid w:val="004C0ECA"/>
    <w:rsid w:val="004C145A"/>
    <w:rsid w:val="004C21BE"/>
    <w:rsid w:val="004C48E0"/>
    <w:rsid w:val="004C4C08"/>
    <w:rsid w:val="004C65BD"/>
    <w:rsid w:val="004C68D6"/>
    <w:rsid w:val="004C6D5F"/>
    <w:rsid w:val="004C71FE"/>
    <w:rsid w:val="004C7AD5"/>
    <w:rsid w:val="004D06C8"/>
    <w:rsid w:val="004D0B38"/>
    <w:rsid w:val="004D20A6"/>
    <w:rsid w:val="004D3177"/>
    <w:rsid w:val="004D350B"/>
    <w:rsid w:val="004D4B75"/>
    <w:rsid w:val="004D5A2B"/>
    <w:rsid w:val="004D5A73"/>
    <w:rsid w:val="004D5CA8"/>
    <w:rsid w:val="004D6A25"/>
    <w:rsid w:val="004D73D2"/>
    <w:rsid w:val="004D79DB"/>
    <w:rsid w:val="004D7FCB"/>
    <w:rsid w:val="004E00D2"/>
    <w:rsid w:val="004E0436"/>
    <w:rsid w:val="004E07F6"/>
    <w:rsid w:val="004E08DB"/>
    <w:rsid w:val="004E3EE9"/>
    <w:rsid w:val="004E65BE"/>
    <w:rsid w:val="004E6F75"/>
    <w:rsid w:val="004E70AE"/>
    <w:rsid w:val="004E7329"/>
    <w:rsid w:val="004E7DAE"/>
    <w:rsid w:val="004F0D27"/>
    <w:rsid w:val="004F1131"/>
    <w:rsid w:val="004F1AD7"/>
    <w:rsid w:val="004F2433"/>
    <w:rsid w:val="004F3644"/>
    <w:rsid w:val="004F3939"/>
    <w:rsid w:val="004F3C5C"/>
    <w:rsid w:val="004F3D31"/>
    <w:rsid w:val="004F4365"/>
    <w:rsid w:val="004F4F38"/>
    <w:rsid w:val="004F5328"/>
    <w:rsid w:val="004F5D6B"/>
    <w:rsid w:val="004F7251"/>
    <w:rsid w:val="004F76CB"/>
    <w:rsid w:val="004F778F"/>
    <w:rsid w:val="00500587"/>
    <w:rsid w:val="005043B8"/>
    <w:rsid w:val="00505AEC"/>
    <w:rsid w:val="00505C21"/>
    <w:rsid w:val="00505C42"/>
    <w:rsid w:val="005069A2"/>
    <w:rsid w:val="00506BCD"/>
    <w:rsid w:val="0050743D"/>
    <w:rsid w:val="00511664"/>
    <w:rsid w:val="00511695"/>
    <w:rsid w:val="00511CDA"/>
    <w:rsid w:val="005129E2"/>
    <w:rsid w:val="00513796"/>
    <w:rsid w:val="0051395B"/>
    <w:rsid w:val="00514E68"/>
    <w:rsid w:val="00515D90"/>
    <w:rsid w:val="0051609D"/>
    <w:rsid w:val="00516A71"/>
    <w:rsid w:val="00516F1E"/>
    <w:rsid w:val="00516FD7"/>
    <w:rsid w:val="005226DA"/>
    <w:rsid w:val="005230EF"/>
    <w:rsid w:val="00523172"/>
    <w:rsid w:val="00523858"/>
    <w:rsid w:val="005242BF"/>
    <w:rsid w:val="00524D05"/>
    <w:rsid w:val="0052556C"/>
    <w:rsid w:val="00525C58"/>
    <w:rsid w:val="005267AD"/>
    <w:rsid w:val="005276B2"/>
    <w:rsid w:val="00527705"/>
    <w:rsid w:val="00527B56"/>
    <w:rsid w:val="00527BCF"/>
    <w:rsid w:val="00531C16"/>
    <w:rsid w:val="00531E83"/>
    <w:rsid w:val="00531FBE"/>
    <w:rsid w:val="005323CD"/>
    <w:rsid w:val="005325FB"/>
    <w:rsid w:val="00534BEA"/>
    <w:rsid w:val="00534D12"/>
    <w:rsid w:val="0053529A"/>
    <w:rsid w:val="00535582"/>
    <w:rsid w:val="0053651D"/>
    <w:rsid w:val="0053659F"/>
    <w:rsid w:val="00536D0F"/>
    <w:rsid w:val="00536E0C"/>
    <w:rsid w:val="00537926"/>
    <w:rsid w:val="00537F88"/>
    <w:rsid w:val="00537F9A"/>
    <w:rsid w:val="0054063C"/>
    <w:rsid w:val="0054077E"/>
    <w:rsid w:val="0054135C"/>
    <w:rsid w:val="00541A7E"/>
    <w:rsid w:val="005422A6"/>
    <w:rsid w:val="00542528"/>
    <w:rsid w:val="00542B6E"/>
    <w:rsid w:val="00542C85"/>
    <w:rsid w:val="00542CAE"/>
    <w:rsid w:val="00542E23"/>
    <w:rsid w:val="005434D0"/>
    <w:rsid w:val="00543773"/>
    <w:rsid w:val="00543929"/>
    <w:rsid w:val="00545247"/>
    <w:rsid w:val="0054569A"/>
    <w:rsid w:val="00545973"/>
    <w:rsid w:val="00546889"/>
    <w:rsid w:val="00547444"/>
    <w:rsid w:val="00547DE2"/>
    <w:rsid w:val="00547E38"/>
    <w:rsid w:val="0055154D"/>
    <w:rsid w:val="005519FF"/>
    <w:rsid w:val="00551A38"/>
    <w:rsid w:val="00553F5D"/>
    <w:rsid w:val="005547F4"/>
    <w:rsid w:val="00554D02"/>
    <w:rsid w:val="00555474"/>
    <w:rsid w:val="00555C20"/>
    <w:rsid w:val="00556101"/>
    <w:rsid w:val="0055686B"/>
    <w:rsid w:val="00556B25"/>
    <w:rsid w:val="0055753A"/>
    <w:rsid w:val="00557971"/>
    <w:rsid w:val="00560562"/>
    <w:rsid w:val="00560C4D"/>
    <w:rsid w:val="0056126C"/>
    <w:rsid w:val="00561565"/>
    <w:rsid w:val="00562245"/>
    <w:rsid w:val="005627FB"/>
    <w:rsid w:val="005634E4"/>
    <w:rsid w:val="00564209"/>
    <w:rsid w:val="00564B36"/>
    <w:rsid w:val="00565F8A"/>
    <w:rsid w:val="00566DE6"/>
    <w:rsid w:val="00567155"/>
    <w:rsid w:val="00570D9B"/>
    <w:rsid w:val="0057124D"/>
    <w:rsid w:val="0057216A"/>
    <w:rsid w:val="005729AD"/>
    <w:rsid w:val="00573AD9"/>
    <w:rsid w:val="00573E20"/>
    <w:rsid w:val="005755BC"/>
    <w:rsid w:val="005763FD"/>
    <w:rsid w:val="00577056"/>
    <w:rsid w:val="00577545"/>
    <w:rsid w:val="00577839"/>
    <w:rsid w:val="00580225"/>
    <w:rsid w:val="00580E1F"/>
    <w:rsid w:val="00582314"/>
    <w:rsid w:val="00582B0D"/>
    <w:rsid w:val="005848D4"/>
    <w:rsid w:val="00584D82"/>
    <w:rsid w:val="0058565E"/>
    <w:rsid w:val="0058657B"/>
    <w:rsid w:val="00586690"/>
    <w:rsid w:val="005872C5"/>
    <w:rsid w:val="0058732D"/>
    <w:rsid w:val="005873F0"/>
    <w:rsid w:val="005906BC"/>
    <w:rsid w:val="005907BF"/>
    <w:rsid w:val="00590F0D"/>
    <w:rsid w:val="005912BB"/>
    <w:rsid w:val="00591D69"/>
    <w:rsid w:val="00591F98"/>
    <w:rsid w:val="005922B2"/>
    <w:rsid w:val="00592E2D"/>
    <w:rsid w:val="00592E6D"/>
    <w:rsid w:val="005961AA"/>
    <w:rsid w:val="00597AEC"/>
    <w:rsid w:val="005A0154"/>
    <w:rsid w:val="005A0C36"/>
    <w:rsid w:val="005A18D6"/>
    <w:rsid w:val="005A1D06"/>
    <w:rsid w:val="005A2453"/>
    <w:rsid w:val="005A29B5"/>
    <w:rsid w:val="005A2D94"/>
    <w:rsid w:val="005A326F"/>
    <w:rsid w:val="005A3601"/>
    <w:rsid w:val="005A397F"/>
    <w:rsid w:val="005A3992"/>
    <w:rsid w:val="005A3DCA"/>
    <w:rsid w:val="005A3F93"/>
    <w:rsid w:val="005A56E1"/>
    <w:rsid w:val="005A5A50"/>
    <w:rsid w:val="005A6FDD"/>
    <w:rsid w:val="005A7E31"/>
    <w:rsid w:val="005A7EDE"/>
    <w:rsid w:val="005B0944"/>
    <w:rsid w:val="005B0A8A"/>
    <w:rsid w:val="005B119A"/>
    <w:rsid w:val="005B1503"/>
    <w:rsid w:val="005B27F5"/>
    <w:rsid w:val="005B6B98"/>
    <w:rsid w:val="005B6F0C"/>
    <w:rsid w:val="005B7A82"/>
    <w:rsid w:val="005C0EA5"/>
    <w:rsid w:val="005C0EE9"/>
    <w:rsid w:val="005C175C"/>
    <w:rsid w:val="005C180C"/>
    <w:rsid w:val="005C324C"/>
    <w:rsid w:val="005C3A15"/>
    <w:rsid w:val="005C3C5F"/>
    <w:rsid w:val="005C41EA"/>
    <w:rsid w:val="005C48F7"/>
    <w:rsid w:val="005C5287"/>
    <w:rsid w:val="005C546A"/>
    <w:rsid w:val="005C59B2"/>
    <w:rsid w:val="005D04DE"/>
    <w:rsid w:val="005D0678"/>
    <w:rsid w:val="005D07C8"/>
    <w:rsid w:val="005D0801"/>
    <w:rsid w:val="005D37BB"/>
    <w:rsid w:val="005D3910"/>
    <w:rsid w:val="005D396A"/>
    <w:rsid w:val="005D4CE1"/>
    <w:rsid w:val="005D651E"/>
    <w:rsid w:val="005D7433"/>
    <w:rsid w:val="005D75B6"/>
    <w:rsid w:val="005D7AA5"/>
    <w:rsid w:val="005D7B04"/>
    <w:rsid w:val="005E0B2D"/>
    <w:rsid w:val="005E1426"/>
    <w:rsid w:val="005E147D"/>
    <w:rsid w:val="005E1650"/>
    <w:rsid w:val="005E1844"/>
    <w:rsid w:val="005E19E1"/>
    <w:rsid w:val="005E1D1B"/>
    <w:rsid w:val="005E1EF0"/>
    <w:rsid w:val="005E1FF0"/>
    <w:rsid w:val="005E20A6"/>
    <w:rsid w:val="005E308F"/>
    <w:rsid w:val="005E32DC"/>
    <w:rsid w:val="005E3E31"/>
    <w:rsid w:val="005E520D"/>
    <w:rsid w:val="005E537E"/>
    <w:rsid w:val="005E54B4"/>
    <w:rsid w:val="005E5D31"/>
    <w:rsid w:val="005E638B"/>
    <w:rsid w:val="005E63D9"/>
    <w:rsid w:val="005E741E"/>
    <w:rsid w:val="005F05E5"/>
    <w:rsid w:val="005F084B"/>
    <w:rsid w:val="005F2313"/>
    <w:rsid w:val="005F2A4B"/>
    <w:rsid w:val="005F2A88"/>
    <w:rsid w:val="005F2B55"/>
    <w:rsid w:val="005F4FA0"/>
    <w:rsid w:val="005F593C"/>
    <w:rsid w:val="005F6709"/>
    <w:rsid w:val="005F76E3"/>
    <w:rsid w:val="00600784"/>
    <w:rsid w:val="006007C7"/>
    <w:rsid w:val="0060095E"/>
    <w:rsid w:val="006012A7"/>
    <w:rsid w:val="006024F7"/>
    <w:rsid w:val="00603504"/>
    <w:rsid w:val="00603FA9"/>
    <w:rsid w:val="0060435C"/>
    <w:rsid w:val="006045D9"/>
    <w:rsid w:val="00605394"/>
    <w:rsid w:val="0060629C"/>
    <w:rsid w:val="00606765"/>
    <w:rsid w:val="00606A0D"/>
    <w:rsid w:val="006072E9"/>
    <w:rsid w:val="006075B4"/>
    <w:rsid w:val="00607EDF"/>
    <w:rsid w:val="0061098D"/>
    <w:rsid w:val="00611231"/>
    <w:rsid w:val="00613762"/>
    <w:rsid w:val="00614084"/>
    <w:rsid w:val="00615994"/>
    <w:rsid w:val="00616739"/>
    <w:rsid w:val="00616918"/>
    <w:rsid w:val="00616E36"/>
    <w:rsid w:val="006172CD"/>
    <w:rsid w:val="0062074B"/>
    <w:rsid w:val="00620D69"/>
    <w:rsid w:val="006212A3"/>
    <w:rsid w:val="006215D2"/>
    <w:rsid w:val="006219C3"/>
    <w:rsid w:val="00621AD0"/>
    <w:rsid w:val="006229A2"/>
    <w:rsid w:val="00624AF4"/>
    <w:rsid w:val="006257BA"/>
    <w:rsid w:val="00625CF1"/>
    <w:rsid w:val="0062671A"/>
    <w:rsid w:val="00626D4C"/>
    <w:rsid w:val="00627387"/>
    <w:rsid w:val="0062751F"/>
    <w:rsid w:val="0063049F"/>
    <w:rsid w:val="006305AB"/>
    <w:rsid w:val="0063067F"/>
    <w:rsid w:val="00630B8E"/>
    <w:rsid w:val="006319C1"/>
    <w:rsid w:val="006323FC"/>
    <w:rsid w:val="00632AEF"/>
    <w:rsid w:val="006360E5"/>
    <w:rsid w:val="006364F1"/>
    <w:rsid w:val="006370B8"/>
    <w:rsid w:val="0063718F"/>
    <w:rsid w:val="00637ABE"/>
    <w:rsid w:val="00641112"/>
    <w:rsid w:val="0064111E"/>
    <w:rsid w:val="00641452"/>
    <w:rsid w:val="00641841"/>
    <w:rsid w:val="00642911"/>
    <w:rsid w:val="00642B3F"/>
    <w:rsid w:val="006432B8"/>
    <w:rsid w:val="006443A5"/>
    <w:rsid w:val="00644D64"/>
    <w:rsid w:val="00645798"/>
    <w:rsid w:val="00646815"/>
    <w:rsid w:val="00646B8A"/>
    <w:rsid w:val="00647C68"/>
    <w:rsid w:val="006514B4"/>
    <w:rsid w:val="006516B2"/>
    <w:rsid w:val="00652760"/>
    <w:rsid w:val="00652C98"/>
    <w:rsid w:val="00652FA5"/>
    <w:rsid w:val="00654587"/>
    <w:rsid w:val="0065554A"/>
    <w:rsid w:val="00656EFC"/>
    <w:rsid w:val="00657B11"/>
    <w:rsid w:val="00657C70"/>
    <w:rsid w:val="00657CFB"/>
    <w:rsid w:val="00661583"/>
    <w:rsid w:val="00661677"/>
    <w:rsid w:val="0066188D"/>
    <w:rsid w:val="0066336E"/>
    <w:rsid w:val="00664739"/>
    <w:rsid w:val="00665651"/>
    <w:rsid w:val="006664DF"/>
    <w:rsid w:val="00666B40"/>
    <w:rsid w:val="0066779B"/>
    <w:rsid w:val="00670E60"/>
    <w:rsid w:val="0067132D"/>
    <w:rsid w:val="0067270B"/>
    <w:rsid w:val="00672914"/>
    <w:rsid w:val="00673333"/>
    <w:rsid w:val="00673678"/>
    <w:rsid w:val="00673AB1"/>
    <w:rsid w:val="006741FF"/>
    <w:rsid w:val="00675E1F"/>
    <w:rsid w:val="006775D3"/>
    <w:rsid w:val="00680E78"/>
    <w:rsid w:val="00680F06"/>
    <w:rsid w:val="00680FA4"/>
    <w:rsid w:val="00682426"/>
    <w:rsid w:val="006824FF"/>
    <w:rsid w:val="006834F8"/>
    <w:rsid w:val="0068384C"/>
    <w:rsid w:val="00683DCD"/>
    <w:rsid w:val="0068446E"/>
    <w:rsid w:val="00684602"/>
    <w:rsid w:val="006849CA"/>
    <w:rsid w:val="00684C36"/>
    <w:rsid w:val="006852FA"/>
    <w:rsid w:val="006858C9"/>
    <w:rsid w:val="0068630A"/>
    <w:rsid w:val="0068699C"/>
    <w:rsid w:val="00691235"/>
    <w:rsid w:val="0069188C"/>
    <w:rsid w:val="00691D6B"/>
    <w:rsid w:val="006922D6"/>
    <w:rsid w:val="00692D10"/>
    <w:rsid w:val="006938C7"/>
    <w:rsid w:val="00693A9B"/>
    <w:rsid w:val="00693E8E"/>
    <w:rsid w:val="006948DB"/>
    <w:rsid w:val="00695BBC"/>
    <w:rsid w:val="00695C0A"/>
    <w:rsid w:val="00696BDA"/>
    <w:rsid w:val="0069731D"/>
    <w:rsid w:val="00697345"/>
    <w:rsid w:val="006A0F4F"/>
    <w:rsid w:val="006A1F31"/>
    <w:rsid w:val="006A20AB"/>
    <w:rsid w:val="006A306F"/>
    <w:rsid w:val="006A390B"/>
    <w:rsid w:val="006A46D9"/>
    <w:rsid w:val="006A5D7E"/>
    <w:rsid w:val="006A6045"/>
    <w:rsid w:val="006A6118"/>
    <w:rsid w:val="006A64A0"/>
    <w:rsid w:val="006A6F86"/>
    <w:rsid w:val="006A7030"/>
    <w:rsid w:val="006A7D99"/>
    <w:rsid w:val="006B0831"/>
    <w:rsid w:val="006B10EF"/>
    <w:rsid w:val="006B13B0"/>
    <w:rsid w:val="006B15E7"/>
    <w:rsid w:val="006B16C5"/>
    <w:rsid w:val="006B2F1C"/>
    <w:rsid w:val="006B3429"/>
    <w:rsid w:val="006B34D0"/>
    <w:rsid w:val="006B39A8"/>
    <w:rsid w:val="006B3F68"/>
    <w:rsid w:val="006B4663"/>
    <w:rsid w:val="006B487C"/>
    <w:rsid w:val="006B4D3F"/>
    <w:rsid w:val="006B4EE1"/>
    <w:rsid w:val="006B50B5"/>
    <w:rsid w:val="006B59B1"/>
    <w:rsid w:val="006B5BDC"/>
    <w:rsid w:val="006B5D14"/>
    <w:rsid w:val="006B670F"/>
    <w:rsid w:val="006B77E2"/>
    <w:rsid w:val="006B78F8"/>
    <w:rsid w:val="006B79E3"/>
    <w:rsid w:val="006B79E4"/>
    <w:rsid w:val="006C0267"/>
    <w:rsid w:val="006C0AB3"/>
    <w:rsid w:val="006C0FBF"/>
    <w:rsid w:val="006C1656"/>
    <w:rsid w:val="006C2264"/>
    <w:rsid w:val="006C236D"/>
    <w:rsid w:val="006C2F2F"/>
    <w:rsid w:val="006C4372"/>
    <w:rsid w:val="006C5119"/>
    <w:rsid w:val="006C7A7C"/>
    <w:rsid w:val="006D0448"/>
    <w:rsid w:val="006D0463"/>
    <w:rsid w:val="006D0B30"/>
    <w:rsid w:val="006D1AB8"/>
    <w:rsid w:val="006D1AFF"/>
    <w:rsid w:val="006D26F1"/>
    <w:rsid w:val="006D2D4C"/>
    <w:rsid w:val="006D30CC"/>
    <w:rsid w:val="006D3C9F"/>
    <w:rsid w:val="006D3FD6"/>
    <w:rsid w:val="006D45E1"/>
    <w:rsid w:val="006D46F4"/>
    <w:rsid w:val="006D4BA1"/>
    <w:rsid w:val="006D5270"/>
    <w:rsid w:val="006D69FB"/>
    <w:rsid w:val="006D71CF"/>
    <w:rsid w:val="006D7975"/>
    <w:rsid w:val="006D7F03"/>
    <w:rsid w:val="006E048C"/>
    <w:rsid w:val="006E0EC3"/>
    <w:rsid w:val="006E24C8"/>
    <w:rsid w:val="006E280E"/>
    <w:rsid w:val="006E2810"/>
    <w:rsid w:val="006E29F2"/>
    <w:rsid w:val="006E3252"/>
    <w:rsid w:val="006E4FF4"/>
    <w:rsid w:val="006E51CE"/>
    <w:rsid w:val="006E68C9"/>
    <w:rsid w:val="006E7E38"/>
    <w:rsid w:val="006F266D"/>
    <w:rsid w:val="006F2DFD"/>
    <w:rsid w:val="006F3521"/>
    <w:rsid w:val="006F3BBA"/>
    <w:rsid w:val="006F43FD"/>
    <w:rsid w:val="006F6499"/>
    <w:rsid w:val="0070084A"/>
    <w:rsid w:val="0070088B"/>
    <w:rsid w:val="00701771"/>
    <w:rsid w:val="00701930"/>
    <w:rsid w:val="00701EB4"/>
    <w:rsid w:val="00702C34"/>
    <w:rsid w:val="00702F5F"/>
    <w:rsid w:val="007039BE"/>
    <w:rsid w:val="00703BBE"/>
    <w:rsid w:val="00703C06"/>
    <w:rsid w:val="00704292"/>
    <w:rsid w:val="0070621E"/>
    <w:rsid w:val="00706857"/>
    <w:rsid w:val="00706E45"/>
    <w:rsid w:val="00706EEA"/>
    <w:rsid w:val="0070746F"/>
    <w:rsid w:val="007078C5"/>
    <w:rsid w:val="00707E3C"/>
    <w:rsid w:val="007101DB"/>
    <w:rsid w:val="00710630"/>
    <w:rsid w:val="00710732"/>
    <w:rsid w:val="00711286"/>
    <w:rsid w:val="007116C9"/>
    <w:rsid w:val="007120C0"/>
    <w:rsid w:val="00712132"/>
    <w:rsid w:val="00712699"/>
    <w:rsid w:val="0071276E"/>
    <w:rsid w:val="00712B3E"/>
    <w:rsid w:val="00713BE5"/>
    <w:rsid w:val="00715E0A"/>
    <w:rsid w:val="00716C85"/>
    <w:rsid w:val="00717967"/>
    <w:rsid w:val="00720AD9"/>
    <w:rsid w:val="007210BD"/>
    <w:rsid w:val="00722C77"/>
    <w:rsid w:val="00723638"/>
    <w:rsid w:val="007238CF"/>
    <w:rsid w:val="0072414B"/>
    <w:rsid w:val="00726077"/>
    <w:rsid w:val="00726108"/>
    <w:rsid w:val="00726C83"/>
    <w:rsid w:val="00727FB4"/>
    <w:rsid w:val="007305CA"/>
    <w:rsid w:val="00730CE3"/>
    <w:rsid w:val="00730FF4"/>
    <w:rsid w:val="0073155B"/>
    <w:rsid w:val="00731603"/>
    <w:rsid w:val="00733295"/>
    <w:rsid w:val="0073353B"/>
    <w:rsid w:val="0073374E"/>
    <w:rsid w:val="00733CF6"/>
    <w:rsid w:val="007355FB"/>
    <w:rsid w:val="00736466"/>
    <w:rsid w:val="007372A9"/>
    <w:rsid w:val="00737312"/>
    <w:rsid w:val="00737DB7"/>
    <w:rsid w:val="0074084A"/>
    <w:rsid w:val="0074086B"/>
    <w:rsid w:val="0074190B"/>
    <w:rsid w:val="00741B39"/>
    <w:rsid w:val="00742434"/>
    <w:rsid w:val="00743443"/>
    <w:rsid w:val="0074348D"/>
    <w:rsid w:val="00744112"/>
    <w:rsid w:val="007442D4"/>
    <w:rsid w:val="007443A4"/>
    <w:rsid w:val="00744D2E"/>
    <w:rsid w:val="0074549F"/>
    <w:rsid w:val="00745678"/>
    <w:rsid w:val="00746EBD"/>
    <w:rsid w:val="007479B1"/>
    <w:rsid w:val="00750755"/>
    <w:rsid w:val="00750ADA"/>
    <w:rsid w:val="00752122"/>
    <w:rsid w:val="00754D6D"/>
    <w:rsid w:val="00755155"/>
    <w:rsid w:val="007557E1"/>
    <w:rsid w:val="00755B0B"/>
    <w:rsid w:val="00756D70"/>
    <w:rsid w:val="00757E1F"/>
    <w:rsid w:val="00760060"/>
    <w:rsid w:val="00760125"/>
    <w:rsid w:val="00760D02"/>
    <w:rsid w:val="007610D0"/>
    <w:rsid w:val="007610E0"/>
    <w:rsid w:val="0076133B"/>
    <w:rsid w:val="00761438"/>
    <w:rsid w:val="00762062"/>
    <w:rsid w:val="0076217A"/>
    <w:rsid w:val="007626D5"/>
    <w:rsid w:val="00763B11"/>
    <w:rsid w:val="0076402C"/>
    <w:rsid w:val="00766100"/>
    <w:rsid w:val="00767140"/>
    <w:rsid w:val="00767BBC"/>
    <w:rsid w:val="00770309"/>
    <w:rsid w:val="00770CD8"/>
    <w:rsid w:val="00771D3D"/>
    <w:rsid w:val="00772117"/>
    <w:rsid w:val="0077234A"/>
    <w:rsid w:val="00772E4A"/>
    <w:rsid w:val="00773C1A"/>
    <w:rsid w:val="007742BB"/>
    <w:rsid w:val="00775DF6"/>
    <w:rsid w:val="0078012B"/>
    <w:rsid w:val="0078212F"/>
    <w:rsid w:val="007836CD"/>
    <w:rsid w:val="00783A09"/>
    <w:rsid w:val="00783F48"/>
    <w:rsid w:val="00784411"/>
    <w:rsid w:val="00784EF2"/>
    <w:rsid w:val="00785058"/>
    <w:rsid w:val="0078512D"/>
    <w:rsid w:val="0078580A"/>
    <w:rsid w:val="00785A82"/>
    <w:rsid w:val="00786404"/>
    <w:rsid w:val="00786E42"/>
    <w:rsid w:val="007870C3"/>
    <w:rsid w:val="00787C7C"/>
    <w:rsid w:val="00790543"/>
    <w:rsid w:val="00790768"/>
    <w:rsid w:val="007908FB"/>
    <w:rsid w:val="00790A57"/>
    <w:rsid w:val="007910C0"/>
    <w:rsid w:val="00791B13"/>
    <w:rsid w:val="00791D00"/>
    <w:rsid w:val="00792472"/>
    <w:rsid w:val="00792BCE"/>
    <w:rsid w:val="00792E79"/>
    <w:rsid w:val="00792E89"/>
    <w:rsid w:val="00792F76"/>
    <w:rsid w:val="00793241"/>
    <w:rsid w:val="0079431E"/>
    <w:rsid w:val="00794A4F"/>
    <w:rsid w:val="007950BF"/>
    <w:rsid w:val="00795228"/>
    <w:rsid w:val="0079543B"/>
    <w:rsid w:val="00795496"/>
    <w:rsid w:val="00795544"/>
    <w:rsid w:val="0079589D"/>
    <w:rsid w:val="0079619F"/>
    <w:rsid w:val="00796CA7"/>
    <w:rsid w:val="00797D1A"/>
    <w:rsid w:val="00797E63"/>
    <w:rsid w:val="007A063B"/>
    <w:rsid w:val="007A07FA"/>
    <w:rsid w:val="007A1375"/>
    <w:rsid w:val="007A27BB"/>
    <w:rsid w:val="007A297D"/>
    <w:rsid w:val="007A33B0"/>
    <w:rsid w:val="007A416E"/>
    <w:rsid w:val="007A467E"/>
    <w:rsid w:val="007A480B"/>
    <w:rsid w:val="007A4CF4"/>
    <w:rsid w:val="007A5A08"/>
    <w:rsid w:val="007A6CD3"/>
    <w:rsid w:val="007A7646"/>
    <w:rsid w:val="007B03B0"/>
    <w:rsid w:val="007B0D74"/>
    <w:rsid w:val="007B0E69"/>
    <w:rsid w:val="007B0F83"/>
    <w:rsid w:val="007B2062"/>
    <w:rsid w:val="007B2536"/>
    <w:rsid w:val="007B3747"/>
    <w:rsid w:val="007B4537"/>
    <w:rsid w:val="007B59EB"/>
    <w:rsid w:val="007B5E67"/>
    <w:rsid w:val="007B696A"/>
    <w:rsid w:val="007B76F3"/>
    <w:rsid w:val="007B7A2E"/>
    <w:rsid w:val="007B7C62"/>
    <w:rsid w:val="007B7E26"/>
    <w:rsid w:val="007C0408"/>
    <w:rsid w:val="007C1273"/>
    <w:rsid w:val="007C2C87"/>
    <w:rsid w:val="007C2F89"/>
    <w:rsid w:val="007C415F"/>
    <w:rsid w:val="007C5386"/>
    <w:rsid w:val="007C5488"/>
    <w:rsid w:val="007C55A9"/>
    <w:rsid w:val="007C5966"/>
    <w:rsid w:val="007C5C81"/>
    <w:rsid w:val="007C623C"/>
    <w:rsid w:val="007C662A"/>
    <w:rsid w:val="007C7CC6"/>
    <w:rsid w:val="007D254D"/>
    <w:rsid w:val="007D26F3"/>
    <w:rsid w:val="007D39FF"/>
    <w:rsid w:val="007D4530"/>
    <w:rsid w:val="007D4F20"/>
    <w:rsid w:val="007D531D"/>
    <w:rsid w:val="007D54EA"/>
    <w:rsid w:val="007D62A4"/>
    <w:rsid w:val="007D63F4"/>
    <w:rsid w:val="007D6852"/>
    <w:rsid w:val="007D70C0"/>
    <w:rsid w:val="007E00A8"/>
    <w:rsid w:val="007E0D03"/>
    <w:rsid w:val="007E0D5F"/>
    <w:rsid w:val="007E13A2"/>
    <w:rsid w:val="007E16CB"/>
    <w:rsid w:val="007E17BD"/>
    <w:rsid w:val="007E1A21"/>
    <w:rsid w:val="007E23B4"/>
    <w:rsid w:val="007E4001"/>
    <w:rsid w:val="007E49AB"/>
    <w:rsid w:val="007E5272"/>
    <w:rsid w:val="007E6841"/>
    <w:rsid w:val="007F2045"/>
    <w:rsid w:val="007F20F2"/>
    <w:rsid w:val="007F25A5"/>
    <w:rsid w:val="007F3608"/>
    <w:rsid w:val="007F3706"/>
    <w:rsid w:val="007F3C9C"/>
    <w:rsid w:val="007F4FDE"/>
    <w:rsid w:val="007F56B0"/>
    <w:rsid w:val="007F6032"/>
    <w:rsid w:val="007F7BEF"/>
    <w:rsid w:val="00800095"/>
    <w:rsid w:val="008006F6"/>
    <w:rsid w:val="008011A4"/>
    <w:rsid w:val="008012FE"/>
    <w:rsid w:val="00801BD3"/>
    <w:rsid w:val="00802C6A"/>
    <w:rsid w:val="00803116"/>
    <w:rsid w:val="008041C1"/>
    <w:rsid w:val="00805504"/>
    <w:rsid w:val="0080586B"/>
    <w:rsid w:val="00806A51"/>
    <w:rsid w:val="00806C5E"/>
    <w:rsid w:val="00807994"/>
    <w:rsid w:val="00807DCE"/>
    <w:rsid w:val="008103B7"/>
    <w:rsid w:val="008112D4"/>
    <w:rsid w:val="008123D2"/>
    <w:rsid w:val="00813347"/>
    <w:rsid w:val="00813C14"/>
    <w:rsid w:val="00814E70"/>
    <w:rsid w:val="00814FA9"/>
    <w:rsid w:val="00814FD4"/>
    <w:rsid w:val="0081606C"/>
    <w:rsid w:val="00816C7D"/>
    <w:rsid w:val="0081724A"/>
    <w:rsid w:val="00817509"/>
    <w:rsid w:val="00817574"/>
    <w:rsid w:val="00817988"/>
    <w:rsid w:val="008206AD"/>
    <w:rsid w:val="00822FEE"/>
    <w:rsid w:val="0082413A"/>
    <w:rsid w:val="00824207"/>
    <w:rsid w:val="0082487C"/>
    <w:rsid w:val="00827988"/>
    <w:rsid w:val="00831194"/>
    <w:rsid w:val="008318C1"/>
    <w:rsid w:val="008319FD"/>
    <w:rsid w:val="00831B12"/>
    <w:rsid w:val="0083316D"/>
    <w:rsid w:val="00834618"/>
    <w:rsid w:val="00834ABD"/>
    <w:rsid w:val="00834EC0"/>
    <w:rsid w:val="008356C0"/>
    <w:rsid w:val="008356CE"/>
    <w:rsid w:val="00835E14"/>
    <w:rsid w:val="00836001"/>
    <w:rsid w:val="00836D73"/>
    <w:rsid w:val="008400CA"/>
    <w:rsid w:val="00840118"/>
    <w:rsid w:val="008414C0"/>
    <w:rsid w:val="0084227F"/>
    <w:rsid w:val="008426CC"/>
    <w:rsid w:val="008441DA"/>
    <w:rsid w:val="0084420F"/>
    <w:rsid w:val="008442DC"/>
    <w:rsid w:val="008445BE"/>
    <w:rsid w:val="00846723"/>
    <w:rsid w:val="00846BBC"/>
    <w:rsid w:val="00847C20"/>
    <w:rsid w:val="008528CF"/>
    <w:rsid w:val="00852C91"/>
    <w:rsid w:val="00853992"/>
    <w:rsid w:val="00853A4B"/>
    <w:rsid w:val="00854D41"/>
    <w:rsid w:val="008558E7"/>
    <w:rsid w:val="00855E7E"/>
    <w:rsid w:val="008562D6"/>
    <w:rsid w:val="0085749E"/>
    <w:rsid w:val="00857BDE"/>
    <w:rsid w:val="008605EF"/>
    <w:rsid w:val="00860CBA"/>
    <w:rsid w:val="00861203"/>
    <w:rsid w:val="0086126D"/>
    <w:rsid w:val="00861729"/>
    <w:rsid w:val="00861D88"/>
    <w:rsid w:val="00862275"/>
    <w:rsid w:val="0086267F"/>
    <w:rsid w:val="00862869"/>
    <w:rsid w:val="00863521"/>
    <w:rsid w:val="0086352C"/>
    <w:rsid w:val="00863E15"/>
    <w:rsid w:val="0086419E"/>
    <w:rsid w:val="00864291"/>
    <w:rsid w:val="00864691"/>
    <w:rsid w:val="00867CA3"/>
    <w:rsid w:val="00867F75"/>
    <w:rsid w:val="00870DB0"/>
    <w:rsid w:val="008715A6"/>
    <w:rsid w:val="00871F4B"/>
    <w:rsid w:val="00872CDA"/>
    <w:rsid w:val="008737D5"/>
    <w:rsid w:val="00876570"/>
    <w:rsid w:val="008767EF"/>
    <w:rsid w:val="0087693C"/>
    <w:rsid w:val="00876A86"/>
    <w:rsid w:val="00876DDD"/>
    <w:rsid w:val="008773FD"/>
    <w:rsid w:val="00877711"/>
    <w:rsid w:val="00877742"/>
    <w:rsid w:val="0087781A"/>
    <w:rsid w:val="0088198C"/>
    <w:rsid w:val="00881C1A"/>
    <w:rsid w:val="00882242"/>
    <w:rsid w:val="00882FEF"/>
    <w:rsid w:val="00883809"/>
    <w:rsid w:val="00884803"/>
    <w:rsid w:val="00884BC3"/>
    <w:rsid w:val="00885E01"/>
    <w:rsid w:val="00891558"/>
    <w:rsid w:val="008946BB"/>
    <w:rsid w:val="00894790"/>
    <w:rsid w:val="00894DD0"/>
    <w:rsid w:val="00895785"/>
    <w:rsid w:val="008978AE"/>
    <w:rsid w:val="008A0B3E"/>
    <w:rsid w:val="008A2402"/>
    <w:rsid w:val="008A27D2"/>
    <w:rsid w:val="008A3180"/>
    <w:rsid w:val="008A5450"/>
    <w:rsid w:val="008A5D38"/>
    <w:rsid w:val="008A683F"/>
    <w:rsid w:val="008A68DB"/>
    <w:rsid w:val="008A697A"/>
    <w:rsid w:val="008A6A51"/>
    <w:rsid w:val="008B032B"/>
    <w:rsid w:val="008B07BE"/>
    <w:rsid w:val="008B08AB"/>
    <w:rsid w:val="008B1496"/>
    <w:rsid w:val="008B173D"/>
    <w:rsid w:val="008B2338"/>
    <w:rsid w:val="008B4247"/>
    <w:rsid w:val="008B4B28"/>
    <w:rsid w:val="008B4EF0"/>
    <w:rsid w:val="008B550D"/>
    <w:rsid w:val="008B57DB"/>
    <w:rsid w:val="008B5EDB"/>
    <w:rsid w:val="008B65FC"/>
    <w:rsid w:val="008B6F20"/>
    <w:rsid w:val="008B73EA"/>
    <w:rsid w:val="008B7FC3"/>
    <w:rsid w:val="008C0B0F"/>
    <w:rsid w:val="008C0C8F"/>
    <w:rsid w:val="008C1CB5"/>
    <w:rsid w:val="008C20B4"/>
    <w:rsid w:val="008C24BC"/>
    <w:rsid w:val="008C44BE"/>
    <w:rsid w:val="008C487C"/>
    <w:rsid w:val="008C4C4B"/>
    <w:rsid w:val="008C5CBF"/>
    <w:rsid w:val="008C6BBA"/>
    <w:rsid w:val="008C7C8D"/>
    <w:rsid w:val="008D0825"/>
    <w:rsid w:val="008D1161"/>
    <w:rsid w:val="008D11B1"/>
    <w:rsid w:val="008D428C"/>
    <w:rsid w:val="008D4307"/>
    <w:rsid w:val="008D48A7"/>
    <w:rsid w:val="008D4D82"/>
    <w:rsid w:val="008D509D"/>
    <w:rsid w:val="008D639A"/>
    <w:rsid w:val="008D670A"/>
    <w:rsid w:val="008E0002"/>
    <w:rsid w:val="008E1250"/>
    <w:rsid w:val="008E20F2"/>
    <w:rsid w:val="008E2475"/>
    <w:rsid w:val="008E343E"/>
    <w:rsid w:val="008E3B5C"/>
    <w:rsid w:val="008E3EB8"/>
    <w:rsid w:val="008E471D"/>
    <w:rsid w:val="008E5E03"/>
    <w:rsid w:val="008E6E28"/>
    <w:rsid w:val="008E702E"/>
    <w:rsid w:val="008E7B72"/>
    <w:rsid w:val="008F0B7D"/>
    <w:rsid w:val="008F0C59"/>
    <w:rsid w:val="008F0CDC"/>
    <w:rsid w:val="008F0CF6"/>
    <w:rsid w:val="008F1393"/>
    <w:rsid w:val="008F2828"/>
    <w:rsid w:val="008F3B9C"/>
    <w:rsid w:val="008F3D56"/>
    <w:rsid w:val="008F413A"/>
    <w:rsid w:val="008F4F2B"/>
    <w:rsid w:val="008F5624"/>
    <w:rsid w:val="008F6D3F"/>
    <w:rsid w:val="008F7008"/>
    <w:rsid w:val="00901E5F"/>
    <w:rsid w:val="00902972"/>
    <w:rsid w:val="009030A3"/>
    <w:rsid w:val="00903224"/>
    <w:rsid w:val="00903729"/>
    <w:rsid w:val="009037DC"/>
    <w:rsid w:val="00903BC2"/>
    <w:rsid w:val="00904722"/>
    <w:rsid w:val="00905FA9"/>
    <w:rsid w:val="009061AB"/>
    <w:rsid w:val="00907147"/>
    <w:rsid w:val="00907990"/>
    <w:rsid w:val="00910C1F"/>
    <w:rsid w:val="0091114C"/>
    <w:rsid w:val="00911278"/>
    <w:rsid w:val="00912268"/>
    <w:rsid w:val="00912F27"/>
    <w:rsid w:val="009130E4"/>
    <w:rsid w:val="0091351B"/>
    <w:rsid w:val="009136A4"/>
    <w:rsid w:val="00914366"/>
    <w:rsid w:val="00916859"/>
    <w:rsid w:val="00916E5C"/>
    <w:rsid w:val="00917623"/>
    <w:rsid w:val="00917C2D"/>
    <w:rsid w:val="009200C4"/>
    <w:rsid w:val="009217F2"/>
    <w:rsid w:val="00922984"/>
    <w:rsid w:val="00922F68"/>
    <w:rsid w:val="00924971"/>
    <w:rsid w:val="00925CE3"/>
    <w:rsid w:val="00926A08"/>
    <w:rsid w:val="00926A2A"/>
    <w:rsid w:val="0092734C"/>
    <w:rsid w:val="0092791D"/>
    <w:rsid w:val="00927C1F"/>
    <w:rsid w:val="00930230"/>
    <w:rsid w:val="009302B2"/>
    <w:rsid w:val="0093063A"/>
    <w:rsid w:val="009315D4"/>
    <w:rsid w:val="009318D4"/>
    <w:rsid w:val="0093344D"/>
    <w:rsid w:val="009340E0"/>
    <w:rsid w:val="00936430"/>
    <w:rsid w:val="0093655E"/>
    <w:rsid w:val="00936792"/>
    <w:rsid w:val="0094028D"/>
    <w:rsid w:val="00940AE3"/>
    <w:rsid w:val="00941084"/>
    <w:rsid w:val="00941182"/>
    <w:rsid w:val="00941E5F"/>
    <w:rsid w:val="00942211"/>
    <w:rsid w:val="0094240E"/>
    <w:rsid w:val="00943272"/>
    <w:rsid w:val="009432D7"/>
    <w:rsid w:val="009437CC"/>
    <w:rsid w:val="00943949"/>
    <w:rsid w:val="009446C5"/>
    <w:rsid w:val="009446F4"/>
    <w:rsid w:val="009446FC"/>
    <w:rsid w:val="00945FFF"/>
    <w:rsid w:val="009461DC"/>
    <w:rsid w:val="00947D2E"/>
    <w:rsid w:val="0095035F"/>
    <w:rsid w:val="00950369"/>
    <w:rsid w:val="00950696"/>
    <w:rsid w:val="0095085B"/>
    <w:rsid w:val="00950BA6"/>
    <w:rsid w:val="009518F3"/>
    <w:rsid w:val="00951E1E"/>
    <w:rsid w:val="00952128"/>
    <w:rsid w:val="0095333E"/>
    <w:rsid w:val="00954372"/>
    <w:rsid w:val="009549F3"/>
    <w:rsid w:val="00954B10"/>
    <w:rsid w:val="009550D8"/>
    <w:rsid w:val="009567EF"/>
    <w:rsid w:val="00956D13"/>
    <w:rsid w:val="0095701A"/>
    <w:rsid w:val="009604B4"/>
    <w:rsid w:val="0096089D"/>
    <w:rsid w:val="00961664"/>
    <w:rsid w:val="009619EB"/>
    <w:rsid w:val="00961BEF"/>
    <w:rsid w:val="00963BBC"/>
    <w:rsid w:val="009644B7"/>
    <w:rsid w:val="00965056"/>
    <w:rsid w:val="009651E3"/>
    <w:rsid w:val="00970580"/>
    <w:rsid w:val="00971120"/>
    <w:rsid w:val="009712A2"/>
    <w:rsid w:val="0097170B"/>
    <w:rsid w:val="00971C52"/>
    <w:rsid w:val="00971D9E"/>
    <w:rsid w:val="00971F3C"/>
    <w:rsid w:val="009725D8"/>
    <w:rsid w:val="00972B30"/>
    <w:rsid w:val="00972B7A"/>
    <w:rsid w:val="0097319D"/>
    <w:rsid w:val="00975D3F"/>
    <w:rsid w:val="00976183"/>
    <w:rsid w:val="00976263"/>
    <w:rsid w:val="009773B3"/>
    <w:rsid w:val="00977DB1"/>
    <w:rsid w:val="00977DDB"/>
    <w:rsid w:val="00980885"/>
    <w:rsid w:val="00980EB9"/>
    <w:rsid w:val="00981BFA"/>
    <w:rsid w:val="009842DF"/>
    <w:rsid w:val="00984877"/>
    <w:rsid w:val="009849A4"/>
    <w:rsid w:val="00984EBE"/>
    <w:rsid w:val="00984F2A"/>
    <w:rsid w:val="0098503D"/>
    <w:rsid w:val="00985847"/>
    <w:rsid w:val="0098617B"/>
    <w:rsid w:val="00987A1D"/>
    <w:rsid w:val="00990F4E"/>
    <w:rsid w:val="009914DB"/>
    <w:rsid w:val="0099157F"/>
    <w:rsid w:val="00992584"/>
    <w:rsid w:val="009926B3"/>
    <w:rsid w:val="009927E5"/>
    <w:rsid w:val="00993A8E"/>
    <w:rsid w:val="00993DA0"/>
    <w:rsid w:val="0099523D"/>
    <w:rsid w:val="00996ADC"/>
    <w:rsid w:val="00996B84"/>
    <w:rsid w:val="00996BB3"/>
    <w:rsid w:val="00996FBA"/>
    <w:rsid w:val="00997CF7"/>
    <w:rsid w:val="009A027A"/>
    <w:rsid w:val="009A0B06"/>
    <w:rsid w:val="009A0D70"/>
    <w:rsid w:val="009A227E"/>
    <w:rsid w:val="009A2956"/>
    <w:rsid w:val="009A2D78"/>
    <w:rsid w:val="009A31C4"/>
    <w:rsid w:val="009A3433"/>
    <w:rsid w:val="009A3FC1"/>
    <w:rsid w:val="009A4E9A"/>
    <w:rsid w:val="009A50A5"/>
    <w:rsid w:val="009A5216"/>
    <w:rsid w:val="009A5ED7"/>
    <w:rsid w:val="009A61E5"/>
    <w:rsid w:val="009A67B2"/>
    <w:rsid w:val="009A7309"/>
    <w:rsid w:val="009B0763"/>
    <w:rsid w:val="009B0F15"/>
    <w:rsid w:val="009B10FF"/>
    <w:rsid w:val="009B1891"/>
    <w:rsid w:val="009B1B8B"/>
    <w:rsid w:val="009B26CA"/>
    <w:rsid w:val="009B29BC"/>
    <w:rsid w:val="009B325E"/>
    <w:rsid w:val="009B37AE"/>
    <w:rsid w:val="009B37DB"/>
    <w:rsid w:val="009B4138"/>
    <w:rsid w:val="009B43E4"/>
    <w:rsid w:val="009B49EE"/>
    <w:rsid w:val="009B514D"/>
    <w:rsid w:val="009B5319"/>
    <w:rsid w:val="009B6FAC"/>
    <w:rsid w:val="009B72C6"/>
    <w:rsid w:val="009B7544"/>
    <w:rsid w:val="009B7700"/>
    <w:rsid w:val="009B7A64"/>
    <w:rsid w:val="009B7DA5"/>
    <w:rsid w:val="009C006C"/>
    <w:rsid w:val="009C0660"/>
    <w:rsid w:val="009C09BB"/>
    <w:rsid w:val="009C33E3"/>
    <w:rsid w:val="009C3EAD"/>
    <w:rsid w:val="009C4795"/>
    <w:rsid w:val="009C52FA"/>
    <w:rsid w:val="009C5F49"/>
    <w:rsid w:val="009C6070"/>
    <w:rsid w:val="009C6999"/>
    <w:rsid w:val="009C70AA"/>
    <w:rsid w:val="009C71CC"/>
    <w:rsid w:val="009C7779"/>
    <w:rsid w:val="009D08F6"/>
    <w:rsid w:val="009D1538"/>
    <w:rsid w:val="009D207B"/>
    <w:rsid w:val="009D2C56"/>
    <w:rsid w:val="009D4206"/>
    <w:rsid w:val="009D44A9"/>
    <w:rsid w:val="009D4B77"/>
    <w:rsid w:val="009D52B5"/>
    <w:rsid w:val="009D5A15"/>
    <w:rsid w:val="009D5DAD"/>
    <w:rsid w:val="009D6035"/>
    <w:rsid w:val="009D611D"/>
    <w:rsid w:val="009D6B8E"/>
    <w:rsid w:val="009E04FE"/>
    <w:rsid w:val="009E0865"/>
    <w:rsid w:val="009E0E55"/>
    <w:rsid w:val="009E1DEC"/>
    <w:rsid w:val="009E1E1E"/>
    <w:rsid w:val="009E221F"/>
    <w:rsid w:val="009E2E3D"/>
    <w:rsid w:val="009E4145"/>
    <w:rsid w:val="009E5BC4"/>
    <w:rsid w:val="009E646F"/>
    <w:rsid w:val="009E73B5"/>
    <w:rsid w:val="009F01D8"/>
    <w:rsid w:val="009F05BB"/>
    <w:rsid w:val="009F0A7D"/>
    <w:rsid w:val="009F18CA"/>
    <w:rsid w:val="009F3BBA"/>
    <w:rsid w:val="009F5F31"/>
    <w:rsid w:val="009F7262"/>
    <w:rsid w:val="009F797E"/>
    <w:rsid w:val="009F7CF8"/>
    <w:rsid w:val="00A00AC1"/>
    <w:rsid w:val="00A00D14"/>
    <w:rsid w:val="00A00D6B"/>
    <w:rsid w:val="00A020D4"/>
    <w:rsid w:val="00A02798"/>
    <w:rsid w:val="00A039AE"/>
    <w:rsid w:val="00A0428A"/>
    <w:rsid w:val="00A046CC"/>
    <w:rsid w:val="00A04EF3"/>
    <w:rsid w:val="00A0549B"/>
    <w:rsid w:val="00A0576D"/>
    <w:rsid w:val="00A0696D"/>
    <w:rsid w:val="00A06A67"/>
    <w:rsid w:val="00A07CCC"/>
    <w:rsid w:val="00A1005F"/>
    <w:rsid w:val="00A10125"/>
    <w:rsid w:val="00A12BA7"/>
    <w:rsid w:val="00A13170"/>
    <w:rsid w:val="00A1320B"/>
    <w:rsid w:val="00A13A0D"/>
    <w:rsid w:val="00A13BE8"/>
    <w:rsid w:val="00A143C5"/>
    <w:rsid w:val="00A156B6"/>
    <w:rsid w:val="00A158AA"/>
    <w:rsid w:val="00A1593E"/>
    <w:rsid w:val="00A1615F"/>
    <w:rsid w:val="00A17050"/>
    <w:rsid w:val="00A17957"/>
    <w:rsid w:val="00A17BA6"/>
    <w:rsid w:val="00A17D6C"/>
    <w:rsid w:val="00A20F41"/>
    <w:rsid w:val="00A2160F"/>
    <w:rsid w:val="00A218C9"/>
    <w:rsid w:val="00A22A58"/>
    <w:rsid w:val="00A22B5B"/>
    <w:rsid w:val="00A239F2"/>
    <w:rsid w:val="00A23B25"/>
    <w:rsid w:val="00A249D1"/>
    <w:rsid w:val="00A26175"/>
    <w:rsid w:val="00A26B29"/>
    <w:rsid w:val="00A31349"/>
    <w:rsid w:val="00A313D5"/>
    <w:rsid w:val="00A31D80"/>
    <w:rsid w:val="00A32720"/>
    <w:rsid w:val="00A334C9"/>
    <w:rsid w:val="00A344B1"/>
    <w:rsid w:val="00A354E8"/>
    <w:rsid w:val="00A35898"/>
    <w:rsid w:val="00A35AFC"/>
    <w:rsid w:val="00A364AE"/>
    <w:rsid w:val="00A37609"/>
    <w:rsid w:val="00A37E02"/>
    <w:rsid w:val="00A40A33"/>
    <w:rsid w:val="00A40FAD"/>
    <w:rsid w:val="00A41AE2"/>
    <w:rsid w:val="00A4257A"/>
    <w:rsid w:val="00A42AF9"/>
    <w:rsid w:val="00A4343A"/>
    <w:rsid w:val="00A435DD"/>
    <w:rsid w:val="00A4371F"/>
    <w:rsid w:val="00A44708"/>
    <w:rsid w:val="00A45416"/>
    <w:rsid w:val="00A456C4"/>
    <w:rsid w:val="00A45783"/>
    <w:rsid w:val="00A45DEF"/>
    <w:rsid w:val="00A461DD"/>
    <w:rsid w:val="00A475A6"/>
    <w:rsid w:val="00A477C0"/>
    <w:rsid w:val="00A47A30"/>
    <w:rsid w:val="00A47B23"/>
    <w:rsid w:val="00A47ED2"/>
    <w:rsid w:val="00A502D5"/>
    <w:rsid w:val="00A5150B"/>
    <w:rsid w:val="00A515A6"/>
    <w:rsid w:val="00A51898"/>
    <w:rsid w:val="00A533E4"/>
    <w:rsid w:val="00A53F72"/>
    <w:rsid w:val="00A5454A"/>
    <w:rsid w:val="00A563EA"/>
    <w:rsid w:val="00A56CD8"/>
    <w:rsid w:val="00A56EC5"/>
    <w:rsid w:val="00A570A4"/>
    <w:rsid w:val="00A5757A"/>
    <w:rsid w:val="00A60A10"/>
    <w:rsid w:val="00A613DE"/>
    <w:rsid w:val="00A619E9"/>
    <w:rsid w:val="00A61E06"/>
    <w:rsid w:val="00A6223F"/>
    <w:rsid w:val="00A6233D"/>
    <w:rsid w:val="00A62714"/>
    <w:rsid w:val="00A627B6"/>
    <w:rsid w:val="00A62A70"/>
    <w:rsid w:val="00A6303E"/>
    <w:rsid w:val="00A63E4F"/>
    <w:rsid w:val="00A64766"/>
    <w:rsid w:val="00A64EDB"/>
    <w:rsid w:val="00A66207"/>
    <w:rsid w:val="00A6628B"/>
    <w:rsid w:val="00A662E0"/>
    <w:rsid w:val="00A67D07"/>
    <w:rsid w:val="00A67E77"/>
    <w:rsid w:val="00A702B0"/>
    <w:rsid w:val="00A70DBC"/>
    <w:rsid w:val="00A7244A"/>
    <w:rsid w:val="00A72E44"/>
    <w:rsid w:val="00A73AAD"/>
    <w:rsid w:val="00A73CB3"/>
    <w:rsid w:val="00A75957"/>
    <w:rsid w:val="00A772FD"/>
    <w:rsid w:val="00A81363"/>
    <w:rsid w:val="00A8188B"/>
    <w:rsid w:val="00A81A52"/>
    <w:rsid w:val="00A824D4"/>
    <w:rsid w:val="00A8311F"/>
    <w:rsid w:val="00A83364"/>
    <w:rsid w:val="00A8393D"/>
    <w:rsid w:val="00A83F8D"/>
    <w:rsid w:val="00A8449F"/>
    <w:rsid w:val="00A84619"/>
    <w:rsid w:val="00A8586B"/>
    <w:rsid w:val="00A85E6C"/>
    <w:rsid w:val="00A85F0F"/>
    <w:rsid w:val="00A8603C"/>
    <w:rsid w:val="00A8637C"/>
    <w:rsid w:val="00A86FE4"/>
    <w:rsid w:val="00A87622"/>
    <w:rsid w:val="00A876F2"/>
    <w:rsid w:val="00A90673"/>
    <w:rsid w:val="00A909B3"/>
    <w:rsid w:val="00A90B81"/>
    <w:rsid w:val="00A90DAD"/>
    <w:rsid w:val="00A91176"/>
    <w:rsid w:val="00A9189B"/>
    <w:rsid w:val="00A9299D"/>
    <w:rsid w:val="00A92BDC"/>
    <w:rsid w:val="00A92D7E"/>
    <w:rsid w:val="00A92D9B"/>
    <w:rsid w:val="00A948E4"/>
    <w:rsid w:val="00A94AFD"/>
    <w:rsid w:val="00A95036"/>
    <w:rsid w:val="00A9573B"/>
    <w:rsid w:val="00A95A15"/>
    <w:rsid w:val="00A95AB7"/>
    <w:rsid w:val="00A95B54"/>
    <w:rsid w:val="00A96BAA"/>
    <w:rsid w:val="00A97290"/>
    <w:rsid w:val="00A974E0"/>
    <w:rsid w:val="00AA10B8"/>
    <w:rsid w:val="00AA13D6"/>
    <w:rsid w:val="00AA2421"/>
    <w:rsid w:val="00AA2BC3"/>
    <w:rsid w:val="00AA31DD"/>
    <w:rsid w:val="00AA3E3D"/>
    <w:rsid w:val="00AA473A"/>
    <w:rsid w:val="00AA5058"/>
    <w:rsid w:val="00AA608B"/>
    <w:rsid w:val="00AA66C6"/>
    <w:rsid w:val="00AA71DA"/>
    <w:rsid w:val="00AA769E"/>
    <w:rsid w:val="00AA772F"/>
    <w:rsid w:val="00AA79F9"/>
    <w:rsid w:val="00AB0E54"/>
    <w:rsid w:val="00AB5B1C"/>
    <w:rsid w:val="00AB5F2B"/>
    <w:rsid w:val="00AB6DB0"/>
    <w:rsid w:val="00AB7C0B"/>
    <w:rsid w:val="00AC08BF"/>
    <w:rsid w:val="00AC1205"/>
    <w:rsid w:val="00AC21B5"/>
    <w:rsid w:val="00AC2EB7"/>
    <w:rsid w:val="00AC34CD"/>
    <w:rsid w:val="00AC3778"/>
    <w:rsid w:val="00AC4B85"/>
    <w:rsid w:val="00AC4DFE"/>
    <w:rsid w:val="00AC4F59"/>
    <w:rsid w:val="00AC5226"/>
    <w:rsid w:val="00AC56A4"/>
    <w:rsid w:val="00AC5D81"/>
    <w:rsid w:val="00AC5F8A"/>
    <w:rsid w:val="00AC69AE"/>
    <w:rsid w:val="00AC7453"/>
    <w:rsid w:val="00AC76BC"/>
    <w:rsid w:val="00AC7896"/>
    <w:rsid w:val="00AC795A"/>
    <w:rsid w:val="00AD04D9"/>
    <w:rsid w:val="00AD177A"/>
    <w:rsid w:val="00AD1C7E"/>
    <w:rsid w:val="00AD2190"/>
    <w:rsid w:val="00AD2A2B"/>
    <w:rsid w:val="00AD32C5"/>
    <w:rsid w:val="00AD4507"/>
    <w:rsid w:val="00AD4BCE"/>
    <w:rsid w:val="00AD6785"/>
    <w:rsid w:val="00AD723C"/>
    <w:rsid w:val="00AD72C8"/>
    <w:rsid w:val="00AE2428"/>
    <w:rsid w:val="00AE37A9"/>
    <w:rsid w:val="00AE3DEA"/>
    <w:rsid w:val="00AE4358"/>
    <w:rsid w:val="00AE45D1"/>
    <w:rsid w:val="00AE4714"/>
    <w:rsid w:val="00AE4E63"/>
    <w:rsid w:val="00AE5089"/>
    <w:rsid w:val="00AE5D7E"/>
    <w:rsid w:val="00AE686B"/>
    <w:rsid w:val="00AE7438"/>
    <w:rsid w:val="00AF02EA"/>
    <w:rsid w:val="00AF0ADE"/>
    <w:rsid w:val="00AF14FF"/>
    <w:rsid w:val="00AF1CB7"/>
    <w:rsid w:val="00AF20F2"/>
    <w:rsid w:val="00AF2876"/>
    <w:rsid w:val="00AF3487"/>
    <w:rsid w:val="00AF3BB8"/>
    <w:rsid w:val="00AF43F2"/>
    <w:rsid w:val="00AF5286"/>
    <w:rsid w:val="00AF57E4"/>
    <w:rsid w:val="00AF6028"/>
    <w:rsid w:val="00AF6BD9"/>
    <w:rsid w:val="00B028C9"/>
    <w:rsid w:val="00B029E9"/>
    <w:rsid w:val="00B0313E"/>
    <w:rsid w:val="00B03223"/>
    <w:rsid w:val="00B03ADD"/>
    <w:rsid w:val="00B03F98"/>
    <w:rsid w:val="00B041B6"/>
    <w:rsid w:val="00B04435"/>
    <w:rsid w:val="00B04CC8"/>
    <w:rsid w:val="00B0541B"/>
    <w:rsid w:val="00B06A2E"/>
    <w:rsid w:val="00B11FA8"/>
    <w:rsid w:val="00B1255D"/>
    <w:rsid w:val="00B12DBF"/>
    <w:rsid w:val="00B13710"/>
    <w:rsid w:val="00B14792"/>
    <w:rsid w:val="00B14C8D"/>
    <w:rsid w:val="00B164B7"/>
    <w:rsid w:val="00B16EE0"/>
    <w:rsid w:val="00B173C0"/>
    <w:rsid w:val="00B17706"/>
    <w:rsid w:val="00B17746"/>
    <w:rsid w:val="00B17EE3"/>
    <w:rsid w:val="00B204DB"/>
    <w:rsid w:val="00B20AB6"/>
    <w:rsid w:val="00B20CEC"/>
    <w:rsid w:val="00B2131E"/>
    <w:rsid w:val="00B21625"/>
    <w:rsid w:val="00B21A6B"/>
    <w:rsid w:val="00B2267F"/>
    <w:rsid w:val="00B23D26"/>
    <w:rsid w:val="00B2508C"/>
    <w:rsid w:val="00B25221"/>
    <w:rsid w:val="00B25C65"/>
    <w:rsid w:val="00B26367"/>
    <w:rsid w:val="00B271AA"/>
    <w:rsid w:val="00B31371"/>
    <w:rsid w:val="00B322D9"/>
    <w:rsid w:val="00B33E29"/>
    <w:rsid w:val="00B3421D"/>
    <w:rsid w:val="00B34824"/>
    <w:rsid w:val="00B35416"/>
    <w:rsid w:val="00B35552"/>
    <w:rsid w:val="00B35B93"/>
    <w:rsid w:val="00B3614B"/>
    <w:rsid w:val="00B362EA"/>
    <w:rsid w:val="00B366E5"/>
    <w:rsid w:val="00B37829"/>
    <w:rsid w:val="00B37E39"/>
    <w:rsid w:val="00B407CC"/>
    <w:rsid w:val="00B40B22"/>
    <w:rsid w:val="00B42A5A"/>
    <w:rsid w:val="00B4342E"/>
    <w:rsid w:val="00B43ED2"/>
    <w:rsid w:val="00B44996"/>
    <w:rsid w:val="00B4499C"/>
    <w:rsid w:val="00B44D60"/>
    <w:rsid w:val="00B45E1C"/>
    <w:rsid w:val="00B46618"/>
    <w:rsid w:val="00B47C65"/>
    <w:rsid w:val="00B50206"/>
    <w:rsid w:val="00B50825"/>
    <w:rsid w:val="00B50CCA"/>
    <w:rsid w:val="00B50F76"/>
    <w:rsid w:val="00B52615"/>
    <w:rsid w:val="00B52654"/>
    <w:rsid w:val="00B5293E"/>
    <w:rsid w:val="00B54ED1"/>
    <w:rsid w:val="00B55940"/>
    <w:rsid w:val="00B55C20"/>
    <w:rsid w:val="00B55D70"/>
    <w:rsid w:val="00B56B8E"/>
    <w:rsid w:val="00B57658"/>
    <w:rsid w:val="00B57B0A"/>
    <w:rsid w:val="00B57EA5"/>
    <w:rsid w:val="00B6180C"/>
    <w:rsid w:val="00B61CBA"/>
    <w:rsid w:val="00B61EA4"/>
    <w:rsid w:val="00B62F6A"/>
    <w:rsid w:val="00B63CE5"/>
    <w:rsid w:val="00B63F06"/>
    <w:rsid w:val="00B64003"/>
    <w:rsid w:val="00B6484E"/>
    <w:rsid w:val="00B64A20"/>
    <w:rsid w:val="00B64A76"/>
    <w:rsid w:val="00B65134"/>
    <w:rsid w:val="00B65417"/>
    <w:rsid w:val="00B655E0"/>
    <w:rsid w:val="00B70D99"/>
    <w:rsid w:val="00B70E68"/>
    <w:rsid w:val="00B71C65"/>
    <w:rsid w:val="00B72661"/>
    <w:rsid w:val="00B7302E"/>
    <w:rsid w:val="00B738E8"/>
    <w:rsid w:val="00B73C95"/>
    <w:rsid w:val="00B73EC4"/>
    <w:rsid w:val="00B7511C"/>
    <w:rsid w:val="00B7625C"/>
    <w:rsid w:val="00B7629E"/>
    <w:rsid w:val="00B77507"/>
    <w:rsid w:val="00B8038D"/>
    <w:rsid w:val="00B80E58"/>
    <w:rsid w:val="00B820B0"/>
    <w:rsid w:val="00B82E0A"/>
    <w:rsid w:val="00B8326F"/>
    <w:rsid w:val="00B83D34"/>
    <w:rsid w:val="00B84335"/>
    <w:rsid w:val="00B85CBB"/>
    <w:rsid w:val="00B8606E"/>
    <w:rsid w:val="00B862A3"/>
    <w:rsid w:val="00B86914"/>
    <w:rsid w:val="00B87310"/>
    <w:rsid w:val="00B876DF"/>
    <w:rsid w:val="00B913B2"/>
    <w:rsid w:val="00B91FF4"/>
    <w:rsid w:val="00B930DD"/>
    <w:rsid w:val="00B9327F"/>
    <w:rsid w:val="00B9388B"/>
    <w:rsid w:val="00B93C07"/>
    <w:rsid w:val="00B94E62"/>
    <w:rsid w:val="00B964B0"/>
    <w:rsid w:val="00BA0DE0"/>
    <w:rsid w:val="00BA0E41"/>
    <w:rsid w:val="00BA18B1"/>
    <w:rsid w:val="00BA2DBD"/>
    <w:rsid w:val="00BA41B9"/>
    <w:rsid w:val="00BA7BFA"/>
    <w:rsid w:val="00BB0B35"/>
    <w:rsid w:val="00BB0DE1"/>
    <w:rsid w:val="00BB16C2"/>
    <w:rsid w:val="00BB2B79"/>
    <w:rsid w:val="00BB31F4"/>
    <w:rsid w:val="00BB4D92"/>
    <w:rsid w:val="00BB570D"/>
    <w:rsid w:val="00BB5740"/>
    <w:rsid w:val="00BB5852"/>
    <w:rsid w:val="00BB6001"/>
    <w:rsid w:val="00BB719E"/>
    <w:rsid w:val="00BB781A"/>
    <w:rsid w:val="00BB7C58"/>
    <w:rsid w:val="00BB7FDC"/>
    <w:rsid w:val="00BC0017"/>
    <w:rsid w:val="00BC06F4"/>
    <w:rsid w:val="00BC07C6"/>
    <w:rsid w:val="00BC0EDA"/>
    <w:rsid w:val="00BC1FF6"/>
    <w:rsid w:val="00BC2363"/>
    <w:rsid w:val="00BC28D0"/>
    <w:rsid w:val="00BC3C3F"/>
    <w:rsid w:val="00BC3F72"/>
    <w:rsid w:val="00BC4A13"/>
    <w:rsid w:val="00BC5864"/>
    <w:rsid w:val="00BC58F3"/>
    <w:rsid w:val="00BC6382"/>
    <w:rsid w:val="00BC7280"/>
    <w:rsid w:val="00BC7416"/>
    <w:rsid w:val="00BC7DBB"/>
    <w:rsid w:val="00BD022B"/>
    <w:rsid w:val="00BD0CE5"/>
    <w:rsid w:val="00BD25EB"/>
    <w:rsid w:val="00BD2DEF"/>
    <w:rsid w:val="00BD35D0"/>
    <w:rsid w:val="00BD3D71"/>
    <w:rsid w:val="00BD5447"/>
    <w:rsid w:val="00BD5588"/>
    <w:rsid w:val="00BD5B92"/>
    <w:rsid w:val="00BD78FE"/>
    <w:rsid w:val="00BE1DBD"/>
    <w:rsid w:val="00BE2F2F"/>
    <w:rsid w:val="00BE346B"/>
    <w:rsid w:val="00BE396A"/>
    <w:rsid w:val="00BE4A04"/>
    <w:rsid w:val="00BE5311"/>
    <w:rsid w:val="00BE5DE0"/>
    <w:rsid w:val="00BE783A"/>
    <w:rsid w:val="00BE7EB8"/>
    <w:rsid w:val="00BF056B"/>
    <w:rsid w:val="00BF06E4"/>
    <w:rsid w:val="00BF0833"/>
    <w:rsid w:val="00BF0A79"/>
    <w:rsid w:val="00BF1806"/>
    <w:rsid w:val="00BF2DC8"/>
    <w:rsid w:val="00BF2F9F"/>
    <w:rsid w:val="00BF3827"/>
    <w:rsid w:val="00BF48AA"/>
    <w:rsid w:val="00BF4C28"/>
    <w:rsid w:val="00BF6285"/>
    <w:rsid w:val="00BF76CE"/>
    <w:rsid w:val="00BF7ABA"/>
    <w:rsid w:val="00C0010C"/>
    <w:rsid w:val="00C0092B"/>
    <w:rsid w:val="00C0197B"/>
    <w:rsid w:val="00C02BC5"/>
    <w:rsid w:val="00C03488"/>
    <w:rsid w:val="00C03E0E"/>
    <w:rsid w:val="00C0530E"/>
    <w:rsid w:val="00C058E1"/>
    <w:rsid w:val="00C05DFC"/>
    <w:rsid w:val="00C06899"/>
    <w:rsid w:val="00C11128"/>
    <w:rsid w:val="00C112EF"/>
    <w:rsid w:val="00C117C0"/>
    <w:rsid w:val="00C11D5C"/>
    <w:rsid w:val="00C12BB0"/>
    <w:rsid w:val="00C13473"/>
    <w:rsid w:val="00C13621"/>
    <w:rsid w:val="00C15215"/>
    <w:rsid w:val="00C16FD4"/>
    <w:rsid w:val="00C17023"/>
    <w:rsid w:val="00C201E9"/>
    <w:rsid w:val="00C203EB"/>
    <w:rsid w:val="00C20815"/>
    <w:rsid w:val="00C20C13"/>
    <w:rsid w:val="00C21807"/>
    <w:rsid w:val="00C227A2"/>
    <w:rsid w:val="00C23311"/>
    <w:rsid w:val="00C23B21"/>
    <w:rsid w:val="00C25911"/>
    <w:rsid w:val="00C25EAB"/>
    <w:rsid w:val="00C268F3"/>
    <w:rsid w:val="00C26F01"/>
    <w:rsid w:val="00C26F16"/>
    <w:rsid w:val="00C27C8B"/>
    <w:rsid w:val="00C30C17"/>
    <w:rsid w:val="00C313F6"/>
    <w:rsid w:val="00C31EC8"/>
    <w:rsid w:val="00C31FF3"/>
    <w:rsid w:val="00C32D81"/>
    <w:rsid w:val="00C333B0"/>
    <w:rsid w:val="00C3452B"/>
    <w:rsid w:val="00C362B6"/>
    <w:rsid w:val="00C365D5"/>
    <w:rsid w:val="00C37A53"/>
    <w:rsid w:val="00C404F7"/>
    <w:rsid w:val="00C40915"/>
    <w:rsid w:val="00C4272A"/>
    <w:rsid w:val="00C42BBE"/>
    <w:rsid w:val="00C43879"/>
    <w:rsid w:val="00C4433F"/>
    <w:rsid w:val="00C444ED"/>
    <w:rsid w:val="00C45048"/>
    <w:rsid w:val="00C46337"/>
    <w:rsid w:val="00C46C18"/>
    <w:rsid w:val="00C474CB"/>
    <w:rsid w:val="00C509C9"/>
    <w:rsid w:val="00C517DB"/>
    <w:rsid w:val="00C530E4"/>
    <w:rsid w:val="00C53683"/>
    <w:rsid w:val="00C53C47"/>
    <w:rsid w:val="00C53CF4"/>
    <w:rsid w:val="00C53F2F"/>
    <w:rsid w:val="00C540F4"/>
    <w:rsid w:val="00C54217"/>
    <w:rsid w:val="00C548EB"/>
    <w:rsid w:val="00C564C0"/>
    <w:rsid w:val="00C5713C"/>
    <w:rsid w:val="00C605B5"/>
    <w:rsid w:val="00C60670"/>
    <w:rsid w:val="00C60743"/>
    <w:rsid w:val="00C61029"/>
    <w:rsid w:val="00C61C23"/>
    <w:rsid w:val="00C6220F"/>
    <w:rsid w:val="00C62B62"/>
    <w:rsid w:val="00C63023"/>
    <w:rsid w:val="00C63602"/>
    <w:rsid w:val="00C637E6"/>
    <w:rsid w:val="00C6422B"/>
    <w:rsid w:val="00C6474A"/>
    <w:rsid w:val="00C64DCD"/>
    <w:rsid w:val="00C64DE4"/>
    <w:rsid w:val="00C64F5D"/>
    <w:rsid w:val="00C66491"/>
    <w:rsid w:val="00C665F2"/>
    <w:rsid w:val="00C6764E"/>
    <w:rsid w:val="00C71126"/>
    <w:rsid w:val="00C711B9"/>
    <w:rsid w:val="00C735F0"/>
    <w:rsid w:val="00C74DBB"/>
    <w:rsid w:val="00C75135"/>
    <w:rsid w:val="00C75265"/>
    <w:rsid w:val="00C75D75"/>
    <w:rsid w:val="00C76687"/>
    <w:rsid w:val="00C768FD"/>
    <w:rsid w:val="00C76AEB"/>
    <w:rsid w:val="00C76F7C"/>
    <w:rsid w:val="00C8035E"/>
    <w:rsid w:val="00C80AF5"/>
    <w:rsid w:val="00C8272D"/>
    <w:rsid w:val="00C82E04"/>
    <w:rsid w:val="00C82F1B"/>
    <w:rsid w:val="00C82F5A"/>
    <w:rsid w:val="00C83A82"/>
    <w:rsid w:val="00C855A5"/>
    <w:rsid w:val="00C855BF"/>
    <w:rsid w:val="00C87841"/>
    <w:rsid w:val="00C87CC0"/>
    <w:rsid w:val="00C9044A"/>
    <w:rsid w:val="00C910E4"/>
    <w:rsid w:val="00C912BE"/>
    <w:rsid w:val="00C9140F"/>
    <w:rsid w:val="00C93244"/>
    <w:rsid w:val="00C93BF9"/>
    <w:rsid w:val="00C94DC1"/>
    <w:rsid w:val="00C95BD0"/>
    <w:rsid w:val="00C95E6D"/>
    <w:rsid w:val="00C96018"/>
    <w:rsid w:val="00C966EE"/>
    <w:rsid w:val="00C96CCA"/>
    <w:rsid w:val="00C96EFC"/>
    <w:rsid w:val="00C97543"/>
    <w:rsid w:val="00CA04BA"/>
    <w:rsid w:val="00CA090B"/>
    <w:rsid w:val="00CA1E36"/>
    <w:rsid w:val="00CA2DCB"/>
    <w:rsid w:val="00CA3065"/>
    <w:rsid w:val="00CA3784"/>
    <w:rsid w:val="00CA3F29"/>
    <w:rsid w:val="00CA41C1"/>
    <w:rsid w:val="00CA48F0"/>
    <w:rsid w:val="00CA4996"/>
    <w:rsid w:val="00CA4C03"/>
    <w:rsid w:val="00CA5064"/>
    <w:rsid w:val="00CA53A7"/>
    <w:rsid w:val="00CA66D4"/>
    <w:rsid w:val="00CA6882"/>
    <w:rsid w:val="00CA7409"/>
    <w:rsid w:val="00CA742B"/>
    <w:rsid w:val="00CB044D"/>
    <w:rsid w:val="00CB0D5A"/>
    <w:rsid w:val="00CB15D0"/>
    <w:rsid w:val="00CB1B21"/>
    <w:rsid w:val="00CB25B3"/>
    <w:rsid w:val="00CB2DA0"/>
    <w:rsid w:val="00CB2F68"/>
    <w:rsid w:val="00CB2FE4"/>
    <w:rsid w:val="00CB3650"/>
    <w:rsid w:val="00CB3FB9"/>
    <w:rsid w:val="00CB464A"/>
    <w:rsid w:val="00CB5042"/>
    <w:rsid w:val="00CB5655"/>
    <w:rsid w:val="00CB65DE"/>
    <w:rsid w:val="00CB70F9"/>
    <w:rsid w:val="00CB75F4"/>
    <w:rsid w:val="00CB7AE4"/>
    <w:rsid w:val="00CC039F"/>
    <w:rsid w:val="00CC08F2"/>
    <w:rsid w:val="00CC25D0"/>
    <w:rsid w:val="00CC267A"/>
    <w:rsid w:val="00CC3AD0"/>
    <w:rsid w:val="00CC3D9A"/>
    <w:rsid w:val="00CC3EFD"/>
    <w:rsid w:val="00CC43D7"/>
    <w:rsid w:val="00CC4536"/>
    <w:rsid w:val="00CC60E1"/>
    <w:rsid w:val="00CC68AB"/>
    <w:rsid w:val="00CC71F4"/>
    <w:rsid w:val="00CC7650"/>
    <w:rsid w:val="00CD02B1"/>
    <w:rsid w:val="00CD0AE1"/>
    <w:rsid w:val="00CD0E2E"/>
    <w:rsid w:val="00CD12CB"/>
    <w:rsid w:val="00CD1D61"/>
    <w:rsid w:val="00CD2F86"/>
    <w:rsid w:val="00CD334F"/>
    <w:rsid w:val="00CD386B"/>
    <w:rsid w:val="00CD4128"/>
    <w:rsid w:val="00CD4FC1"/>
    <w:rsid w:val="00CD4FED"/>
    <w:rsid w:val="00CD554F"/>
    <w:rsid w:val="00CD6356"/>
    <w:rsid w:val="00CD760A"/>
    <w:rsid w:val="00CD7A65"/>
    <w:rsid w:val="00CE0405"/>
    <w:rsid w:val="00CE05E4"/>
    <w:rsid w:val="00CE1D36"/>
    <w:rsid w:val="00CE301E"/>
    <w:rsid w:val="00CE4852"/>
    <w:rsid w:val="00CE5B93"/>
    <w:rsid w:val="00CE66C9"/>
    <w:rsid w:val="00CE6FFD"/>
    <w:rsid w:val="00CF092C"/>
    <w:rsid w:val="00CF0AA6"/>
    <w:rsid w:val="00CF423A"/>
    <w:rsid w:val="00CF4A62"/>
    <w:rsid w:val="00CF51DC"/>
    <w:rsid w:val="00CF67EF"/>
    <w:rsid w:val="00CF70D6"/>
    <w:rsid w:val="00CF7D25"/>
    <w:rsid w:val="00CF7E35"/>
    <w:rsid w:val="00D01E58"/>
    <w:rsid w:val="00D023A3"/>
    <w:rsid w:val="00D02577"/>
    <w:rsid w:val="00D02F37"/>
    <w:rsid w:val="00D03F76"/>
    <w:rsid w:val="00D045EC"/>
    <w:rsid w:val="00D0537C"/>
    <w:rsid w:val="00D07C34"/>
    <w:rsid w:val="00D11411"/>
    <w:rsid w:val="00D11C0E"/>
    <w:rsid w:val="00D12143"/>
    <w:rsid w:val="00D12E62"/>
    <w:rsid w:val="00D12EF3"/>
    <w:rsid w:val="00D12F9A"/>
    <w:rsid w:val="00D145B5"/>
    <w:rsid w:val="00D14C4D"/>
    <w:rsid w:val="00D15595"/>
    <w:rsid w:val="00D15642"/>
    <w:rsid w:val="00D17D4D"/>
    <w:rsid w:val="00D21308"/>
    <w:rsid w:val="00D219E3"/>
    <w:rsid w:val="00D21BAA"/>
    <w:rsid w:val="00D21C83"/>
    <w:rsid w:val="00D21D35"/>
    <w:rsid w:val="00D22162"/>
    <w:rsid w:val="00D22F2F"/>
    <w:rsid w:val="00D23A07"/>
    <w:rsid w:val="00D23D09"/>
    <w:rsid w:val="00D2489F"/>
    <w:rsid w:val="00D25443"/>
    <w:rsid w:val="00D25786"/>
    <w:rsid w:val="00D25C83"/>
    <w:rsid w:val="00D26CAF"/>
    <w:rsid w:val="00D27448"/>
    <w:rsid w:val="00D277D1"/>
    <w:rsid w:val="00D302B9"/>
    <w:rsid w:val="00D328C5"/>
    <w:rsid w:val="00D34110"/>
    <w:rsid w:val="00D34209"/>
    <w:rsid w:val="00D3492F"/>
    <w:rsid w:val="00D3532B"/>
    <w:rsid w:val="00D36692"/>
    <w:rsid w:val="00D36A83"/>
    <w:rsid w:val="00D36C23"/>
    <w:rsid w:val="00D36EC4"/>
    <w:rsid w:val="00D40AD2"/>
    <w:rsid w:val="00D40E5A"/>
    <w:rsid w:val="00D41C5C"/>
    <w:rsid w:val="00D41C6A"/>
    <w:rsid w:val="00D41F4C"/>
    <w:rsid w:val="00D42059"/>
    <w:rsid w:val="00D42389"/>
    <w:rsid w:val="00D42CCC"/>
    <w:rsid w:val="00D43AC0"/>
    <w:rsid w:val="00D444BA"/>
    <w:rsid w:val="00D44EDE"/>
    <w:rsid w:val="00D45480"/>
    <w:rsid w:val="00D45E9D"/>
    <w:rsid w:val="00D45F0A"/>
    <w:rsid w:val="00D45F42"/>
    <w:rsid w:val="00D4671A"/>
    <w:rsid w:val="00D469EB"/>
    <w:rsid w:val="00D476F0"/>
    <w:rsid w:val="00D47D5C"/>
    <w:rsid w:val="00D517D0"/>
    <w:rsid w:val="00D52275"/>
    <w:rsid w:val="00D52DD4"/>
    <w:rsid w:val="00D5334F"/>
    <w:rsid w:val="00D53D8C"/>
    <w:rsid w:val="00D54BD7"/>
    <w:rsid w:val="00D5624A"/>
    <w:rsid w:val="00D5673E"/>
    <w:rsid w:val="00D57D05"/>
    <w:rsid w:val="00D61085"/>
    <w:rsid w:val="00D612DA"/>
    <w:rsid w:val="00D61394"/>
    <w:rsid w:val="00D619E3"/>
    <w:rsid w:val="00D61D28"/>
    <w:rsid w:val="00D62C65"/>
    <w:rsid w:val="00D63CFD"/>
    <w:rsid w:val="00D65AFA"/>
    <w:rsid w:val="00D66087"/>
    <w:rsid w:val="00D66D1A"/>
    <w:rsid w:val="00D66E2C"/>
    <w:rsid w:val="00D671D2"/>
    <w:rsid w:val="00D67234"/>
    <w:rsid w:val="00D6762A"/>
    <w:rsid w:val="00D67661"/>
    <w:rsid w:val="00D70127"/>
    <w:rsid w:val="00D70627"/>
    <w:rsid w:val="00D70A75"/>
    <w:rsid w:val="00D71155"/>
    <w:rsid w:val="00D724B7"/>
    <w:rsid w:val="00D72B8C"/>
    <w:rsid w:val="00D72FC0"/>
    <w:rsid w:val="00D73575"/>
    <w:rsid w:val="00D73B5B"/>
    <w:rsid w:val="00D74474"/>
    <w:rsid w:val="00D747A0"/>
    <w:rsid w:val="00D74A6B"/>
    <w:rsid w:val="00D75AB1"/>
    <w:rsid w:val="00D75D3A"/>
    <w:rsid w:val="00D768D5"/>
    <w:rsid w:val="00D7692E"/>
    <w:rsid w:val="00D7761C"/>
    <w:rsid w:val="00D777B8"/>
    <w:rsid w:val="00D77956"/>
    <w:rsid w:val="00D816BA"/>
    <w:rsid w:val="00D81DB6"/>
    <w:rsid w:val="00D82307"/>
    <w:rsid w:val="00D8310C"/>
    <w:rsid w:val="00D846DE"/>
    <w:rsid w:val="00D84CDF"/>
    <w:rsid w:val="00D84FDF"/>
    <w:rsid w:val="00D85DDF"/>
    <w:rsid w:val="00D86FBB"/>
    <w:rsid w:val="00D871AA"/>
    <w:rsid w:val="00D875DC"/>
    <w:rsid w:val="00D8778D"/>
    <w:rsid w:val="00D87D9C"/>
    <w:rsid w:val="00D9005E"/>
    <w:rsid w:val="00D901B3"/>
    <w:rsid w:val="00D92F87"/>
    <w:rsid w:val="00D94461"/>
    <w:rsid w:val="00D948B6"/>
    <w:rsid w:val="00D959B0"/>
    <w:rsid w:val="00D9639D"/>
    <w:rsid w:val="00D96AB2"/>
    <w:rsid w:val="00D97C1A"/>
    <w:rsid w:val="00DA1196"/>
    <w:rsid w:val="00DA1476"/>
    <w:rsid w:val="00DA2756"/>
    <w:rsid w:val="00DA30BA"/>
    <w:rsid w:val="00DA390B"/>
    <w:rsid w:val="00DA3F08"/>
    <w:rsid w:val="00DA3FBD"/>
    <w:rsid w:val="00DA4B3D"/>
    <w:rsid w:val="00DA5310"/>
    <w:rsid w:val="00DA5377"/>
    <w:rsid w:val="00DA73CE"/>
    <w:rsid w:val="00DB0ABB"/>
    <w:rsid w:val="00DB19BC"/>
    <w:rsid w:val="00DB1C59"/>
    <w:rsid w:val="00DB232D"/>
    <w:rsid w:val="00DB2430"/>
    <w:rsid w:val="00DB46C5"/>
    <w:rsid w:val="00DB4799"/>
    <w:rsid w:val="00DB4E7B"/>
    <w:rsid w:val="00DB4FF7"/>
    <w:rsid w:val="00DB5542"/>
    <w:rsid w:val="00DB7059"/>
    <w:rsid w:val="00DB7064"/>
    <w:rsid w:val="00DB7685"/>
    <w:rsid w:val="00DB7DE0"/>
    <w:rsid w:val="00DC02A7"/>
    <w:rsid w:val="00DC2A36"/>
    <w:rsid w:val="00DC2D1B"/>
    <w:rsid w:val="00DC3B8E"/>
    <w:rsid w:val="00DC3D82"/>
    <w:rsid w:val="00DC4896"/>
    <w:rsid w:val="00DC5904"/>
    <w:rsid w:val="00DC5ED5"/>
    <w:rsid w:val="00DC6971"/>
    <w:rsid w:val="00DC69EA"/>
    <w:rsid w:val="00DC6AE6"/>
    <w:rsid w:val="00DC73D2"/>
    <w:rsid w:val="00DD03A5"/>
    <w:rsid w:val="00DD0556"/>
    <w:rsid w:val="00DD0992"/>
    <w:rsid w:val="00DD50A1"/>
    <w:rsid w:val="00DD7F99"/>
    <w:rsid w:val="00DE0302"/>
    <w:rsid w:val="00DE0701"/>
    <w:rsid w:val="00DE0C44"/>
    <w:rsid w:val="00DE1D24"/>
    <w:rsid w:val="00DE3665"/>
    <w:rsid w:val="00DE37AD"/>
    <w:rsid w:val="00DE3F75"/>
    <w:rsid w:val="00DE5E16"/>
    <w:rsid w:val="00DE606F"/>
    <w:rsid w:val="00DE6915"/>
    <w:rsid w:val="00DE6A5D"/>
    <w:rsid w:val="00DE7B1E"/>
    <w:rsid w:val="00DE7B22"/>
    <w:rsid w:val="00DF01B8"/>
    <w:rsid w:val="00DF0A4D"/>
    <w:rsid w:val="00DF1424"/>
    <w:rsid w:val="00DF14BA"/>
    <w:rsid w:val="00DF2012"/>
    <w:rsid w:val="00DF320E"/>
    <w:rsid w:val="00DF3309"/>
    <w:rsid w:val="00DF4060"/>
    <w:rsid w:val="00DF4182"/>
    <w:rsid w:val="00DF51DC"/>
    <w:rsid w:val="00DF5704"/>
    <w:rsid w:val="00DF6556"/>
    <w:rsid w:val="00DF6A00"/>
    <w:rsid w:val="00DF6FA3"/>
    <w:rsid w:val="00DF7214"/>
    <w:rsid w:val="00DF7830"/>
    <w:rsid w:val="00DF7E94"/>
    <w:rsid w:val="00E003C5"/>
    <w:rsid w:val="00E01BF4"/>
    <w:rsid w:val="00E01F1C"/>
    <w:rsid w:val="00E023E6"/>
    <w:rsid w:val="00E0249B"/>
    <w:rsid w:val="00E02D92"/>
    <w:rsid w:val="00E04D74"/>
    <w:rsid w:val="00E05171"/>
    <w:rsid w:val="00E065B2"/>
    <w:rsid w:val="00E06A09"/>
    <w:rsid w:val="00E078A4"/>
    <w:rsid w:val="00E07D94"/>
    <w:rsid w:val="00E10D87"/>
    <w:rsid w:val="00E11854"/>
    <w:rsid w:val="00E11DBD"/>
    <w:rsid w:val="00E1222E"/>
    <w:rsid w:val="00E13BEB"/>
    <w:rsid w:val="00E13D1A"/>
    <w:rsid w:val="00E13E2C"/>
    <w:rsid w:val="00E14B9A"/>
    <w:rsid w:val="00E1592D"/>
    <w:rsid w:val="00E16081"/>
    <w:rsid w:val="00E16113"/>
    <w:rsid w:val="00E1631A"/>
    <w:rsid w:val="00E1645A"/>
    <w:rsid w:val="00E168A3"/>
    <w:rsid w:val="00E1735D"/>
    <w:rsid w:val="00E17584"/>
    <w:rsid w:val="00E1796F"/>
    <w:rsid w:val="00E17C1C"/>
    <w:rsid w:val="00E20198"/>
    <w:rsid w:val="00E201E5"/>
    <w:rsid w:val="00E20BD7"/>
    <w:rsid w:val="00E216EA"/>
    <w:rsid w:val="00E221F4"/>
    <w:rsid w:val="00E22382"/>
    <w:rsid w:val="00E2252B"/>
    <w:rsid w:val="00E231B8"/>
    <w:rsid w:val="00E234A0"/>
    <w:rsid w:val="00E23D57"/>
    <w:rsid w:val="00E240A3"/>
    <w:rsid w:val="00E2585B"/>
    <w:rsid w:val="00E25B89"/>
    <w:rsid w:val="00E25D99"/>
    <w:rsid w:val="00E261D5"/>
    <w:rsid w:val="00E26496"/>
    <w:rsid w:val="00E3252F"/>
    <w:rsid w:val="00E326B7"/>
    <w:rsid w:val="00E330DE"/>
    <w:rsid w:val="00E35974"/>
    <w:rsid w:val="00E366D6"/>
    <w:rsid w:val="00E378D4"/>
    <w:rsid w:val="00E37A8E"/>
    <w:rsid w:val="00E401E8"/>
    <w:rsid w:val="00E4079E"/>
    <w:rsid w:val="00E41621"/>
    <w:rsid w:val="00E4172E"/>
    <w:rsid w:val="00E41F4A"/>
    <w:rsid w:val="00E4276D"/>
    <w:rsid w:val="00E4309A"/>
    <w:rsid w:val="00E44AD9"/>
    <w:rsid w:val="00E44F6E"/>
    <w:rsid w:val="00E4568C"/>
    <w:rsid w:val="00E4591C"/>
    <w:rsid w:val="00E47C26"/>
    <w:rsid w:val="00E47DE0"/>
    <w:rsid w:val="00E50287"/>
    <w:rsid w:val="00E502C8"/>
    <w:rsid w:val="00E50D14"/>
    <w:rsid w:val="00E51249"/>
    <w:rsid w:val="00E51EB6"/>
    <w:rsid w:val="00E51F54"/>
    <w:rsid w:val="00E534B4"/>
    <w:rsid w:val="00E5408B"/>
    <w:rsid w:val="00E543A1"/>
    <w:rsid w:val="00E5468F"/>
    <w:rsid w:val="00E54C6A"/>
    <w:rsid w:val="00E54FB1"/>
    <w:rsid w:val="00E55306"/>
    <w:rsid w:val="00E5531C"/>
    <w:rsid w:val="00E555F9"/>
    <w:rsid w:val="00E5561D"/>
    <w:rsid w:val="00E56128"/>
    <w:rsid w:val="00E57D30"/>
    <w:rsid w:val="00E60406"/>
    <w:rsid w:val="00E6161C"/>
    <w:rsid w:val="00E622A0"/>
    <w:rsid w:val="00E6248D"/>
    <w:rsid w:val="00E636D2"/>
    <w:rsid w:val="00E649B3"/>
    <w:rsid w:val="00E656B7"/>
    <w:rsid w:val="00E65CFA"/>
    <w:rsid w:val="00E66B4D"/>
    <w:rsid w:val="00E671CB"/>
    <w:rsid w:val="00E67BEE"/>
    <w:rsid w:val="00E7015A"/>
    <w:rsid w:val="00E728C7"/>
    <w:rsid w:val="00E72A02"/>
    <w:rsid w:val="00E732DB"/>
    <w:rsid w:val="00E736A5"/>
    <w:rsid w:val="00E744A5"/>
    <w:rsid w:val="00E74D3B"/>
    <w:rsid w:val="00E74DDE"/>
    <w:rsid w:val="00E74DFB"/>
    <w:rsid w:val="00E75337"/>
    <w:rsid w:val="00E75474"/>
    <w:rsid w:val="00E75ACA"/>
    <w:rsid w:val="00E7793A"/>
    <w:rsid w:val="00E77D22"/>
    <w:rsid w:val="00E806FD"/>
    <w:rsid w:val="00E81767"/>
    <w:rsid w:val="00E8199D"/>
    <w:rsid w:val="00E81B88"/>
    <w:rsid w:val="00E82127"/>
    <w:rsid w:val="00E821DF"/>
    <w:rsid w:val="00E82FDD"/>
    <w:rsid w:val="00E83885"/>
    <w:rsid w:val="00E838BE"/>
    <w:rsid w:val="00E85AE2"/>
    <w:rsid w:val="00E86A6B"/>
    <w:rsid w:val="00E87007"/>
    <w:rsid w:val="00E87754"/>
    <w:rsid w:val="00E90433"/>
    <w:rsid w:val="00E9077E"/>
    <w:rsid w:val="00E91382"/>
    <w:rsid w:val="00E915A7"/>
    <w:rsid w:val="00E91DE2"/>
    <w:rsid w:val="00E92529"/>
    <w:rsid w:val="00E93592"/>
    <w:rsid w:val="00E93609"/>
    <w:rsid w:val="00E939EC"/>
    <w:rsid w:val="00E93A62"/>
    <w:rsid w:val="00E93B88"/>
    <w:rsid w:val="00E93F1B"/>
    <w:rsid w:val="00E94CAE"/>
    <w:rsid w:val="00E951D8"/>
    <w:rsid w:val="00E95DEE"/>
    <w:rsid w:val="00E96ABE"/>
    <w:rsid w:val="00E96B86"/>
    <w:rsid w:val="00E97F24"/>
    <w:rsid w:val="00EA010F"/>
    <w:rsid w:val="00EA04A8"/>
    <w:rsid w:val="00EA09B8"/>
    <w:rsid w:val="00EA1041"/>
    <w:rsid w:val="00EA149A"/>
    <w:rsid w:val="00EA33AE"/>
    <w:rsid w:val="00EA35A5"/>
    <w:rsid w:val="00EA3AFA"/>
    <w:rsid w:val="00EA3B25"/>
    <w:rsid w:val="00EA4D80"/>
    <w:rsid w:val="00EA579D"/>
    <w:rsid w:val="00EA5975"/>
    <w:rsid w:val="00EA60ED"/>
    <w:rsid w:val="00EA67D7"/>
    <w:rsid w:val="00EA7E4D"/>
    <w:rsid w:val="00EA7F0B"/>
    <w:rsid w:val="00EB17F4"/>
    <w:rsid w:val="00EB1BCF"/>
    <w:rsid w:val="00EB3748"/>
    <w:rsid w:val="00EB4412"/>
    <w:rsid w:val="00EB5E58"/>
    <w:rsid w:val="00EB675F"/>
    <w:rsid w:val="00EB6D24"/>
    <w:rsid w:val="00EB7B01"/>
    <w:rsid w:val="00EC4013"/>
    <w:rsid w:val="00EC43A5"/>
    <w:rsid w:val="00EC445B"/>
    <w:rsid w:val="00EC4FFA"/>
    <w:rsid w:val="00EC5489"/>
    <w:rsid w:val="00EC5903"/>
    <w:rsid w:val="00ED139E"/>
    <w:rsid w:val="00ED26B9"/>
    <w:rsid w:val="00ED3335"/>
    <w:rsid w:val="00ED3912"/>
    <w:rsid w:val="00ED4762"/>
    <w:rsid w:val="00ED4A16"/>
    <w:rsid w:val="00ED4EC2"/>
    <w:rsid w:val="00ED6592"/>
    <w:rsid w:val="00ED6FD1"/>
    <w:rsid w:val="00ED7612"/>
    <w:rsid w:val="00ED798E"/>
    <w:rsid w:val="00EE0589"/>
    <w:rsid w:val="00EE1615"/>
    <w:rsid w:val="00EE162F"/>
    <w:rsid w:val="00EE18CD"/>
    <w:rsid w:val="00EE1A3A"/>
    <w:rsid w:val="00EE1E6B"/>
    <w:rsid w:val="00EE3931"/>
    <w:rsid w:val="00EE3C7A"/>
    <w:rsid w:val="00EE458F"/>
    <w:rsid w:val="00EE45CF"/>
    <w:rsid w:val="00EE502F"/>
    <w:rsid w:val="00EE5441"/>
    <w:rsid w:val="00EE5A15"/>
    <w:rsid w:val="00EE5DE7"/>
    <w:rsid w:val="00EE765D"/>
    <w:rsid w:val="00EE7777"/>
    <w:rsid w:val="00EE7E67"/>
    <w:rsid w:val="00EF0338"/>
    <w:rsid w:val="00EF0C7E"/>
    <w:rsid w:val="00EF2694"/>
    <w:rsid w:val="00EF521E"/>
    <w:rsid w:val="00EF5878"/>
    <w:rsid w:val="00EF67AF"/>
    <w:rsid w:val="00EF6842"/>
    <w:rsid w:val="00EF6C7F"/>
    <w:rsid w:val="00EF6C99"/>
    <w:rsid w:val="00EF7F96"/>
    <w:rsid w:val="00F00B73"/>
    <w:rsid w:val="00F00E1F"/>
    <w:rsid w:val="00F00FAC"/>
    <w:rsid w:val="00F01203"/>
    <w:rsid w:val="00F03590"/>
    <w:rsid w:val="00F0381C"/>
    <w:rsid w:val="00F03A20"/>
    <w:rsid w:val="00F03B5F"/>
    <w:rsid w:val="00F03C66"/>
    <w:rsid w:val="00F04286"/>
    <w:rsid w:val="00F04930"/>
    <w:rsid w:val="00F05FE8"/>
    <w:rsid w:val="00F06521"/>
    <w:rsid w:val="00F069A7"/>
    <w:rsid w:val="00F070BE"/>
    <w:rsid w:val="00F076C2"/>
    <w:rsid w:val="00F0796E"/>
    <w:rsid w:val="00F10249"/>
    <w:rsid w:val="00F1062F"/>
    <w:rsid w:val="00F1158F"/>
    <w:rsid w:val="00F11E52"/>
    <w:rsid w:val="00F11FFA"/>
    <w:rsid w:val="00F12630"/>
    <w:rsid w:val="00F14584"/>
    <w:rsid w:val="00F1465C"/>
    <w:rsid w:val="00F14867"/>
    <w:rsid w:val="00F148F5"/>
    <w:rsid w:val="00F1539D"/>
    <w:rsid w:val="00F1573C"/>
    <w:rsid w:val="00F16C53"/>
    <w:rsid w:val="00F201EA"/>
    <w:rsid w:val="00F21E21"/>
    <w:rsid w:val="00F22053"/>
    <w:rsid w:val="00F22257"/>
    <w:rsid w:val="00F22A81"/>
    <w:rsid w:val="00F24336"/>
    <w:rsid w:val="00F2550A"/>
    <w:rsid w:val="00F25878"/>
    <w:rsid w:val="00F26247"/>
    <w:rsid w:val="00F26641"/>
    <w:rsid w:val="00F26D27"/>
    <w:rsid w:val="00F26D60"/>
    <w:rsid w:val="00F27447"/>
    <w:rsid w:val="00F27BD3"/>
    <w:rsid w:val="00F27D9C"/>
    <w:rsid w:val="00F30831"/>
    <w:rsid w:val="00F30F9C"/>
    <w:rsid w:val="00F31417"/>
    <w:rsid w:val="00F31A91"/>
    <w:rsid w:val="00F32B56"/>
    <w:rsid w:val="00F334BC"/>
    <w:rsid w:val="00F33BA0"/>
    <w:rsid w:val="00F33C35"/>
    <w:rsid w:val="00F35071"/>
    <w:rsid w:val="00F35B3E"/>
    <w:rsid w:val="00F36030"/>
    <w:rsid w:val="00F372AC"/>
    <w:rsid w:val="00F372FA"/>
    <w:rsid w:val="00F377A6"/>
    <w:rsid w:val="00F37C00"/>
    <w:rsid w:val="00F40652"/>
    <w:rsid w:val="00F40915"/>
    <w:rsid w:val="00F423EC"/>
    <w:rsid w:val="00F42D61"/>
    <w:rsid w:val="00F438B6"/>
    <w:rsid w:val="00F44DED"/>
    <w:rsid w:val="00F45964"/>
    <w:rsid w:val="00F45C50"/>
    <w:rsid w:val="00F4623D"/>
    <w:rsid w:val="00F46DD2"/>
    <w:rsid w:val="00F47283"/>
    <w:rsid w:val="00F476F1"/>
    <w:rsid w:val="00F50DB1"/>
    <w:rsid w:val="00F510D5"/>
    <w:rsid w:val="00F51510"/>
    <w:rsid w:val="00F51F3C"/>
    <w:rsid w:val="00F54029"/>
    <w:rsid w:val="00F5455C"/>
    <w:rsid w:val="00F55021"/>
    <w:rsid w:val="00F55F14"/>
    <w:rsid w:val="00F568EC"/>
    <w:rsid w:val="00F56AD7"/>
    <w:rsid w:val="00F56C5C"/>
    <w:rsid w:val="00F5703F"/>
    <w:rsid w:val="00F57719"/>
    <w:rsid w:val="00F57A8F"/>
    <w:rsid w:val="00F604D1"/>
    <w:rsid w:val="00F61056"/>
    <w:rsid w:val="00F6125B"/>
    <w:rsid w:val="00F651B1"/>
    <w:rsid w:val="00F6618D"/>
    <w:rsid w:val="00F66234"/>
    <w:rsid w:val="00F66677"/>
    <w:rsid w:val="00F66FDE"/>
    <w:rsid w:val="00F67755"/>
    <w:rsid w:val="00F6779D"/>
    <w:rsid w:val="00F7012D"/>
    <w:rsid w:val="00F702FC"/>
    <w:rsid w:val="00F70393"/>
    <w:rsid w:val="00F705CA"/>
    <w:rsid w:val="00F7141F"/>
    <w:rsid w:val="00F732A3"/>
    <w:rsid w:val="00F732A9"/>
    <w:rsid w:val="00F745B1"/>
    <w:rsid w:val="00F75A9C"/>
    <w:rsid w:val="00F75BF5"/>
    <w:rsid w:val="00F76742"/>
    <w:rsid w:val="00F76B55"/>
    <w:rsid w:val="00F8018F"/>
    <w:rsid w:val="00F804BA"/>
    <w:rsid w:val="00F80B3C"/>
    <w:rsid w:val="00F836CA"/>
    <w:rsid w:val="00F83A20"/>
    <w:rsid w:val="00F84AB0"/>
    <w:rsid w:val="00F84E4C"/>
    <w:rsid w:val="00F857DA"/>
    <w:rsid w:val="00F85834"/>
    <w:rsid w:val="00F85F61"/>
    <w:rsid w:val="00F864E0"/>
    <w:rsid w:val="00F864FC"/>
    <w:rsid w:val="00F8785B"/>
    <w:rsid w:val="00F87FE1"/>
    <w:rsid w:val="00F90A64"/>
    <w:rsid w:val="00F910DC"/>
    <w:rsid w:val="00F91380"/>
    <w:rsid w:val="00F925E3"/>
    <w:rsid w:val="00F93057"/>
    <w:rsid w:val="00F9351C"/>
    <w:rsid w:val="00F9395A"/>
    <w:rsid w:val="00F9472E"/>
    <w:rsid w:val="00F949A6"/>
    <w:rsid w:val="00F95171"/>
    <w:rsid w:val="00F95A56"/>
    <w:rsid w:val="00F968A0"/>
    <w:rsid w:val="00F970E5"/>
    <w:rsid w:val="00F97B83"/>
    <w:rsid w:val="00FA0157"/>
    <w:rsid w:val="00FA0236"/>
    <w:rsid w:val="00FA087D"/>
    <w:rsid w:val="00FA0A3A"/>
    <w:rsid w:val="00FA133D"/>
    <w:rsid w:val="00FA1BBA"/>
    <w:rsid w:val="00FA22D0"/>
    <w:rsid w:val="00FA2480"/>
    <w:rsid w:val="00FA258E"/>
    <w:rsid w:val="00FA2D85"/>
    <w:rsid w:val="00FA4459"/>
    <w:rsid w:val="00FA5ACD"/>
    <w:rsid w:val="00FA60EB"/>
    <w:rsid w:val="00FA684C"/>
    <w:rsid w:val="00FA6914"/>
    <w:rsid w:val="00FB4551"/>
    <w:rsid w:val="00FB52AC"/>
    <w:rsid w:val="00FB63CF"/>
    <w:rsid w:val="00FB6577"/>
    <w:rsid w:val="00FB75C1"/>
    <w:rsid w:val="00FB78B6"/>
    <w:rsid w:val="00FC1551"/>
    <w:rsid w:val="00FC2F25"/>
    <w:rsid w:val="00FC31A5"/>
    <w:rsid w:val="00FC490C"/>
    <w:rsid w:val="00FC7926"/>
    <w:rsid w:val="00FD09EF"/>
    <w:rsid w:val="00FD348D"/>
    <w:rsid w:val="00FD45CD"/>
    <w:rsid w:val="00FD4802"/>
    <w:rsid w:val="00FD52F1"/>
    <w:rsid w:val="00FD536A"/>
    <w:rsid w:val="00FD6911"/>
    <w:rsid w:val="00FD699B"/>
    <w:rsid w:val="00FD6D71"/>
    <w:rsid w:val="00FD7E06"/>
    <w:rsid w:val="00FD7F78"/>
    <w:rsid w:val="00FE0F74"/>
    <w:rsid w:val="00FE17E8"/>
    <w:rsid w:val="00FE20FD"/>
    <w:rsid w:val="00FE257E"/>
    <w:rsid w:val="00FE296F"/>
    <w:rsid w:val="00FE2B9C"/>
    <w:rsid w:val="00FE301A"/>
    <w:rsid w:val="00FE3344"/>
    <w:rsid w:val="00FE3F45"/>
    <w:rsid w:val="00FE4448"/>
    <w:rsid w:val="00FE45E4"/>
    <w:rsid w:val="00FE49C2"/>
    <w:rsid w:val="00FE4E6F"/>
    <w:rsid w:val="00FE5B93"/>
    <w:rsid w:val="00FE6A7C"/>
    <w:rsid w:val="00FE6CD6"/>
    <w:rsid w:val="00FE7AA7"/>
    <w:rsid w:val="00FE7E86"/>
    <w:rsid w:val="00FF0B0D"/>
    <w:rsid w:val="00FF2034"/>
    <w:rsid w:val="00FF2185"/>
    <w:rsid w:val="00FF4692"/>
    <w:rsid w:val="00FF4DFF"/>
    <w:rsid w:val="00FF53DA"/>
    <w:rsid w:val="00FF5488"/>
    <w:rsid w:val="00FF5792"/>
    <w:rsid w:val="00FF583D"/>
    <w:rsid w:val="00FF6BFA"/>
    <w:rsid w:val="0151B99B"/>
    <w:rsid w:val="01FF7A43"/>
    <w:rsid w:val="052D7A52"/>
    <w:rsid w:val="0B3FE375"/>
    <w:rsid w:val="0BBF9F6F"/>
    <w:rsid w:val="0DF3415F"/>
    <w:rsid w:val="0E9E1D03"/>
    <w:rsid w:val="1031E599"/>
    <w:rsid w:val="11A3B756"/>
    <w:rsid w:val="16087134"/>
    <w:rsid w:val="1B07075E"/>
    <w:rsid w:val="2A15307C"/>
    <w:rsid w:val="2AF45073"/>
    <w:rsid w:val="2B53DA10"/>
    <w:rsid w:val="2BE51D57"/>
    <w:rsid w:val="34C69A1F"/>
    <w:rsid w:val="370367C5"/>
    <w:rsid w:val="373F0C49"/>
    <w:rsid w:val="394EEB7E"/>
    <w:rsid w:val="3F7EE078"/>
    <w:rsid w:val="417EB51D"/>
    <w:rsid w:val="41F289D8"/>
    <w:rsid w:val="42DAE37F"/>
    <w:rsid w:val="4389D2B0"/>
    <w:rsid w:val="4459021B"/>
    <w:rsid w:val="4F83FEBE"/>
    <w:rsid w:val="5029D68C"/>
    <w:rsid w:val="592A738F"/>
    <w:rsid w:val="597FF03E"/>
    <w:rsid w:val="61AEEF6C"/>
    <w:rsid w:val="64CE39A2"/>
    <w:rsid w:val="654898C7"/>
    <w:rsid w:val="68158A2D"/>
    <w:rsid w:val="6AA3F16C"/>
    <w:rsid w:val="70B79FE7"/>
    <w:rsid w:val="726E224C"/>
    <w:rsid w:val="72C17859"/>
    <w:rsid w:val="739C9A35"/>
    <w:rsid w:val="73AC9DD5"/>
    <w:rsid w:val="747DCE40"/>
    <w:rsid w:val="761B3617"/>
    <w:rsid w:val="79C8439B"/>
    <w:rsid w:val="7BCB31E7"/>
    <w:rsid w:val="7F4FE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9f">
      <v:fill color="#99f"/>
    </o:shapedefaults>
    <o:shapelayout v:ext="edit">
      <o:idmap v:ext="edit" data="2"/>
    </o:shapelayout>
  </w:shapeDefaults>
  <w:decimalSymbol w:val=","/>
  <w:listSeparator w:val=";"/>
  <w14:docId w14:val="15B61487"/>
  <w15:docId w15:val="{CD2F22A5-F420-4E6D-BAC8-13374B36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3B25"/>
    <w:pPr>
      <w:spacing w:after="120" w:line="312" w:lineRule="auto"/>
      <w:ind w:left="737"/>
    </w:pPr>
    <w:rPr>
      <w:rFonts w:ascii="Corbel" w:hAnsi="Corbel"/>
    </w:rPr>
  </w:style>
  <w:style w:type="paragraph" w:styleId="Kop1">
    <w:name w:val="heading 1"/>
    <w:aliases w:val="hoofdstuk,Hoofdstuk,Section Heading,h1,Kop niveau 1"/>
    <w:basedOn w:val="Standaard"/>
    <w:next w:val="Standaard"/>
    <w:link w:val="Kop1Char"/>
    <w:qFormat/>
    <w:pPr>
      <w:keepNext/>
      <w:pageBreakBefore/>
      <w:numPr>
        <w:numId w:val="7"/>
      </w:numPr>
      <w:spacing w:before="240" w:after="60"/>
      <w:outlineLvl w:val="0"/>
    </w:pPr>
    <w:rPr>
      <w:rFonts w:cs="Arial"/>
      <w:b/>
      <w:bCs/>
      <w:kern w:val="32"/>
      <w:sz w:val="22"/>
      <w:szCs w:val="32"/>
    </w:rPr>
  </w:style>
  <w:style w:type="paragraph" w:styleId="Kop2">
    <w:name w:val="heading 2"/>
    <w:aliases w:val="paragraaf,Paragraaf,Bijlage,Reset numbering + Verdana,10 pt,Links:  0...,Reset numbering,Kop niveau 2,H2,h2,A.B.C.,l2,Heading 2 Hidden,2,Gewonekop,Gewonekop1,Gewonekop2,Gewonekop3,Gewonekop11,Gewonekop21,Gewonekop4,Gewonekop12,Gewonekop22,Gewoneko"/>
    <w:basedOn w:val="Standaard"/>
    <w:next w:val="Standaard"/>
    <w:link w:val="Kop2Char"/>
    <w:qFormat/>
    <w:pPr>
      <w:keepNext/>
      <w:numPr>
        <w:ilvl w:val="1"/>
        <w:numId w:val="7"/>
      </w:numPr>
      <w:spacing w:before="360" w:after="0"/>
      <w:outlineLvl w:val="1"/>
    </w:pPr>
    <w:rPr>
      <w:rFonts w:cs="Arial"/>
      <w:b/>
      <w:bCs/>
      <w:iCs/>
      <w:sz w:val="22"/>
      <w:szCs w:val="28"/>
    </w:rPr>
  </w:style>
  <w:style w:type="paragraph" w:styleId="Kop3">
    <w:name w:val="heading 3"/>
    <w:aliases w:val="Voorwoord,Level 1 - 1,Subparagraaf,h3,(a),13,H3,Level-3 heading,heading3,3,l3,Task,Tsk"/>
    <w:basedOn w:val="Standaard"/>
    <w:next w:val="Standaard"/>
    <w:qFormat/>
    <w:pPr>
      <w:keepNext/>
      <w:numPr>
        <w:ilvl w:val="2"/>
        <w:numId w:val="7"/>
      </w:numPr>
      <w:spacing w:before="360" w:after="0"/>
      <w:outlineLvl w:val="2"/>
    </w:pPr>
    <w:rPr>
      <w:rFonts w:cs="Arial"/>
      <w:b/>
      <w:bCs/>
      <w:szCs w:val="26"/>
    </w:rPr>
  </w:style>
  <w:style w:type="paragraph" w:styleId="Kop4">
    <w:name w:val="heading 4"/>
    <w:basedOn w:val="Kop3"/>
    <w:next w:val="Standaard"/>
    <w:link w:val="Kop4Char"/>
    <w:qFormat/>
    <w:pPr>
      <w:numPr>
        <w:ilvl w:val="3"/>
      </w:numPr>
      <w:spacing w:before="120"/>
      <w:outlineLvl w:val="3"/>
    </w:pPr>
    <w:rPr>
      <w:b w:val="0"/>
      <w:bCs w:val="0"/>
      <w:i/>
      <w:szCs w:val="28"/>
    </w:rPr>
  </w:style>
  <w:style w:type="paragraph" w:styleId="Kop5">
    <w:name w:val="heading 5"/>
    <w:basedOn w:val="Kop3"/>
    <w:next w:val="Standaard"/>
    <w:qFormat/>
    <w:pPr>
      <w:numPr>
        <w:ilvl w:val="4"/>
      </w:numPr>
      <w:outlineLvl w:val="4"/>
    </w:pPr>
    <w:rPr>
      <w:bCs w:val="0"/>
      <w:iCs/>
    </w:rPr>
  </w:style>
  <w:style w:type="paragraph" w:styleId="Kop9">
    <w:name w:val="heading 9"/>
    <w:basedOn w:val="Standaard"/>
    <w:next w:val="Standaard"/>
    <w:qFormat/>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1"/>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basedOn w:val="Standaardalinea-lettertype"/>
    <w:uiPriority w:val="99"/>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character" w:styleId="Verwijzingopmerking">
    <w:name w:val="annotation reference"/>
    <w:basedOn w:val="Standaardalinea-lettertype"/>
    <w:rPr>
      <w:sz w:val="16"/>
      <w:szCs w:val="16"/>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2"/>
      </w:numPr>
      <w:spacing w:after="120"/>
    </w:pPr>
  </w:style>
  <w:style w:type="paragraph" w:styleId="Tekstopmerking">
    <w:name w:val="annotation text"/>
    <w:basedOn w:val="Standaard"/>
    <w:link w:val="TekstopmerkingCha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Lijstspeciaal">
    <w:name w:val="Lijst speciaal"/>
    <w:basedOn w:val="Standaard"/>
    <w:pPr>
      <w:spacing w:after="0" w:line="240" w:lineRule="auto"/>
      <w:ind w:left="567" w:hanging="567"/>
    </w:pPr>
    <w:rPr>
      <w:spacing w:val="6"/>
    </w:rPr>
  </w:style>
  <w:style w:type="paragraph" w:styleId="Inhopg1">
    <w:name w:val="toc 1"/>
    <w:basedOn w:val="Standaard"/>
    <w:next w:val="Standaard"/>
    <w:autoRedefine/>
    <w:uiPriority w:val="39"/>
    <w:pPr>
      <w:spacing w:before="240"/>
      <w:ind w:left="0"/>
    </w:pPr>
    <w:rPr>
      <w:b/>
    </w:rPr>
  </w:style>
  <w:style w:type="paragraph" w:styleId="Inhopg2">
    <w:name w:val="toc 2"/>
    <w:basedOn w:val="Standaard"/>
    <w:next w:val="Standaard"/>
    <w:autoRedefine/>
    <w:uiPriority w:val="39"/>
    <w:rsid w:val="00E065B2"/>
    <w:pPr>
      <w:tabs>
        <w:tab w:val="left" w:pos="880"/>
        <w:tab w:val="right" w:leader="dot" w:pos="9038"/>
      </w:tabs>
      <w:spacing w:after="60"/>
      <w:ind w:left="193"/>
    </w:pPr>
  </w:style>
  <w:style w:type="paragraph" w:styleId="Inhopg3">
    <w:name w:val="toc 3"/>
    <w:basedOn w:val="Standaard"/>
    <w:next w:val="Standaard"/>
    <w:autoRedefine/>
    <w:uiPriority w:val="39"/>
    <w:pPr>
      <w:ind w:left="380"/>
    </w:pPr>
  </w:style>
  <w:style w:type="paragraph" w:styleId="Voetnoottekst">
    <w:name w:val="footnote text"/>
    <w:basedOn w:val="Standaard"/>
    <w:link w:val="VoetnoottekstChar"/>
    <w:uiPriority w:val="99"/>
    <w:pPr>
      <w:spacing w:after="0" w:line="240" w:lineRule="auto"/>
      <w:ind w:left="0"/>
    </w:pPr>
  </w:style>
  <w:style w:type="character" w:styleId="Voetnootmarkering">
    <w:name w:val="footnote reference"/>
    <w:basedOn w:val="Standaardalinea-lettertype"/>
    <w:rPr>
      <w:vertAlign w:val="superscript"/>
    </w:rPr>
  </w:style>
  <w:style w:type="paragraph" w:styleId="Lijstnummering">
    <w:name w:val="List Number"/>
    <w:basedOn w:val="Standaard"/>
    <w:pPr>
      <w:tabs>
        <w:tab w:val="num" w:pos="360"/>
      </w:tabs>
      <w:spacing w:after="0" w:line="240" w:lineRule="auto"/>
      <w:ind w:left="360" w:hanging="360"/>
    </w:pPr>
  </w:style>
  <w:style w:type="paragraph" w:styleId="Lijstopsomteken">
    <w:name w:val="List Bullet"/>
    <w:basedOn w:val="Standaard"/>
    <w:autoRedefine/>
    <w:pPr>
      <w:spacing w:after="0" w:line="240" w:lineRule="auto"/>
      <w:ind w:left="0"/>
    </w:pPr>
    <w:rPr>
      <w:b/>
      <w:color w:val="0000FF"/>
    </w:rPr>
  </w:style>
  <w:style w:type="paragraph" w:customStyle="1" w:styleId="opsommetblokjes">
    <w:name w:val="opsom met blokjes"/>
    <w:basedOn w:val="Standaard"/>
    <w:pPr>
      <w:numPr>
        <w:numId w:val="3"/>
      </w:numPr>
      <w:spacing w:after="0" w:line="270" w:lineRule="atLeast"/>
    </w:pPr>
  </w:style>
  <w:style w:type="character" w:customStyle="1" w:styleId="opsommetblokjesChar">
    <w:name w:val="opsom met blokjes Char"/>
    <w:basedOn w:val="Standaardalinea-lettertype"/>
    <w:rPr>
      <w:rFonts w:ascii="Arial" w:hAnsi="Arial"/>
      <w:lang w:val="nl-NL" w:eastAsia="nl-NL" w:bidi="ar-SA"/>
    </w:rPr>
  </w:style>
  <w:style w:type="table" w:styleId="Tabelraster">
    <w:name w:val="Table Grid"/>
    <w:basedOn w:val="Standaardtabel"/>
    <w:rsid w:val="00C46337"/>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genummerd">
    <w:name w:val="kop genummerd"/>
    <w:basedOn w:val="Kop1"/>
    <w:next w:val="Standaard"/>
    <w:rsid w:val="00965056"/>
    <w:pPr>
      <w:numPr>
        <w:numId w:val="4"/>
      </w:numPr>
      <w:spacing w:line="336" w:lineRule="auto"/>
    </w:pPr>
    <w:rPr>
      <w:color w:val="0000FF"/>
      <w:szCs w:val="22"/>
    </w:rPr>
  </w:style>
  <w:style w:type="paragraph" w:customStyle="1" w:styleId="subkopgenummerd">
    <w:name w:val="subkop genummerd"/>
    <w:basedOn w:val="kopgenummerd"/>
    <w:next w:val="Standaard"/>
    <w:rsid w:val="00965056"/>
    <w:pPr>
      <w:pageBreakBefore w:val="0"/>
      <w:numPr>
        <w:ilvl w:val="1"/>
      </w:numPr>
      <w:spacing w:before="180"/>
    </w:pPr>
    <w:rPr>
      <w:color w:val="000000"/>
      <w:sz w:val="20"/>
      <w:szCs w:val="20"/>
    </w:rPr>
  </w:style>
  <w:style w:type="paragraph" w:styleId="Normaalweb">
    <w:name w:val="Normal (Web)"/>
    <w:basedOn w:val="Standaard"/>
    <w:uiPriority w:val="99"/>
    <w:rsid w:val="00EC43A5"/>
    <w:pPr>
      <w:spacing w:before="100" w:beforeAutospacing="1" w:after="100" w:afterAutospacing="1" w:line="240" w:lineRule="auto"/>
      <w:ind w:left="0"/>
    </w:pPr>
    <w:rPr>
      <w:rFonts w:ascii="Times New Roman" w:hAnsi="Times New Roman"/>
      <w:sz w:val="24"/>
    </w:rPr>
  </w:style>
  <w:style w:type="character" w:styleId="Nadruk">
    <w:name w:val="Emphasis"/>
    <w:basedOn w:val="Standaardalinea-lettertype"/>
    <w:uiPriority w:val="20"/>
    <w:qFormat/>
    <w:rsid w:val="00EC43A5"/>
    <w:rPr>
      <w:i/>
      <w:iCs/>
    </w:rPr>
  </w:style>
  <w:style w:type="paragraph" w:customStyle="1" w:styleId="definitiesomschrijving">
    <w:name w:val="definities omschrijving"/>
    <w:basedOn w:val="Standaard"/>
    <w:rsid w:val="00B5293E"/>
    <w:pPr>
      <w:spacing w:before="60" w:after="0"/>
      <w:ind w:left="57"/>
    </w:pPr>
  </w:style>
  <w:style w:type="character" w:customStyle="1" w:styleId="e-mailstijl17">
    <w:name w:val="e-mailstijl17"/>
    <w:basedOn w:val="Standaardalinea-lettertype"/>
    <w:semiHidden/>
    <w:rsid w:val="001618EC"/>
    <w:rPr>
      <w:rFonts w:ascii="Arial" w:hAnsi="Arial" w:cs="Arial" w:hint="default"/>
      <w:color w:val="auto"/>
      <w:sz w:val="20"/>
      <w:szCs w:val="20"/>
    </w:rPr>
  </w:style>
  <w:style w:type="paragraph" w:customStyle="1" w:styleId="Default">
    <w:name w:val="Default"/>
    <w:rsid w:val="00466536"/>
    <w:pPr>
      <w:autoSpaceDE w:val="0"/>
      <w:autoSpaceDN w:val="0"/>
      <w:adjustRightInd w:val="0"/>
    </w:pPr>
    <w:rPr>
      <w:rFonts w:ascii="Arial" w:hAnsi="Arial" w:cs="Arial"/>
      <w:color w:val="000000"/>
      <w:sz w:val="24"/>
      <w:szCs w:val="24"/>
    </w:rPr>
  </w:style>
  <w:style w:type="paragraph" w:customStyle="1" w:styleId="tabeltekst">
    <w:name w:val="tabeltekst"/>
    <w:basedOn w:val="Standaard"/>
    <w:link w:val="tabeltekstChar"/>
    <w:rsid w:val="000902BA"/>
    <w:pPr>
      <w:keepNext/>
      <w:keepLines/>
      <w:spacing w:before="20" w:after="20" w:line="240" w:lineRule="auto"/>
      <w:ind w:left="0"/>
    </w:pPr>
  </w:style>
  <w:style w:type="character" w:customStyle="1" w:styleId="tabeltekstChar">
    <w:name w:val="tabeltekst Char"/>
    <w:basedOn w:val="Standaardalinea-lettertype"/>
    <w:link w:val="tabeltekst"/>
    <w:rsid w:val="000902BA"/>
    <w:rPr>
      <w:rFonts w:ascii="Arial" w:hAnsi="Arial"/>
      <w:sz w:val="19"/>
    </w:rPr>
  </w:style>
  <w:style w:type="character" w:customStyle="1" w:styleId="VoetnoottekstChar">
    <w:name w:val="Voetnoottekst Char"/>
    <w:basedOn w:val="Standaardalinea-lettertype"/>
    <w:link w:val="Voetnoottekst"/>
    <w:uiPriority w:val="99"/>
    <w:rsid w:val="000902BA"/>
    <w:rPr>
      <w:rFonts w:ascii="Arial" w:hAnsi="Arial"/>
    </w:rPr>
  </w:style>
  <w:style w:type="character" w:customStyle="1" w:styleId="editsection">
    <w:name w:val="editsection"/>
    <w:basedOn w:val="Standaardalinea-lettertype"/>
    <w:rsid w:val="00A8449F"/>
    <w:rPr>
      <w:sz w:val="20"/>
      <w:szCs w:val="20"/>
    </w:rPr>
  </w:style>
  <w:style w:type="character" w:customStyle="1" w:styleId="toctoggle">
    <w:name w:val="toctoggle"/>
    <w:basedOn w:val="Standaardalinea-lettertype"/>
    <w:rsid w:val="00A8449F"/>
  </w:style>
  <w:style w:type="character" w:customStyle="1" w:styleId="tocnumber">
    <w:name w:val="tocnumber"/>
    <w:basedOn w:val="Standaardalinea-lettertype"/>
    <w:rsid w:val="00A8449F"/>
  </w:style>
  <w:style w:type="character" w:customStyle="1" w:styleId="toctext">
    <w:name w:val="toctext"/>
    <w:basedOn w:val="Standaardalinea-lettertype"/>
    <w:rsid w:val="00A8449F"/>
  </w:style>
  <w:style w:type="character" w:customStyle="1" w:styleId="mw-headline">
    <w:name w:val="mw-headline"/>
    <w:basedOn w:val="Standaardalinea-lettertype"/>
    <w:rsid w:val="00A8449F"/>
  </w:style>
  <w:style w:type="character" w:styleId="Zwaar">
    <w:name w:val="Strong"/>
    <w:basedOn w:val="Standaardalinea-lettertype"/>
    <w:uiPriority w:val="22"/>
    <w:qFormat/>
    <w:rsid w:val="004B243F"/>
    <w:rPr>
      <w:b/>
      <w:bCs/>
    </w:rPr>
  </w:style>
  <w:style w:type="paragraph" w:customStyle="1" w:styleId="rteleft">
    <w:name w:val="rteleft"/>
    <w:basedOn w:val="Standaard"/>
    <w:rsid w:val="00A4257A"/>
    <w:pPr>
      <w:spacing w:after="100" w:afterAutospacing="1" w:line="240" w:lineRule="auto"/>
      <w:ind w:left="0"/>
    </w:pPr>
    <w:rPr>
      <w:rFonts w:ascii="Times New Roman" w:hAnsi="Times New Roman"/>
      <w:sz w:val="24"/>
    </w:rPr>
  </w:style>
  <w:style w:type="paragraph" w:customStyle="1" w:styleId="Char">
    <w:name w:val="Char"/>
    <w:basedOn w:val="Standaard"/>
    <w:rsid w:val="00B04CC8"/>
    <w:pPr>
      <w:spacing w:after="160" w:line="240" w:lineRule="exact"/>
      <w:ind w:left="0"/>
    </w:pPr>
    <w:rPr>
      <w:rFonts w:ascii="Tahoma" w:hAnsi="Tahoma"/>
      <w:lang w:val="en-US" w:eastAsia="en-US"/>
    </w:rPr>
  </w:style>
  <w:style w:type="paragraph" w:customStyle="1" w:styleId="contractkop">
    <w:name w:val="contract kop"/>
    <w:basedOn w:val="Standaard"/>
    <w:next w:val="contractartikel"/>
    <w:link w:val="contractkopChar"/>
    <w:rsid w:val="00B70D99"/>
    <w:pPr>
      <w:numPr>
        <w:numId w:val="5"/>
      </w:numPr>
      <w:spacing w:before="240" w:after="0" w:line="288" w:lineRule="auto"/>
    </w:pPr>
    <w:rPr>
      <w:b/>
    </w:rPr>
  </w:style>
  <w:style w:type="paragraph" w:customStyle="1" w:styleId="contractartikel">
    <w:name w:val="contract artikel"/>
    <w:basedOn w:val="contractkop"/>
    <w:link w:val="contractartikelChar"/>
    <w:rsid w:val="00B70D99"/>
    <w:pPr>
      <w:numPr>
        <w:numId w:val="0"/>
      </w:numPr>
      <w:tabs>
        <w:tab w:val="num" w:pos="737"/>
      </w:tabs>
      <w:spacing w:before="0" w:after="120"/>
      <w:ind w:left="737" w:hanging="737"/>
    </w:pPr>
    <w:rPr>
      <w:b w:val="0"/>
      <w:sz w:val="18"/>
    </w:rPr>
  </w:style>
  <w:style w:type="character" w:customStyle="1" w:styleId="contractkopChar">
    <w:name w:val="contract kop Char"/>
    <w:basedOn w:val="Standaardalinea-lettertype"/>
    <w:link w:val="contractkop"/>
    <w:rsid w:val="00B70D99"/>
    <w:rPr>
      <w:rFonts w:ascii="Corbel" w:hAnsi="Corbel"/>
      <w:b/>
    </w:rPr>
  </w:style>
  <w:style w:type="character" w:customStyle="1" w:styleId="contractartikelChar">
    <w:name w:val="contract artikel Char"/>
    <w:basedOn w:val="contractkopChar"/>
    <w:link w:val="contractartikel"/>
    <w:rsid w:val="00B70D99"/>
    <w:rPr>
      <w:rFonts w:ascii="Arial" w:hAnsi="Arial"/>
      <w:b/>
      <w:sz w:val="18"/>
      <w:lang w:val="nl-NL" w:eastAsia="nl-NL" w:bidi="ar-SA"/>
    </w:rPr>
  </w:style>
  <w:style w:type="paragraph" w:customStyle="1" w:styleId="Lijstalinea1">
    <w:name w:val="Lijstalinea1"/>
    <w:basedOn w:val="Standaard"/>
    <w:rsid w:val="00527B56"/>
    <w:pPr>
      <w:spacing w:after="0" w:line="240" w:lineRule="auto"/>
      <w:ind w:left="720"/>
      <w:contextualSpacing/>
    </w:pPr>
    <w:rPr>
      <w:rFonts w:ascii="Tahoma" w:hAnsi="Tahoma" w:cs="Courier New"/>
      <w:color w:val="404040"/>
    </w:rPr>
  </w:style>
  <w:style w:type="character" w:customStyle="1" w:styleId="Kop4Char">
    <w:name w:val="Kop 4 Char"/>
    <w:basedOn w:val="Standaardalinea-lettertype"/>
    <w:link w:val="Kop4"/>
    <w:locked/>
    <w:rsid w:val="004E65BE"/>
    <w:rPr>
      <w:rFonts w:ascii="Corbel" w:hAnsi="Corbel" w:cs="Arial"/>
      <w:i/>
      <w:szCs w:val="28"/>
    </w:rPr>
  </w:style>
  <w:style w:type="character" w:customStyle="1" w:styleId="TekstopmerkingChar">
    <w:name w:val="Tekst opmerking Char"/>
    <w:basedOn w:val="Standaardalinea-lettertype"/>
    <w:link w:val="Tekstopmerking"/>
    <w:locked/>
    <w:rsid w:val="00E93B88"/>
    <w:rPr>
      <w:rFonts w:ascii="Arial" w:hAnsi="Arial"/>
      <w:lang w:val="nl-NL" w:eastAsia="nl-NL" w:bidi="ar-SA"/>
    </w:rPr>
  </w:style>
  <w:style w:type="paragraph" w:customStyle="1" w:styleId="CharCharCharChar">
    <w:name w:val="Char Char Char Char"/>
    <w:basedOn w:val="Standaard"/>
    <w:autoRedefine/>
    <w:rsid w:val="001F4F26"/>
    <w:pPr>
      <w:tabs>
        <w:tab w:val="left" w:pos="312"/>
      </w:tabs>
      <w:spacing w:after="160" w:line="270" w:lineRule="atLeast"/>
      <w:ind w:left="312" w:hanging="312"/>
      <w:jc w:val="both"/>
    </w:pPr>
    <w:rPr>
      <w:rFonts w:cs="Arial"/>
      <w:lang w:eastAsia="en-US"/>
    </w:rPr>
  </w:style>
  <w:style w:type="paragraph" w:customStyle="1" w:styleId="offerte2paragraaf">
    <w:name w:val="offerte2 paragraaf"/>
    <w:basedOn w:val="Standaard"/>
    <w:rsid w:val="00E4568C"/>
    <w:pPr>
      <w:numPr>
        <w:numId w:val="6"/>
      </w:numPr>
    </w:pPr>
  </w:style>
  <w:style w:type="character" w:customStyle="1" w:styleId="Kop2Char">
    <w:name w:val="Kop 2 Char"/>
    <w:aliases w:val="paragraaf Char,Paragraaf Char,Bijlage Char,Reset numbering + Verdana Char,10 pt Char,Links:  0... Char,Reset numbering Char,Kop niveau 2 Char,H2 Char,h2 Char,A.B.C. Char,l2 Char,Heading 2 Hidden Char,2 Char,Gewonekop Char,Gewonekop1 Char"/>
    <w:basedOn w:val="Standaardalinea-lettertype"/>
    <w:link w:val="Kop2"/>
    <w:rsid w:val="0095085B"/>
    <w:rPr>
      <w:rFonts w:ascii="Corbel" w:hAnsi="Corbel" w:cs="Arial"/>
      <w:b/>
      <w:bCs/>
      <w:iCs/>
      <w:sz w:val="22"/>
      <w:szCs w:val="28"/>
    </w:rPr>
  </w:style>
  <w:style w:type="character" w:styleId="GevolgdeHyperlink">
    <w:name w:val="FollowedHyperlink"/>
    <w:basedOn w:val="Standaardalinea-lettertype"/>
    <w:rsid w:val="00AF3487"/>
    <w:rPr>
      <w:color w:val="800080"/>
      <w:u w:val="single"/>
    </w:rPr>
  </w:style>
  <w:style w:type="paragraph" w:customStyle="1" w:styleId="lead">
    <w:name w:val="lead"/>
    <w:basedOn w:val="Standaard"/>
    <w:rsid w:val="00151C15"/>
    <w:pPr>
      <w:spacing w:before="240" w:after="240" w:line="240" w:lineRule="auto"/>
      <w:ind w:left="0"/>
    </w:pPr>
    <w:rPr>
      <w:rFonts w:ascii="minion pro" w:hAnsi="minion pro"/>
      <w:i/>
      <w:iCs/>
      <w:sz w:val="27"/>
      <w:szCs w:val="27"/>
    </w:rPr>
  </w:style>
  <w:style w:type="paragraph" w:customStyle="1" w:styleId="Datum1">
    <w:name w:val="Datum1"/>
    <w:basedOn w:val="Standaard"/>
    <w:rsid w:val="00151C15"/>
    <w:pPr>
      <w:spacing w:after="0" w:line="240" w:lineRule="auto"/>
      <w:ind w:left="300"/>
    </w:pPr>
    <w:rPr>
      <w:rFonts w:ascii="Open Sans" w:hAnsi="Open Sans"/>
      <w:color w:val="999999"/>
      <w:sz w:val="15"/>
      <w:szCs w:val="15"/>
    </w:rPr>
  </w:style>
  <w:style w:type="paragraph" w:customStyle="1" w:styleId="bylinevcardsinglet">
    <w:name w:val="byline vcard singlet"/>
    <w:basedOn w:val="Standaard"/>
    <w:rsid w:val="00151C15"/>
    <w:pPr>
      <w:spacing w:before="240" w:after="240" w:line="240" w:lineRule="auto"/>
      <w:ind w:left="0"/>
    </w:pPr>
    <w:rPr>
      <w:rFonts w:ascii="Times New Roman" w:hAnsi="Times New Roman"/>
      <w:sz w:val="24"/>
    </w:rPr>
  </w:style>
  <w:style w:type="character" w:customStyle="1" w:styleId="paragraafarticleviewpoint">
    <w:name w:val="paragraaf articleviewpoint"/>
    <w:basedOn w:val="Standaardalinea-lettertype"/>
    <w:rsid w:val="008C20B4"/>
  </w:style>
  <w:style w:type="paragraph" w:styleId="Lijstalinea">
    <w:name w:val="List Paragraph"/>
    <w:aliases w:val="Opsomblokjes en substreepjes,Lijst paragraaf"/>
    <w:basedOn w:val="Standaard"/>
    <w:link w:val="LijstalineaChar"/>
    <w:uiPriority w:val="34"/>
    <w:qFormat/>
    <w:rsid w:val="004D3177"/>
    <w:pPr>
      <w:ind w:left="720"/>
      <w:contextualSpacing/>
    </w:pPr>
  </w:style>
  <w:style w:type="paragraph" w:customStyle="1" w:styleId="Char1">
    <w:name w:val="Char1"/>
    <w:basedOn w:val="Standaard"/>
    <w:rsid w:val="00A8188B"/>
    <w:pPr>
      <w:spacing w:after="160" w:line="240" w:lineRule="exact"/>
      <w:ind w:left="0"/>
    </w:pPr>
    <w:rPr>
      <w:rFonts w:ascii="Tahoma" w:hAnsi="Tahoma"/>
      <w:lang w:val="en-US" w:eastAsia="en-US"/>
    </w:rPr>
  </w:style>
  <w:style w:type="paragraph" w:customStyle="1" w:styleId="Lijstalinea2">
    <w:name w:val="Lijstalinea2"/>
    <w:basedOn w:val="Standaard"/>
    <w:rsid w:val="00BB7FDC"/>
    <w:pPr>
      <w:suppressAutoHyphens/>
      <w:overflowPunct w:val="0"/>
      <w:autoSpaceDE w:val="0"/>
      <w:spacing w:after="0" w:line="270" w:lineRule="atLeast"/>
      <w:ind w:left="720"/>
      <w:contextualSpacing/>
      <w:textAlignment w:val="baseline"/>
    </w:pPr>
  </w:style>
  <w:style w:type="character" w:customStyle="1" w:styleId="Kop1Char">
    <w:name w:val="Kop 1 Char"/>
    <w:aliases w:val="hoofdstuk Char,Hoofdstuk Char,Section Heading Char,h1 Char,Kop niveau 1 Char"/>
    <w:link w:val="Kop1"/>
    <w:locked/>
    <w:rsid w:val="00491E82"/>
    <w:rPr>
      <w:rFonts w:ascii="Corbel" w:hAnsi="Corbel" w:cs="Arial"/>
      <w:b/>
      <w:bCs/>
      <w:kern w:val="32"/>
      <w:sz w:val="22"/>
      <w:szCs w:val="32"/>
    </w:rPr>
  </w:style>
  <w:style w:type="character" w:customStyle="1" w:styleId="LijstalineaChar">
    <w:name w:val="Lijstalinea Char"/>
    <w:aliases w:val="Opsomblokjes en substreepjes Char,Lijst paragraaf Char"/>
    <w:link w:val="Lijstalinea"/>
    <w:uiPriority w:val="34"/>
    <w:locked/>
    <w:rsid w:val="001813FD"/>
    <w:rPr>
      <w:rFonts w:ascii="Corbel" w:hAnsi="Corbel"/>
    </w:rPr>
  </w:style>
  <w:style w:type="paragraph" w:customStyle="1" w:styleId="paragraph">
    <w:name w:val="paragraph"/>
    <w:basedOn w:val="Standaard"/>
    <w:rsid w:val="00150BA7"/>
    <w:pPr>
      <w:spacing w:before="100" w:beforeAutospacing="1" w:after="100" w:afterAutospacing="1" w:line="240" w:lineRule="auto"/>
      <w:ind w:left="0"/>
    </w:pPr>
    <w:rPr>
      <w:rFonts w:ascii="Times New Roman" w:hAnsi="Times New Roman"/>
      <w:sz w:val="24"/>
      <w:szCs w:val="24"/>
    </w:rPr>
  </w:style>
  <w:style w:type="character" w:customStyle="1" w:styleId="normaltextrun">
    <w:name w:val="normaltextrun"/>
    <w:basedOn w:val="Standaardalinea-lettertype"/>
    <w:rsid w:val="00150BA7"/>
  </w:style>
  <w:style w:type="character" w:customStyle="1" w:styleId="spellingerror">
    <w:name w:val="spellingerror"/>
    <w:basedOn w:val="Standaardalinea-lettertype"/>
    <w:rsid w:val="00150BA7"/>
  </w:style>
  <w:style w:type="character" w:customStyle="1" w:styleId="eop">
    <w:name w:val="eop"/>
    <w:basedOn w:val="Standaardalinea-lettertype"/>
    <w:rsid w:val="00150BA7"/>
  </w:style>
  <w:style w:type="paragraph" w:styleId="Revisie">
    <w:name w:val="Revision"/>
    <w:hidden/>
    <w:uiPriority w:val="99"/>
    <w:semiHidden/>
    <w:rsid w:val="00CA4C03"/>
    <w:rPr>
      <w:rFonts w:ascii="Corbel" w:hAnsi="Corbel"/>
    </w:rPr>
  </w:style>
  <w:style w:type="character" w:customStyle="1" w:styleId="fontstyle01">
    <w:name w:val="fontstyle01"/>
    <w:basedOn w:val="Standaardalinea-lettertype"/>
    <w:rsid w:val="00EE1E6B"/>
    <w:rPr>
      <w:rFonts w:ascii="Arial" w:hAnsi="Arial" w:cs="Arial" w:hint="default"/>
      <w:b w:val="0"/>
      <w:bCs w:val="0"/>
      <w:i w:val="0"/>
      <w:iCs w:val="0"/>
      <w:color w:val="000000"/>
      <w:sz w:val="20"/>
      <w:szCs w:val="20"/>
    </w:rPr>
  </w:style>
  <w:style w:type="table" w:styleId="Eenvoudigetabel3">
    <w:name w:val="Table Simple 3"/>
    <w:basedOn w:val="Standaardtabel"/>
    <w:rsid w:val="00DF4182"/>
    <w:pPr>
      <w:spacing w:after="120" w:line="312" w:lineRule="auto"/>
      <w:ind w:left="737"/>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Ondertitel">
    <w:name w:val="Subtitle"/>
    <w:basedOn w:val="Standaard"/>
    <w:next w:val="Standaard"/>
    <w:link w:val="OndertitelChar"/>
    <w:qFormat/>
    <w:rsid w:val="00813347"/>
    <w:pPr>
      <w:numPr>
        <w:ilvl w:val="1"/>
      </w:numPr>
      <w:ind w:left="737"/>
    </w:pPr>
    <w:rPr>
      <w:rFonts w:eastAsiaTheme="majorEastAsia" w:cstheme="majorBidi"/>
      <w:b/>
      <w:i/>
      <w:iCs/>
      <w:spacing w:val="15"/>
      <w:szCs w:val="24"/>
    </w:rPr>
  </w:style>
  <w:style w:type="character" w:customStyle="1" w:styleId="OndertitelChar">
    <w:name w:val="Ondertitel Char"/>
    <w:basedOn w:val="Standaardalinea-lettertype"/>
    <w:link w:val="Ondertitel"/>
    <w:rsid w:val="00813347"/>
    <w:rPr>
      <w:rFonts w:ascii="Corbel" w:eastAsiaTheme="majorEastAsia" w:hAnsi="Corbel" w:cstheme="majorBidi"/>
      <w:b/>
      <w:i/>
      <w:iCs/>
      <w:spacing w:val="15"/>
      <w:szCs w:val="24"/>
    </w:rPr>
  </w:style>
  <w:style w:type="character" w:styleId="Tekstvantijdelijkeaanduiding">
    <w:name w:val="Placeholder Text"/>
    <w:basedOn w:val="Standaardalinea-lettertype"/>
    <w:uiPriority w:val="99"/>
    <w:semiHidden/>
    <w:rsid w:val="00607EDF"/>
    <w:rPr>
      <w:color w:val="808080"/>
    </w:rPr>
  </w:style>
  <w:style w:type="character" w:styleId="Onopgelostemelding">
    <w:name w:val="Unresolved Mention"/>
    <w:basedOn w:val="Standaardalinea-lettertype"/>
    <w:uiPriority w:val="99"/>
    <w:semiHidden/>
    <w:unhideWhenUsed/>
    <w:rsid w:val="00984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647">
      <w:bodyDiv w:val="1"/>
      <w:marLeft w:val="0"/>
      <w:marRight w:val="0"/>
      <w:marTop w:val="0"/>
      <w:marBottom w:val="0"/>
      <w:divBdr>
        <w:top w:val="none" w:sz="0" w:space="0" w:color="auto"/>
        <w:left w:val="none" w:sz="0" w:space="0" w:color="auto"/>
        <w:bottom w:val="none" w:sz="0" w:space="0" w:color="auto"/>
        <w:right w:val="none" w:sz="0" w:space="0" w:color="auto"/>
      </w:divBdr>
      <w:divsChild>
        <w:div w:id="1623999896">
          <w:marLeft w:val="0"/>
          <w:marRight w:val="0"/>
          <w:marTop w:val="0"/>
          <w:marBottom w:val="0"/>
          <w:divBdr>
            <w:top w:val="none" w:sz="0" w:space="0" w:color="auto"/>
            <w:left w:val="none" w:sz="0" w:space="0" w:color="auto"/>
            <w:bottom w:val="none" w:sz="0" w:space="0" w:color="auto"/>
            <w:right w:val="none" w:sz="0" w:space="0" w:color="auto"/>
          </w:divBdr>
        </w:div>
      </w:divsChild>
    </w:div>
    <w:div w:id="26025772">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236821092">
          <w:marLeft w:val="0"/>
          <w:marRight w:val="0"/>
          <w:marTop w:val="0"/>
          <w:marBottom w:val="0"/>
          <w:divBdr>
            <w:top w:val="none" w:sz="0" w:space="0" w:color="auto"/>
            <w:left w:val="none" w:sz="0" w:space="0" w:color="auto"/>
            <w:bottom w:val="none" w:sz="0" w:space="0" w:color="auto"/>
            <w:right w:val="none" w:sz="0" w:space="0" w:color="auto"/>
          </w:divBdr>
          <w:divsChild>
            <w:div w:id="2036031119">
              <w:marLeft w:val="0"/>
              <w:marRight w:val="0"/>
              <w:marTop w:val="0"/>
              <w:marBottom w:val="0"/>
              <w:divBdr>
                <w:top w:val="none" w:sz="0" w:space="0" w:color="auto"/>
                <w:left w:val="none" w:sz="0" w:space="0" w:color="auto"/>
                <w:bottom w:val="none" w:sz="0" w:space="0" w:color="auto"/>
                <w:right w:val="none" w:sz="0" w:space="0" w:color="auto"/>
              </w:divBdr>
              <w:divsChild>
                <w:div w:id="1766731045">
                  <w:marLeft w:val="0"/>
                  <w:marRight w:val="0"/>
                  <w:marTop w:val="0"/>
                  <w:marBottom w:val="0"/>
                  <w:divBdr>
                    <w:top w:val="none" w:sz="0" w:space="0" w:color="auto"/>
                    <w:left w:val="none" w:sz="0" w:space="0" w:color="auto"/>
                    <w:bottom w:val="none" w:sz="0" w:space="0" w:color="auto"/>
                    <w:right w:val="none" w:sz="0" w:space="0" w:color="auto"/>
                  </w:divBdr>
                  <w:divsChild>
                    <w:div w:id="2926389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2868668">
      <w:bodyDiv w:val="1"/>
      <w:marLeft w:val="0"/>
      <w:marRight w:val="0"/>
      <w:marTop w:val="0"/>
      <w:marBottom w:val="0"/>
      <w:divBdr>
        <w:top w:val="none" w:sz="0" w:space="0" w:color="auto"/>
        <w:left w:val="none" w:sz="0" w:space="0" w:color="auto"/>
        <w:bottom w:val="none" w:sz="0" w:space="0" w:color="auto"/>
        <w:right w:val="none" w:sz="0" w:space="0" w:color="auto"/>
      </w:divBdr>
      <w:divsChild>
        <w:div w:id="1360594160">
          <w:marLeft w:val="0"/>
          <w:marRight w:val="0"/>
          <w:marTop w:val="0"/>
          <w:marBottom w:val="0"/>
          <w:divBdr>
            <w:top w:val="none" w:sz="0" w:space="0" w:color="auto"/>
            <w:left w:val="none" w:sz="0" w:space="0" w:color="auto"/>
            <w:bottom w:val="none" w:sz="0" w:space="0" w:color="auto"/>
            <w:right w:val="none" w:sz="0" w:space="0" w:color="auto"/>
          </w:divBdr>
          <w:divsChild>
            <w:div w:id="2057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6683">
      <w:bodyDiv w:val="1"/>
      <w:marLeft w:val="0"/>
      <w:marRight w:val="0"/>
      <w:marTop w:val="0"/>
      <w:marBottom w:val="0"/>
      <w:divBdr>
        <w:top w:val="none" w:sz="0" w:space="0" w:color="auto"/>
        <w:left w:val="none" w:sz="0" w:space="0" w:color="auto"/>
        <w:bottom w:val="none" w:sz="0" w:space="0" w:color="auto"/>
        <w:right w:val="none" w:sz="0" w:space="0" w:color="auto"/>
      </w:divBdr>
    </w:div>
    <w:div w:id="66995666">
      <w:bodyDiv w:val="1"/>
      <w:marLeft w:val="0"/>
      <w:marRight w:val="0"/>
      <w:marTop w:val="0"/>
      <w:marBottom w:val="0"/>
      <w:divBdr>
        <w:top w:val="none" w:sz="0" w:space="0" w:color="auto"/>
        <w:left w:val="none" w:sz="0" w:space="0" w:color="auto"/>
        <w:bottom w:val="none" w:sz="0" w:space="0" w:color="auto"/>
        <w:right w:val="none" w:sz="0" w:space="0" w:color="auto"/>
      </w:divBdr>
    </w:div>
    <w:div w:id="72092604">
      <w:bodyDiv w:val="1"/>
      <w:marLeft w:val="0"/>
      <w:marRight w:val="0"/>
      <w:marTop w:val="0"/>
      <w:marBottom w:val="0"/>
      <w:divBdr>
        <w:top w:val="none" w:sz="0" w:space="0" w:color="auto"/>
        <w:left w:val="none" w:sz="0" w:space="0" w:color="auto"/>
        <w:bottom w:val="none" w:sz="0" w:space="0" w:color="auto"/>
        <w:right w:val="none" w:sz="0" w:space="0" w:color="auto"/>
      </w:divBdr>
      <w:divsChild>
        <w:div w:id="1866400088">
          <w:marLeft w:val="0"/>
          <w:marRight w:val="0"/>
          <w:marTop w:val="0"/>
          <w:marBottom w:val="0"/>
          <w:divBdr>
            <w:top w:val="none" w:sz="0" w:space="0" w:color="auto"/>
            <w:left w:val="none" w:sz="0" w:space="0" w:color="auto"/>
            <w:bottom w:val="none" w:sz="0" w:space="0" w:color="auto"/>
            <w:right w:val="none" w:sz="0" w:space="0" w:color="auto"/>
          </w:divBdr>
          <w:divsChild>
            <w:div w:id="5678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5140">
      <w:bodyDiv w:val="1"/>
      <w:marLeft w:val="0"/>
      <w:marRight w:val="0"/>
      <w:marTop w:val="0"/>
      <w:marBottom w:val="0"/>
      <w:divBdr>
        <w:top w:val="none" w:sz="0" w:space="0" w:color="auto"/>
        <w:left w:val="none" w:sz="0" w:space="0" w:color="auto"/>
        <w:bottom w:val="none" w:sz="0" w:space="0" w:color="auto"/>
        <w:right w:val="none" w:sz="0" w:space="0" w:color="auto"/>
      </w:divBdr>
    </w:div>
    <w:div w:id="80418387">
      <w:bodyDiv w:val="1"/>
      <w:marLeft w:val="0"/>
      <w:marRight w:val="0"/>
      <w:marTop w:val="0"/>
      <w:marBottom w:val="0"/>
      <w:divBdr>
        <w:top w:val="none" w:sz="0" w:space="0" w:color="auto"/>
        <w:left w:val="none" w:sz="0" w:space="0" w:color="auto"/>
        <w:bottom w:val="none" w:sz="0" w:space="0" w:color="auto"/>
        <w:right w:val="none" w:sz="0" w:space="0" w:color="auto"/>
      </w:divBdr>
    </w:div>
    <w:div w:id="87429470">
      <w:bodyDiv w:val="1"/>
      <w:marLeft w:val="0"/>
      <w:marRight w:val="0"/>
      <w:marTop w:val="0"/>
      <w:marBottom w:val="0"/>
      <w:divBdr>
        <w:top w:val="none" w:sz="0" w:space="0" w:color="auto"/>
        <w:left w:val="none" w:sz="0" w:space="0" w:color="auto"/>
        <w:bottom w:val="none" w:sz="0" w:space="0" w:color="auto"/>
        <w:right w:val="none" w:sz="0" w:space="0" w:color="auto"/>
      </w:divBdr>
      <w:divsChild>
        <w:div w:id="1733578714">
          <w:marLeft w:val="0"/>
          <w:marRight w:val="0"/>
          <w:marTop w:val="0"/>
          <w:marBottom w:val="0"/>
          <w:divBdr>
            <w:top w:val="none" w:sz="0" w:space="0" w:color="auto"/>
            <w:left w:val="none" w:sz="0" w:space="0" w:color="auto"/>
            <w:bottom w:val="none" w:sz="0" w:space="0" w:color="auto"/>
            <w:right w:val="none" w:sz="0" w:space="0" w:color="auto"/>
          </w:divBdr>
          <w:divsChild>
            <w:div w:id="31731811">
              <w:marLeft w:val="0"/>
              <w:marRight w:val="0"/>
              <w:marTop w:val="0"/>
              <w:marBottom w:val="0"/>
              <w:divBdr>
                <w:top w:val="none" w:sz="0" w:space="0" w:color="auto"/>
                <w:left w:val="none" w:sz="0" w:space="0" w:color="auto"/>
                <w:bottom w:val="none" w:sz="0" w:space="0" w:color="auto"/>
                <w:right w:val="none" w:sz="0" w:space="0" w:color="auto"/>
              </w:divBdr>
              <w:divsChild>
                <w:div w:id="1802336138">
                  <w:marLeft w:val="0"/>
                  <w:marRight w:val="0"/>
                  <w:marTop w:val="0"/>
                  <w:marBottom w:val="0"/>
                  <w:divBdr>
                    <w:top w:val="none" w:sz="0" w:space="0" w:color="auto"/>
                    <w:left w:val="none" w:sz="0" w:space="0" w:color="auto"/>
                    <w:bottom w:val="none" w:sz="0" w:space="0" w:color="auto"/>
                    <w:right w:val="none" w:sz="0" w:space="0" w:color="auto"/>
                  </w:divBdr>
                  <w:divsChild>
                    <w:div w:id="561333576">
                      <w:marLeft w:val="0"/>
                      <w:marRight w:val="0"/>
                      <w:marTop w:val="0"/>
                      <w:marBottom w:val="0"/>
                      <w:divBdr>
                        <w:top w:val="none" w:sz="0" w:space="0" w:color="auto"/>
                        <w:left w:val="none" w:sz="0" w:space="0" w:color="auto"/>
                        <w:bottom w:val="none" w:sz="0" w:space="0" w:color="auto"/>
                        <w:right w:val="none" w:sz="0" w:space="0" w:color="auto"/>
                      </w:divBdr>
                      <w:divsChild>
                        <w:div w:id="274412338">
                          <w:marLeft w:val="0"/>
                          <w:marRight w:val="0"/>
                          <w:marTop w:val="0"/>
                          <w:marBottom w:val="0"/>
                          <w:divBdr>
                            <w:top w:val="none" w:sz="0" w:space="0" w:color="auto"/>
                            <w:left w:val="none" w:sz="0" w:space="0" w:color="auto"/>
                            <w:bottom w:val="none" w:sz="0" w:space="0" w:color="auto"/>
                            <w:right w:val="none" w:sz="0" w:space="0" w:color="auto"/>
                          </w:divBdr>
                          <w:divsChild>
                            <w:div w:id="7748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40474">
      <w:bodyDiv w:val="1"/>
      <w:marLeft w:val="0"/>
      <w:marRight w:val="0"/>
      <w:marTop w:val="0"/>
      <w:marBottom w:val="0"/>
      <w:divBdr>
        <w:top w:val="none" w:sz="0" w:space="0" w:color="auto"/>
        <w:left w:val="none" w:sz="0" w:space="0" w:color="auto"/>
        <w:bottom w:val="none" w:sz="0" w:space="0" w:color="auto"/>
        <w:right w:val="none" w:sz="0" w:space="0" w:color="auto"/>
      </w:divBdr>
      <w:divsChild>
        <w:div w:id="790436272">
          <w:marLeft w:val="0"/>
          <w:marRight w:val="0"/>
          <w:marTop w:val="0"/>
          <w:marBottom w:val="0"/>
          <w:divBdr>
            <w:top w:val="none" w:sz="0" w:space="0" w:color="auto"/>
            <w:left w:val="none" w:sz="0" w:space="0" w:color="auto"/>
            <w:bottom w:val="none" w:sz="0" w:space="0" w:color="auto"/>
            <w:right w:val="none" w:sz="0" w:space="0" w:color="auto"/>
          </w:divBdr>
          <w:divsChild>
            <w:div w:id="1213613332">
              <w:marLeft w:val="0"/>
              <w:marRight w:val="0"/>
              <w:marTop w:val="0"/>
              <w:marBottom w:val="0"/>
              <w:divBdr>
                <w:top w:val="none" w:sz="0" w:space="0" w:color="auto"/>
                <w:left w:val="none" w:sz="0" w:space="0" w:color="auto"/>
                <w:bottom w:val="single" w:sz="6" w:space="0" w:color="A8A8A8"/>
                <w:right w:val="none" w:sz="0" w:space="0" w:color="auto"/>
              </w:divBdr>
              <w:divsChild>
                <w:div w:id="1818255525">
                  <w:marLeft w:val="0"/>
                  <w:marRight w:val="0"/>
                  <w:marTop w:val="0"/>
                  <w:marBottom w:val="0"/>
                  <w:divBdr>
                    <w:top w:val="none" w:sz="0" w:space="0" w:color="auto"/>
                    <w:left w:val="none" w:sz="0" w:space="0" w:color="auto"/>
                    <w:bottom w:val="none" w:sz="0" w:space="0" w:color="auto"/>
                    <w:right w:val="none" w:sz="0" w:space="0" w:color="auto"/>
                  </w:divBdr>
                  <w:divsChild>
                    <w:div w:id="1312633959">
                      <w:marLeft w:val="0"/>
                      <w:marRight w:val="0"/>
                      <w:marTop w:val="750"/>
                      <w:marBottom w:val="0"/>
                      <w:divBdr>
                        <w:top w:val="none" w:sz="0" w:space="0" w:color="auto"/>
                        <w:left w:val="none" w:sz="0" w:space="0" w:color="auto"/>
                        <w:bottom w:val="none" w:sz="0" w:space="0" w:color="auto"/>
                        <w:right w:val="none" w:sz="0" w:space="0" w:color="auto"/>
                      </w:divBdr>
                      <w:divsChild>
                        <w:div w:id="19488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34586">
      <w:bodyDiv w:val="1"/>
      <w:marLeft w:val="0"/>
      <w:marRight w:val="0"/>
      <w:marTop w:val="0"/>
      <w:marBottom w:val="0"/>
      <w:divBdr>
        <w:top w:val="none" w:sz="0" w:space="0" w:color="auto"/>
        <w:left w:val="none" w:sz="0" w:space="0" w:color="auto"/>
        <w:bottom w:val="none" w:sz="0" w:space="0" w:color="auto"/>
        <w:right w:val="none" w:sz="0" w:space="0" w:color="auto"/>
      </w:divBdr>
    </w:div>
    <w:div w:id="241767122">
      <w:bodyDiv w:val="1"/>
      <w:marLeft w:val="0"/>
      <w:marRight w:val="0"/>
      <w:marTop w:val="0"/>
      <w:marBottom w:val="0"/>
      <w:divBdr>
        <w:top w:val="none" w:sz="0" w:space="0" w:color="auto"/>
        <w:left w:val="none" w:sz="0" w:space="0" w:color="auto"/>
        <w:bottom w:val="none" w:sz="0" w:space="0" w:color="auto"/>
        <w:right w:val="none" w:sz="0" w:space="0" w:color="auto"/>
      </w:divBdr>
    </w:div>
    <w:div w:id="260532540">
      <w:bodyDiv w:val="1"/>
      <w:marLeft w:val="0"/>
      <w:marRight w:val="0"/>
      <w:marTop w:val="0"/>
      <w:marBottom w:val="0"/>
      <w:divBdr>
        <w:top w:val="none" w:sz="0" w:space="0" w:color="auto"/>
        <w:left w:val="none" w:sz="0" w:space="0" w:color="auto"/>
        <w:bottom w:val="none" w:sz="0" w:space="0" w:color="auto"/>
        <w:right w:val="none" w:sz="0" w:space="0" w:color="auto"/>
      </w:divBdr>
      <w:divsChild>
        <w:div w:id="1401438093">
          <w:marLeft w:val="0"/>
          <w:marRight w:val="0"/>
          <w:marTop w:val="0"/>
          <w:marBottom w:val="0"/>
          <w:divBdr>
            <w:top w:val="none" w:sz="0" w:space="0" w:color="auto"/>
            <w:left w:val="none" w:sz="0" w:space="0" w:color="auto"/>
            <w:bottom w:val="none" w:sz="0" w:space="0" w:color="auto"/>
            <w:right w:val="none" w:sz="0" w:space="0" w:color="auto"/>
          </w:divBdr>
          <w:divsChild>
            <w:div w:id="1489443394">
              <w:marLeft w:val="0"/>
              <w:marRight w:val="0"/>
              <w:marTop w:val="0"/>
              <w:marBottom w:val="0"/>
              <w:divBdr>
                <w:top w:val="none" w:sz="0" w:space="0" w:color="auto"/>
                <w:left w:val="none" w:sz="0" w:space="0" w:color="auto"/>
                <w:bottom w:val="none" w:sz="0" w:space="0" w:color="auto"/>
                <w:right w:val="none" w:sz="0" w:space="0" w:color="auto"/>
              </w:divBdr>
              <w:divsChild>
                <w:div w:id="1874924234">
                  <w:marLeft w:val="0"/>
                  <w:marRight w:val="0"/>
                  <w:marTop w:val="0"/>
                  <w:marBottom w:val="0"/>
                  <w:divBdr>
                    <w:top w:val="none" w:sz="0" w:space="0" w:color="auto"/>
                    <w:left w:val="none" w:sz="0" w:space="0" w:color="auto"/>
                    <w:bottom w:val="none" w:sz="0" w:space="0" w:color="auto"/>
                    <w:right w:val="none" w:sz="0" w:space="0" w:color="auto"/>
                  </w:divBdr>
                  <w:divsChild>
                    <w:div w:id="1469324503">
                      <w:marLeft w:val="0"/>
                      <w:marRight w:val="0"/>
                      <w:marTop w:val="0"/>
                      <w:marBottom w:val="0"/>
                      <w:divBdr>
                        <w:top w:val="none" w:sz="0" w:space="0" w:color="auto"/>
                        <w:left w:val="none" w:sz="0" w:space="0" w:color="auto"/>
                        <w:bottom w:val="none" w:sz="0" w:space="0" w:color="auto"/>
                        <w:right w:val="none" w:sz="0" w:space="0" w:color="auto"/>
                      </w:divBdr>
                      <w:divsChild>
                        <w:div w:id="763185720">
                          <w:marLeft w:val="0"/>
                          <w:marRight w:val="0"/>
                          <w:marTop w:val="0"/>
                          <w:marBottom w:val="0"/>
                          <w:divBdr>
                            <w:top w:val="none" w:sz="0" w:space="0" w:color="auto"/>
                            <w:left w:val="none" w:sz="0" w:space="0" w:color="auto"/>
                            <w:bottom w:val="none" w:sz="0" w:space="0" w:color="auto"/>
                            <w:right w:val="none" w:sz="0" w:space="0" w:color="auto"/>
                          </w:divBdr>
                          <w:divsChild>
                            <w:div w:id="1421752218">
                              <w:marLeft w:val="0"/>
                              <w:marRight w:val="0"/>
                              <w:marTop w:val="0"/>
                              <w:marBottom w:val="120"/>
                              <w:divBdr>
                                <w:top w:val="none" w:sz="0" w:space="0" w:color="auto"/>
                                <w:left w:val="none" w:sz="0" w:space="0" w:color="auto"/>
                                <w:bottom w:val="none" w:sz="0" w:space="0" w:color="auto"/>
                                <w:right w:val="none" w:sz="0" w:space="0" w:color="auto"/>
                              </w:divBdr>
                              <w:divsChild>
                                <w:div w:id="647711064">
                                  <w:marLeft w:val="0"/>
                                  <w:marRight w:val="0"/>
                                  <w:marTop w:val="0"/>
                                  <w:marBottom w:val="0"/>
                                  <w:divBdr>
                                    <w:top w:val="none" w:sz="0" w:space="0" w:color="auto"/>
                                    <w:left w:val="none" w:sz="0" w:space="0" w:color="auto"/>
                                    <w:bottom w:val="none" w:sz="0" w:space="0" w:color="auto"/>
                                    <w:right w:val="none" w:sz="0" w:space="0" w:color="auto"/>
                                  </w:divBdr>
                                  <w:divsChild>
                                    <w:div w:id="2131394373">
                                      <w:marLeft w:val="0"/>
                                      <w:marRight w:val="0"/>
                                      <w:marTop w:val="0"/>
                                      <w:marBottom w:val="0"/>
                                      <w:divBdr>
                                        <w:top w:val="none" w:sz="0" w:space="0" w:color="auto"/>
                                        <w:left w:val="none" w:sz="0" w:space="0" w:color="auto"/>
                                        <w:bottom w:val="none" w:sz="0" w:space="0" w:color="auto"/>
                                        <w:right w:val="none" w:sz="0" w:space="0" w:color="auto"/>
                                      </w:divBdr>
                                      <w:divsChild>
                                        <w:div w:id="212048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0646090">
      <w:bodyDiv w:val="1"/>
      <w:marLeft w:val="0"/>
      <w:marRight w:val="0"/>
      <w:marTop w:val="0"/>
      <w:marBottom w:val="0"/>
      <w:divBdr>
        <w:top w:val="none" w:sz="0" w:space="0" w:color="auto"/>
        <w:left w:val="none" w:sz="0" w:space="0" w:color="auto"/>
        <w:bottom w:val="none" w:sz="0" w:space="0" w:color="auto"/>
        <w:right w:val="none" w:sz="0" w:space="0" w:color="auto"/>
      </w:divBdr>
      <w:divsChild>
        <w:div w:id="1254824779">
          <w:marLeft w:val="0"/>
          <w:marRight w:val="0"/>
          <w:marTop w:val="0"/>
          <w:marBottom w:val="0"/>
          <w:divBdr>
            <w:top w:val="none" w:sz="0" w:space="0" w:color="auto"/>
            <w:left w:val="none" w:sz="0" w:space="0" w:color="auto"/>
            <w:bottom w:val="none" w:sz="0" w:space="0" w:color="auto"/>
            <w:right w:val="none" w:sz="0" w:space="0" w:color="auto"/>
          </w:divBdr>
          <w:divsChild>
            <w:div w:id="864172815">
              <w:marLeft w:val="0"/>
              <w:marRight w:val="0"/>
              <w:marTop w:val="0"/>
              <w:marBottom w:val="0"/>
              <w:divBdr>
                <w:top w:val="none" w:sz="0" w:space="0" w:color="auto"/>
                <w:left w:val="none" w:sz="0" w:space="0" w:color="auto"/>
                <w:bottom w:val="none" w:sz="0" w:space="0" w:color="auto"/>
                <w:right w:val="none" w:sz="0" w:space="0" w:color="auto"/>
              </w:divBdr>
              <w:divsChild>
                <w:div w:id="668681826">
                  <w:marLeft w:val="0"/>
                  <w:marRight w:val="0"/>
                  <w:marTop w:val="0"/>
                  <w:marBottom w:val="0"/>
                  <w:divBdr>
                    <w:top w:val="none" w:sz="0" w:space="0" w:color="auto"/>
                    <w:left w:val="none" w:sz="0" w:space="0" w:color="auto"/>
                    <w:bottom w:val="none" w:sz="0" w:space="0" w:color="auto"/>
                    <w:right w:val="none" w:sz="0" w:space="0" w:color="auto"/>
                  </w:divBdr>
                  <w:divsChild>
                    <w:div w:id="1533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17829">
      <w:bodyDiv w:val="1"/>
      <w:marLeft w:val="0"/>
      <w:marRight w:val="0"/>
      <w:marTop w:val="0"/>
      <w:marBottom w:val="0"/>
      <w:divBdr>
        <w:top w:val="none" w:sz="0" w:space="0" w:color="auto"/>
        <w:left w:val="none" w:sz="0" w:space="0" w:color="auto"/>
        <w:bottom w:val="none" w:sz="0" w:space="0" w:color="auto"/>
        <w:right w:val="none" w:sz="0" w:space="0" w:color="auto"/>
      </w:divBdr>
      <w:divsChild>
        <w:div w:id="2021851386">
          <w:marLeft w:val="0"/>
          <w:marRight w:val="0"/>
          <w:marTop w:val="0"/>
          <w:marBottom w:val="0"/>
          <w:divBdr>
            <w:top w:val="none" w:sz="0" w:space="0" w:color="auto"/>
            <w:left w:val="none" w:sz="0" w:space="0" w:color="auto"/>
            <w:bottom w:val="none" w:sz="0" w:space="0" w:color="auto"/>
            <w:right w:val="none" w:sz="0" w:space="0" w:color="auto"/>
          </w:divBdr>
          <w:divsChild>
            <w:div w:id="366682097">
              <w:marLeft w:val="0"/>
              <w:marRight w:val="0"/>
              <w:marTop w:val="0"/>
              <w:marBottom w:val="0"/>
              <w:divBdr>
                <w:top w:val="none" w:sz="0" w:space="0" w:color="auto"/>
                <w:left w:val="none" w:sz="0" w:space="0" w:color="auto"/>
                <w:bottom w:val="single" w:sz="6" w:space="0" w:color="A8A8A8"/>
                <w:right w:val="none" w:sz="0" w:space="0" w:color="auto"/>
              </w:divBdr>
              <w:divsChild>
                <w:div w:id="948925816">
                  <w:marLeft w:val="0"/>
                  <w:marRight w:val="0"/>
                  <w:marTop w:val="0"/>
                  <w:marBottom w:val="0"/>
                  <w:divBdr>
                    <w:top w:val="none" w:sz="0" w:space="0" w:color="auto"/>
                    <w:left w:val="none" w:sz="0" w:space="0" w:color="auto"/>
                    <w:bottom w:val="none" w:sz="0" w:space="0" w:color="auto"/>
                    <w:right w:val="none" w:sz="0" w:space="0" w:color="auto"/>
                  </w:divBdr>
                  <w:divsChild>
                    <w:div w:id="981613707">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313604804">
      <w:bodyDiv w:val="1"/>
      <w:marLeft w:val="0"/>
      <w:marRight w:val="0"/>
      <w:marTop w:val="0"/>
      <w:marBottom w:val="0"/>
      <w:divBdr>
        <w:top w:val="none" w:sz="0" w:space="0" w:color="auto"/>
        <w:left w:val="none" w:sz="0" w:space="0" w:color="auto"/>
        <w:bottom w:val="none" w:sz="0" w:space="0" w:color="auto"/>
        <w:right w:val="none" w:sz="0" w:space="0" w:color="auto"/>
      </w:divBdr>
    </w:div>
    <w:div w:id="328867174">
      <w:bodyDiv w:val="1"/>
      <w:marLeft w:val="0"/>
      <w:marRight w:val="0"/>
      <w:marTop w:val="0"/>
      <w:marBottom w:val="0"/>
      <w:divBdr>
        <w:top w:val="none" w:sz="0" w:space="0" w:color="auto"/>
        <w:left w:val="none" w:sz="0" w:space="0" w:color="auto"/>
        <w:bottom w:val="none" w:sz="0" w:space="0" w:color="auto"/>
        <w:right w:val="none" w:sz="0" w:space="0" w:color="auto"/>
      </w:divBdr>
    </w:div>
    <w:div w:id="378748016">
      <w:bodyDiv w:val="1"/>
      <w:marLeft w:val="0"/>
      <w:marRight w:val="0"/>
      <w:marTop w:val="0"/>
      <w:marBottom w:val="0"/>
      <w:divBdr>
        <w:top w:val="none" w:sz="0" w:space="0" w:color="auto"/>
        <w:left w:val="none" w:sz="0" w:space="0" w:color="auto"/>
        <w:bottom w:val="none" w:sz="0" w:space="0" w:color="auto"/>
        <w:right w:val="none" w:sz="0" w:space="0" w:color="auto"/>
      </w:divBdr>
      <w:divsChild>
        <w:div w:id="943342430">
          <w:marLeft w:val="0"/>
          <w:marRight w:val="0"/>
          <w:marTop w:val="0"/>
          <w:marBottom w:val="0"/>
          <w:divBdr>
            <w:top w:val="none" w:sz="0" w:space="0" w:color="auto"/>
            <w:left w:val="none" w:sz="0" w:space="0" w:color="auto"/>
            <w:bottom w:val="none" w:sz="0" w:space="0" w:color="auto"/>
            <w:right w:val="none" w:sz="0" w:space="0" w:color="auto"/>
          </w:divBdr>
          <w:divsChild>
            <w:div w:id="2127000218">
              <w:marLeft w:val="0"/>
              <w:marRight w:val="0"/>
              <w:marTop w:val="0"/>
              <w:marBottom w:val="0"/>
              <w:divBdr>
                <w:top w:val="none" w:sz="0" w:space="0" w:color="auto"/>
                <w:left w:val="none" w:sz="0" w:space="0" w:color="auto"/>
                <w:bottom w:val="none" w:sz="0" w:space="0" w:color="auto"/>
                <w:right w:val="none" w:sz="0" w:space="0" w:color="auto"/>
              </w:divBdr>
              <w:divsChild>
                <w:div w:id="178214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735188">
      <w:bodyDiv w:val="1"/>
      <w:marLeft w:val="0"/>
      <w:marRight w:val="0"/>
      <w:marTop w:val="0"/>
      <w:marBottom w:val="0"/>
      <w:divBdr>
        <w:top w:val="none" w:sz="0" w:space="0" w:color="auto"/>
        <w:left w:val="none" w:sz="0" w:space="0" w:color="auto"/>
        <w:bottom w:val="none" w:sz="0" w:space="0" w:color="auto"/>
        <w:right w:val="none" w:sz="0" w:space="0" w:color="auto"/>
      </w:divBdr>
      <w:divsChild>
        <w:div w:id="1934362715">
          <w:marLeft w:val="0"/>
          <w:marRight w:val="0"/>
          <w:marTop w:val="0"/>
          <w:marBottom w:val="0"/>
          <w:divBdr>
            <w:top w:val="none" w:sz="0" w:space="0" w:color="auto"/>
            <w:left w:val="none" w:sz="0" w:space="0" w:color="auto"/>
            <w:bottom w:val="none" w:sz="0" w:space="0" w:color="auto"/>
            <w:right w:val="none" w:sz="0" w:space="0" w:color="auto"/>
          </w:divBdr>
          <w:divsChild>
            <w:div w:id="400371218">
              <w:marLeft w:val="0"/>
              <w:marRight w:val="0"/>
              <w:marTop w:val="0"/>
              <w:marBottom w:val="0"/>
              <w:divBdr>
                <w:top w:val="none" w:sz="0" w:space="0" w:color="auto"/>
                <w:left w:val="none" w:sz="0" w:space="0" w:color="auto"/>
                <w:bottom w:val="single" w:sz="6" w:space="0" w:color="A8A8A8"/>
                <w:right w:val="none" w:sz="0" w:space="0" w:color="auto"/>
              </w:divBdr>
              <w:divsChild>
                <w:div w:id="614407771">
                  <w:marLeft w:val="0"/>
                  <w:marRight w:val="0"/>
                  <w:marTop w:val="0"/>
                  <w:marBottom w:val="0"/>
                  <w:divBdr>
                    <w:top w:val="none" w:sz="0" w:space="0" w:color="auto"/>
                    <w:left w:val="none" w:sz="0" w:space="0" w:color="auto"/>
                    <w:bottom w:val="none" w:sz="0" w:space="0" w:color="auto"/>
                    <w:right w:val="none" w:sz="0" w:space="0" w:color="auto"/>
                  </w:divBdr>
                  <w:divsChild>
                    <w:div w:id="400103296">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391663815">
      <w:bodyDiv w:val="1"/>
      <w:marLeft w:val="0"/>
      <w:marRight w:val="0"/>
      <w:marTop w:val="0"/>
      <w:marBottom w:val="0"/>
      <w:divBdr>
        <w:top w:val="none" w:sz="0" w:space="0" w:color="auto"/>
        <w:left w:val="none" w:sz="0" w:space="0" w:color="auto"/>
        <w:bottom w:val="none" w:sz="0" w:space="0" w:color="auto"/>
        <w:right w:val="none" w:sz="0" w:space="0" w:color="auto"/>
      </w:divBdr>
    </w:div>
    <w:div w:id="410853753">
      <w:bodyDiv w:val="1"/>
      <w:marLeft w:val="0"/>
      <w:marRight w:val="0"/>
      <w:marTop w:val="0"/>
      <w:marBottom w:val="0"/>
      <w:divBdr>
        <w:top w:val="none" w:sz="0" w:space="0" w:color="auto"/>
        <w:left w:val="none" w:sz="0" w:space="0" w:color="auto"/>
        <w:bottom w:val="none" w:sz="0" w:space="0" w:color="auto"/>
        <w:right w:val="none" w:sz="0" w:space="0" w:color="auto"/>
      </w:divBdr>
    </w:div>
    <w:div w:id="421999043">
      <w:bodyDiv w:val="1"/>
      <w:marLeft w:val="0"/>
      <w:marRight w:val="0"/>
      <w:marTop w:val="0"/>
      <w:marBottom w:val="0"/>
      <w:divBdr>
        <w:top w:val="none" w:sz="0" w:space="0" w:color="auto"/>
        <w:left w:val="none" w:sz="0" w:space="0" w:color="auto"/>
        <w:bottom w:val="none" w:sz="0" w:space="0" w:color="auto"/>
        <w:right w:val="none" w:sz="0" w:space="0" w:color="auto"/>
      </w:divBdr>
    </w:div>
    <w:div w:id="430007577">
      <w:bodyDiv w:val="1"/>
      <w:marLeft w:val="0"/>
      <w:marRight w:val="0"/>
      <w:marTop w:val="0"/>
      <w:marBottom w:val="0"/>
      <w:divBdr>
        <w:top w:val="none" w:sz="0" w:space="0" w:color="auto"/>
        <w:left w:val="none" w:sz="0" w:space="0" w:color="auto"/>
        <w:bottom w:val="none" w:sz="0" w:space="0" w:color="auto"/>
        <w:right w:val="none" w:sz="0" w:space="0" w:color="auto"/>
      </w:divBdr>
      <w:divsChild>
        <w:div w:id="1695954935">
          <w:marLeft w:val="0"/>
          <w:marRight w:val="0"/>
          <w:marTop w:val="0"/>
          <w:marBottom w:val="0"/>
          <w:divBdr>
            <w:top w:val="none" w:sz="0" w:space="0" w:color="auto"/>
            <w:left w:val="none" w:sz="0" w:space="0" w:color="auto"/>
            <w:bottom w:val="none" w:sz="0" w:space="0" w:color="auto"/>
            <w:right w:val="none" w:sz="0" w:space="0" w:color="auto"/>
          </w:divBdr>
          <w:divsChild>
            <w:div w:id="436827140">
              <w:marLeft w:val="0"/>
              <w:marRight w:val="0"/>
              <w:marTop w:val="0"/>
              <w:marBottom w:val="0"/>
              <w:divBdr>
                <w:top w:val="none" w:sz="0" w:space="0" w:color="auto"/>
                <w:left w:val="none" w:sz="0" w:space="0" w:color="auto"/>
                <w:bottom w:val="none" w:sz="0" w:space="0" w:color="auto"/>
                <w:right w:val="none" w:sz="0" w:space="0" w:color="auto"/>
              </w:divBdr>
              <w:divsChild>
                <w:div w:id="741029782">
                  <w:marLeft w:val="0"/>
                  <w:marRight w:val="0"/>
                  <w:marTop w:val="0"/>
                  <w:marBottom w:val="0"/>
                  <w:divBdr>
                    <w:top w:val="none" w:sz="0" w:space="0" w:color="auto"/>
                    <w:left w:val="none" w:sz="0" w:space="0" w:color="auto"/>
                    <w:bottom w:val="none" w:sz="0" w:space="0" w:color="auto"/>
                    <w:right w:val="none" w:sz="0" w:space="0" w:color="auto"/>
                  </w:divBdr>
                  <w:divsChild>
                    <w:div w:id="789057415">
                      <w:marLeft w:val="0"/>
                      <w:marRight w:val="0"/>
                      <w:marTop w:val="0"/>
                      <w:marBottom w:val="0"/>
                      <w:divBdr>
                        <w:top w:val="none" w:sz="0" w:space="0" w:color="auto"/>
                        <w:left w:val="none" w:sz="0" w:space="0" w:color="auto"/>
                        <w:bottom w:val="none" w:sz="0" w:space="0" w:color="auto"/>
                        <w:right w:val="none" w:sz="0" w:space="0" w:color="auto"/>
                      </w:divBdr>
                      <w:divsChild>
                        <w:div w:id="719865211">
                          <w:marLeft w:val="0"/>
                          <w:marRight w:val="0"/>
                          <w:marTop w:val="0"/>
                          <w:marBottom w:val="0"/>
                          <w:divBdr>
                            <w:top w:val="none" w:sz="0" w:space="0" w:color="auto"/>
                            <w:left w:val="none" w:sz="0" w:space="0" w:color="auto"/>
                            <w:bottom w:val="none" w:sz="0" w:space="0" w:color="auto"/>
                            <w:right w:val="none" w:sz="0" w:space="0" w:color="auto"/>
                          </w:divBdr>
                          <w:divsChild>
                            <w:div w:id="12348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867828">
      <w:bodyDiv w:val="1"/>
      <w:marLeft w:val="0"/>
      <w:marRight w:val="0"/>
      <w:marTop w:val="0"/>
      <w:marBottom w:val="0"/>
      <w:divBdr>
        <w:top w:val="none" w:sz="0" w:space="0" w:color="auto"/>
        <w:left w:val="none" w:sz="0" w:space="0" w:color="auto"/>
        <w:bottom w:val="none" w:sz="0" w:space="0" w:color="auto"/>
        <w:right w:val="none" w:sz="0" w:space="0" w:color="auto"/>
      </w:divBdr>
    </w:div>
    <w:div w:id="586228247">
      <w:bodyDiv w:val="1"/>
      <w:marLeft w:val="0"/>
      <w:marRight w:val="0"/>
      <w:marTop w:val="0"/>
      <w:marBottom w:val="0"/>
      <w:divBdr>
        <w:top w:val="none" w:sz="0" w:space="0" w:color="auto"/>
        <w:left w:val="none" w:sz="0" w:space="0" w:color="auto"/>
        <w:bottom w:val="none" w:sz="0" w:space="0" w:color="auto"/>
        <w:right w:val="none" w:sz="0" w:space="0" w:color="auto"/>
      </w:divBdr>
    </w:div>
    <w:div w:id="590163830">
      <w:bodyDiv w:val="1"/>
      <w:marLeft w:val="0"/>
      <w:marRight w:val="0"/>
      <w:marTop w:val="0"/>
      <w:marBottom w:val="0"/>
      <w:divBdr>
        <w:top w:val="none" w:sz="0" w:space="0" w:color="auto"/>
        <w:left w:val="none" w:sz="0" w:space="0" w:color="auto"/>
        <w:bottom w:val="none" w:sz="0" w:space="0" w:color="auto"/>
        <w:right w:val="none" w:sz="0" w:space="0" w:color="auto"/>
      </w:divBdr>
    </w:div>
    <w:div w:id="610238059">
      <w:bodyDiv w:val="1"/>
      <w:marLeft w:val="0"/>
      <w:marRight w:val="0"/>
      <w:marTop w:val="0"/>
      <w:marBottom w:val="0"/>
      <w:divBdr>
        <w:top w:val="none" w:sz="0" w:space="0" w:color="auto"/>
        <w:left w:val="none" w:sz="0" w:space="0" w:color="auto"/>
        <w:bottom w:val="none" w:sz="0" w:space="0" w:color="auto"/>
        <w:right w:val="none" w:sz="0" w:space="0" w:color="auto"/>
      </w:divBdr>
    </w:div>
    <w:div w:id="661352743">
      <w:bodyDiv w:val="1"/>
      <w:marLeft w:val="0"/>
      <w:marRight w:val="0"/>
      <w:marTop w:val="0"/>
      <w:marBottom w:val="0"/>
      <w:divBdr>
        <w:top w:val="none" w:sz="0" w:space="0" w:color="auto"/>
        <w:left w:val="none" w:sz="0" w:space="0" w:color="auto"/>
        <w:bottom w:val="none" w:sz="0" w:space="0" w:color="auto"/>
        <w:right w:val="none" w:sz="0" w:space="0" w:color="auto"/>
      </w:divBdr>
    </w:div>
    <w:div w:id="669793664">
      <w:bodyDiv w:val="1"/>
      <w:marLeft w:val="0"/>
      <w:marRight w:val="0"/>
      <w:marTop w:val="0"/>
      <w:marBottom w:val="0"/>
      <w:divBdr>
        <w:top w:val="none" w:sz="0" w:space="0" w:color="auto"/>
        <w:left w:val="none" w:sz="0" w:space="0" w:color="auto"/>
        <w:bottom w:val="none" w:sz="0" w:space="0" w:color="auto"/>
        <w:right w:val="none" w:sz="0" w:space="0" w:color="auto"/>
      </w:divBdr>
    </w:div>
    <w:div w:id="681515731">
      <w:bodyDiv w:val="1"/>
      <w:marLeft w:val="0"/>
      <w:marRight w:val="0"/>
      <w:marTop w:val="0"/>
      <w:marBottom w:val="0"/>
      <w:divBdr>
        <w:top w:val="none" w:sz="0" w:space="0" w:color="auto"/>
        <w:left w:val="none" w:sz="0" w:space="0" w:color="auto"/>
        <w:bottom w:val="none" w:sz="0" w:space="0" w:color="auto"/>
        <w:right w:val="none" w:sz="0" w:space="0" w:color="auto"/>
      </w:divBdr>
    </w:div>
    <w:div w:id="691876539">
      <w:bodyDiv w:val="1"/>
      <w:marLeft w:val="0"/>
      <w:marRight w:val="0"/>
      <w:marTop w:val="0"/>
      <w:marBottom w:val="0"/>
      <w:divBdr>
        <w:top w:val="none" w:sz="0" w:space="0" w:color="auto"/>
        <w:left w:val="none" w:sz="0" w:space="0" w:color="auto"/>
        <w:bottom w:val="none" w:sz="0" w:space="0" w:color="auto"/>
        <w:right w:val="none" w:sz="0" w:space="0" w:color="auto"/>
      </w:divBdr>
    </w:div>
    <w:div w:id="746344556">
      <w:bodyDiv w:val="1"/>
      <w:marLeft w:val="0"/>
      <w:marRight w:val="0"/>
      <w:marTop w:val="0"/>
      <w:marBottom w:val="0"/>
      <w:divBdr>
        <w:top w:val="none" w:sz="0" w:space="0" w:color="auto"/>
        <w:left w:val="none" w:sz="0" w:space="0" w:color="auto"/>
        <w:bottom w:val="none" w:sz="0" w:space="0" w:color="auto"/>
        <w:right w:val="none" w:sz="0" w:space="0" w:color="auto"/>
      </w:divBdr>
    </w:div>
    <w:div w:id="779836101">
      <w:bodyDiv w:val="1"/>
      <w:marLeft w:val="0"/>
      <w:marRight w:val="0"/>
      <w:marTop w:val="0"/>
      <w:marBottom w:val="0"/>
      <w:divBdr>
        <w:top w:val="none" w:sz="0" w:space="0" w:color="auto"/>
        <w:left w:val="none" w:sz="0" w:space="0" w:color="auto"/>
        <w:bottom w:val="none" w:sz="0" w:space="0" w:color="auto"/>
        <w:right w:val="none" w:sz="0" w:space="0" w:color="auto"/>
      </w:divBdr>
    </w:div>
    <w:div w:id="811407294">
      <w:bodyDiv w:val="1"/>
      <w:marLeft w:val="0"/>
      <w:marRight w:val="0"/>
      <w:marTop w:val="0"/>
      <w:marBottom w:val="0"/>
      <w:divBdr>
        <w:top w:val="none" w:sz="0" w:space="0" w:color="auto"/>
        <w:left w:val="none" w:sz="0" w:space="0" w:color="auto"/>
        <w:bottom w:val="none" w:sz="0" w:space="0" w:color="auto"/>
        <w:right w:val="none" w:sz="0" w:space="0" w:color="auto"/>
      </w:divBdr>
    </w:div>
    <w:div w:id="824049840">
      <w:bodyDiv w:val="1"/>
      <w:marLeft w:val="0"/>
      <w:marRight w:val="0"/>
      <w:marTop w:val="0"/>
      <w:marBottom w:val="0"/>
      <w:divBdr>
        <w:top w:val="none" w:sz="0" w:space="0" w:color="auto"/>
        <w:left w:val="none" w:sz="0" w:space="0" w:color="auto"/>
        <w:bottom w:val="none" w:sz="0" w:space="0" w:color="auto"/>
        <w:right w:val="none" w:sz="0" w:space="0" w:color="auto"/>
      </w:divBdr>
    </w:div>
    <w:div w:id="924533553">
      <w:bodyDiv w:val="1"/>
      <w:marLeft w:val="0"/>
      <w:marRight w:val="0"/>
      <w:marTop w:val="0"/>
      <w:marBottom w:val="0"/>
      <w:divBdr>
        <w:top w:val="none" w:sz="0" w:space="0" w:color="auto"/>
        <w:left w:val="none" w:sz="0" w:space="0" w:color="auto"/>
        <w:bottom w:val="none" w:sz="0" w:space="0" w:color="auto"/>
        <w:right w:val="none" w:sz="0" w:space="0" w:color="auto"/>
      </w:divBdr>
    </w:div>
    <w:div w:id="933323273">
      <w:bodyDiv w:val="1"/>
      <w:marLeft w:val="0"/>
      <w:marRight w:val="0"/>
      <w:marTop w:val="0"/>
      <w:marBottom w:val="0"/>
      <w:divBdr>
        <w:top w:val="none" w:sz="0" w:space="0" w:color="auto"/>
        <w:left w:val="none" w:sz="0" w:space="0" w:color="auto"/>
        <w:bottom w:val="none" w:sz="0" w:space="0" w:color="auto"/>
        <w:right w:val="none" w:sz="0" w:space="0" w:color="auto"/>
      </w:divBdr>
      <w:divsChild>
        <w:div w:id="1517425817">
          <w:marLeft w:val="0"/>
          <w:marRight w:val="0"/>
          <w:marTop w:val="0"/>
          <w:marBottom w:val="0"/>
          <w:divBdr>
            <w:top w:val="none" w:sz="0" w:space="0" w:color="auto"/>
            <w:left w:val="none" w:sz="0" w:space="0" w:color="auto"/>
            <w:bottom w:val="none" w:sz="0" w:space="0" w:color="auto"/>
            <w:right w:val="none" w:sz="0" w:space="0" w:color="auto"/>
          </w:divBdr>
          <w:divsChild>
            <w:div w:id="947270398">
              <w:marLeft w:val="0"/>
              <w:marRight w:val="0"/>
              <w:marTop w:val="0"/>
              <w:marBottom w:val="0"/>
              <w:divBdr>
                <w:top w:val="none" w:sz="0" w:space="0" w:color="auto"/>
                <w:left w:val="none" w:sz="0" w:space="0" w:color="auto"/>
                <w:bottom w:val="single" w:sz="6" w:space="0" w:color="A8A8A8"/>
                <w:right w:val="none" w:sz="0" w:space="0" w:color="auto"/>
              </w:divBdr>
              <w:divsChild>
                <w:div w:id="125243208">
                  <w:marLeft w:val="0"/>
                  <w:marRight w:val="0"/>
                  <w:marTop w:val="0"/>
                  <w:marBottom w:val="0"/>
                  <w:divBdr>
                    <w:top w:val="none" w:sz="0" w:space="0" w:color="auto"/>
                    <w:left w:val="none" w:sz="0" w:space="0" w:color="auto"/>
                    <w:bottom w:val="none" w:sz="0" w:space="0" w:color="auto"/>
                    <w:right w:val="none" w:sz="0" w:space="0" w:color="auto"/>
                  </w:divBdr>
                  <w:divsChild>
                    <w:div w:id="330068543">
                      <w:marLeft w:val="0"/>
                      <w:marRight w:val="0"/>
                      <w:marTop w:val="750"/>
                      <w:marBottom w:val="0"/>
                      <w:divBdr>
                        <w:top w:val="none" w:sz="0" w:space="0" w:color="auto"/>
                        <w:left w:val="none" w:sz="0" w:space="0" w:color="auto"/>
                        <w:bottom w:val="none" w:sz="0" w:space="0" w:color="auto"/>
                        <w:right w:val="none" w:sz="0" w:space="0" w:color="auto"/>
                      </w:divBdr>
                      <w:divsChild>
                        <w:div w:id="7236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480448">
      <w:bodyDiv w:val="1"/>
      <w:marLeft w:val="0"/>
      <w:marRight w:val="0"/>
      <w:marTop w:val="0"/>
      <w:marBottom w:val="0"/>
      <w:divBdr>
        <w:top w:val="none" w:sz="0" w:space="0" w:color="auto"/>
        <w:left w:val="none" w:sz="0" w:space="0" w:color="auto"/>
        <w:bottom w:val="none" w:sz="0" w:space="0" w:color="auto"/>
        <w:right w:val="none" w:sz="0" w:space="0" w:color="auto"/>
      </w:divBdr>
    </w:div>
    <w:div w:id="1117483742">
      <w:bodyDiv w:val="1"/>
      <w:marLeft w:val="0"/>
      <w:marRight w:val="0"/>
      <w:marTop w:val="0"/>
      <w:marBottom w:val="0"/>
      <w:divBdr>
        <w:top w:val="none" w:sz="0" w:space="0" w:color="auto"/>
        <w:left w:val="none" w:sz="0" w:space="0" w:color="auto"/>
        <w:bottom w:val="none" w:sz="0" w:space="0" w:color="auto"/>
        <w:right w:val="none" w:sz="0" w:space="0" w:color="auto"/>
      </w:divBdr>
    </w:div>
    <w:div w:id="1168253624">
      <w:bodyDiv w:val="1"/>
      <w:marLeft w:val="0"/>
      <w:marRight w:val="0"/>
      <w:marTop w:val="0"/>
      <w:marBottom w:val="0"/>
      <w:divBdr>
        <w:top w:val="none" w:sz="0" w:space="0" w:color="auto"/>
        <w:left w:val="none" w:sz="0" w:space="0" w:color="auto"/>
        <w:bottom w:val="none" w:sz="0" w:space="0" w:color="auto"/>
        <w:right w:val="none" w:sz="0" w:space="0" w:color="auto"/>
      </w:divBdr>
      <w:divsChild>
        <w:div w:id="684020917">
          <w:marLeft w:val="0"/>
          <w:marRight w:val="0"/>
          <w:marTop w:val="0"/>
          <w:marBottom w:val="0"/>
          <w:divBdr>
            <w:top w:val="none" w:sz="0" w:space="0" w:color="auto"/>
            <w:left w:val="none" w:sz="0" w:space="0" w:color="auto"/>
            <w:bottom w:val="none" w:sz="0" w:space="0" w:color="auto"/>
            <w:right w:val="none" w:sz="0" w:space="0" w:color="auto"/>
          </w:divBdr>
          <w:divsChild>
            <w:div w:id="7081434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2490470">
      <w:bodyDiv w:val="1"/>
      <w:marLeft w:val="0"/>
      <w:marRight w:val="0"/>
      <w:marTop w:val="0"/>
      <w:marBottom w:val="0"/>
      <w:divBdr>
        <w:top w:val="none" w:sz="0" w:space="0" w:color="auto"/>
        <w:left w:val="none" w:sz="0" w:space="0" w:color="auto"/>
        <w:bottom w:val="none" w:sz="0" w:space="0" w:color="auto"/>
        <w:right w:val="none" w:sz="0" w:space="0" w:color="auto"/>
      </w:divBdr>
    </w:div>
    <w:div w:id="1316373199">
      <w:bodyDiv w:val="1"/>
      <w:marLeft w:val="0"/>
      <w:marRight w:val="0"/>
      <w:marTop w:val="0"/>
      <w:marBottom w:val="0"/>
      <w:divBdr>
        <w:top w:val="none" w:sz="0" w:space="0" w:color="auto"/>
        <w:left w:val="none" w:sz="0" w:space="0" w:color="auto"/>
        <w:bottom w:val="none" w:sz="0" w:space="0" w:color="auto"/>
        <w:right w:val="none" w:sz="0" w:space="0" w:color="auto"/>
      </w:divBdr>
    </w:div>
    <w:div w:id="1324353141">
      <w:bodyDiv w:val="1"/>
      <w:marLeft w:val="0"/>
      <w:marRight w:val="0"/>
      <w:marTop w:val="0"/>
      <w:marBottom w:val="0"/>
      <w:divBdr>
        <w:top w:val="none" w:sz="0" w:space="0" w:color="auto"/>
        <w:left w:val="none" w:sz="0" w:space="0" w:color="auto"/>
        <w:bottom w:val="none" w:sz="0" w:space="0" w:color="auto"/>
        <w:right w:val="none" w:sz="0" w:space="0" w:color="auto"/>
      </w:divBdr>
    </w:div>
    <w:div w:id="1400515838">
      <w:bodyDiv w:val="1"/>
      <w:marLeft w:val="0"/>
      <w:marRight w:val="0"/>
      <w:marTop w:val="0"/>
      <w:marBottom w:val="0"/>
      <w:divBdr>
        <w:top w:val="none" w:sz="0" w:space="0" w:color="auto"/>
        <w:left w:val="none" w:sz="0" w:space="0" w:color="auto"/>
        <w:bottom w:val="none" w:sz="0" w:space="0" w:color="auto"/>
        <w:right w:val="none" w:sz="0" w:space="0" w:color="auto"/>
      </w:divBdr>
    </w:div>
    <w:div w:id="1438601128">
      <w:bodyDiv w:val="1"/>
      <w:marLeft w:val="0"/>
      <w:marRight w:val="0"/>
      <w:marTop w:val="0"/>
      <w:marBottom w:val="0"/>
      <w:divBdr>
        <w:top w:val="none" w:sz="0" w:space="0" w:color="auto"/>
        <w:left w:val="none" w:sz="0" w:space="0" w:color="auto"/>
        <w:bottom w:val="none" w:sz="0" w:space="0" w:color="auto"/>
        <w:right w:val="none" w:sz="0" w:space="0" w:color="auto"/>
      </w:divBdr>
    </w:div>
    <w:div w:id="1461150175">
      <w:bodyDiv w:val="1"/>
      <w:marLeft w:val="0"/>
      <w:marRight w:val="0"/>
      <w:marTop w:val="0"/>
      <w:marBottom w:val="0"/>
      <w:divBdr>
        <w:top w:val="none" w:sz="0" w:space="0" w:color="auto"/>
        <w:left w:val="none" w:sz="0" w:space="0" w:color="auto"/>
        <w:bottom w:val="none" w:sz="0" w:space="0" w:color="auto"/>
        <w:right w:val="none" w:sz="0" w:space="0" w:color="auto"/>
      </w:divBdr>
      <w:divsChild>
        <w:div w:id="1384058149">
          <w:marLeft w:val="0"/>
          <w:marRight w:val="0"/>
          <w:marTop w:val="0"/>
          <w:marBottom w:val="0"/>
          <w:divBdr>
            <w:top w:val="none" w:sz="0" w:space="0" w:color="auto"/>
            <w:left w:val="none" w:sz="0" w:space="0" w:color="auto"/>
            <w:bottom w:val="none" w:sz="0" w:space="0" w:color="auto"/>
            <w:right w:val="none" w:sz="0" w:space="0" w:color="auto"/>
          </w:divBdr>
          <w:divsChild>
            <w:div w:id="892617755">
              <w:marLeft w:val="0"/>
              <w:marRight w:val="0"/>
              <w:marTop w:val="0"/>
              <w:marBottom w:val="0"/>
              <w:divBdr>
                <w:top w:val="none" w:sz="0" w:space="0" w:color="auto"/>
                <w:left w:val="none" w:sz="0" w:space="0" w:color="auto"/>
                <w:bottom w:val="single" w:sz="6" w:space="0" w:color="A8A8A8"/>
                <w:right w:val="none" w:sz="0" w:space="0" w:color="auto"/>
              </w:divBdr>
              <w:divsChild>
                <w:div w:id="833030459">
                  <w:marLeft w:val="0"/>
                  <w:marRight w:val="0"/>
                  <w:marTop w:val="0"/>
                  <w:marBottom w:val="0"/>
                  <w:divBdr>
                    <w:top w:val="none" w:sz="0" w:space="0" w:color="auto"/>
                    <w:left w:val="none" w:sz="0" w:space="0" w:color="auto"/>
                    <w:bottom w:val="none" w:sz="0" w:space="0" w:color="auto"/>
                    <w:right w:val="none" w:sz="0" w:space="0" w:color="auto"/>
                  </w:divBdr>
                  <w:divsChild>
                    <w:div w:id="692074091">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1478911339">
      <w:bodyDiv w:val="1"/>
      <w:marLeft w:val="300"/>
      <w:marRight w:val="300"/>
      <w:marTop w:val="300"/>
      <w:marBottom w:val="300"/>
      <w:divBdr>
        <w:top w:val="none" w:sz="0" w:space="0" w:color="auto"/>
        <w:left w:val="none" w:sz="0" w:space="0" w:color="auto"/>
        <w:bottom w:val="none" w:sz="0" w:space="0" w:color="auto"/>
        <w:right w:val="none" w:sz="0" w:space="0" w:color="auto"/>
      </w:divBdr>
      <w:divsChild>
        <w:div w:id="2021422808">
          <w:marLeft w:val="0"/>
          <w:marRight w:val="0"/>
          <w:marTop w:val="0"/>
          <w:marBottom w:val="0"/>
          <w:divBdr>
            <w:top w:val="none" w:sz="0" w:space="0" w:color="auto"/>
            <w:left w:val="none" w:sz="0" w:space="0" w:color="auto"/>
            <w:bottom w:val="none" w:sz="0" w:space="0" w:color="auto"/>
            <w:right w:val="none" w:sz="0" w:space="0" w:color="auto"/>
          </w:divBdr>
          <w:divsChild>
            <w:div w:id="1727609466">
              <w:marLeft w:val="0"/>
              <w:marRight w:val="0"/>
              <w:marTop w:val="0"/>
              <w:marBottom w:val="0"/>
              <w:divBdr>
                <w:top w:val="none" w:sz="0" w:space="0" w:color="auto"/>
                <w:left w:val="none" w:sz="0" w:space="0" w:color="auto"/>
                <w:bottom w:val="none" w:sz="0" w:space="0" w:color="auto"/>
                <w:right w:val="none" w:sz="0" w:space="0" w:color="auto"/>
              </w:divBdr>
              <w:divsChild>
                <w:div w:id="330374042">
                  <w:marLeft w:val="0"/>
                  <w:marRight w:val="0"/>
                  <w:marTop w:val="0"/>
                  <w:marBottom w:val="0"/>
                  <w:divBdr>
                    <w:top w:val="none" w:sz="0" w:space="0" w:color="auto"/>
                    <w:left w:val="none" w:sz="0" w:space="0" w:color="auto"/>
                    <w:bottom w:val="none" w:sz="0" w:space="0" w:color="auto"/>
                    <w:right w:val="none" w:sz="0" w:space="0" w:color="auto"/>
                  </w:divBdr>
                  <w:divsChild>
                    <w:div w:id="79167799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44361">
      <w:bodyDiv w:val="1"/>
      <w:marLeft w:val="0"/>
      <w:marRight w:val="0"/>
      <w:marTop w:val="0"/>
      <w:marBottom w:val="0"/>
      <w:divBdr>
        <w:top w:val="none" w:sz="0" w:space="0" w:color="auto"/>
        <w:left w:val="none" w:sz="0" w:space="0" w:color="auto"/>
        <w:bottom w:val="none" w:sz="0" w:space="0" w:color="auto"/>
        <w:right w:val="none" w:sz="0" w:space="0" w:color="auto"/>
      </w:divBdr>
    </w:div>
    <w:div w:id="1502964145">
      <w:bodyDiv w:val="1"/>
      <w:marLeft w:val="0"/>
      <w:marRight w:val="0"/>
      <w:marTop w:val="0"/>
      <w:marBottom w:val="0"/>
      <w:divBdr>
        <w:top w:val="none" w:sz="0" w:space="0" w:color="auto"/>
        <w:left w:val="none" w:sz="0" w:space="0" w:color="auto"/>
        <w:bottom w:val="none" w:sz="0" w:space="0" w:color="auto"/>
        <w:right w:val="none" w:sz="0" w:space="0" w:color="auto"/>
      </w:divBdr>
    </w:div>
    <w:div w:id="1585870239">
      <w:bodyDiv w:val="1"/>
      <w:marLeft w:val="0"/>
      <w:marRight w:val="0"/>
      <w:marTop w:val="0"/>
      <w:marBottom w:val="0"/>
      <w:divBdr>
        <w:top w:val="none" w:sz="0" w:space="0" w:color="auto"/>
        <w:left w:val="none" w:sz="0" w:space="0" w:color="auto"/>
        <w:bottom w:val="none" w:sz="0" w:space="0" w:color="auto"/>
        <w:right w:val="none" w:sz="0" w:space="0" w:color="auto"/>
      </w:divBdr>
    </w:div>
    <w:div w:id="1596133160">
      <w:bodyDiv w:val="1"/>
      <w:marLeft w:val="0"/>
      <w:marRight w:val="0"/>
      <w:marTop w:val="0"/>
      <w:marBottom w:val="0"/>
      <w:divBdr>
        <w:top w:val="none" w:sz="0" w:space="0" w:color="auto"/>
        <w:left w:val="none" w:sz="0" w:space="0" w:color="auto"/>
        <w:bottom w:val="none" w:sz="0" w:space="0" w:color="auto"/>
        <w:right w:val="none" w:sz="0" w:space="0" w:color="auto"/>
      </w:divBdr>
    </w:div>
    <w:div w:id="1618633958">
      <w:bodyDiv w:val="1"/>
      <w:marLeft w:val="0"/>
      <w:marRight w:val="0"/>
      <w:marTop w:val="0"/>
      <w:marBottom w:val="0"/>
      <w:divBdr>
        <w:top w:val="none" w:sz="0" w:space="0" w:color="auto"/>
        <w:left w:val="none" w:sz="0" w:space="0" w:color="auto"/>
        <w:bottom w:val="none" w:sz="0" w:space="0" w:color="auto"/>
        <w:right w:val="none" w:sz="0" w:space="0" w:color="auto"/>
      </w:divBdr>
      <w:divsChild>
        <w:div w:id="389352308">
          <w:marLeft w:val="0"/>
          <w:marRight w:val="0"/>
          <w:marTop w:val="0"/>
          <w:marBottom w:val="0"/>
          <w:divBdr>
            <w:top w:val="none" w:sz="0" w:space="0" w:color="auto"/>
            <w:left w:val="none" w:sz="0" w:space="0" w:color="auto"/>
            <w:bottom w:val="none" w:sz="0" w:space="0" w:color="auto"/>
            <w:right w:val="none" w:sz="0" w:space="0" w:color="auto"/>
          </w:divBdr>
          <w:divsChild>
            <w:div w:id="388504265">
              <w:marLeft w:val="0"/>
              <w:marRight w:val="0"/>
              <w:marTop w:val="0"/>
              <w:marBottom w:val="0"/>
              <w:divBdr>
                <w:top w:val="none" w:sz="0" w:space="0" w:color="auto"/>
                <w:left w:val="none" w:sz="0" w:space="0" w:color="auto"/>
                <w:bottom w:val="none" w:sz="0" w:space="0" w:color="auto"/>
                <w:right w:val="none" w:sz="0" w:space="0" w:color="auto"/>
              </w:divBdr>
              <w:divsChild>
                <w:div w:id="20756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91329">
      <w:bodyDiv w:val="1"/>
      <w:marLeft w:val="0"/>
      <w:marRight w:val="0"/>
      <w:marTop w:val="0"/>
      <w:marBottom w:val="0"/>
      <w:divBdr>
        <w:top w:val="none" w:sz="0" w:space="0" w:color="auto"/>
        <w:left w:val="none" w:sz="0" w:space="0" w:color="auto"/>
        <w:bottom w:val="none" w:sz="0" w:space="0" w:color="auto"/>
        <w:right w:val="none" w:sz="0" w:space="0" w:color="auto"/>
      </w:divBdr>
      <w:divsChild>
        <w:div w:id="969819287">
          <w:marLeft w:val="0"/>
          <w:marRight w:val="0"/>
          <w:marTop w:val="0"/>
          <w:marBottom w:val="0"/>
          <w:divBdr>
            <w:top w:val="none" w:sz="0" w:space="0" w:color="auto"/>
            <w:left w:val="none" w:sz="0" w:space="0" w:color="auto"/>
            <w:bottom w:val="none" w:sz="0" w:space="0" w:color="auto"/>
            <w:right w:val="none" w:sz="0" w:space="0" w:color="auto"/>
          </w:divBdr>
          <w:divsChild>
            <w:div w:id="2095126341">
              <w:marLeft w:val="0"/>
              <w:marRight w:val="0"/>
              <w:marTop w:val="0"/>
              <w:marBottom w:val="0"/>
              <w:divBdr>
                <w:top w:val="none" w:sz="0" w:space="0" w:color="auto"/>
                <w:left w:val="none" w:sz="0" w:space="0" w:color="auto"/>
                <w:bottom w:val="none" w:sz="0" w:space="0" w:color="auto"/>
                <w:right w:val="none" w:sz="0" w:space="0" w:color="auto"/>
              </w:divBdr>
              <w:divsChild>
                <w:div w:id="446588795">
                  <w:marLeft w:val="0"/>
                  <w:marRight w:val="0"/>
                  <w:marTop w:val="0"/>
                  <w:marBottom w:val="0"/>
                  <w:divBdr>
                    <w:top w:val="none" w:sz="0" w:space="0" w:color="auto"/>
                    <w:left w:val="none" w:sz="0" w:space="0" w:color="auto"/>
                    <w:bottom w:val="none" w:sz="0" w:space="0" w:color="auto"/>
                    <w:right w:val="none" w:sz="0" w:space="0" w:color="auto"/>
                  </w:divBdr>
                  <w:divsChild>
                    <w:div w:id="1853911312">
                      <w:marLeft w:val="0"/>
                      <w:marRight w:val="0"/>
                      <w:marTop w:val="0"/>
                      <w:marBottom w:val="0"/>
                      <w:divBdr>
                        <w:top w:val="none" w:sz="0" w:space="0" w:color="auto"/>
                        <w:left w:val="none" w:sz="0" w:space="0" w:color="auto"/>
                        <w:bottom w:val="none" w:sz="0" w:space="0" w:color="auto"/>
                        <w:right w:val="none" w:sz="0" w:space="0" w:color="auto"/>
                      </w:divBdr>
                      <w:divsChild>
                        <w:div w:id="20731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001144">
      <w:bodyDiv w:val="1"/>
      <w:marLeft w:val="0"/>
      <w:marRight w:val="0"/>
      <w:marTop w:val="0"/>
      <w:marBottom w:val="0"/>
      <w:divBdr>
        <w:top w:val="none" w:sz="0" w:space="0" w:color="auto"/>
        <w:left w:val="none" w:sz="0" w:space="0" w:color="auto"/>
        <w:bottom w:val="none" w:sz="0" w:space="0" w:color="auto"/>
        <w:right w:val="none" w:sz="0" w:space="0" w:color="auto"/>
      </w:divBdr>
    </w:div>
    <w:div w:id="1788504215">
      <w:bodyDiv w:val="1"/>
      <w:marLeft w:val="0"/>
      <w:marRight w:val="0"/>
      <w:marTop w:val="0"/>
      <w:marBottom w:val="0"/>
      <w:divBdr>
        <w:top w:val="none" w:sz="0" w:space="0" w:color="auto"/>
        <w:left w:val="none" w:sz="0" w:space="0" w:color="auto"/>
        <w:bottom w:val="none" w:sz="0" w:space="0" w:color="auto"/>
        <w:right w:val="none" w:sz="0" w:space="0" w:color="auto"/>
      </w:divBdr>
    </w:div>
    <w:div w:id="1856460208">
      <w:bodyDiv w:val="1"/>
      <w:marLeft w:val="0"/>
      <w:marRight w:val="0"/>
      <w:marTop w:val="0"/>
      <w:marBottom w:val="0"/>
      <w:divBdr>
        <w:top w:val="none" w:sz="0" w:space="0" w:color="auto"/>
        <w:left w:val="none" w:sz="0" w:space="0" w:color="auto"/>
        <w:bottom w:val="none" w:sz="0" w:space="0" w:color="auto"/>
        <w:right w:val="none" w:sz="0" w:space="0" w:color="auto"/>
      </w:divBdr>
    </w:div>
    <w:div w:id="1871870562">
      <w:bodyDiv w:val="1"/>
      <w:marLeft w:val="0"/>
      <w:marRight w:val="0"/>
      <w:marTop w:val="0"/>
      <w:marBottom w:val="0"/>
      <w:divBdr>
        <w:top w:val="none" w:sz="0" w:space="0" w:color="auto"/>
        <w:left w:val="none" w:sz="0" w:space="0" w:color="auto"/>
        <w:bottom w:val="none" w:sz="0" w:space="0" w:color="auto"/>
        <w:right w:val="none" w:sz="0" w:space="0" w:color="auto"/>
      </w:divBdr>
      <w:divsChild>
        <w:div w:id="1399087617">
          <w:marLeft w:val="0"/>
          <w:marRight w:val="0"/>
          <w:marTop w:val="0"/>
          <w:marBottom w:val="0"/>
          <w:divBdr>
            <w:top w:val="none" w:sz="0" w:space="0" w:color="auto"/>
            <w:left w:val="none" w:sz="0" w:space="0" w:color="auto"/>
            <w:bottom w:val="none" w:sz="0" w:space="0" w:color="auto"/>
            <w:right w:val="none" w:sz="0" w:space="0" w:color="auto"/>
          </w:divBdr>
          <w:divsChild>
            <w:div w:id="1493594459">
              <w:marLeft w:val="0"/>
              <w:marRight w:val="0"/>
              <w:marTop w:val="0"/>
              <w:marBottom w:val="0"/>
              <w:divBdr>
                <w:top w:val="none" w:sz="0" w:space="0" w:color="auto"/>
                <w:left w:val="none" w:sz="0" w:space="0" w:color="auto"/>
                <w:bottom w:val="none" w:sz="0" w:space="0" w:color="auto"/>
                <w:right w:val="none" w:sz="0" w:space="0" w:color="auto"/>
              </w:divBdr>
              <w:divsChild>
                <w:div w:id="845901047">
                  <w:marLeft w:val="0"/>
                  <w:marRight w:val="0"/>
                  <w:marTop w:val="0"/>
                  <w:marBottom w:val="0"/>
                  <w:divBdr>
                    <w:top w:val="none" w:sz="0" w:space="0" w:color="auto"/>
                    <w:left w:val="none" w:sz="0" w:space="0" w:color="auto"/>
                    <w:bottom w:val="none" w:sz="0" w:space="0" w:color="auto"/>
                    <w:right w:val="none" w:sz="0" w:space="0" w:color="auto"/>
                  </w:divBdr>
                  <w:divsChild>
                    <w:div w:id="109374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40053">
      <w:bodyDiv w:val="1"/>
      <w:marLeft w:val="0"/>
      <w:marRight w:val="0"/>
      <w:marTop w:val="0"/>
      <w:marBottom w:val="0"/>
      <w:divBdr>
        <w:top w:val="none" w:sz="0" w:space="0" w:color="auto"/>
        <w:left w:val="none" w:sz="0" w:space="0" w:color="auto"/>
        <w:bottom w:val="none" w:sz="0" w:space="0" w:color="auto"/>
        <w:right w:val="none" w:sz="0" w:space="0" w:color="auto"/>
      </w:divBdr>
    </w:div>
    <w:div w:id="1885869749">
      <w:bodyDiv w:val="1"/>
      <w:marLeft w:val="0"/>
      <w:marRight w:val="0"/>
      <w:marTop w:val="0"/>
      <w:marBottom w:val="0"/>
      <w:divBdr>
        <w:top w:val="none" w:sz="0" w:space="0" w:color="auto"/>
        <w:left w:val="none" w:sz="0" w:space="0" w:color="auto"/>
        <w:bottom w:val="none" w:sz="0" w:space="0" w:color="auto"/>
        <w:right w:val="none" w:sz="0" w:space="0" w:color="auto"/>
      </w:divBdr>
    </w:div>
    <w:div w:id="1936596962">
      <w:bodyDiv w:val="1"/>
      <w:marLeft w:val="0"/>
      <w:marRight w:val="0"/>
      <w:marTop w:val="0"/>
      <w:marBottom w:val="0"/>
      <w:divBdr>
        <w:top w:val="none" w:sz="0" w:space="0" w:color="auto"/>
        <w:left w:val="none" w:sz="0" w:space="0" w:color="auto"/>
        <w:bottom w:val="none" w:sz="0" w:space="0" w:color="auto"/>
        <w:right w:val="none" w:sz="0" w:space="0" w:color="auto"/>
      </w:divBdr>
    </w:div>
    <w:div w:id="1949727683">
      <w:bodyDiv w:val="1"/>
      <w:marLeft w:val="0"/>
      <w:marRight w:val="0"/>
      <w:marTop w:val="0"/>
      <w:marBottom w:val="0"/>
      <w:divBdr>
        <w:top w:val="none" w:sz="0" w:space="0" w:color="auto"/>
        <w:left w:val="none" w:sz="0" w:space="0" w:color="auto"/>
        <w:bottom w:val="none" w:sz="0" w:space="0" w:color="auto"/>
        <w:right w:val="none" w:sz="0" w:space="0" w:color="auto"/>
      </w:divBdr>
    </w:div>
    <w:div w:id="1959677307">
      <w:bodyDiv w:val="1"/>
      <w:marLeft w:val="0"/>
      <w:marRight w:val="0"/>
      <w:marTop w:val="0"/>
      <w:marBottom w:val="0"/>
      <w:divBdr>
        <w:top w:val="none" w:sz="0" w:space="0" w:color="auto"/>
        <w:left w:val="none" w:sz="0" w:space="0" w:color="auto"/>
        <w:bottom w:val="none" w:sz="0" w:space="0" w:color="auto"/>
        <w:right w:val="none" w:sz="0" w:space="0" w:color="auto"/>
      </w:divBdr>
      <w:divsChild>
        <w:div w:id="110444428">
          <w:marLeft w:val="0"/>
          <w:marRight w:val="0"/>
          <w:marTop w:val="0"/>
          <w:marBottom w:val="0"/>
          <w:divBdr>
            <w:top w:val="none" w:sz="0" w:space="0" w:color="auto"/>
            <w:left w:val="none" w:sz="0" w:space="0" w:color="auto"/>
            <w:bottom w:val="none" w:sz="0" w:space="0" w:color="auto"/>
            <w:right w:val="none" w:sz="0" w:space="0" w:color="auto"/>
          </w:divBdr>
          <w:divsChild>
            <w:div w:id="47153054">
              <w:marLeft w:val="0"/>
              <w:marRight w:val="0"/>
              <w:marTop w:val="0"/>
              <w:marBottom w:val="0"/>
              <w:divBdr>
                <w:top w:val="none" w:sz="0" w:space="0" w:color="auto"/>
                <w:left w:val="none" w:sz="0" w:space="0" w:color="auto"/>
                <w:bottom w:val="single" w:sz="6" w:space="0" w:color="A8A8A8"/>
                <w:right w:val="none" w:sz="0" w:space="0" w:color="auto"/>
              </w:divBdr>
              <w:divsChild>
                <w:div w:id="2054621595">
                  <w:marLeft w:val="0"/>
                  <w:marRight w:val="0"/>
                  <w:marTop w:val="0"/>
                  <w:marBottom w:val="0"/>
                  <w:divBdr>
                    <w:top w:val="none" w:sz="0" w:space="0" w:color="auto"/>
                    <w:left w:val="none" w:sz="0" w:space="0" w:color="auto"/>
                    <w:bottom w:val="none" w:sz="0" w:space="0" w:color="auto"/>
                    <w:right w:val="none" w:sz="0" w:space="0" w:color="auto"/>
                  </w:divBdr>
                  <w:divsChild>
                    <w:div w:id="624505916">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 w:id="1969388599">
      <w:bodyDiv w:val="1"/>
      <w:marLeft w:val="0"/>
      <w:marRight w:val="0"/>
      <w:marTop w:val="0"/>
      <w:marBottom w:val="0"/>
      <w:divBdr>
        <w:top w:val="none" w:sz="0" w:space="0" w:color="auto"/>
        <w:left w:val="none" w:sz="0" w:space="0" w:color="auto"/>
        <w:bottom w:val="none" w:sz="0" w:space="0" w:color="auto"/>
        <w:right w:val="none" w:sz="0" w:space="0" w:color="auto"/>
      </w:divBdr>
      <w:divsChild>
        <w:div w:id="1487626553">
          <w:marLeft w:val="0"/>
          <w:marRight w:val="0"/>
          <w:marTop w:val="0"/>
          <w:marBottom w:val="0"/>
          <w:divBdr>
            <w:top w:val="none" w:sz="0" w:space="0" w:color="auto"/>
            <w:left w:val="none" w:sz="0" w:space="0" w:color="auto"/>
            <w:bottom w:val="none" w:sz="0" w:space="0" w:color="auto"/>
            <w:right w:val="none" w:sz="0" w:space="0" w:color="auto"/>
          </w:divBdr>
          <w:divsChild>
            <w:div w:id="249898359">
              <w:marLeft w:val="0"/>
              <w:marRight w:val="0"/>
              <w:marTop w:val="0"/>
              <w:marBottom w:val="0"/>
              <w:divBdr>
                <w:top w:val="none" w:sz="0" w:space="0" w:color="auto"/>
                <w:left w:val="none" w:sz="0" w:space="0" w:color="auto"/>
                <w:bottom w:val="single" w:sz="6" w:space="0" w:color="A8A8A8"/>
                <w:right w:val="none" w:sz="0" w:space="0" w:color="auto"/>
              </w:divBdr>
              <w:divsChild>
                <w:div w:id="786656958">
                  <w:marLeft w:val="0"/>
                  <w:marRight w:val="0"/>
                  <w:marTop w:val="0"/>
                  <w:marBottom w:val="0"/>
                  <w:divBdr>
                    <w:top w:val="none" w:sz="0" w:space="0" w:color="auto"/>
                    <w:left w:val="none" w:sz="0" w:space="0" w:color="auto"/>
                    <w:bottom w:val="none" w:sz="0" w:space="0" w:color="auto"/>
                    <w:right w:val="none" w:sz="0" w:space="0" w:color="auto"/>
                  </w:divBdr>
                  <w:divsChild>
                    <w:div w:id="1795781728">
                      <w:marLeft w:val="0"/>
                      <w:marRight w:val="0"/>
                      <w:marTop w:val="750"/>
                      <w:marBottom w:val="0"/>
                      <w:divBdr>
                        <w:top w:val="none" w:sz="0" w:space="0" w:color="auto"/>
                        <w:left w:val="none" w:sz="0" w:space="0" w:color="auto"/>
                        <w:bottom w:val="none" w:sz="0" w:space="0" w:color="auto"/>
                        <w:right w:val="none" w:sz="0" w:space="0" w:color="auto"/>
                      </w:divBdr>
                      <w:divsChild>
                        <w:div w:id="8983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77879">
      <w:bodyDiv w:val="1"/>
      <w:marLeft w:val="0"/>
      <w:marRight w:val="0"/>
      <w:marTop w:val="0"/>
      <w:marBottom w:val="0"/>
      <w:divBdr>
        <w:top w:val="none" w:sz="0" w:space="0" w:color="auto"/>
        <w:left w:val="none" w:sz="0" w:space="0" w:color="auto"/>
        <w:bottom w:val="none" w:sz="0" w:space="0" w:color="auto"/>
        <w:right w:val="none" w:sz="0" w:space="0" w:color="auto"/>
      </w:divBdr>
    </w:div>
    <w:div w:id="2021079811">
      <w:bodyDiv w:val="1"/>
      <w:marLeft w:val="0"/>
      <w:marRight w:val="0"/>
      <w:marTop w:val="0"/>
      <w:marBottom w:val="0"/>
      <w:divBdr>
        <w:top w:val="none" w:sz="0" w:space="0" w:color="auto"/>
        <w:left w:val="none" w:sz="0" w:space="0" w:color="auto"/>
        <w:bottom w:val="none" w:sz="0" w:space="0" w:color="auto"/>
        <w:right w:val="none" w:sz="0" w:space="0" w:color="auto"/>
      </w:divBdr>
      <w:divsChild>
        <w:div w:id="1378044729">
          <w:marLeft w:val="0"/>
          <w:marRight w:val="0"/>
          <w:marTop w:val="335"/>
          <w:marBottom w:val="335"/>
          <w:divBdr>
            <w:top w:val="single" w:sz="6" w:space="8" w:color="B6D1E4"/>
            <w:left w:val="single" w:sz="6" w:space="8" w:color="B6D1E4"/>
            <w:bottom w:val="single" w:sz="6" w:space="8" w:color="B6D1E4"/>
            <w:right w:val="single" w:sz="6" w:space="8" w:color="B6D1E4"/>
          </w:divBdr>
          <w:divsChild>
            <w:div w:id="1837568820">
              <w:marLeft w:val="0"/>
              <w:marRight w:val="0"/>
              <w:marTop w:val="0"/>
              <w:marBottom w:val="0"/>
              <w:divBdr>
                <w:top w:val="none" w:sz="0" w:space="0" w:color="auto"/>
                <w:left w:val="none" w:sz="0" w:space="0" w:color="auto"/>
                <w:bottom w:val="none" w:sz="0" w:space="0" w:color="auto"/>
                <w:right w:val="none" w:sz="0" w:space="0" w:color="auto"/>
              </w:divBdr>
              <w:divsChild>
                <w:div w:id="32731046">
                  <w:marLeft w:val="0"/>
                  <w:marRight w:val="0"/>
                  <w:marTop w:val="0"/>
                  <w:marBottom w:val="0"/>
                  <w:divBdr>
                    <w:top w:val="none" w:sz="0" w:space="0" w:color="auto"/>
                    <w:left w:val="none" w:sz="0" w:space="0" w:color="auto"/>
                    <w:bottom w:val="none" w:sz="0" w:space="0" w:color="auto"/>
                    <w:right w:val="none" w:sz="0" w:space="0" w:color="auto"/>
                  </w:divBdr>
                  <w:divsChild>
                    <w:div w:id="1965772218">
                      <w:marLeft w:val="0"/>
                      <w:marRight w:val="0"/>
                      <w:marTop w:val="251"/>
                      <w:marBottom w:val="0"/>
                      <w:divBdr>
                        <w:top w:val="none" w:sz="0" w:space="0" w:color="auto"/>
                        <w:left w:val="none" w:sz="0" w:space="0" w:color="auto"/>
                        <w:bottom w:val="none" w:sz="0" w:space="0" w:color="auto"/>
                        <w:right w:val="none" w:sz="0" w:space="0" w:color="auto"/>
                      </w:divBdr>
                      <w:divsChild>
                        <w:div w:id="1614894953">
                          <w:marLeft w:val="0"/>
                          <w:marRight w:val="0"/>
                          <w:marTop w:val="0"/>
                          <w:marBottom w:val="0"/>
                          <w:divBdr>
                            <w:top w:val="none" w:sz="0" w:space="0" w:color="auto"/>
                            <w:left w:val="none" w:sz="0" w:space="0" w:color="auto"/>
                            <w:bottom w:val="none" w:sz="0" w:space="0" w:color="auto"/>
                            <w:right w:val="none" w:sz="0" w:space="0" w:color="auto"/>
                          </w:divBdr>
                          <w:divsChild>
                            <w:div w:id="5640995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267121">
      <w:bodyDiv w:val="1"/>
      <w:marLeft w:val="0"/>
      <w:marRight w:val="0"/>
      <w:marTop w:val="0"/>
      <w:marBottom w:val="0"/>
      <w:divBdr>
        <w:top w:val="none" w:sz="0" w:space="0" w:color="auto"/>
        <w:left w:val="none" w:sz="0" w:space="0" w:color="auto"/>
        <w:bottom w:val="none" w:sz="0" w:space="0" w:color="auto"/>
        <w:right w:val="none" w:sz="0" w:space="0" w:color="auto"/>
      </w:divBdr>
    </w:div>
    <w:div w:id="2111972295">
      <w:bodyDiv w:val="1"/>
      <w:marLeft w:val="0"/>
      <w:marRight w:val="0"/>
      <w:marTop w:val="0"/>
      <w:marBottom w:val="0"/>
      <w:divBdr>
        <w:top w:val="none" w:sz="0" w:space="0" w:color="auto"/>
        <w:left w:val="none" w:sz="0" w:space="0" w:color="auto"/>
        <w:bottom w:val="none" w:sz="0" w:space="0" w:color="auto"/>
        <w:right w:val="none" w:sz="0" w:space="0" w:color="auto"/>
      </w:divBdr>
      <w:divsChild>
        <w:div w:id="1089348690">
          <w:marLeft w:val="0"/>
          <w:marRight w:val="0"/>
          <w:marTop w:val="0"/>
          <w:marBottom w:val="0"/>
          <w:divBdr>
            <w:top w:val="none" w:sz="0" w:space="0" w:color="auto"/>
            <w:left w:val="none" w:sz="0" w:space="0" w:color="auto"/>
            <w:bottom w:val="none" w:sz="0" w:space="0" w:color="auto"/>
            <w:right w:val="none" w:sz="0" w:space="0" w:color="auto"/>
          </w:divBdr>
          <w:divsChild>
            <w:div w:id="1364162740">
              <w:marLeft w:val="0"/>
              <w:marRight w:val="0"/>
              <w:marTop w:val="0"/>
              <w:marBottom w:val="0"/>
              <w:divBdr>
                <w:top w:val="none" w:sz="0" w:space="0" w:color="auto"/>
                <w:left w:val="none" w:sz="0" w:space="0" w:color="auto"/>
                <w:bottom w:val="none" w:sz="0" w:space="0" w:color="auto"/>
                <w:right w:val="none" w:sz="0" w:space="0" w:color="auto"/>
              </w:divBdr>
              <w:divsChild>
                <w:div w:id="1923298330">
                  <w:marLeft w:val="0"/>
                  <w:marRight w:val="0"/>
                  <w:marTop w:val="0"/>
                  <w:marBottom w:val="0"/>
                  <w:divBdr>
                    <w:top w:val="none" w:sz="0" w:space="0" w:color="auto"/>
                    <w:left w:val="none" w:sz="0" w:space="0" w:color="auto"/>
                    <w:bottom w:val="none" w:sz="0" w:space="0" w:color="auto"/>
                    <w:right w:val="none" w:sz="0" w:space="0" w:color="auto"/>
                  </w:divBdr>
                  <w:divsChild>
                    <w:div w:id="204664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63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20578D-B712-4324-8BC6-7613EB57094D}">
  <ds:schemaRefs>
    <ds:schemaRef ds:uri="http://schemas.openxmlformats.org/officeDocument/2006/bibliography"/>
  </ds:schemaRefs>
</ds:datastoreItem>
</file>

<file path=customXml/itemProps2.xml><?xml version="1.0" encoding="utf-8"?>
<ds:datastoreItem xmlns:ds="http://schemas.openxmlformats.org/officeDocument/2006/customXml" ds:itemID="{7EA8F152-1FB0-42C9-8D4C-2E245049D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77620-B10E-4859-8CC5-95EF23AFA9B2}">
  <ds:schemaRefs>
    <ds:schemaRef ds:uri="http://schemas.microsoft.com/office/2006/metadata/properties"/>
    <ds:schemaRef ds:uri="http://schemas.microsoft.com/office/infopath/2007/PartnerControls"/>
    <ds:schemaRef ds:uri="40faa72d-7604-4f4d-a488-93cffb7df14f"/>
    <ds:schemaRef ds:uri="962d65e8-ec2e-4f08-b510-02888a857b6e"/>
  </ds:schemaRefs>
</ds:datastoreItem>
</file>

<file path=customXml/itemProps4.xml><?xml version="1.0" encoding="utf-8"?>
<ds:datastoreItem xmlns:ds="http://schemas.openxmlformats.org/officeDocument/2006/customXml" ds:itemID="{6C11CCB2-7983-473A-A5A4-5658964A6685}">
  <ds:schemaRefs>
    <ds:schemaRef ds:uri="http://schemas.microsoft.com/sharepoint/v3/contenttype/forms"/>
  </ds:schemaRefs>
</ds:datastoreItem>
</file>

<file path=docMetadata/LabelInfo.xml><?xml version="1.0" encoding="utf-8"?>
<clbl:labelList xmlns:clbl="http://schemas.microsoft.com/office/2020/mipLabelMetadata">
  <clbl:label id="{ec8eff9a-d5a4-48db-be72-2120ef8ca4e8}" enabled="0" method="" siteId="{ec8eff9a-d5a4-48db-be72-2120ef8ca4e8}" removed="1"/>
</clbl:labelList>
</file>

<file path=docProps/app.xml><?xml version="1.0" encoding="utf-8"?>
<Properties xmlns="http://schemas.openxmlformats.org/officeDocument/2006/extended-properties" xmlns:vt="http://schemas.openxmlformats.org/officeDocument/2006/docPropsVTypes">
  <Template>Normal</Template>
  <TotalTime>22</TotalTime>
  <Pages>25</Pages>
  <Words>3947</Words>
  <Characters>23442</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Format inkoopstrategieplan</vt:lpstr>
    </vt:vector>
  </TitlesOfParts>
  <Manager>A.Oud@amsterdam.nl</Manager>
  <Company>Gemeente Amsterdam</Company>
  <LinksUpToDate>false</LinksUpToDate>
  <CharactersWithSpaces>27335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inkoopstrategieplan</dc:title>
  <dc:creator>A.Oud@amsterdam.nl</dc:creator>
  <cp:lastModifiedBy>Freya Busink</cp:lastModifiedBy>
  <cp:revision>5</cp:revision>
  <cp:lastPrinted>2025-01-23T11:17:00Z</cp:lastPrinted>
  <dcterms:created xsi:type="dcterms:W3CDTF">2025-01-29T09:40:00Z</dcterms:created>
  <dcterms:modified xsi:type="dcterms:W3CDTF">2025-01-30T09:58:00Z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y fmtid="{D5CDD505-2E9C-101B-9397-08002B2CF9AE}" pid="3" name="Order">
    <vt:r8>8997600</vt:r8>
  </property>
  <property fmtid="{D5CDD505-2E9C-101B-9397-08002B2CF9AE}" pid="4" name="MediaServiceImageTags">
    <vt:lpwstr/>
  </property>
</Properties>
</file>