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66BAD06F" w:rsidR="00EF4510" w:rsidRPr="00B06AC6" w:rsidRDefault="00024E96" w:rsidP="00EF4510">
                              <w:pPr>
                                <w:jc w:val="center"/>
                                <w:rPr>
                                  <w:rFonts w:cs="Calibri Light"/>
                                  <w:b/>
                                  <w:bCs/>
                                  <w:color w:val="FFFFFF" w:themeColor="background1"/>
                                  <w:szCs w:val="20"/>
                                </w:rPr>
                              </w:pPr>
                              <w:r>
                                <w:rPr>
                                  <w:rFonts w:cs="Calibri Light"/>
                                  <w:b/>
                                  <w:bCs/>
                                  <w:color w:val="FFFFFF" w:themeColor="background1"/>
                                  <w:szCs w:val="20"/>
                                </w:rPr>
                                <w:t>Baanbrekers</w:t>
                              </w:r>
                              <w:r w:rsidR="00EF4510" w:rsidRPr="00B06AC6">
                                <w:rPr>
                                  <w:rFonts w:cs="Calibri Light"/>
                                  <w:b/>
                                  <w:bCs/>
                                  <w:color w:val="FFFFFF" w:themeColor="background1"/>
                                  <w:szCs w:val="20"/>
                                </w:rPr>
                                <w:t xml:space="preserve"> | </w:t>
                              </w:r>
                              <w:r>
                                <w:rPr>
                                  <w:rFonts w:cs="Calibri Light"/>
                                  <w:b/>
                                  <w:bCs/>
                                  <w:color w:val="FFFFFF" w:themeColor="background1"/>
                                  <w:szCs w:val="20"/>
                                </w:rPr>
                                <w:t>Meubilair</w:t>
                              </w:r>
                              <w:r w:rsidR="00EF4510" w:rsidRPr="00B06AC6">
                                <w:rPr>
                                  <w:rFonts w:cs="Calibri Light"/>
                                  <w:b/>
                                  <w:bCs/>
                                  <w:color w:val="FFFFFF" w:themeColor="background1"/>
                                  <w:szCs w:val="20"/>
                                </w:rPr>
                                <w:t xml:space="preserve"> | </w:t>
                              </w:r>
                              <w:r>
                                <w:rPr>
                                  <w:rFonts w:cs="Calibri Light"/>
                                  <w:b/>
                                  <w:bCs/>
                                  <w:color w:val="FFFFFF" w:themeColor="background1"/>
                                  <w:szCs w:val="20"/>
                                </w:rPr>
                                <w:t>2024-217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66BAD06F" w:rsidR="00EF4510" w:rsidRPr="00B06AC6" w:rsidRDefault="00024E96" w:rsidP="00EF4510">
                        <w:pPr>
                          <w:jc w:val="center"/>
                          <w:rPr>
                            <w:rFonts w:cs="Calibri Light"/>
                            <w:b/>
                            <w:bCs/>
                            <w:color w:val="FFFFFF" w:themeColor="background1"/>
                            <w:szCs w:val="20"/>
                          </w:rPr>
                        </w:pPr>
                        <w:r>
                          <w:rPr>
                            <w:rFonts w:cs="Calibri Light"/>
                            <w:b/>
                            <w:bCs/>
                            <w:color w:val="FFFFFF" w:themeColor="background1"/>
                            <w:szCs w:val="20"/>
                          </w:rPr>
                          <w:t>Baanbrekers</w:t>
                        </w:r>
                        <w:r w:rsidR="00EF4510" w:rsidRPr="00B06AC6">
                          <w:rPr>
                            <w:rFonts w:cs="Calibri Light"/>
                            <w:b/>
                            <w:bCs/>
                            <w:color w:val="FFFFFF" w:themeColor="background1"/>
                            <w:szCs w:val="20"/>
                          </w:rPr>
                          <w:t xml:space="preserve"> | </w:t>
                        </w:r>
                        <w:r>
                          <w:rPr>
                            <w:rFonts w:cs="Calibri Light"/>
                            <w:b/>
                            <w:bCs/>
                            <w:color w:val="FFFFFF" w:themeColor="background1"/>
                            <w:szCs w:val="20"/>
                          </w:rPr>
                          <w:t>Meubilair</w:t>
                        </w:r>
                        <w:r w:rsidR="00EF4510" w:rsidRPr="00B06AC6">
                          <w:rPr>
                            <w:rFonts w:cs="Calibri Light"/>
                            <w:b/>
                            <w:bCs/>
                            <w:color w:val="FFFFFF" w:themeColor="background1"/>
                            <w:szCs w:val="20"/>
                          </w:rPr>
                          <w:t xml:space="preserve"> | </w:t>
                        </w:r>
                        <w:r>
                          <w:rPr>
                            <w:rFonts w:cs="Calibri Light"/>
                            <w:b/>
                            <w:bCs/>
                            <w:color w:val="FFFFFF" w:themeColor="background1"/>
                            <w:szCs w:val="20"/>
                          </w:rPr>
                          <w:t>2024-217</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9EF0" w14:textId="4E1A9D95" w:rsidR="00EF4510" w:rsidRDefault="00024E96">
    <w:pPr>
      <w:pStyle w:val="Koptekst"/>
    </w:pPr>
    <w:r>
      <w:rPr>
        <w:noProof/>
      </w:rPr>
      <w:drawing>
        <wp:anchor distT="0" distB="0" distL="114300" distR="114300" simplePos="0" relativeHeight="251664384" behindDoc="0" locked="0" layoutInCell="1" allowOverlap="1" wp14:anchorId="361CAADE" wp14:editId="50C9DBFC">
          <wp:simplePos x="0" y="0"/>
          <wp:positionH relativeFrom="margin">
            <wp:align>right</wp:align>
          </wp:positionH>
          <wp:positionV relativeFrom="paragraph">
            <wp:posOffset>-205740</wp:posOffset>
          </wp:positionV>
          <wp:extent cx="2030095" cy="506095"/>
          <wp:effectExtent l="0" t="0" r="8255" b="0"/>
          <wp:wrapNone/>
          <wp:docPr id="4065197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095" cy="50609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24E96"/>
    <w:rsid w:val="0012617F"/>
    <w:rsid w:val="002B2974"/>
    <w:rsid w:val="004902E5"/>
    <w:rsid w:val="009B331D"/>
    <w:rsid w:val="00B63396"/>
    <w:rsid w:val="00D13331"/>
    <w:rsid w:val="00D43B56"/>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42CBD-3F44-4028-98CE-8FC7B0989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E0540D-132A-4DA6-9B1E-358DE2E651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5</cp:revision>
  <dcterms:created xsi:type="dcterms:W3CDTF">2024-04-02T14:46:00Z</dcterms:created>
  <dcterms:modified xsi:type="dcterms:W3CDTF">2024-04-15T10:10:00Z</dcterms:modified>
</cp:coreProperties>
</file>