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53BB8" w14:textId="77777777" w:rsidR="007366AC" w:rsidRPr="00031EB3" w:rsidRDefault="007366AC" w:rsidP="007366AC">
      <w:pPr>
        <w:shd w:val="clear" w:color="auto" w:fill="0053A1"/>
        <w:spacing w:line="280" w:lineRule="exact"/>
        <w:rPr>
          <w:rFonts w:ascii="Arial" w:hAnsi="Arial" w:cs="Arial"/>
          <w:b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>
        <w:rPr>
          <w:rFonts w:ascii="Arial" w:hAnsi="Arial" w:cs="Arial"/>
          <w:b/>
          <w:color w:val="FFFFFF"/>
          <w:sz w:val="28"/>
          <w:szCs w:val="28"/>
          <w:lang w:val="en-GB"/>
        </w:rPr>
        <w:t>D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1: CHECKLIST</w:t>
      </w:r>
    </w:p>
    <w:p w14:paraId="3070F0E4" w14:textId="77777777" w:rsidR="007366AC" w:rsidRPr="00031EB3" w:rsidRDefault="007366AC" w:rsidP="007366AC">
      <w:pPr>
        <w:spacing w:line="280" w:lineRule="exact"/>
        <w:rPr>
          <w:rFonts w:ascii="Arial" w:hAnsi="Arial" w:cs="Arial"/>
          <w:lang w:val="en-GB"/>
        </w:rPr>
      </w:pP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4"/>
        <w:gridCol w:w="4961"/>
        <w:gridCol w:w="1276"/>
        <w:gridCol w:w="1276"/>
      </w:tblGrid>
      <w:tr w:rsidR="007366AC" w:rsidRPr="00031EB3" w14:paraId="0688DC41" w14:textId="77777777" w:rsidTr="00303CBC">
        <w:trPr>
          <w:trHeight w:val="154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53A1"/>
          </w:tcPr>
          <w:p w14:paraId="77D615C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Standard Form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53A1"/>
          </w:tcPr>
          <w:p w14:paraId="6B0F0B1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Subject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3B28BB5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Upload on TenderNed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24A78738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Attached</w:t>
            </w:r>
          </w:p>
          <w:p w14:paraId="49FB32EE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(check off)</w:t>
            </w:r>
          </w:p>
          <w:p w14:paraId="44DDA828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031EB3" w14:paraId="130B9A4E" w14:textId="77777777" w:rsidTr="00303CBC">
        <w:trPr>
          <w:trHeight w:val="161"/>
        </w:trPr>
        <w:tc>
          <w:tcPr>
            <w:tcW w:w="8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4B76554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bookmarkStart w:id="0" w:name="_Hlk75352485"/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STANDARD FORMS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15B31A7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bookmarkEnd w:id="0"/>
      <w:tr w:rsidR="007366AC" w:rsidRPr="00031EB3" w14:paraId="04002922" w14:textId="77777777" w:rsidTr="00303CBC">
        <w:tc>
          <w:tcPr>
            <w:tcW w:w="2294" w:type="dxa"/>
          </w:tcPr>
          <w:p w14:paraId="3F2B6FF6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961" w:type="dxa"/>
            <w:tcBorders>
              <w:bottom w:val="single" w:sz="6" w:space="0" w:color="auto"/>
            </w:tcBorders>
          </w:tcPr>
          <w:p w14:paraId="0073111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Checklist</w:t>
            </w:r>
          </w:p>
          <w:p w14:paraId="5963D90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6689BF6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4D81B4C1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C37CB" w:rsidRPr="00031EB3" w14:paraId="44302555" w14:textId="77777777" w:rsidTr="00303CBC">
        <w:trPr>
          <w:trHeight w:val="351"/>
        </w:trPr>
        <w:tc>
          <w:tcPr>
            <w:tcW w:w="2294" w:type="dxa"/>
          </w:tcPr>
          <w:p w14:paraId="4C61D208" w14:textId="4CD94916" w:rsidR="00BC37CB" w:rsidRPr="00031EB3" w:rsidRDefault="00BC37CB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Standard Form D2</w:t>
            </w:r>
          </w:p>
        </w:tc>
        <w:tc>
          <w:tcPr>
            <w:tcW w:w="4961" w:type="dxa"/>
          </w:tcPr>
          <w:p w14:paraId="5FC356BE" w14:textId="46D5A9EF" w:rsidR="00BC37CB" w:rsidRPr="00031EB3" w:rsidRDefault="00BC37CB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bookmarkStart w:id="1" w:name="_Hlk75353538"/>
            <w:r w:rsidRPr="006A73AF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European Single Procurement Document (ESPD</w:t>
            </w:r>
            <w:bookmarkEnd w:id="1"/>
            <w:r w:rsidRPr="006A73AF">
              <w:rPr>
                <w:rFonts w:ascii="Arial" w:hAnsi="Arial" w:cs="Arial"/>
                <w:color w:val="000000" w:themeColor="text1"/>
                <w:sz w:val="18"/>
                <w:szCs w:val="18"/>
                <w:lang w:val="fr-FR"/>
              </w:rPr>
              <w:t>)</w:t>
            </w:r>
          </w:p>
        </w:tc>
        <w:tc>
          <w:tcPr>
            <w:tcW w:w="1276" w:type="dxa"/>
          </w:tcPr>
          <w:p w14:paraId="63E3AF0F" w14:textId="4D4126CF" w:rsidR="00BC37CB" w:rsidRPr="00031EB3" w:rsidRDefault="00BC37CB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Online</w:t>
            </w:r>
          </w:p>
        </w:tc>
        <w:tc>
          <w:tcPr>
            <w:tcW w:w="1276" w:type="dxa"/>
            <w:vAlign w:val="center"/>
          </w:tcPr>
          <w:p w14:paraId="30BFABD7" w14:textId="6701FC26" w:rsidR="00BC37CB" w:rsidRPr="00031EB3" w:rsidRDefault="00BC37CB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</w:tr>
      <w:tr w:rsidR="007366AC" w:rsidRPr="00031EB3" w14:paraId="5CDD14FB" w14:textId="77777777" w:rsidTr="00303CBC">
        <w:trPr>
          <w:trHeight w:val="351"/>
        </w:trPr>
        <w:tc>
          <w:tcPr>
            <w:tcW w:w="2294" w:type="dxa"/>
          </w:tcPr>
          <w:p w14:paraId="7508A0A9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961" w:type="dxa"/>
          </w:tcPr>
          <w:p w14:paraId="6708735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Model for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the </w:t>
            </w: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reference project</w:t>
            </w:r>
          </w:p>
        </w:tc>
        <w:tc>
          <w:tcPr>
            <w:tcW w:w="1276" w:type="dxa"/>
          </w:tcPr>
          <w:p w14:paraId="4A3EE6A4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6A230754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49FEDE41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287AB781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06DE8CE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Statement of approval with the Specifications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22D161BA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559ED930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5F7EAC42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51A138F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3112E49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Statement of approval with the Draft Contract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3CD79F8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370F42B3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6DCE49CA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19A35B03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2AE73F4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Enquiries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04747C8A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03DA6E83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18CE875C" w14:textId="77777777" w:rsidTr="00303CBC">
        <w:trPr>
          <w:trHeight w:val="161"/>
        </w:trPr>
        <w:tc>
          <w:tcPr>
            <w:tcW w:w="8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1DF1BF0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QUALITATIVE PART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5E3B022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CF24E4" w14:paraId="015D2CD2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462B8B32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Award Criterion B1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0F87CE8A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B1 as described in par 7.4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680B41A6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  <w:p w14:paraId="12E25C04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10F0CFB6" w14:textId="77777777" w:rsidR="007366AC" w:rsidRPr="00CF24E4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CF24E4" w14:paraId="243C599B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6E8D3480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Award Criterion B2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3A2405E4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B2 as described in par 7.5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1302D6B8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6EF410FB" w14:textId="77777777" w:rsidR="007366AC" w:rsidRPr="00CF24E4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2317C5BA" w14:textId="77777777" w:rsidTr="00303CBC">
        <w:trPr>
          <w:trHeight w:val="41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3A4662DB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Award Criterion B3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394B3357" w14:textId="77777777" w:rsidR="007366AC" w:rsidRPr="00CF24E4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 xml:space="preserve"> as described in par 7.6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14FD6AE6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24E4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58FAA84F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6404C9FB" w14:textId="77777777" w:rsidTr="00303CBC">
        <w:trPr>
          <w:trHeight w:val="91"/>
        </w:trPr>
        <w:tc>
          <w:tcPr>
            <w:tcW w:w="8531" w:type="dxa"/>
            <w:gridSpan w:val="3"/>
            <w:shd w:val="clear" w:color="auto" w:fill="0053A1"/>
          </w:tcPr>
          <w:p w14:paraId="6209410B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QUANTITATIVE PART</w:t>
            </w:r>
          </w:p>
        </w:tc>
        <w:tc>
          <w:tcPr>
            <w:tcW w:w="1276" w:type="dxa"/>
            <w:shd w:val="clear" w:color="auto" w:fill="0053A1"/>
            <w:vAlign w:val="center"/>
          </w:tcPr>
          <w:p w14:paraId="18111FFC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031EB3" w14:paraId="21823FA2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26C58E4F" w14:textId="77777777" w:rsidR="007366AC" w:rsidRPr="00C54E28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4E28">
              <w:rPr>
                <w:rFonts w:ascii="Arial" w:hAnsi="Arial" w:cs="Arial"/>
                <w:sz w:val="18"/>
                <w:szCs w:val="18"/>
                <w:lang w:val="en-GB"/>
              </w:rPr>
              <w:t>Appendix C</w:t>
            </w:r>
          </w:p>
        </w:tc>
        <w:tc>
          <w:tcPr>
            <w:tcW w:w="4961" w:type="dxa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03F1244D" w14:textId="77777777" w:rsidR="007366AC" w:rsidRPr="00C54E28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4E28">
              <w:rPr>
                <w:rFonts w:ascii="Arial" w:hAnsi="Arial" w:cs="Arial"/>
                <w:sz w:val="18"/>
                <w:szCs w:val="18"/>
                <w:lang w:val="en-GB"/>
              </w:rPr>
              <w:t>Price Form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</w:tcPr>
          <w:p w14:paraId="550A48E8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4E28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3864" w:themeColor="accent1" w:themeShade="80"/>
            </w:tcBorders>
            <w:vAlign w:val="center"/>
          </w:tcPr>
          <w:p w14:paraId="069BC932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7D5A0522" w14:textId="77777777" w:rsidTr="00303CBC">
        <w:trPr>
          <w:trHeight w:val="91"/>
        </w:trPr>
        <w:tc>
          <w:tcPr>
            <w:tcW w:w="8531" w:type="dxa"/>
            <w:gridSpan w:val="3"/>
            <w:shd w:val="clear" w:color="auto" w:fill="0053A1"/>
          </w:tcPr>
          <w:p w14:paraId="1CCFF3B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Signed for agreement</w:t>
            </w:r>
          </w:p>
        </w:tc>
        <w:tc>
          <w:tcPr>
            <w:tcW w:w="1276" w:type="dxa"/>
            <w:shd w:val="clear" w:color="auto" w:fill="0053A1"/>
            <w:vAlign w:val="center"/>
          </w:tcPr>
          <w:p w14:paraId="70C62A84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66AC" w:rsidRPr="00031EB3" w14:paraId="2A9D55B9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0183DADF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A7057AE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  <w:p w14:paraId="02E090AC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7C1AC8FC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12B7F97A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70EE737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6CFC31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6B7B3751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71061DF3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27A671C3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36EA7D16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CCD7E92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527D8F1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35E830D7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031EB3" w14:paraId="08238642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37670E8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7A4E581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5C05298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4D170B91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66AC" w:rsidRPr="00C55697" w14:paraId="59C75C21" w14:textId="77777777" w:rsidTr="00303CBC">
        <w:trPr>
          <w:trHeight w:val="279"/>
        </w:trPr>
        <w:tc>
          <w:tcPr>
            <w:tcW w:w="2294" w:type="dxa"/>
            <w:tcBorders>
              <w:right w:val="single" w:sz="4" w:space="0" w:color="1F3864" w:themeColor="accent1" w:themeShade="80"/>
            </w:tcBorders>
          </w:tcPr>
          <w:p w14:paraId="55E23784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2789CDE" w14:textId="77777777" w:rsidR="007366AC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4826C94A" w14:textId="77777777" w:rsidR="007366AC" w:rsidRPr="00F92680" w:rsidRDefault="007366AC" w:rsidP="00303CBC">
            <w:pPr>
              <w:pStyle w:val="Geenafstand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Must</w:t>
            </w: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 xml:space="preserve"> be signed by an authori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  <w:p w14:paraId="1304F12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FA433C5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962D4CD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F8A73D7" w14:textId="77777777" w:rsidR="007366AC" w:rsidRPr="00031EB3" w:rsidRDefault="007366AC" w:rsidP="00303CB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3864" w:themeColor="accent1" w:themeShade="80"/>
              <w:left w:val="single" w:sz="4" w:space="0" w:color="1F3864" w:themeColor="accent1" w:themeShade="80"/>
              <w:bottom w:val="single" w:sz="4" w:space="0" w:color="1F3864" w:themeColor="accent1" w:themeShade="80"/>
            </w:tcBorders>
          </w:tcPr>
          <w:p w14:paraId="7D8B0839" w14:textId="77777777" w:rsidR="007366AC" w:rsidRPr="00031EB3" w:rsidRDefault="007366AC" w:rsidP="00303CBC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0264DB5" w14:textId="77777777" w:rsidR="007366AC" w:rsidRPr="00031EB3" w:rsidRDefault="007366AC" w:rsidP="007366AC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14:paraId="06331743" w14:textId="77777777" w:rsidR="00021A92" w:rsidRPr="007366AC" w:rsidRDefault="00021A92">
      <w:pPr>
        <w:rPr>
          <w:lang w:val="en-GB"/>
        </w:rPr>
      </w:pPr>
    </w:p>
    <w:sectPr w:rsidR="00021A92" w:rsidRPr="007366AC" w:rsidSect="0038525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96980" w14:textId="77777777" w:rsidR="003F1F74" w:rsidRDefault="003F1F74" w:rsidP="00CE1863">
      <w:pPr>
        <w:spacing w:after="0" w:line="240" w:lineRule="auto"/>
      </w:pPr>
      <w:r>
        <w:separator/>
      </w:r>
    </w:p>
  </w:endnote>
  <w:endnote w:type="continuationSeparator" w:id="0">
    <w:p w14:paraId="3227E8A4" w14:textId="77777777" w:rsidR="003F1F74" w:rsidRDefault="003F1F74" w:rsidP="00CE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9C7F3" w14:textId="77777777" w:rsidR="003F1F74" w:rsidRDefault="003F1F74" w:rsidP="00CE1863">
      <w:pPr>
        <w:spacing w:after="0" w:line="240" w:lineRule="auto"/>
      </w:pPr>
      <w:r>
        <w:separator/>
      </w:r>
    </w:p>
  </w:footnote>
  <w:footnote w:type="continuationSeparator" w:id="0">
    <w:p w14:paraId="063629C9" w14:textId="77777777" w:rsidR="003F1F74" w:rsidRDefault="003F1F74" w:rsidP="00CE1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A3972" w14:textId="7B414B13" w:rsidR="00CE1863" w:rsidRDefault="00CE1863">
    <w:pPr>
      <w:pStyle w:val="Koptekst"/>
    </w:pPr>
    <w:r>
      <w:rPr>
        <w:rFonts w:cs="Arial"/>
        <w:b/>
        <w:noProof/>
        <w:sz w:val="16"/>
        <w:szCs w:val="16"/>
        <w:lang w:val="en-GB"/>
      </w:rPr>
      <w:drawing>
        <wp:inline distT="0" distB="0" distL="0" distR="0" wp14:anchorId="51731608" wp14:editId="47210DBE">
          <wp:extent cx="687629" cy="319621"/>
          <wp:effectExtent l="0" t="0" r="0" b="4445"/>
          <wp:docPr id="192699786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7861" name="Afbeelding 19269978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201" cy="32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E113B5" w14:textId="77777777" w:rsidR="00CE1863" w:rsidRDefault="00CE18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63"/>
    <w:rsid w:val="00021A92"/>
    <w:rsid w:val="002A78CA"/>
    <w:rsid w:val="00385258"/>
    <w:rsid w:val="003F1F74"/>
    <w:rsid w:val="0041228C"/>
    <w:rsid w:val="004C1001"/>
    <w:rsid w:val="007366AC"/>
    <w:rsid w:val="00747729"/>
    <w:rsid w:val="007E0029"/>
    <w:rsid w:val="00A04076"/>
    <w:rsid w:val="00BC37CB"/>
    <w:rsid w:val="00C55697"/>
    <w:rsid w:val="00C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1730"/>
  <w15:chartTrackingRefBased/>
  <w15:docId w15:val="{9707C52E-C9B6-46B8-9526-66DD5333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18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18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18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18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18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18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18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18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18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18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186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186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18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18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18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18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18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1863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18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1863"/>
    <w:pPr>
      <w:ind w:left="720"/>
      <w:contextualSpacing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186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18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186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186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E1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1863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Geenafstand">
    <w:name w:val="No Spacing"/>
    <w:uiPriority w:val="1"/>
    <w:qFormat/>
    <w:rsid w:val="007366AC"/>
    <w:pPr>
      <w:spacing w:after="0" w:line="240" w:lineRule="auto"/>
    </w:pPr>
    <w:rPr>
      <w:rFonts w:ascii="Times New Roman" w:eastAsiaTheme="minorEastAsia" w:hAnsi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4FEC0D5864E8A6C4EA25B4FC065" ma:contentTypeVersion="15" ma:contentTypeDescription="Een nieuw document maken." ma:contentTypeScope="" ma:versionID="acf21448fe040eb6796d00dbc156d62c">
  <xsd:schema xmlns:xsd="http://www.w3.org/2001/XMLSchema" xmlns:xs="http://www.w3.org/2001/XMLSchema" xmlns:p="http://schemas.microsoft.com/office/2006/metadata/properties" xmlns:ns2="682d25ba-3c7f-41af-ac0b-762fd1e97b17" xmlns:ns3="4c3b14d1-996d-4049-8b12-519e77e30e37" targetNamespace="http://schemas.microsoft.com/office/2006/metadata/properties" ma:root="true" ma:fieldsID="234f6e7d1591092f638ddd6812a2f1e5" ns2:_="" ns3:_="">
    <xsd:import namespace="682d25ba-3c7f-41af-ac0b-762fd1e97b17"/>
    <xsd:import namespace="4c3b14d1-996d-4049-8b12-519e77e3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d25ba-3c7f-41af-ac0b-762fd1e97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03d54ad-dc9a-46ea-91d5-1c5dbde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14d1-996d-4049-8b12-519e77e30e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9433fb-5f1b-447d-8477-48f81c36459e}" ma:internalName="TaxCatchAll" ma:showField="CatchAllData" ma:web="4c3b14d1-996d-4049-8b12-519e77e3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b14d1-996d-4049-8b12-519e77e30e37" xsi:nil="true"/>
    <lcf76f155ced4ddcb4097134ff3c332f xmlns="682d25ba-3c7f-41af-ac0b-762fd1e97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C59261-5249-4F32-A3C2-8D57EA037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2d25ba-3c7f-41af-ac0b-762fd1e97b17"/>
    <ds:schemaRef ds:uri="4c3b14d1-996d-4049-8b12-519e77e30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B011D-EBCF-41C9-A6A5-BB3B06E2DE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CA3D3-1077-4826-B7DC-DC055436AA8D}">
  <ds:schemaRefs>
    <ds:schemaRef ds:uri="http://schemas.microsoft.com/office/2006/metadata/properties"/>
    <ds:schemaRef ds:uri="http://schemas.microsoft.com/office/infopath/2007/PartnerControls"/>
    <ds:schemaRef ds:uri="4c3b14d1-996d-4049-8b12-519e77e30e37"/>
    <ds:schemaRef ds:uri="682d25ba-3c7f-41af-ac0b-762fd1e97b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der Linden</dc:creator>
  <cp:keywords/>
  <dc:description/>
  <cp:lastModifiedBy>Marcel van der Linden</cp:lastModifiedBy>
  <cp:revision>4</cp:revision>
  <dcterms:created xsi:type="dcterms:W3CDTF">2024-05-27T10:26:00Z</dcterms:created>
  <dcterms:modified xsi:type="dcterms:W3CDTF">2024-09-30T12:16:00Z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0x010100E4EFD4FEC0D5864E8A6C4EA25B4FC065</vt:lpwstr>
  </property>
</Properties>
</file>