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6CAE6" w14:textId="14D89230" w:rsidR="004C3AF4" w:rsidRPr="00DD7C8D" w:rsidRDefault="00CF592F" w:rsidP="00DD7C8D">
      <w:pPr>
        <w:pStyle w:val="Kop1zondernummerVRU"/>
        <w:rPr>
          <w:color w:val="D10A0F"/>
          <w:sz w:val="32"/>
        </w:rPr>
      </w:pPr>
      <w:r w:rsidRPr="00DD7C8D">
        <w:rPr>
          <w:noProof/>
          <w:color w:val="D10A0F"/>
          <w:sz w:val="32"/>
        </w:rPr>
        <w:drawing>
          <wp:anchor distT="0" distB="0" distL="114300" distR="114300" simplePos="0" relativeHeight="251689984" behindDoc="1" locked="1" layoutInCell="1" allowOverlap="1" wp14:anchorId="6CACA6C9" wp14:editId="36875432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C8D">
        <w:rPr>
          <w:noProof/>
          <w:color w:val="D10A0F"/>
          <w:sz w:val="32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00B5E0A7" wp14:editId="5C781C04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8E03C8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DD7C8D">
        <w:rPr>
          <w:noProof/>
          <w:color w:val="D10A0F"/>
          <w:sz w:val="32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06D7ABE3" wp14:editId="1AE9C7A8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F516D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DD7C8D">
        <w:rPr>
          <w:noProof/>
          <w:color w:val="D10A0F"/>
          <w:sz w:val="32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159D479C" wp14:editId="4DD0DB67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724BF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DD7C8D" w:rsidRPr="00DD7C8D">
        <w:rPr>
          <w:color w:val="D10A0F"/>
          <w:sz w:val="32"/>
        </w:rPr>
        <w:t xml:space="preserve">Invulformulier 9 </w:t>
      </w:r>
      <w:r w:rsidR="004C3AF4" w:rsidRPr="00DD7C8D">
        <w:rPr>
          <w:color w:val="D10A0F"/>
          <w:sz w:val="32"/>
        </w:rPr>
        <w:t xml:space="preserve">Conformiteitsverklaring </w:t>
      </w:r>
    </w:p>
    <w:p w14:paraId="19ACBB77" w14:textId="77777777" w:rsidR="004C3AF4" w:rsidRDefault="004C3AF4" w:rsidP="00DE396E">
      <w:pPr>
        <w:pStyle w:val="BasistekstVRU"/>
        <w:rPr>
          <w:b/>
          <w:bCs/>
        </w:rPr>
      </w:pPr>
    </w:p>
    <w:p w14:paraId="7C4BC1BA" w14:textId="77777777" w:rsidR="00197A8B" w:rsidRDefault="004C3AF4" w:rsidP="00DE396E">
      <w:pPr>
        <w:pStyle w:val="BasistekstVRU"/>
      </w:pPr>
      <w:r>
        <w:t>Door ondertekening van deze conformiteitsverklaring gaat aanbieder onvoorwaardelijk akkoord met</w:t>
      </w:r>
      <w:r w:rsidR="00197A8B">
        <w:t>:</w:t>
      </w:r>
    </w:p>
    <w:p w14:paraId="60F710A2" w14:textId="4F07901A" w:rsidR="00E323FB" w:rsidRDefault="006F463C" w:rsidP="00197A8B">
      <w:pPr>
        <w:pStyle w:val="BasistekstVRU"/>
        <w:numPr>
          <w:ilvl w:val="0"/>
          <w:numId w:val="23"/>
        </w:numPr>
      </w:pPr>
      <w:r>
        <w:t>D</w:t>
      </w:r>
      <w:r w:rsidR="004C3AF4">
        <w:t xml:space="preserve">e in </w:t>
      </w:r>
      <w:r w:rsidR="00197A8B">
        <w:t xml:space="preserve">paragraaf 2.7 </w:t>
      </w:r>
      <w:r w:rsidR="00E323FB">
        <w:t xml:space="preserve">van het </w:t>
      </w:r>
      <w:r w:rsidR="00E323FB" w:rsidRPr="00E323FB">
        <w:rPr>
          <w:i/>
          <w:iCs/>
        </w:rPr>
        <w:t>Beschrijvend document Europees openbaar Logistieke vrachtwagens</w:t>
      </w:r>
      <w:r w:rsidR="00E323FB">
        <w:t xml:space="preserve"> </w:t>
      </w:r>
      <w:r w:rsidR="004C3AF4">
        <w:t xml:space="preserve">omschreven </w:t>
      </w:r>
      <w:r w:rsidR="00B63909">
        <w:t>productoptimalisaties</w:t>
      </w:r>
      <w:r>
        <w:t>, innovaties en mogelijke wijzigingen in opdracht.</w:t>
      </w:r>
    </w:p>
    <w:p w14:paraId="2AA048D7" w14:textId="4B4A695E" w:rsidR="004C3AF4" w:rsidRDefault="00E323FB" w:rsidP="00197A8B">
      <w:pPr>
        <w:pStyle w:val="BasistekstVRU"/>
        <w:numPr>
          <w:ilvl w:val="0"/>
          <w:numId w:val="23"/>
        </w:numPr>
      </w:pPr>
      <w:r>
        <w:t xml:space="preserve">De in </w:t>
      </w:r>
      <w:r w:rsidR="00C27F22" w:rsidRPr="00C27F22">
        <w:rPr>
          <w:i/>
          <w:iCs/>
        </w:rPr>
        <w:t>Bijlage A Programma van Eisen Logistieke vrachtwagens</w:t>
      </w:r>
      <w:r w:rsidR="00C27F22" w:rsidRPr="00C27F22">
        <w:t xml:space="preserve"> </w:t>
      </w:r>
      <w:r w:rsidR="00BE2600">
        <w:t xml:space="preserve">opgenomen </w:t>
      </w:r>
      <w:r w:rsidR="004C3AF4">
        <w:t xml:space="preserve">eisen die de VRU stelt aan het leveren van de </w:t>
      </w:r>
      <w:r w:rsidR="00BE2600">
        <w:t xml:space="preserve">producten en </w:t>
      </w:r>
      <w:r w:rsidR="004C3AF4">
        <w:t>diensten.</w:t>
      </w:r>
    </w:p>
    <w:p w14:paraId="589D719D" w14:textId="76D4A641" w:rsidR="00BE2600" w:rsidRDefault="00BE2600" w:rsidP="00BE2600">
      <w:pPr>
        <w:pStyle w:val="BasistekstVRU"/>
        <w:numPr>
          <w:ilvl w:val="0"/>
          <w:numId w:val="23"/>
        </w:numPr>
      </w:pPr>
      <w:r>
        <w:t xml:space="preserve">De </w:t>
      </w:r>
      <w:r>
        <w:t>overige voorwaarden zoals opgenomen in het</w:t>
      </w:r>
      <w:r>
        <w:t xml:space="preserve"> </w:t>
      </w:r>
      <w:r w:rsidRPr="00E323FB">
        <w:rPr>
          <w:i/>
          <w:iCs/>
        </w:rPr>
        <w:t>Beschrijvend document Europees openbaar Logistieke vrachtwagens</w:t>
      </w:r>
      <w:r>
        <w:t xml:space="preserve"> </w:t>
      </w:r>
      <w:r>
        <w:t>inclusief bijlagen</w:t>
      </w:r>
      <w:r>
        <w:t>.</w:t>
      </w:r>
    </w:p>
    <w:p w14:paraId="75F03A77" w14:textId="77777777" w:rsidR="00BE2600" w:rsidRDefault="00BE2600" w:rsidP="00BE2600">
      <w:pPr>
        <w:pStyle w:val="BasistekstVRU"/>
        <w:ind w:left="765"/>
      </w:pP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7800E2" w:rsidRPr="00A07EB1" w14:paraId="29BD0CCA" w14:textId="77777777" w:rsidTr="008E790C">
        <w:tc>
          <w:tcPr>
            <w:tcW w:w="3681" w:type="dxa"/>
            <w:shd w:val="clear" w:color="auto" w:fill="FDEED9"/>
          </w:tcPr>
          <w:p w14:paraId="0CCD3BBD" w14:textId="234F0770" w:rsidR="007800E2" w:rsidRPr="00A07EB1" w:rsidRDefault="007800E2" w:rsidP="008E790C">
            <w:pPr>
              <w:spacing w:line="276" w:lineRule="auto"/>
            </w:pPr>
            <w:bookmarkStart w:id="0" w:name="_Hlk150517917"/>
            <w:r w:rsidRPr="00A07EB1">
              <w:t xml:space="preserve">Naam </w:t>
            </w:r>
            <w:r>
              <w:t>Inschrijver</w:t>
            </w:r>
          </w:p>
        </w:tc>
        <w:tc>
          <w:tcPr>
            <w:tcW w:w="4961" w:type="dxa"/>
          </w:tcPr>
          <w:p w14:paraId="38798A57" w14:textId="77777777" w:rsidR="007800E2" w:rsidRPr="00A07EB1" w:rsidRDefault="007800E2" w:rsidP="008E790C">
            <w:pPr>
              <w:spacing w:line="276" w:lineRule="auto"/>
            </w:pPr>
          </w:p>
        </w:tc>
      </w:tr>
      <w:tr w:rsidR="007800E2" w:rsidRPr="00A07EB1" w14:paraId="6B4C1AB2" w14:textId="77777777" w:rsidTr="008E790C">
        <w:tc>
          <w:tcPr>
            <w:tcW w:w="3681" w:type="dxa"/>
            <w:shd w:val="clear" w:color="auto" w:fill="FDEED9"/>
          </w:tcPr>
          <w:p w14:paraId="54A06B69" w14:textId="77777777" w:rsidR="007800E2" w:rsidRPr="00A07EB1" w:rsidRDefault="007800E2" w:rsidP="008E790C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294586AB" w14:textId="77777777" w:rsidR="007800E2" w:rsidRPr="00A07EB1" w:rsidRDefault="007800E2" w:rsidP="008E790C">
            <w:pPr>
              <w:spacing w:line="276" w:lineRule="auto"/>
            </w:pPr>
          </w:p>
        </w:tc>
      </w:tr>
      <w:tr w:rsidR="007800E2" w:rsidRPr="00A07EB1" w14:paraId="1DE39F63" w14:textId="77777777" w:rsidTr="008E790C">
        <w:trPr>
          <w:trHeight w:val="297"/>
        </w:trPr>
        <w:tc>
          <w:tcPr>
            <w:tcW w:w="3681" w:type="dxa"/>
            <w:shd w:val="clear" w:color="auto" w:fill="FDEED9"/>
          </w:tcPr>
          <w:p w14:paraId="61A910EE" w14:textId="77777777" w:rsidR="007800E2" w:rsidRPr="00A07EB1" w:rsidRDefault="007800E2" w:rsidP="008E790C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2DFB5474" w14:textId="77777777" w:rsidR="007800E2" w:rsidRPr="00A07EB1" w:rsidRDefault="007800E2" w:rsidP="008E790C">
            <w:pPr>
              <w:spacing w:line="276" w:lineRule="auto"/>
            </w:pPr>
          </w:p>
        </w:tc>
      </w:tr>
      <w:tr w:rsidR="007800E2" w:rsidRPr="00A07EB1" w14:paraId="3ABD6C64" w14:textId="77777777" w:rsidTr="008E790C">
        <w:tc>
          <w:tcPr>
            <w:tcW w:w="3681" w:type="dxa"/>
            <w:shd w:val="clear" w:color="auto" w:fill="FDEED9"/>
          </w:tcPr>
          <w:p w14:paraId="40666A1D" w14:textId="77777777" w:rsidR="007800E2" w:rsidRPr="00A07EB1" w:rsidRDefault="007800E2" w:rsidP="008E790C">
            <w:pPr>
              <w:spacing w:line="276" w:lineRule="auto"/>
            </w:pPr>
            <w:r w:rsidRPr="00A07EB1">
              <w:t>Handtekening</w:t>
            </w:r>
          </w:p>
          <w:p w14:paraId="3401A983" w14:textId="77777777" w:rsidR="007800E2" w:rsidRPr="00A07EB1" w:rsidRDefault="007800E2" w:rsidP="008E790C">
            <w:pPr>
              <w:spacing w:line="276" w:lineRule="auto"/>
            </w:pPr>
          </w:p>
          <w:p w14:paraId="3ED0CB4D" w14:textId="77777777" w:rsidR="007800E2" w:rsidRDefault="007800E2" w:rsidP="008E790C">
            <w:pPr>
              <w:spacing w:line="276" w:lineRule="auto"/>
            </w:pPr>
          </w:p>
          <w:p w14:paraId="6B14121A" w14:textId="77777777" w:rsidR="007800E2" w:rsidRDefault="007800E2" w:rsidP="008E790C">
            <w:pPr>
              <w:spacing w:line="276" w:lineRule="auto"/>
            </w:pPr>
          </w:p>
          <w:p w14:paraId="7C075412" w14:textId="77777777" w:rsidR="007800E2" w:rsidRPr="00A07EB1" w:rsidRDefault="007800E2" w:rsidP="008E790C">
            <w:pPr>
              <w:spacing w:line="276" w:lineRule="auto"/>
            </w:pPr>
          </w:p>
        </w:tc>
        <w:tc>
          <w:tcPr>
            <w:tcW w:w="4961" w:type="dxa"/>
          </w:tcPr>
          <w:p w14:paraId="403134A5" w14:textId="77777777" w:rsidR="007800E2" w:rsidRPr="00A07EB1" w:rsidRDefault="007800E2" w:rsidP="008E790C">
            <w:pPr>
              <w:spacing w:line="276" w:lineRule="auto"/>
            </w:pPr>
          </w:p>
        </w:tc>
      </w:tr>
      <w:tr w:rsidR="007800E2" w:rsidRPr="00A07EB1" w14:paraId="25FD33B0" w14:textId="77777777" w:rsidTr="008E790C">
        <w:tc>
          <w:tcPr>
            <w:tcW w:w="3681" w:type="dxa"/>
            <w:shd w:val="clear" w:color="auto" w:fill="FDEED9"/>
          </w:tcPr>
          <w:p w14:paraId="0FF418FD" w14:textId="77777777" w:rsidR="007800E2" w:rsidRPr="00A07EB1" w:rsidRDefault="007800E2" w:rsidP="008E790C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226F6187" w14:textId="77777777" w:rsidR="007800E2" w:rsidRPr="00A07EB1" w:rsidRDefault="007800E2" w:rsidP="008E790C">
            <w:pPr>
              <w:spacing w:line="276" w:lineRule="auto"/>
            </w:pPr>
          </w:p>
        </w:tc>
      </w:tr>
      <w:bookmarkEnd w:id="0"/>
    </w:tbl>
    <w:p w14:paraId="507313A7" w14:textId="77777777" w:rsidR="002B2E80" w:rsidRDefault="002B2E80" w:rsidP="00DE396E">
      <w:pPr>
        <w:pStyle w:val="BasistekstVRU"/>
      </w:pPr>
    </w:p>
    <w:p w14:paraId="7B22B84E" w14:textId="32CD250E" w:rsidR="004C3AF4" w:rsidRPr="004C3AF4" w:rsidRDefault="004C3AF4" w:rsidP="00DE396E">
      <w:pPr>
        <w:pStyle w:val="BasistekstVRU"/>
      </w:pPr>
    </w:p>
    <w:p w14:paraId="7558B3D5" w14:textId="77777777" w:rsidR="004C3AF4" w:rsidRDefault="004C3AF4" w:rsidP="00DE396E">
      <w:pPr>
        <w:pStyle w:val="BasistekstVRU"/>
      </w:pPr>
    </w:p>
    <w:sectPr w:rsidR="004C3AF4" w:rsidSect="008023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2B3C" w14:textId="77777777" w:rsidR="004C3AF4" w:rsidRDefault="004C3AF4" w:rsidP="007910B2">
      <w:pPr>
        <w:spacing w:line="240" w:lineRule="auto"/>
      </w:pPr>
      <w:r>
        <w:separator/>
      </w:r>
    </w:p>
  </w:endnote>
  <w:endnote w:type="continuationSeparator" w:id="0">
    <w:p w14:paraId="06C3294E" w14:textId="77777777" w:rsidR="004C3AF4" w:rsidRDefault="004C3AF4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5D29" w14:textId="77777777" w:rsidR="00CF65F8" w:rsidRDefault="00CF65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486E4C1A" w14:textId="77777777" w:rsidTr="00060370">
      <w:tc>
        <w:tcPr>
          <w:tcW w:w="1417" w:type="dxa"/>
        </w:tcPr>
        <w:p w14:paraId="25805CA1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4A6A6374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14:paraId="21916452" w14:textId="77777777" w:rsidTr="007B6922">
      <w:tc>
        <w:tcPr>
          <w:tcW w:w="1417" w:type="dxa"/>
        </w:tcPr>
        <w:p w14:paraId="6404A741" w14:textId="77777777" w:rsidR="00E230C5" w:rsidRDefault="00E230C5" w:rsidP="00E230C5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1C2735B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C212D" w14:textId="77777777" w:rsidR="004C3AF4" w:rsidRDefault="004C3AF4" w:rsidP="007910B2">
      <w:pPr>
        <w:spacing w:line="240" w:lineRule="auto"/>
      </w:pPr>
      <w:r>
        <w:separator/>
      </w:r>
    </w:p>
  </w:footnote>
  <w:footnote w:type="continuationSeparator" w:id="0">
    <w:p w14:paraId="6DF8B645" w14:textId="77777777" w:rsidR="004C3AF4" w:rsidRDefault="004C3AF4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D152" w14:textId="77777777" w:rsidR="00CF65F8" w:rsidRDefault="00CF65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66E4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16247E31" wp14:editId="1109CC1D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B62E24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FE82264" wp14:editId="477C367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42DC50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3446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0342286F" wp14:editId="1C15DC74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DB7157A" wp14:editId="43BFB0CD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C76B90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2CC68E5"/>
    <w:multiLevelType w:val="hybridMultilevel"/>
    <w:tmpl w:val="E8081496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9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0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1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2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9"/>
  </w:num>
  <w:num w:numId="18" w16cid:durableId="840390373">
    <w:abstractNumId w:val="20"/>
  </w:num>
  <w:num w:numId="19" w16cid:durableId="1164929519">
    <w:abstractNumId w:val="21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8"/>
  </w:num>
  <w:num w:numId="23" w16cid:durableId="32972425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F4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97A8B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B2E80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3AF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31F"/>
    <w:rsid w:val="005A2C9A"/>
    <w:rsid w:val="005B2C65"/>
    <w:rsid w:val="005B39AA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6F463C"/>
    <w:rsid w:val="007372C1"/>
    <w:rsid w:val="00763CBE"/>
    <w:rsid w:val="00773A13"/>
    <w:rsid w:val="00773AD7"/>
    <w:rsid w:val="007800E2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260F9"/>
    <w:rsid w:val="0083628D"/>
    <w:rsid w:val="00836C63"/>
    <w:rsid w:val="00843F94"/>
    <w:rsid w:val="00854057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B58F3"/>
    <w:rsid w:val="008D3E1A"/>
    <w:rsid w:val="008D7D13"/>
    <w:rsid w:val="008E52BA"/>
    <w:rsid w:val="0090269C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63909"/>
    <w:rsid w:val="00B926A6"/>
    <w:rsid w:val="00BA69B7"/>
    <w:rsid w:val="00BC4B2F"/>
    <w:rsid w:val="00BC4FCD"/>
    <w:rsid w:val="00BC6EC4"/>
    <w:rsid w:val="00BD3460"/>
    <w:rsid w:val="00BE03BA"/>
    <w:rsid w:val="00BE2600"/>
    <w:rsid w:val="00BE367B"/>
    <w:rsid w:val="00BF3373"/>
    <w:rsid w:val="00BF641B"/>
    <w:rsid w:val="00C00153"/>
    <w:rsid w:val="00C01183"/>
    <w:rsid w:val="00C156F2"/>
    <w:rsid w:val="00C25103"/>
    <w:rsid w:val="00C27F22"/>
    <w:rsid w:val="00C358D8"/>
    <w:rsid w:val="00C554D7"/>
    <w:rsid w:val="00C57F59"/>
    <w:rsid w:val="00C71406"/>
    <w:rsid w:val="00C9251C"/>
    <w:rsid w:val="00CA591D"/>
    <w:rsid w:val="00CA7BC8"/>
    <w:rsid w:val="00CB27BE"/>
    <w:rsid w:val="00CD230A"/>
    <w:rsid w:val="00CD3C1C"/>
    <w:rsid w:val="00CD44F6"/>
    <w:rsid w:val="00CE6AD6"/>
    <w:rsid w:val="00CF2DD4"/>
    <w:rsid w:val="00CF592F"/>
    <w:rsid w:val="00CF65F8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D7C8D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323FB"/>
    <w:rsid w:val="00E41F71"/>
    <w:rsid w:val="00E448D0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ADB5D9"/>
  <w15:chartTrackingRefBased/>
  <w15:docId w15:val="{6F42888E-9FCB-4D82-A3D3-E8A6C090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54"/>
    <w:lsdException w:name="toc 8" w:uiPriority="55"/>
    <w:lsdException w:name="toc 9" w:uiPriority="56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7800E2"/>
    <w:pPr>
      <w:spacing w:after="0" w:line="240" w:lineRule="atLeast"/>
    </w:pPr>
    <w:rPr>
      <w:rFonts w:eastAsia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39"/>
    <w:rsid w:val="00C01183"/>
    <w:pPr>
      <w:spacing w:before="320"/>
      <w:ind w:right="567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39"/>
    <w:rsid w:val="00C01183"/>
    <w:pPr>
      <w:ind w:right="567"/>
    </w:pPr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39"/>
    <w:rsid w:val="00C01183"/>
    <w:pPr>
      <w:ind w:left="1440" w:right="567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39"/>
    <w:rsid w:val="00C01183"/>
    <w:pPr>
      <w:spacing w:before="320"/>
      <w:ind w:left="0" w:right="567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39"/>
    <w:rsid w:val="00C01183"/>
    <w:pPr>
      <w:ind w:left="0" w:right="567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39"/>
    <w:rsid w:val="00C01183"/>
    <w:pPr>
      <w:ind w:right="567"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4"/>
    <w:rsid w:val="00C01183"/>
    <w:pPr>
      <w:spacing w:before="320"/>
      <w:ind w:right="567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5"/>
    <w:rsid w:val="00C01183"/>
    <w:pPr>
      <w:ind w:right="567"/>
    </w:pPr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6"/>
    <w:rsid w:val="00C01183"/>
    <w:pPr>
      <w:ind w:right="567"/>
    </w:pPr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C01183"/>
    <w:pPr>
      <w:tabs>
        <w:tab w:val="right" w:pos="8814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after="280" w:line="240" w:lineRule="auto"/>
    </w:pPr>
    <w:rPr>
      <w:rFonts w:ascii="Consolas" w:eastAsia="Times New Roman" w:hAnsi="Consolas" w:cs="Maiandra GD"/>
      <w:sz w:val="20"/>
      <w:szCs w:val="20"/>
      <w:lang w:eastAsia="nl-NL" w:bidi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after="280" w:line="240" w:lineRule="auto"/>
    </w:pPr>
    <w:rPr>
      <w:rFonts w:eastAsia="Times New Roman" w:cs="Maiandra GD"/>
      <w:i/>
      <w:iCs/>
      <w:sz w:val="22"/>
      <w:lang w:eastAsia="nl-NL" w:bidi="nl-NL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groenVRU">
    <w:name w:val="Tabelstijl met opmaak groen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  <w:style w:type="table" w:customStyle="1" w:styleId="TabelstijlmetopmaakblauwVRU">
    <w:name w:val="Tabelstijl met opmaak blauw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AE4F0"/>
      </w:tcPr>
    </w:tblStylePr>
  </w:style>
  <w:style w:type="table" w:customStyle="1" w:styleId="TabelstijlmetopmaakoranjeVRU">
    <w:name w:val="Tabelstijl met opmaak oranje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DEED9"/>
      </w:tcPr>
    </w:tblStylePr>
  </w:style>
  <w:style w:type="table" w:customStyle="1" w:styleId="TabelstijlmetopmaakroodVRU">
    <w:name w:val="Tabelstijl met opmaak rood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8DADB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ju xmlns="http://www.joulesunlimited.com/ccmappings">
  <Onderwerp/>
  <Uw_20_kenmerk/>
  <Ons_20_kenmerk/>
</ju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708AEAF753249AB522F0ED34E9A2C" ma:contentTypeVersion="12" ma:contentTypeDescription="Een nieuw document maken." ma:contentTypeScope="" ma:versionID="e78dafef849b45c2429bb98ecee8d77c">
  <xsd:schema xmlns:xsd="http://www.w3.org/2001/XMLSchema" xmlns:xs="http://www.w3.org/2001/XMLSchema" xmlns:p="http://schemas.microsoft.com/office/2006/metadata/properties" xmlns:ns2="360a30dc-108e-477b-989b-6f8361a45bea" xmlns:ns3="358402d6-a0e0-4978-80dd-3cfad3990083" targetNamespace="http://schemas.microsoft.com/office/2006/metadata/properties" ma:root="true" ma:fieldsID="e56b8711bc6de7517152b3f973346772" ns2:_="" ns3:_="">
    <xsd:import namespace="360a30dc-108e-477b-989b-6f8361a45bea"/>
    <xsd:import namespace="358402d6-a0e0-4978-80dd-3cfad3990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a30dc-108e-477b-989b-6f8361a45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6ad26ec2-7904-44ee-b0cd-2c84cbaed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02d6-a0e0-4978-80dd-3cfad39900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a4d22d-1594-47c2-bfc7-85257c236037}" ma:internalName="TaxCatchAll" ma:showField="CatchAllData" ma:web="358402d6-a0e0-4978-80dd-3cfad3990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402d6-a0e0-4978-80dd-3cfad3990083" xsi:nil="true"/>
    <lcf76f155ced4ddcb4097134ff3c332f xmlns="360a30dc-108e-477b-989b-6f8361a45b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A98E448F-AB3A-4010-B409-48571C1C3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0a30dc-108e-477b-989b-6f8361a45bea"/>
    <ds:schemaRef ds:uri="358402d6-a0e0-4978-80dd-3cfad3990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3941A2-9B99-42F9-857E-56CE1D8948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4B5A35-7231-4125-9028-B849CC1C1F03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358402d6-a0e0-4978-80dd-3cfad3990083"/>
    <ds:schemaRef ds:uri="360a30dc-108e-477b-989b-6f8361a45bea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7</TotalTime>
  <Pages>1</Pages>
  <Words>84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Boumans, Marijn</dc:creator>
  <cp:keywords/>
  <dc:description>Sjabloonversie 2.4, 27 november 2023_x000d_
Ontwikkeling sjabloon en macro's:_x000d_
www.JoulesUnlimited.com</dc:description>
  <cp:lastModifiedBy>Nowee, Petra</cp:lastModifiedBy>
  <cp:revision>13</cp:revision>
  <cp:lastPrinted>2023-10-02T13:24:00Z</cp:lastPrinted>
  <dcterms:created xsi:type="dcterms:W3CDTF">2025-01-28T11:42:00Z</dcterms:created>
  <dcterms:modified xsi:type="dcterms:W3CDTF">2025-01-28T11:49:00Z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0x010100DEC708AEAF753249AB522F0ED34E9A2C</vt:lpwstr>
  </property>
  <property fmtid="{D5CDD505-2E9C-101B-9397-08002B2CF9AE}" pid="4" name="MediaServiceImageTags">
    <vt:lpwstr/>
  </property>
</Properties>
</file>