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C7EDC" w14:textId="6858514A" w:rsidR="00C17F40" w:rsidRDefault="00C17F40" w:rsidP="000100BE">
      <w:pPr>
        <w:spacing w:line="360" w:lineRule="auto"/>
        <w:rPr>
          <w:rFonts w:ascii="Calibri" w:hAnsi="Calibri" w:cs="Calibri"/>
          <w:b/>
        </w:rPr>
      </w:pPr>
    </w:p>
    <w:p w14:paraId="20D2AF74" w14:textId="2A915BEA" w:rsidR="003D7380" w:rsidRPr="00287F37" w:rsidRDefault="008478E1" w:rsidP="003D7380">
      <w:pPr>
        <w:keepNext/>
        <w:keepLines/>
        <w:spacing w:before="199" w:after="199"/>
        <w:jc w:val="center"/>
        <w:outlineLvl w:val="1"/>
        <w:rPr>
          <w:rFonts w:ascii="Calibri" w:hAnsi="Calibri"/>
          <w:b/>
          <w:sz w:val="56"/>
          <w:szCs w:val="56"/>
          <w:lang w:eastAsia="en-US"/>
        </w:rPr>
      </w:pPr>
      <w:r w:rsidRPr="00287F37">
        <w:rPr>
          <w:rFonts w:ascii="Calibri" w:hAnsi="Calibri"/>
          <w:b/>
          <w:sz w:val="56"/>
          <w:szCs w:val="56"/>
          <w:lang w:eastAsia="en-US"/>
        </w:rPr>
        <w:t>Raamovereenkomst</w:t>
      </w:r>
      <w:r w:rsidR="00C17F40" w:rsidRPr="00287F37">
        <w:rPr>
          <w:rFonts w:ascii="Calibri" w:hAnsi="Calibri"/>
          <w:b/>
          <w:sz w:val="56"/>
          <w:szCs w:val="56"/>
          <w:lang w:eastAsia="en-US"/>
        </w:rPr>
        <w:t xml:space="preserve"> </w:t>
      </w:r>
    </w:p>
    <w:p w14:paraId="392256F9" w14:textId="77777777" w:rsidR="00AE424B" w:rsidRDefault="009239FF" w:rsidP="00AE424B">
      <w:pPr>
        <w:spacing w:line="288" w:lineRule="auto"/>
        <w:jc w:val="center"/>
        <w:rPr>
          <w:rFonts w:ascii="Calibri" w:hAnsi="Calibri" w:cs="Calibri"/>
          <w:b/>
          <w:sz w:val="40"/>
          <w:szCs w:val="40"/>
        </w:rPr>
      </w:pPr>
      <w:r w:rsidRPr="00287F37">
        <w:rPr>
          <w:rFonts w:ascii="Calibri" w:hAnsi="Calibri" w:cs="Calibri"/>
          <w:b/>
          <w:sz w:val="40"/>
          <w:szCs w:val="40"/>
        </w:rPr>
        <w:br/>
      </w:r>
      <w:bookmarkStart w:id="0" w:name="_Hlk93999311"/>
      <w:r w:rsidR="007563AD" w:rsidRPr="00287F37">
        <w:rPr>
          <w:rFonts w:ascii="Calibri" w:hAnsi="Calibri" w:cs="Calibri"/>
          <w:b/>
          <w:sz w:val="40"/>
          <w:szCs w:val="40"/>
        </w:rPr>
        <w:t>‘</w:t>
      </w:r>
      <w:bookmarkEnd w:id="0"/>
      <w:r w:rsidR="00A728D4" w:rsidRPr="00A728D4">
        <w:rPr>
          <w:rFonts w:ascii="Calibri" w:hAnsi="Calibri" w:cs="Calibri"/>
          <w:b/>
          <w:sz w:val="40"/>
          <w:szCs w:val="40"/>
        </w:rPr>
        <w:t xml:space="preserve">Mobiliteitsscans Doelgroepenbenadering </w:t>
      </w:r>
    </w:p>
    <w:p w14:paraId="6F7BE288" w14:textId="7A5F67E9" w:rsidR="007563AD" w:rsidRPr="00287F37" w:rsidRDefault="00A728D4" w:rsidP="00AE424B">
      <w:pPr>
        <w:spacing w:line="288" w:lineRule="auto"/>
        <w:jc w:val="center"/>
        <w:rPr>
          <w:rFonts w:ascii="Calibri" w:hAnsi="Calibri" w:cs="Calibri"/>
          <w:b/>
          <w:sz w:val="40"/>
          <w:szCs w:val="40"/>
        </w:rPr>
      </w:pPr>
      <w:r w:rsidRPr="00A728D4">
        <w:rPr>
          <w:rFonts w:ascii="Calibri" w:hAnsi="Calibri" w:cs="Calibri"/>
          <w:b/>
          <w:sz w:val="40"/>
          <w:szCs w:val="40"/>
        </w:rPr>
        <w:t>Brainport Bereikbaar</w:t>
      </w:r>
      <w:r>
        <w:rPr>
          <w:rFonts w:ascii="Calibri" w:hAnsi="Calibri" w:cs="Calibri"/>
          <w:b/>
          <w:sz w:val="40"/>
          <w:szCs w:val="40"/>
        </w:rPr>
        <w:t>’</w:t>
      </w:r>
    </w:p>
    <w:p w14:paraId="76B66A69" w14:textId="3E6F3ADA" w:rsidR="00F7113E" w:rsidRDefault="00F7113E" w:rsidP="00C17F40">
      <w:pPr>
        <w:spacing w:before="239" w:after="239"/>
        <w:textAlignment w:val="top"/>
        <w:rPr>
          <w:rFonts w:ascii="Calibri" w:eastAsia="Calibri" w:hAnsi="Calibri" w:cs="Calibri"/>
          <w:b/>
          <w:bCs/>
          <w:lang w:eastAsia="en-US"/>
        </w:rPr>
      </w:pPr>
    </w:p>
    <w:p w14:paraId="2FC978D1" w14:textId="77777777" w:rsidR="000C6714" w:rsidRDefault="000C6714" w:rsidP="00C17F40">
      <w:pPr>
        <w:spacing w:before="239" w:after="239"/>
        <w:textAlignment w:val="top"/>
        <w:rPr>
          <w:rFonts w:ascii="Calibri" w:eastAsia="Calibri" w:hAnsi="Calibri" w:cs="Calibri"/>
          <w:b/>
          <w:bCs/>
          <w:lang w:eastAsia="en-US"/>
        </w:rPr>
      </w:pPr>
    </w:p>
    <w:p w14:paraId="5BDF3738" w14:textId="3592D29E" w:rsidR="00C4532C" w:rsidRPr="000C6714" w:rsidRDefault="00C4532C" w:rsidP="000C6714">
      <w:pPr>
        <w:spacing w:before="239" w:after="239"/>
        <w:jc w:val="center"/>
        <w:textAlignment w:val="top"/>
        <w:rPr>
          <w:rFonts w:ascii="Calibri" w:eastAsia="Calibri" w:hAnsi="Calibri" w:cs="Calibri"/>
          <w:b/>
          <w:bCs/>
          <w:sz w:val="32"/>
          <w:szCs w:val="32"/>
          <w:lang w:eastAsia="en-US"/>
        </w:rPr>
      </w:pPr>
      <w:r w:rsidRPr="000C6714">
        <w:rPr>
          <w:rFonts w:ascii="Calibri" w:eastAsia="Calibri" w:hAnsi="Calibri" w:cs="Calibri"/>
          <w:b/>
          <w:bCs/>
          <w:sz w:val="32"/>
          <w:szCs w:val="32"/>
          <w:lang w:eastAsia="en-US"/>
        </w:rPr>
        <w:t>Gemeente Eindhoven</w:t>
      </w:r>
    </w:p>
    <w:p w14:paraId="5CA6D8A7" w14:textId="7C3EBA94" w:rsidR="00C4532C" w:rsidRPr="000C6714" w:rsidRDefault="007742FE" w:rsidP="00C4532C">
      <w:pPr>
        <w:spacing w:before="239" w:after="239"/>
        <w:jc w:val="center"/>
        <w:textAlignment w:val="top"/>
        <w:rPr>
          <w:rFonts w:ascii="Calibri" w:eastAsia="Calibri" w:hAnsi="Calibri" w:cs="Calibri"/>
          <w:b/>
          <w:bCs/>
          <w:sz w:val="32"/>
          <w:szCs w:val="32"/>
          <w:lang w:eastAsia="en-US"/>
        </w:rPr>
      </w:pPr>
      <w:r>
        <w:rPr>
          <w:rFonts w:ascii="Calibri" w:eastAsia="Calibri" w:hAnsi="Calibri" w:cs="Calibri"/>
          <w:b/>
          <w:bCs/>
          <w:sz w:val="32"/>
          <w:szCs w:val="32"/>
          <w:lang w:eastAsia="en-US"/>
        </w:rPr>
        <w:t>e</w:t>
      </w:r>
      <w:r w:rsidRPr="000C6714">
        <w:rPr>
          <w:rFonts w:ascii="Calibri" w:eastAsia="Calibri" w:hAnsi="Calibri" w:cs="Calibri"/>
          <w:b/>
          <w:bCs/>
          <w:sz w:val="32"/>
          <w:szCs w:val="32"/>
          <w:lang w:eastAsia="en-US"/>
        </w:rPr>
        <w:t>n</w:t>
      </w:r>
    </w:p>
    <w:p w14:paraId="55F83268" w14:textId="65007C5F" w:rsidR="00C4532C" w:rsidRPr="006A61F2" w:rsidRDefault="007742FE" w:rsidP="00C4532C">
      <w:pPr>
        <w:spacing w:before="239" w:after="239"/>
        <w:jc w:val="center"/>
        <w:textAlignment w:val="top"/>
        <w:rPr>
          <w:rFonts w:ascii="Calibri" w:hAnsi="Calibri" w:cs="Calibri"/>
          <w:b/>
          <w:color w:val="F79646"/>
          <w:sz w:val="32"/>
          <w:szCs w:val="32"/>
        </w:rPr>
      </w:pPr>
      <w:r w:rsidRPr="006A61F2">
        <w:rPr>
          <w:rFonts w:ascii="Calibri" w:hAnsi="Calibri" w:cs="Calibri"/>
          <w:b/>
          <w:color w:val="F79646"/>
          <w:sz w:val="32"/>
          <w:szCs w:val="32"/>
        </w:rPr>
        <w:t>[</w:t>
      </w:r>
      <w:r w:rsidR="00661598">
        <w:rPr>
          <w:rFonts w:ascii="Calibri" w:hAnsi="Calibri" w:cs="Calibri"/>
          <w:b/>
          <w:color w:val="F79646"/>
          <w:sz w:val="32"/>
          <w:szCs w:val="32"/>
        </w:rPr>
        <w:t>Raamcontractant</w:t>
      </w:r>
      <w:r w:rsidRPr="006A61F2">
        <w:rPr>
          <w:rFonts w:ascii="Calibri" w:hAnsi="Calibri" w:cs="Calibri"/>
          <w:b/>
          <w:color w:val="F79646"/>
          <w:sz w:val="32"/>
          <w:szCs w:val="32"/>
        </w:rPr>
        <w:t>]</w:t>
      </w:r>
    </w:p>
    <w:p w14:paraId="48A32936" w14:textId="3670D688" w:rsidR="00C4532C" w:rsidRDefault="00C4532C" w:rsidP="00C17F40">
      <w:pPr>
        <w:spacing w:before="239" w:after="239"/>
        <w:textAlignment w:val="top"/>
        <w:rPr>
          <w:rFonts w:ascii="Calibri" w:eastAsia="Calibri" w:hAnsi="Calibri" w:cs="Calibri"/>
          <w:b/>
          <w:bCs/>
          <w:lang w:eastAsia="en-US"/>
        </w:rPr>
      </w:pPr>
    </w:p>
    <w:p w14:paraId="21E2F80C" w14:textId="1B52B9A1" w:rsidR="00C4532C" w:rsidRDefault="00C4532C" w:rsidP="00C17F40">
      <w:pPr>
        <w:spacing w:before="239" w:after="239"/>
        <w:textAlignment w:val="top"/>
        <w:rPr>
          <w:rFonts w:ascii="Calibri" w:eastAsia="Calibri" w:hAnsi="Calibri" w:cs="Calibri"/>
          <w:b/>
          <w:bCs/>
          <w:lang w:eastAsia="en-US"/>
        </w:rPr>
      </w:pPr>
    </w:p>
    <w:p w14:paraId="4FA82416" w14:textId="007D4E97" w:rsidR="00C4532C" w:rsidRDefault="00C4532C" w:rsidP="00C17F40">
      <w:pPr>
        <w:spacing w:before="239" w:after="239"/>
        <w:textAlignment w:val="top"/>
        <w:rPr>
          <w:rFonts w:ascii="Calibri" w:eastAsia="Calibri" w:hAnsi="Calibri" w:cs="Calibri"/>
          <w:b/>
          <w:bCs/>
          <w:lang w:eastAsia="en-US"/>
        </w:rPr>
      </w:pPr>
    </w:p>
    <w:p w14:paraId="623CAE3A" w14:textId="4CF4C9D4" w:rsidR="00C4532C" w:rsidRPr="00287F37" w:rsidRDefault="00C4532C" w:rsidP="00C17F40">
      <w:pPr>
        <w:spacing w:before="239" w:after="239"/>
        <w:textAlignment w:val="top"/>
        <w:rPr>
          <w:rFonts w:ascii="Calibri" w:eastAsia="Calibri" w:hAnsi="Calibri" w:cs="Calibri"/>
          <w:b/>
          <w:bCs/>
          <w:lang w:eastAsia="en-US"/>
        </w:rPr>
      </w:pPr>
    </w:p>
    <w:p w14:paraId="65EF9863" w14:textId="33B60E05" w:rsidR="00C4532C" w:rsidRPr="00287F37" w:rsidRDefault="00C4532C" w:rsidP="00C17F40">
      <w:pPr>
        <w:spacing w:before="239" w:after="239"/>
        <w:textAlignment w:val="top"/>
        <w:rPr>
          <w:rFonts w:ascii="Calibri" w:eastAsia="Calibri" w:hAnsi="Calibri" w:cs="Calibri"/>
          <w:b/>
          <w:bCs/>
          <w:lang w:eastAsia="en-US"/>
        </w:rPr>
      </w:pPr>
    </w:p>
    <w:p w14:paraId="1C78A9D2" w14:textId="77777777" w:rsidR="006A61F2" w:rsidRPr="00287F37" w:rsidRDefault="006A61F2" w:rsidP="006A61F2">
      <w:pPr>
        <w:spacing w:line="288" w:lineRule="auto"/>
        <w:rPr>
          <w:rFonts w:ascii="Calibri" w:hAnsi="Calibri" w:cs="Calibri"/>
          <w:b/>
          <w:sz w:val="20"/>
          <w:szCs w:val="20"/>
        </w:rPr>
      </w:pPr>
    </w:p>
    <w:p w14:paraId="5C17B015" w14:textId="77777777" w:rsidR="006A61F2" w:rsidRPr="00287F37" w:rsidRDefault="006A61F2" w:rsidP="006A61F2">
      <w:pPr>
        <w:spacing w:line="288" w:lineRule="auto"/>
        <w:rPr>
          <w:rFonts w:ascii="Calibri" w:hAnsi="Calibri" w:cs="Calibri"/>
          <w:b/>
          <w:sz w:val="20"/>
          <w:szCs w:val="20"/>
        </w:rPr>
      </w:pPr>
      <w:r w:rsidRPr="00287F37">
        <w:rPr>
          <w:rFonts w:ascii="Calibri" w:hAnsi="Calibri" w:cs="Calibri"/>
          <w:b/>
          <w:sz w:val="20"/>
          <w:szCs w:val="20"/>
        </w:rPr>
        <w:t>Projectnummer / Kenmerk</w:t>
      </w:r>
    </w:p>
    <w:p w14:paraId="13CB0AD2" w14:textId="5376B619" w:rsidR="006A61F2" w:rsidRPr="00287F37" w:rsidRDefault="00A728D4" w:rsidP="006A61F2">
      <w:pPr>
        <w:spacing w:line="288" w:lineRule="auto"/>
        <w:rPr>
          <w:rFonts w:ascii="Calibri" w:hAnsi="Calibri" w:cs="Calibri"/>
          <w:bCs/>
          <w:sz w:val="20"/>
          <w:szCs w:val="20"/>
        </w:rPr>
      </w:pPr>
      <w:r w:rsidRPr="0049679A">
        <w:rPr>
          <w:rFonts w:asciiTheme="minorHAnsi" w:hAnsiTheme="minorHAnsi" w:cstheme="minorHAnsi"/>
          <w:bCs/>
          <w:sz w:val="20"/>
          <w:szCs w:val="20"/>
        </w:rPr>
        <w:t xml:space="preserve">897-110 </w:t>
      </w:r>
      <w:r>
        <w:rPr>
          <w:rFonts w:asciiTheme="minorHAnsi" w:hAnsiTheme="minorHAnsi" w:cstheme="minorHAnsi"/>
          <w:bCs/>
          <w:sz w:val="20"/>
          <w:szCs w:val="20"/>
        </w:rPr>
        <w:t xml:space="preserve">/ </w:t>
      </w:r>
      <w:r>
        <w:rPr>
          <w:rFonts w:ascii="Calibri" w:hAnsi="Calibri" w:cs="Calibri"/>
          <w:bCs/>
          <w:sz w:val="20"/>
          <w:szCs w:val="20"/>
        </w:rPr>
        <w:t>RD2024-0182</w:t>
      </w:r>
    </w:p>
    <w:p w14:paraId="6F6AD10F" w14:textId="77777777" w:rsidR="006A61F2" w:rsidRPr="00287F37" w:rsidRDefault="006A61F2" w:rsidP="006A61F2">
      <w:pPr>
        <w:spacing w:line="288" w:lineRule="auto"/>
        <w:rPr>
          <w:rFonts w:ascii="Calibri" w:hAnsi="Calibri" w:cs="Calibri"/>
          <w:b/>
          <w:sz w:val="20"/>
          <w:szCs w:val="20"/>
        </w:rPr>
      </w:pPr>
    </w:p>
    <w:p w14:paraId="6FE3242F" w14:textId="77777777" w:rsidR="006A61F2" w:rsidRPr="00287F37" w:rsidRDefault="006A61F2" w:rsidP="006A61F2">
      <w:pPr>
        <w:widowControl w:val="0"/>
        <w:spacing w:line="288" w:lineRule="auto"/>
        <w:jc w:val="both"/>
        <w:rPr>
          <w:rFonts w:ascii="Calibri" w:hAnsi="Calibri" w:cs="Calibri"/>
          <w:b/>
          <w:sz w:val="20"/>
          <w:szCs w:val="20"/>
          <w:lang w:eastAsia="en-US"/>
        </w:rPr>
      </w:pPr>
      <w:r w:rsidRPr="00287F37">
        <w:rPr>
          <w:rFonts w:ascii="Calibri" w:hAnsi="Calibri" w:cs="Calibri"/>
          <w:b/>
          <w:sz w:val="20"/>
          <w:szCs w:val="20"/>
          <w:lang w:eastAsia="en-US"/>
        </w:rPr>
        <w:t>Uitgave</w:t>
      </w:r>
    </w:p>
    <w:p w14:paraId="77F0031A" w14:textId="77777777" w:rsidR="006A61F2" w:rsidRPr="00287F37" w:rsidRDefault="006A61F2" w:rsidP="006A61F2">
      <w:pPr>
        <w:widowControl w:val="0"/>
        <w:spacing w:line="288" w:lineRule="auto"/>
        <w:jc w:val="both"/>
        <w:rPr>
          <w:rFonts w:ascii="Calibri" w:hAnsi="Calibri" w:cs="Calibri"/>
          <w:sz w:val="20"/>
          <w:szCs w:val="20"/>
          <w:lang w:eastAsia="en-US"/>
        </w:rPr>
      </w:pPr>
      <w:r w:rsidRPr="00287F37">
        <w:rPr>
          <w:rFonts w:ascii="Calibri" w:hAnsi="Calibri" w:cs="Calibri"/>
          <w:sz w:val="20"/>
          <w:szCs w:val="20"/>
          <w:lang w:eastAsia="en-US"/>
        </w:rPr>
        <w:t xml:space="preserve">Gemeente Eindhoven </w:t>
      </w:r>
    </w:p>
    <w:p w14:paraId="4DB3E92A" w14:textId="5A29EDA6" w:rsidR="006A61F2" w:rsidRPr="00287F37" w:rsidRDefault="006A61F2" w:rsidP="006A61F2">
      <w:pPr>
        <w:widowControl w:val="0"/>
        <w:spacing w:line="288" w:lineRule="auto"/>
        <w:jc w:val="both"/>
        <w:rPr>
          <w:rFonts w:ascii="Calibri" w:hAnsi="Calibri" w:cs="Calibri"/>
          <w:sz w:val="20"/>
          <w:szCs w:val="20"/>
          <w:lang w:eastAsia="en-US"/>
        </w:rPr>
      </w:pPr>
      <w:r w:rsidRPr="00287F37">
        <w:rPr>
          <w:rFonts w:ascii="Calibri" w:hAnsi="Calibri" w:cs="Calibri"/>
          <w:sz w:val="20"/>
          <w:szCs w:val="20"/>
          <w:lang w:eastAsia="en-US"/>
        </w:rPr>
        <w:t xml:space="preserve">Sector </w:t>
      </w:r>
      <w:r w:rsidR="00287F37" w:rsidRPr="00287F37">
        <w:rPr>
          <w:rFonts w:ascii="Calibri" w:hAnsi="Calibri" w:cs="Calibri"/>
          <w:sz w:val="20"/>
          <w:szCs w:val="20"/>
          <w:lang w:eastAsia="en-US"/>
        </w:rPr>
        <w:t>Ruimtelijk Beleid en Ontwikkeling</w:t>
      </w:r>
    </w:p>
    <w:p w14:paraId="0A04DFAE" w14:textId="77777777" w:rsidR="006A61F2" w:rsidRPr="006A61F2" w:rsidRDefault="006A61F2" w:rsidP="006A61F2">
      <w:pPr>
        <w:widowControl w:val="0"/>
        <w:spacing w:line="288" w:lineRule="auto"/>
        <w:jc w:val="both"/>
        <w:rPr>
          <w:rFonts w:ascii="Calibri" w:hAnsi="Calibri" w:cs="Calibri"/>
          <w:b/>
          <w:sz w:val="20"/>
          <w:szCs w:val="20"/>
          <w:lang w:eastAsia="en-US"/>
        </w:rPr>
      </w:pPr>
    </w:p>
    <w:p w14:paraId="7805CD81" w14:textId="77777777" w:rsidR="006A61F2" w:rsidRPr="006A61F2" w:rsidRDefault="006A61F2" w:rsidP="006A61F2">
      <w:pPr>
        <w:widowControl w:val="0"/>
        <w:spacing w:line="288" w:lineRule="auto"/>
        <w:jc w:val="both"/>
        <w:rPr>
          <w:rFonts w:ascii="Calibri" w:hAnsi="Calibri" w:cs="Calibri"/>
          <w:b/>
          <w:sz w:val="20"/>
          <w:szCs w:val="20"/>
          <w:lang w:eastAsia="en-US"/>
        </w:rPr>
      </w:pPr>
      <w:r w:rsidRPr="006A61F2">
        <w:rPr>
          <w:rFonts w:ascii="Calibri" w:hAnsi="Calibri" w:cs="Calibri"/>
          <w:b/>
          <w:sz w:val="20"/>
          <w:szCs w:val="20"/>
          <w:lang w:eastAsia="en-US"/>
        </w:rPr>
        <w:t xml:space="preserve">Datum </w:t>
      </w:r>
    </w:p>
    <w:p w14:paraId="11A9D004" w14:textId="77777777" w:rsidR="006A61F2" w:rsidRPr="00B46BFB" w:rsidRDefault="006A61F2" w:rsidP="006A61F2">
      <w:pPr>
        <w:widowControl w:val="0"/>
        <w:spacing w:line="288" w:lineRule="auto"/>
        <w:jc w:val="both"/>
        <w:rPr>
          <w:rFonts w:ascii="Calibri" w:hAnsi="Calibri" w:cs="Calibri"/>
          <w:color w:val="F79646"/>
          <w:sz w:val="20"/>
          <w:szCs w:val="20"/>
          <w:lang w:eastAsia="en-US"/>
        </w:rPr>
      </w:pPr>
      <w:r w:rsidRPr="00B46BFB">
        <w:rPr>
          <w:rFonts w:ascii="Calibri" w:hAnsi="Calibri" w:cs="Calibri"/>
          <w:color w:val="F79646"/>
          <w:sz w:val="20"/>
          <w:szCs w:val="20"/>
          <w:lang w:eastAsia="en-US"/>
        </w:rPr>
        <w:t>DAG MAAND JAAR</w:t>
      </w:r>
    </w:p>
    <w:p w14:paraId="3A9DF090" w14:textId="77777777" w:rsidR="006A61F2" w:rsidRPr="006A61F2" w:rsidRDefault="006A61F2" w:rsidP="006A61F2">
      <w:pPr>
        <w:widowControl w:val="0"/>
        <w:spacing w:line="288" w:lineRule="auto"/>
        <w:jc w:val="both"/>
        <w:rPr>
          <w:rFonts w:ascii="Calibri" w:hAnsi="Calibri" w:cs="Calibri"/>
          <w:b/>
          <w:sz w:val="20"/>
          <w:szCs w:val="20"/>
          <w:lang w:eastAsia="en-US"/>
        </w:rPr>
      </w:pPr>
    </w:p>
    <w:p w14:paraId="58228640" w14:textId="77777777" w:rsidR="006A61F2" w:rsidRPr="006A61F2" w:rsidRDefault="006A61F2" w:rsidP="006A61F2">
      <w:pPr>
        <w:widowControl w:val="0"/>
        <w:spacing w:line="288" w:lineRule="auto"/>
        <w:jc w:val="both"/>
        <w:rPr>
          <w:rFonts w:ascii="Calibri" w:hAnsi="Calibri" w:cs="Calibri"/>
          <w:b/>
          <w:sz w:val="20"/>
          <w:szCs w:val="20"/>
          <w:lang w:eastAsia="en-US"/>
        </w:rPr>
      </w:pPr>
      <w:r w:rsidRPr="006A61F2">
        <w:rPr>
          <w:rFonts w:ascii="Calibri" w:hAnsi="Calibri" w:cs="Calibri"/>
          <w:b/>
          <w:sz w:val="20"/>
          <w:szCs w:val="20"/>
          <w:lang w:eastAsia="en-US"/>
        </w:rPr>
        <w:t xml:space="preserve">Versie </w:t>
      </w:r>
    </w:p>
    <w:p w14:paraId="3F851918" w14:textId="2C1BEAD3" w:rsidR="006A61F2" w:rsidRPr="006A61F2" w:rsidRDefault="006A61F2" w:rsidP="006A61F2">
      <w:pPr>
        <w:widowControl w:val="0"/>
        <w:spacing w:line="288" w:lineRule="auto"/>
        <w:jc w:val="both"/>
        <w:rPr>
          <w:rFonts w:ascii="Calibri" w:hAnsi="Calibri" w:cs="Calibri"/>
          <w:sz w:val="20"/>
          <w:szCs w:val="20"/>
          <w:lang w:eastAsia="en-US"/>
        </w:rPr>
      </w:pPr>
      <w:r w:rsidRPr="006A61F2">
        <w:rPr>
          <w:rFonts w:ascii="Calibri" w:hAnsi="Calibri" w:cs="Calibri"/>
          <w:sz w:val="20"/>
          <w:szCs w:val="20"/>
          <w:lang w:eastAsia="en-US"/>
        </w:rPr>
        <w:t>&lt;</w:t>
      </w:r>
      <w:r w:rsidRPr="00B46BFB">
        <w:rPr>
          <w:rFonts w:ascii="Calibri" w:hAnsi="Calibri" w:cs="Calibri"/>
          <w:color w:val="F79646"/>
          <w:sz w:val="20"/>
          <w:szCs w:val="20"/>
          <w:lang w:eastAsia="en-US"/>
        </w:rPr>
        <w:t xml:space="preserve">Concept </w:t>
      </w:r>
      <w:r w:rsidR="00287F37">
        <w:rPr>
          <w:rFonts w:ascii="Calibri" w:hAnsi="Calibri" w:cs="Calibri"/>
          <w:color w:val="F79646"/>
          <w:sz w:val="20"/>
          <w:szCs w:val="20"/>
          <w:lang w:eastAsia="en-US"/>
        </w:rPr>
        <w:t xml:space="preserve">1.0 </w:t>
      </w:r>
      <w:r w:rsidRPr="006A61F2">
        <w:rPr>
          <w:rFonts w:ascii="Calibri" w:hAnsi="Calibri" w:cs="Calibri"/>
          <w:sz w:val="20"/>
          <w:szCs w:val="20"/>
          <w:lang w:eastAsia="en-US"/>
        </w:rPr>
        <w:t>/ Definitief 1.0&gt;</w:t>
      </w:r>
    </w:p>
    <w:p w14:paraId="7020915F" w14:textId="77777777" w:rsidR="006A61F2" w:rsidRPr="006A61F2" w:rsidRDefault="006A61F2" w:rsidP="006A61F2">
      <w:pPr>
        <w:widowControl w:val="0"/>
        <w:spacing w:line="288" w:lineRule="auto"/>
        <w:jc w:val="both"/>
        <w:rPr>
          <w:rFonts w:ascii="Calibri" w:hAnsi="Calibri" w:cs="Calibri"/>
          <w:b/>
          <w:sz w:val="20"/>
          <w:szCs w:val="20"/>
          <w:lang w:eastAsia="en-US"/>
        </w:rPr>
      </w:pPr>
    </w:p>
    <w:p w14:paraId="6ABC2100" w14:textId="4E4ADA23" w:rsidR="00C4532C" w:rsidRDefault="00C4532C" w:rsidP="00C17F40">
      <w:pPr>
        <w:spacing w:before="239" w:after="239"/>
        <w:textAlignment w:val="top"/>
        <w:rPr>
          <w:rFonts w:ascii="Calibri" w:eastAsia="Calibri" w:hAnsi="Calibri" w:cs="Calibri"/>
          <w:b/>
          <w:bCs/>
          <w:lang w:eastAsia="en-US"/>
        </w:rPr>
      </w:pPr>
    </w:p>
    <w:p w14:paraId="75B91CE5" w14:textId="77777777" w:rsidR="00560369" w:rsidRDefault="00560369" w:rsidP="00560369">
      <w:pPr>
        <w:spacing w:line="288" w:lineRule="auto"/>
        <w:rPr>
          <w:rFonts w:ascii="Calibri" w:hAnsi="Calibri" w:cs="Calibri"/>
          <w:b/>
          <w:color w:val="F79646"/>
          <w:sz w:val="18"/>
        </w:rPr>
      </w:pPr>
    </w:p>
    <w:p w14:paraId="5D20496E" w14:textId="57626CFC" w:rsidR="00C4532C" w:rsidRPr="00E45CA5" w:rsidRDefault="008478E1" w:rsidP="00420E00">
      <w:pPr>
        <w:spacing w:before="239" w:after="239"/>
        <w:jc w:val="both"/>
        <w:textAlignment w:val="top"/>
        <w:rPr>
          <w:rFonts w:ascii="Calibri" w:hAnsi="Calibri"/>
          <w:b/>
          <w:bCs/>
          <w:sz w:val="40"/>
          <w:szCs w:val="40"/>
          <w:lang w:eastAsia="en-US"/>
        </w:rPr>
      </w:pPr>
      <w:r w:rsidRPr="00E45CA5">
        <w:rPr>
          <w:rFonts w:ascii="Calibri" w:hAnsi="Calibri"/>
          <w:b/>
          <w:bCs/>
          <w:sz w:val="40"/>
          <w:szCs w:val="40"/>
          <w:lang w:eastAsia="en-US"/>
        </w:rPr>
        <w:t>Raamovereenkomst</w:t>
      </w:r>
      <w:r w:rsidR="0032387C" w:rsidRPr="00E45CA5">
        <w:rPr>
          <w:rFonts w:ascii="Calibri" w:hAnsi="Calibri"/>
          <w:b/>
          <w:bCs/>
          <w:sz w:val="40"/>
          <w:szCs w:val="40"/>
          <w:lang w:eastAsia="en-US"/>
        </w:rPr>
        <w:t xml:space="preserve"> </w:t>
      </w:r>
      <w:r w:rsidR="00A728D4" w:rsidRPr="00A728D4">
        <w:rPr>
          <w:rFonts w:ascii="Calibri" w:hAnsi="Calibri" w:cs="Calibri"/>
          <w:b/>
          <w:bCs/>
          <w:sz w:val="40"/>
          <w:szCs w:val="40"/>
        </w:rPr>
        <w:t>Mobiliteitsscans Doelgroepenbenadering Brainport Bereikbaar</w:t>
      </w:r>
    </w:p>
    <w:p w14:paraId="3EC8ECF1" w14:textId="3D36AAEC" w:rsidR="00C4532C" w:rsidRDefault="00C4532C" w:rsidP="00420E00">
      <w:pPr>
        <w:spacing w:before="239" w:after="239"/>
        <w:jc w:val="both"/>
        <w:textAlignment w:val="top"/>
        <w:rPr>
          <w:rFonts w:ascii="Calibri" w:eastAsia="Calibri" w:hAnsi="Calibri" w:cs="Calibri"/>
          <w:b/>
          <w:bCs/>
          <w:lang w:eastAsia="en-US"/>
        </w:rPr>
      </w:pPr>
    </w:p>
    <w:p w14:paraId="5517EB98" w14:textId="57C76A30" w:rsidR="00C17F40" w:rsidRPr="003C4F4D" w:rsidRDefault="00C17F40" w:rsidP="00420E00">
      <w:pPr>
        <w:spacing w:before="239" w:after="239"/>
        <w:jc w:val="both"/>
        <w:textAlignment w:val="top"/>
        <w:rPr>
          <w:rFonts w:ascii="Calibri" w:eastAsia="Calibri" w:hAnsi="Calibri"/>
          <w:caps/>
          <w:lang w:eastAsia="en-US"/>
        </w:rPr>
      </w:pPr>
      <w:r w:rsidRPr="003C4F4D">
        <w:rPr>
          <w:rFonts w:ascii="Calibri" w:eastAsia="Calibri" w:hAnsi="Calibri" w:cs="Calibri"/>
          <w:b/>
          <w:bCs/>
          <w:caps/>
          <w:lang w:eastAsia="en-US"/>
        </w:rPr>
        <w:t>Ondergetekenden</w:t>
      </w:r>
      <w:r w:rsidR="0919AD7C" w:rsidRPr="003C4F4D">
        <w:rPr>
          <w:rFonts w:ascii="Calibri" w:eastAsia="Calibri" w:hAnsi="Calibri" w:cs="Calibri"/>
          <w:b/>
          <w:bCs/>
          <w:caps/>
          <w:lang w:eastAsia="en-US"/>
        </w:rPr>
        <w:t>:</w:t>
      </w:r>
    </w:p>
    <w:p w14:paraId="456B990A" w14:textId="77777777" w:rsidR="005F4DF8" w:rsidRDefault="005F4DF8" w:rsidP="005F4DF8">
      <w:pPr>
        <w:numPr>
          <w:ilvl w:val="0"/>
          <w:numId w:val="40"/>
        </w:numPr>
        <w:spacing w:after="160" w:line="288" w:lineRule="auto"/>
        <w:contextualSpacing/>
        <w:rPr>
          <w:rFonts w:ascii="Calibri" w:eastAsia="Calibri" w:hAnsi="Calibri" w:cs="Calibri"/>
        </w:rPr>
      </w:pPr>
      <w:r>
        <w:rPr>
          <w:rFonts w:ascii="Calibri" w:eastAsia="Calibri" w:hAnsi="Calibri" w:cs="Calibri"/>
        </w:rPr>
        <w:t>De publiekrechtelijke rechtspersoon gemeente Eindhoven, gevestigd en kantoorhoudend te 5611 EM Eindhoven aan het Stadhuisplein 1, te dezen rechtsgeldig vertegenwoordigd door &lt;</w:t>
      </w:r>
      <w:r>
        <w:rPr>
          <w:rFonts w:ascii="Calibri" w:eastAsia="Calibri" w:hAnsi="Calibri" w:cs="Calibri"/>
          <w:color w:val="F79646"/>
        </w:rPr>
        <w:t>naam</w:t>
      </w:r>
      <w:r>
        <w:rPr>
          <w:rFonts w:ascii="Calibri" w:eastAsia="Calibri" w:hAnsi="Calibri" w:cs="Calibri"/>
        </w:rPr>
        <w:t>&gt;, &lt;</w:t>
      </w:r>
      <w:r>
        <w:rPr>
          <w:rFonts w:ascii="Calibri" w:eastAsia="Calibri" w:hAnsi="Calibri" w:cs="Calibri"/>
          <w:color w:val="F79646"/>
        </w:rPr>
        <w:t>functie, afdeling</w:t>
      </w:r>
      <w:r>
        <w:rPr>
          <w:rFonts w:ascii="Calibri" w:eastAsia="Calibri" w:hAnsi="Calibri" w:cs="Calibri"/>
        </w:rPr>
        <w:t>&gt;, daartoe op grond van artikel 171 Gemeentewet aangewezen door de burgemeester, hierna ook te noemen "</w:t>
      </w:r>
      <w:r>
        <w:rPr>
          <w:rFonts w:ascii="Calibri" w:eastAsia="Calibri" w:hAnsi="Calibri" w:cs="Calibri"/>
          <w:b/>
          <w:bCs/>
        </w:rPr>
        <w:t>Opdrachtgever</w:t>
      </w:r>
      <w:r>
        <w:rPr>
          <w:rFonts w:ascii="Calibri" w:eastAsia="Calibri" w:hAnsi="Calibri" w:cs="Calibri"/>
        </w:rPr>
        <w:t>";</w:t>
      </w:r>
    </w:p>
    <w:p w14:paraId="0D5B3A91" w14:textId="77777777" w:rsidR="00C17F40" w:rsidRPr="00C17F40" w:rsidRDefault="00C17F40" w:rsidP="00420E00">
      <w:pPr>
        <w:spacing w:before="239" w:after="239"/>
        <w:jc w:val="both"/>
        <w:textAlignment w:val="top"/>
        <w:rPr>
          <w:rFonts w:ascii="Calibri" w:eastAsia="Calibri" w:hAnsi="Calibri"/>
          <w:lang w:eastAsia="en-US"/>
        </w:rPr>
      </w:pPr>
      <w:r w:rsidRPr="2A525088">
        <w:rPr>
          <w:rFonts w:ascii="Calibri" w:eastAsia="Calibri" w:hAnsi="Calibri" w:cs="Calibri"/>
          <w:i/>
          <w:iCs/>
          <w:lang w:eastAsia="en-US"/>
        </w:rPr>
        <w:t>en</w:t>
      </w:r>
    </w:p>
    <w:p w14:paraId="39597386" w14:textId="7599C5C7" w:rsidR="00226855" w:rsidRDefault="00C17F40" w:rsidP="00420E00">
      <w:pPr>
        <w:numPr>
          <w:ilvl w:val="0"/>
          <w:numId w:val="1"/>
        </w:numPr>
        <w:spacing w:line="288" w:lineRule="auto"/>
        <w:jc w:val="both"/>
        <w:rPr>
          <w:rFonts w:ascii="Calibri" w:eastAsia="Calibri" w:hAnsi="Calibri" w:cs="Calibri"/>
          <w:lang w:eastAsia="en-US"/>
        </w:rPr>
      </w:pPr>
      <w:r w:rsidRPr="2A525088">
        <w:rPr>
          <w:rFonts w:ascii="Calibri" w:eastAsia="Calibri" w:hAnsi="Calibri" w:cs="Calibri"/>
          <w:lang w:eastAsia="en-US"/>
        </w:rPr>
        <w:t>&lt;</w:t>
      </w:r>
      <w:r w:rsidR="00861CB6" w:rsidRPr="2A525088">
        <w:rPr>
          <w:rFonts w:ascii="Calibri" w:eastAsia="Calibri" w:hAnsi="Calibri" w:cs="Calibri"/>
          <w:color w:val="F79646"/>
          <w:lang w:eastAsia="en-US"/>
        </w:rPr>
        <w:t>N</w:t>
      </w:r>
      <w:r w:rsidR="005140FA" w:rsidRPr="2A525088">
        <w:rPr>
          <w:rFonts w:ascii="Calibri" w:eastAsia="Calibri" w:hAnsi="Calibri" w:cs="Calibri"/>
          <w:color w:val="F79646"/>
          <w:lang w:eastAsia="en-US"/>
        </w:rPr>
        <w:t>aam</w:t>
      </w:r>
      <w:r w:rsidR="00861CB6" w:rsidRPr="2A525088">
        <w:rPr>
          <w:rFonts w:ascii="Calibri" w:eastAsia="Calibri" w:hAnsi="Calibri" w:cs="Calibri"/>
          <w:color w:val="F79646"/>
          <w:lang w:eastAsia="en-US"/>
        </w:rPr>
        <w:t xml:space="preserve"> en rechtsvorm</w:t>
      </w:r>
      <w:r w:rsidR="005140FA" w:rsidRPr="2A525088">
        <w:rPr>
          <w:rFonts w:ascii="Calibri" w:eastAsia="Calibri" w:hAnsi="Calibri" w:cs="Calibri"/>
          <w:color w:val="F79646"/>
          <w:lang w:eastAsia="en-US"/>
        </w:rPr>
        <w:t xml:space="preserve"> </w:t>
      </w:r>
      <w:r w:rsidR="00A57A7F" w:rsidRPr="2A525088">
        <w:rPr>
          <w:rFonts w:ascii="Calibri" w:eastAsia="Calibri" w:hAnsi="Calibri" w:cs="Calibri"/>
          <w:color w:val="F79646"/>
          <w:lang w:eastAsia="en-US"/>
        </w:rPr>
        <w:t>Raam</w:t>
      </w:r>
      <w:r w:rsidR="000B01B3" w:rsidRPr="2A525088">
        <w:rPr>
          <w:rFonts w:ascii="Calibri" w:eastAsia="Calibri" w:hAnsi="Calibri" w:cs="Calibri"/>
          <w:color w:val="F79646"/>
          <w:lang w:eastAsia="en-US"/>
        </w:rPr>
        <w:t>c</w:t>
      </w:r>
      <w:r w:rsidR="00A96358" w:rsidRPr="2A525088">
        <w:rPr>
          <w:rFonts w:ascii="Calibri" w:eastAsia="Calibri" w:hAnsi="Calibri" w:cs="Calibri"/>
          <w:color w:val="F79646"/>
          <w:lang w:eastAsia="en-US"/>
        </w:rPr>
        <w:t>ontractant</w:t>
      </w:r>
      <w:r w:rsidRPr="2A525088">
        <w:rPr>
          <w:rFonts w:ascii="Calibri" w:eastAsia="Calibri" w:hAnsi="Calibri" w:cs="Calibri"/>
          <w:lang w:eastAsia="en-US"/>
        </w:rPr>
        <w:t xml:space="preserve">&gt;, </w:t>
      </w:r>
      <w:r w:rsidR="00861CB6" w:rsidRPr="2A525088">
        <w:rPr>
          <w:rFonts w:ascii="Calibri" w:eastAsia="Calibri" w:hAnsi="Calibri" w:cs="Calibri"/>
          <w:lang w:eastAsia="en-US"/>
        </w:rPr>
        <w:t xml:space="preserve">ingeschreven in de registers van </w:t>
      </w:r>
      <w:r w:rsidR="00EF2862" w:rsidRPr="2A525088">
        <w:rPr>
          <w:rFonts w:ascii="Calibri" w:eastAsia="Calibri" w:hAnsi="Calibri" w:cs="Calibri"/>
          <w:lang w:eastAsia="en-US"/>
        </w:rPr>
        <w:t xml:space="preserve">de </w:t>
      </w:r>
      <w:r w:rsidR="00E35234" w:rsidRPr="2A525088">
        <w:rPr>
          <w:rFonts w:ascii="Calibri" w:eastAsia="Calibri" w:hAnsi="Calibri" w:cs="Calibri"/>
          <w:lang w:eastAsia="en-US"/>
        </w:rPr>
        <w:t>Kamer van Koophandel</w:t>
      </w:r>
      <w:r w:rsidR="00EF2862" w:rsidRPr="2A525088">
        <w:rPr>
          <w:rFonts w:ascii="Calibri" w:eastAsia="Calibri" w:hAnsi="Calibri" w:cs="Calibri"/>
          <w:lang w:eastAsia="en-US"/>
        </w:rPr>
        <w:t xml:space="preserve"> onder</w:t>
      </w:r>
      <w:r w:rsidR="00E35234" w:rsidRPr="2A525088">
        <w:rPr>
          <w:rFonts w:ascii="Calibri" w:eastAsia="Calibri" w:hAnsi="Calibri" w:cs="Calibri"/>
          <w:lang w:eastAsia="en-US"/>
        </w:rPr>
        <w:t xml:space="preserve"> nummer &lt;</w:t>
      </w:r>
      <w:r w:rsidR="00E35234" w:rsidRPr="2A525088">
        <w:rPr>
          <w:rFonts w:ascii="Calibri" w:eastAsia="Calibri" w:hAnsi="Calibri" w:cs="Calibri"/>
          <w:color w:val="F79646"/>
          <w:lang w:eastAsia="en-US"/>
        </w:rPr>
        <w:t>KvK-nummer</w:t>
      </w:r>
      <w:r w:rsidR="00E35234" w:rsidRPr="2A525088">
        <w:rPr>
          <w:rFonts w:ascii="Calibri" w:eastAsia="Calibri" w:hAnsi="Calibri" w:cs="Calibri"/>
          <w:lang w:eastAsia="en-US"/>
        </w:rPr>
        <w:t>&gt;,</w:t>
      </w:r>
      <w:r w:rsidR="00A96358" w:rsidRPr="2A525088">
        <w:rPr>
          <w:rFonts w:ascii="Calibri" w:eastAsia="Calibri" w:hAnsi="Calibri" w:cs="Calibri"/>
          <w:lang w:eastAsia="en-US"/>
        </w:rPr>
        <w:t xml:space="preserve"> </w:t>
      </w:r>
      <w:r w:rsidRPr="2A525088">
        <w:rPr>
          <w:rFonts w:ascii="Calibri" w:eastAsia="Calibri" w:hAnsi="Calibri" w:cs="Calibri"/>
          <w:lang w:eastAsia="en-US"/>
        </w:rPr>
        <w:t>gevestigd en kantoorhoudende te &lt;</w:t>
      </w:r>
      <w:r w:rsidRPr="2A525088">
        <w:rPr>
          <w:rFonts w:ascii="Calibri" w:eastAsia="Calibri" w:hAnsi="Calibri" w:cs="Calibri"/>
          <w:color w:val="F79646"/>
          <w:lang w:eastAsia="en-US"/>
        </w:rPr>
        <w:t>postcode plaats</w:t>
      </w:r>
      <w:r w:rsidRPr="2A525088">
        <w:rPr>
          <w:rFonts w:ascii="Calibri" w:eastAsia="Calibri" w:hAnsi="Calibri" w:cs="Calibri"/>
          <w:lang w:eastAsia="en-US"/>
        </w:rPr>
        <w:t>&gt; aan &lt;</w:t>
      </w:r>
      <w:r w:rsidR="00EF2862" w:rsidRPr="003C4F4D">
        <w:rPr>
          <w:rFonts w:ascii="Calibri" w:eastAsia="Calibri" w:hAnsi="Calibri" w:cs="Calibri"/>
          <w:color w:val="F79646"/>
          <w:lang w:eastAsia="en-US"/>
        </w:rPr>
        <w:t>de</w:t>
      </w:r>
      <w:r w:rsidR="00EF2862" w:rsidRPr="2A525088">
        <w:rPr>
          <w:rFonts w:ascii="Calibri" w:eastAsia="Calibri" w:hAnsi="Calibri" w:cs="Calibri"/>
          <w:lang w:eastAsia="en-US"/>
        </w:rPr>
        <w:t xml:space="preserve"> </w:t>
      </w:r>
      <w:r w:rsidRPr="2A525088">
        <w:rPr>
          <w:rFonts w:ascii="Calibri" w:eastAsia="Calibri" w:hAnsi="Calibri" w:cs="Calibri"/>
          <w:color w:val="F79646"/>
          <w:lang w:eastAsia="en-US"/>
        </w:rPr>
        <w:t xml:space="preserve">straat </w:t>
      </w:r>
      <w:r w:rsidR="00662338" w:rsidRPr="2A525088">
        <w:rPr>
          <w:rFonts w:ascii="Calibri" w:eastAsia="Calibri" w:hAnsi="Calibri" w:cs="Calibri"/>
          <w:color w:val="F79646"/>
          <w:lang w:eastAsia="en-US"/>
        </w:rPr>
        <w:t>nr.</w:t>
      </w:r>
      <w:r w:rsidRPr="2A525088">
        <w:rPr>
          <w:rFonts w:ascii="Calibri" w:eastAsia="Calibri" w:hAnsi="Calibri" w:cs="Calibri"/>
          <w:lang w:eastAsia="en-US"/>
        </w:rPr>
        <w:t>&gt;, te dezen rechtsgeldig vertegenwoordigd door &lt;</w:t>
      </w:r>
      <w:r w:rsidRPr="2A525088">
        <w:rPr>
          <w:rFonts w:ascii="Calibri" w:eastAsia="Calibri" w:hAnsi="Calibri" w:cs="Calibri"/>
          <w:color w:val="F79646"/>
          <w:lang w:eastAsia="en-US"/>
        </w:rPr>
        <w:t>naam functie</w:t>
      </w:r>
      <w:r w:rsidRPr="2A525088">
        <w:rPr>
          <w:rFonts w:ascii="Calibri" w:eastAsia="Calibri" w:hAnsi="Calibri" w:cs="Calibri"/>
          <w:lang w:eastAsia="en-US"/>
        </w:rPr>
        <w:t>&gt;, hierna ook te noemen "</w:t>
      </w:r>
      <w:r w:rsidR="00A57A7F" w:rsidRPr="2A525088">
        <w:rPr>
          <w:rFonts w:ascii="Calibri" w:eastAsia="Calibri" w:hAnsi="Calibri" w:cs="Calibri"/>
          <w:b/>
          <w:bCs/>
          <w:lang w:eastAsia="en-US"/>
        </w:rPr>
        <w:t>Raam</w:t>
      </w:r>
      <w:r w:rsidR="00661598" w:rsidRPr="2A525088">
        <w:rPr>
          <w:rFonts w:ascii="Calibri" w:eastAsia="Calibri" w:hAnsi="Calibri" w:cs="Calibri"/>
          <w:b/>
          <w:bCs/>
          <w:lang w:eastAsia="en-US"/>
        </w:rPr>
        <w:t>c</w:t>
      </w:r>
      <w:r w:rsidR="00A57A7F" w:rsidRPr="2A525088">
        <w:rPr>
          <w:rFonts w:ascii="Calibri" w:eastAsia="Calibri" w:hAnsi="Calibri" w:cs="Calibri"/>
          <w:b/>
          <w:bCs/>
          <w:lang w:eastAsia="en-US"/>
        </w:rPr>
        <w:t>ontractant</w:t>
      </w:r>
      <w:r w:rsidRPr="2A525088">
        <w:rPr>
          <w:rFonts w:ascii="Calibri" w:eastAsia="Calibri" w:hAnsi="Calibri" w:cs="Calibri"/>
          <w:lang w:eastAsia="en-US"/>
        </w:rPr>
        <w:t>";</w:t>
      </w:r>
    </w:p>
    <w:p w14:paraId="370946F0" w14:textId="77777777" w:rsidR="00226855" w:rsidRDefault="00226855" w:rsidP="00420E00">
      <w:pPr>
        <w:spacing w:line="288" w:lineRule="auto"/>
        <w:ind w:left="720"/>
        <w:jc w:val="both"/>
        <w:rPr>
          <w:rFonts w:ascii="Calibri" w:eastAsia="Calibri" w:hAnsi="Calibri" w:cs="Calibri"/>
          <w:lang w:eastAsia="en-US"/>
        </w:rPr>
      </w:pPr>
    </w:p>
    <w:p w14:paraId="2E611518" w14:textId="3ED51ABC" w:rsidR="00C17F40" w:rsidRPr="00226855" w:rsidRDefault="7E700CA6" w:rsidP="00A042B2">
      <w:pPr>
        <w:spacing w:line="288" w:lineRule="auto"/>
        <w:jc w:val="both"/>
        <w:rPr>
          <w:rFonts w:ascii="Calibri" w:eastAsia="Calibri" w:hAnsi="Calibri" w:cs="Calibri"/>
          <w:lang w:eastAsia="en-US"/>
        </w:rPr>
      </w:pPr>
      <w:r w:rsidRPr="2A525088">
        <w:rPr>
          <w:rFonts w:ascii="Calibri" w:eastAsia="Calibri" w:hAnsi="Calibri" w:cs="Calibri"/>
          <w:i/>
          <w:iCs/>
          <w:lang w:eastAsia="en-US"/>
        </w:rPr>
        <w:t>tezamen hierna verder aan te duiden als "</w:t>
      </w:r>
      <w:r w:rsidR="003C4F4D">
        <w:rPr>
          <w:rFonts w:ascii="Calibri" w:eastAsia="Calibri" w:hAnsi="Calibri" w:cs="Calibri"/>
          <w:i/>
          <w:iCs/>
          <w:lang w:eastAsia="en-US"/>
        </w:rPr>
        <w:t>Partij</w:t>
      </w:r>
      <w:r w:rsidR="00EF2862" w:rsidRPr="2A525088">
        <w:rPr>
          <w:rFonts w:ascii="Calibri" w:eastAsia="Calibri" w:hAnsi="Calibri" w:cs="Calibri"/>
          <w:i/>
          <w:iCs/>
          <w:lang w:eastAsia="en-US"/>
        </w:rPr>
        <w:t>en</w:t>
      </w:r>
      <w:r w:rsidRPr="2A525088">
        <w:rPr>
          <w:rFonts w:ascii="Calibri" w:eastAsia="Calibri" w:hAnsi="Calibri" w:cs="Calibri"/>
          <w:i/>
          <w:iCs/>
          <w:lang w:eastAsia="en-US"/>
        </w:rPr>
        <w:t>" dan wel afzonderlijk als "</w:t>
      </w:r>
      <w:r w:rsidR="003C4F4D">
        <w:rPr>
          <w:rFonts w:ascii="Calibri" w:eastAsia="Calibri" w:hAnsi="Calibri" w:cs="Calibri"/>
          <w:i/>
          <w:iCs/>
          <w:lang w:eastAsia="en-US"/>
        </w:rPr>
        <w:t>Partij</w:t>
      </w:r>
      <w:r w:rsidRPr="2A525088">
        <w:rPr>
          <w:rFonts w:ascii="Calibri" w:eastAsia="Calibri" w:hAnsi="Calibri" w:cs="Calibri"/>
          <w:i/>
          <w:iCs/>
          <w:lang w:eastAsia="en-US"/>
        </w:rPr>
        <w:t>",</w:t>
      </w:r>
      <w:r>
        <w:br/>
      </w:r>
    </w:p>
    <w:p w14:paraId="119D4AA6" w14:textId="0F70BDEE" w:rsidR="00196119" w:rsidRPr="00953424" w:rsidRDefault="003F0E9D" w:rsidP="00420E00">
      <w:pPr>
        <w:spacing w:before="239" w:after="239"/>
        <w:jc w:val="both"/>
        <w:textAlignment w:val="top"/>
        <w:rPr>
          <w:rFonts w:ascii="Calibri" w:eastAsia="Calibri" w:hAnsi="Calibri"/>
          <w:caps/>
          <w:lang w:eastAsia="en-US"/>
        </w:rPr>
      </w:pPr>
      <w:r w:rsidRPr="00953424">
        <w:rPr>
          <w:rFonts w:ascii="Calibri" w:eastAsia="Calibri" w:hAnsi="Calibri" w:cs="Calibri"/>
          <w:b/>
          <w:bCs/>
          <w:caps/>
          <w:lang w:eastAsia="en-US"/>
        </w:rPr>
        <w:t>O</w:t>
      </w:r>
      <w:r w:rsidR="00C17F40" w:rsidRPr="00953424">
        <w:rPr>
          <w:rFonts w:ascii="Calibri" w:eastAsia="Calibri" w:hAnsi="Calibri" w:cs="Calibri"/>
          <w:b/>
          <w:bCs/>
          <w:caps/>
          <w:lang w:eastAsia="en-US"/>
        </w:rPr>
        <w:t>verwegende dat:</w:t>
      </w:r>
    </w:p>
    <w:p w14:paraId="28A7AFE2" w14:textId="531A9E0F" w:rsidR="00BC1405" w:rsidRDefault="00196119" w:rsidP="00FF2518">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HAnsi"/>
          <w:snapToGrid w:val="0"/>
          <w:sz w:val="24"/>
          <w:szCs w:val="24"/>
          <w:lang w:eastAsia="nl-NL"/>
        </w:rPr>
      </w:pPr>
      <w:r w:rsidRPr="00DA320A">
        <w:rPr>
          <w:rFonts w:asciiTheme="minorHAnsi" w:eastAsia="Times New Roman" w:hAnsiTheme="minorHAnsi" w:cstheme="minorHAnsi"/>
          <w:snapToGrid w:val="0"/>
          <w:sz w:val="24"/>
          <w:szCs w:val="24"/>
          <w:lang w:eastAsia="nl-NL"/>
        </w:rPr>
        <w:t xml:space="preserve">Opdrachtgever </w:t>
      </w:r>
      <w:r w:rsidR="000C58E3" w:rsidRPr="00DA320A">
        <w:rPr>
          <w:rFonts w:asciiTheme="minorHAnsi" w:eastAsia="Times New Roman" w:hAnsiTheme="minorHAnsi" w:cstheme="minorHAnsi"/>
          <w:snapToGrid w:val="0"/>
          <w:sz w:val="24"/>
          <w:szCs w:val="24"/>
          <w:lang w:eastAsia="nl-NL"/>
        </w:rPr>
        <w:t>op het gebied van</w:t>
      </w:r>
      <w:r w:rsidR="00A728D4">
        <w:rPr>
          <w:rFonts w:asciiTheme="minorHAnsi" w:eastAsia="Times New Roman" w:hAnsiTheme="minorHAnsi" w:cstheme="minorHAnsi"/>
          <w:snapToGrid w:val="0"/>
          <w:sz w:val="24"/>
          <w:szCs w:val="24"/>
          <w:lang w:eastAsia="nl-NL"/>
        </w:rPr>
        <w:t xml:space="preserve"> </w:t>
      </w:r>
      <w:r w:rsidR="00A728D4" w:rsidRPr="00A728D4">
        <w:rPr>
          <w:rFonts w:asciiTheme="minorHAnsi" w:eastAsia="Times New Roman" w:hAnsiTheme="minorHAnsi" w:cstheme="minorHAnsi"/>
          <w:snapToGrid w:val="0"/>
          <w:sz w:val="24"/>
          <w:szCs w:val="24"/>
          <w:lang w:eastAsia="nl-NL"/>
        </w:rPr>
        <w:t>Mobiliteitsscans Doelgroepenbenadering Brainport Bereikbaar</w:t>
      </w:r>
      <w:r w:rsidR="000C58E3" w:rsidRPr="00DA320A">
        <w:rPr>
          <w:rFonts w:asciiTheme="minorHAnsi" w:eastAsia="Times New Roman" w:hAnsiTheme="minorHAnsi" w:cstheme="minorHAnsi"/>
          <w:snapToGrid w:val="0"/>
          <w:sz w:val="24"/>
          <w:szCs w:val="24"/>
          <w:lang w:eastAsia="nl-NL"/>
        </w:rPr>
        <w:t xml:space="preserve"> </w:t>
      </w:r>
      <w:r w:rsidR="00C535A6" w:rsidRPr="00D25D2D">
        <w:rPr>
          <w:rFonts w:cs="Calibri"/>
          <w:sz w:val="24"/>
          <w:szCs w:val="24"/>
        </w:rPr>
        <w:t>gedurende een zekere</w:t>
      </w:r>
      <w:r w:rsidR="00D25D2D" w:rsidRPr="00D25D2D">
        <w:rPr>
          <w:rFonts w:cs="Calibri"/>
          <w:sz w:val="24"/>
          <w:szCs w:val="24"/>
        </w:rPr>
        <w:t xml:space="preserve"> tijd vaste afspraken</w:t>
      </w:r>
      <w:r w:rsidR="00CB56F2" w:rsidRPr="00D25D2D">
        <w:rPr>
          <w:rFonts w:asciiTheme="minorHAnsi" w:hAnsiTheme="minorHAnsi" w:cstheme="minorHAnsi"/>
          <w:sz w:val="24"/>
          <w:szCs w:val="24"/>
        </w:rPr>
        <w:t xml:space="preserve"> </w:t>
      </w:r>
      <w:r w:rsidR="00D25D2D">
        <w:rPr>
          <w:rFonts w:asciiTheme="minorHAnsi" w:hAnsiTheme="minorHAnsi" w:cstheme="minorHAnsi"/>
          <w:sz w:val="24"/>
          <w:szCs w:val="24"/>
        </w:rPr>
        <w:t xml:space="preserve">met </w:t>
      </w:r>
      <w:r w:rsidR="00A728D4">
        <w:rPr>
          <w:rFonts w:cs="Calibri"/>
        </w:rPr>
        <w:t>één</w:t>
      </w:r>
      <w:r w:rsidR="00D25D2D" w:rsidRPr="00C646FB">
        <w:rPr>
          <w:rFonts w:asciiTheme="minorHAnsi" w:eastAsia="Times New Roman" w:hAnsiTheme="minorHAnsi" w:cstheme="minorHAnsi"/>
          <w:snapToGrid w:val="0"/>
          <w:sz w:val="24"/>
          <w:szCs w:val="24"/>
          <w:lang w:eastAsia="nl-NL"/>
        </w:rPr>
        <w:t xml:space="preserve"> </w:t>
      </w:r>
      <w:r w:rsidR="00A57A7F">
        <w:rPr>
          <w:rFonts w:asciiTheme="minorHAnsi" w:eastAsia="Times New Roman" w:hAnsiTheme="minorHAnsi" w:cstheme="minorHAnsi"/>
          <w:snapToGrid w:val="0"/>
          <w:sz w:val="24"/>
          <w:szCs w:val="24"/>
          <w:lang w:eastAsia="nl-NL"/>
        </w:rPr>
        <w:t>Raamcontractant</w:t>
      </w:r>
      <w:r w:rsidR="00D169C6">
        <w:rPr>
          <w:rFonts w:asciiTheme="minorHAnsi" w:eastAsia="Times New Roman" w:hAnsiTheme="minorHAnsi" w:cstheme="minorHAnsi"/>
          <w:snapToGrid w:val="0"/>
          <w:sz w:val="24"/>
          <w:szCs w:val="24"/>
          <w:lang w:eastAsia="nl-NL"/>
        </w:rPr>
        <w:t xml:space="preserve"> wil maken;</w:t>
      </w:r>
    </w:p>
    <w:p w14:paraId="33B482B5" w14:textId="5EDC522B" w:rsidR="00BC1405" w:rsidRPr="0099210B" w:rsidRDefault="798FFEC0" w:rsidP="696CBFF6">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Bidi"/>
          <w:snapToGrid w:val="0"/>
          <w:sz w:val="24"/>
          <w:szCs w:val="24"/>
          <w:lang w:eastAsia="nl-NL"/>
        </w:rPr>
      </w:pPr>
      <w:r w:rsidRPr="00B7176D">
        <w:rPr>
          <w:rFonts w:asciiTheme="minorHAnsi" w:eastAsia="Times New Roman" w:hAnsiTheme="minorHAnsi" w:cstheme="minorBidi"/>
          <w:snapToGrid w:val="0"/>
          <w:sz w:val="24"/>
          <w:szCs w:val="24"/>
          <w:lang w:eastAsia="nl-NL"/>
        </w:rPr>
        <w:t xml:space="preserve">Opdrachtgever </w:t>
      </w:r>
      <w:bookmarkStart w:id="1" w:name="_Hlk94001168"/>
      <w:r w:rsidRPr="00B7176D">
        <w:rPr>
          <w:rFonts w:asciiTheme="minorHAnsi" w:eastAsia="Times New Roman" w:hAnsiTheme="minorHAnsi" w:cstheme="minorBidi"/>
          <w:snapToGrid w:val="0"/>
          <w:sz w:val="24"/>
          <w:szCs w:val="24"/>
          <w:lang w:eastAsia="nl-NL"/>
        </w:rPr>
        <w:t>op</w:t>
      </w:r>
      <w:r w:rsidR="045AAA99" w:rsidRPr="00B7176D">
        <w:rPr>
          <w:rFonts w:asciiTheme="minorHAnsi" w:eastAsia="Times New Roman" w:hAnsiTheme="minorHAnsi" w:cstheme="minorBidi"/>
          <w:snapToGrid w:val="0"/>
          <w:sz w:val="24"/>
          <w:szCs w:val="24"/>
          <w:lang w:eastAsia="nl-NL"/>
        </w:rPr>
        <w:t xml:space="preserve"> basis van het </w:t>
      </w:r>
      <w:r w:rsidR="0020236C" w:rsidRPr="00B7176D">
        <w:rPr>
          <w:rFonts w:asciiTheme="minorHAnsi" w:eastAsia="Times New Roman" w:hAnsiTheme="minorHAnsi" w:cstheme="minorBidi"/>
          <w:snapToGrid w:val="0"/>
          <w:sz w:val="24"/>
          <w:szCs w:val="24"/>
          <w:lang w:eastAsia="nl-NL"/>
        </w:rPr>
        <w:t>b</w:t>
      </w:r>
      <w:r w:rsidR="045AAA99" w:rsidRPr="00B7176D">
        <w:rPr>
          <w:rFonts w:asciiTheme="minorHAnsi" w:eastAsia="Times New Roman" w:hAnsiTheme="minorHAnsi" w:cstheme="minorBidi"/>
          <w:snapToGrid w:val="0"/>
          <w:sz w:val="24"/>
          <w:szCs w:val="24"/>
          <w:lang w:eastAsia="nl-NL"/>
        </w:rPr>
        <w:t xml:space="preserve">eschrijvend </w:t>
      </w:r>
      <w:r w:rsidR="006A3AE6" w:rsidRPr="00B7176D">
        <w:rPr>
          <w:rFonts w:asciiTheme="minorHAnsi" w:eastAsia="Times New Roman" w:hAnsiTheme="minorHAnsi" w:cstheme="minorBidi"/>
          <w:snapToGrid w:val="0"/>
          <w:sz w:val="24"/>
          <w:szCs w:val="24"/>
          <w:lang w:eastAsia="nl-NL"/>
        </w:rPr>
        <w:t>d</w:t>
      </w:r>
      <w:r w:rsidR="045AAA99" w:rsidRPr="00B7176D">
        <w:rPr>
          <w:rFonts w:asciiTheme="minorHAnsi" w:eastAsia="Times New Roman" w:hAnsiTheme="minorHAnsi" w:cstheme="minorBidi"/>
          <w:snapToGrid w:val="0"/>
          <w:sz w:val="24"/>
          <w:szCs w:val="24"/>
          <w:lang w:eastAsia="nl-NL"/>
        </w:rPr>
        <w:t>ocument</w:t>
      </w:r>
      <w:r w:rsidR="7F7A331A" w:rsidRPr="00B7176D">
        <w:rPr>
          <w:rFonts w:asciiTheme="minorHAnsi" w:eastAsia="Times New Roman" w:hAnsiTheme="minorHAnsi" w:cstheme="minorBidi"/>
          <w:snapToGrid w:val="0"/>
          <w:sz w:val="24"/>
          <w:szCs w:val="24"/>
          <w:lang w:eastAsia="nl-NL"/>
        </w:rPr>
        <w:t xml:space="preserve"> </w:t>
      </w:r>
      <w:r w:rsidR="045AAA99" w:rsidRPr="00B7176D">
        <w:rPr>
          <w:rFonts w:asciiTheme="minorHAnsi" w:eastAsia="Times New Roman" w:hAnsiTheme="minorHAnsi" w:cstheme="minorBidi"/>
          <w:snapToGrid w:val="0"/>
          <w:sz w:val="24"/>
          <w:szCs w:val="24"/>
          <w:lang w:eastAsia="nl-NL"/>
        </w:rPr>
        <w:t>op</w:t>
      </w:r>
      <w:r w:rsidRPr="00B7176D">
        <w:rPr>
          <w:rFonts w:asciiTheme="minorHAnsi" w:eastAsia="Times New Roman" w:hAnsiTheme="minorHAnsi" w:cstheme="minorBidi"/>
          <w:snapToGrid w:val="0"/>
          <w:sz w:val="24"/>
          <w:szCs w:val="24"/>
          <w:lang w:eastAsia="nl-NL"/>
        </w:rPr>
        <w:t xml:space="preserve"> </w:t>
      </w:r>
      <w:r w:rsidRPr="00EB4AC5">
        <w:rPr>
          <w:rFonts w:cs="Calibri"/>
          <w:color w:val="548DD4"/>
          <w:sz w:val="24"/>
          <w:szCs w:val="24"/>
        </w:rPr>
        <w:t>&lt;</w:t>
      </w:r>
      <w:r w:rsidRPr="00EB4AC5">
        <w:rPr>
          <w:rFonts w:asciiTheme="minorHAnsi" w:hAnsiTheme="minorHAnsi" w:cstheme="minorBidi"/>
          <w:color w:val="548DD4"/>
          <w:sz w:val="24"/>
          <w:szCs w:val="24"/>
        </w:rPr>
        <w:t>datum</w:t>
      </w:r>
      <w:r w:rsidRPr="00EB4AC5">
        <w:rPr>
          <w:rFonts w:cs="Calibri"/>
          <w:color w:val="548DD4"/>
          <w:sz w:val="24"/>
          <w:szCs w:val="24"/>
        </w:rPr>
        <w:t>&gt;</w:t>
      </w:r>
      <w:r w:rsidRPr="00EB4AC5">
        <w:rPr>
          <w:rFonts w:asciiTheme="minorHAnsi" w:hAnsiTheme="minorHAnsi" w:cstheme="minorBidi"/>
          <w:snapToGrid w:val="0"/>
          <w:color w:val="548DD4"/>
          <w:sz w:val="24"/>
          <w:szCs w:val="24"/>
        </w:rPr>
        <w:t xml:space="preserve"> </w:t>
      </w:r>
      <w:r w:rsidRPr="00B7176D">
        <w:rPr>
          <w:rFonts w:asciiTheme="minorHAnsi" w:eastAsia="Times New Roman" w:hAnsiTheme="minorHAnsi" w:cstheme="minorBidi"/>
          <w:snapToGrid w:val="0"/>
          <w:sz w:val="24"/>
          <w:szCs w:val="24"/>
          <w:lang w:eastAsia="nl-NL"/>
        </w:rPr>
        <w:t>een</w:t>
      </w:r>
      <w:r w:rsidR="00624057" w:rsidRPr="00B7176D">
        <w:rPr>
          <w:rFonts w:asciiTheme="minorHAnsi" w:eastAsia="Times New Roman" w:hAnsiTheme="minorHAnsi" w:cstheme="minorBidi"/>
          <w:snapToGrid w:val="0"/>
          <w:sz w:val="24"/>
          <w:szCs w:val="24"/>
          <w:lang w:eastAsia="nl-NL"/>
        </w:rPr>
        <w:t xml:space="preserve"> </w:t>
      </w:r>
      <w:bookmarkEnd w:id="1"/>
      <w:r w:rsidR="00624057" w:rsidRPr="00B7176D">
        <w:rPr>
          <w:rFonts w:asciiTheme="minorHAnsi" w:hAnsiTheme="minorHAnsi" w:cstheme="minorBidi"/>
          <w:sz w:val="24"/>
          <w:szCs w:val="24"/>
        </w:rPr>
        <w:t xml:space="preserve">Europese aanbesteding </w:t>
      </w:r>
      <w:r w:rsidRPr="00B7176D">
        <w:rPr>
          <w:rFonts w:asciiTheme="minorHAnsi" w:eastAsia="Times New Roman" w:hAnsiTheme="minorHAnsi" w:cstheme="minorBidi"/>
          <w:snapToGrid w:val="0"/>
          <w:sz w:val="24"/>
          <w:szCs w:val="24"/>
          <w:lang w:eastAsia="nl-NL"/>
        </w:rPr>
        <w:t xml:space="preserve">is gestart ter zake van de </w:t>
      </w:r>
      <w:r w:rsidR="001A16BB" w:rsidRPr="00B7176D">
        <w:rPr>
          <w:rFonts w:asciiTheme="minorHAnsi" w:eastAsia="Times New Roman" w:hAnsiTheme="minorHAnsi" w:cstheme="minorBidi"/>
          <w:snapToGrid w:val="0"/>
          <w:sz w:val="24"/>
          <w:szCs w:val="24"/>
          <w:lang w:eastAsia="nl-NL"/>
        </w:rPr>
        <w:t>R</w:t>
      </w:r>
      <w:r w:rsidR="008478E1" w:rsidRPr="00B7176D">
        <w:rPr>
          <w:rFonts w:asciiTheme="minorHAnsi" w:eastAsia="Times New Roman" w:hAnsiTheme="minorHAnsi" w:cstheme="minorBidi"/>
          <w:snapToGrid w:val="0"/>
          <w:sz w:val="24"/>
          <w:szCs w:val="24"/>
          <w:lang w:eastAsia="nl-NL"/>
        </w:rPr>
        <w:t>aamovereenkomst</w:t>
      </w:r>
      <w:r w:rsidR="004C2148">
        <w:rPr>
          <w:rFonts w:asciiTheme="minorHAnsi" w:eastAsia="Times New Roman" w:hAnsiTheme="minorHAnsi" w:cstheme="minorBidi"/>
          <w:snapToGrid w:val="0"/>
          <w:sz w:val="24"/>
          <w:szCs w:val="24"/>
          <w:lang w:eastAsia="nl-NL"/>
        </w:rPr>
        <w:t xml:space="preserve"> </w:t>
      </w:r>
      <w:r w:rsidR="004C2148" w:rsidRPr="004C2148">
        <w:rPr>
          <w:rFonts w:asciiTheme="minorHAnsi" w:eastAsia="Times New Roman" w:hAnsiTheme="minorHAnsi" w:cstheme="minorBidi"/>
          <w:snapToGrid w:val="0"/>
          <w:sz w:val="24"/>
          <w:szCs w:val="24"/>
          <w:lang w:eastAsia="nl-NL"/>
        </w:rPr>
        <w:t xml:space="preserve">gepubliceerd op TenderNed onder nummer </w:t>
      </w:r>
      <w:r w:rsidR="004C2148" w:rsidRPr="004C2148">
        <w:rPr>
          <w:rFonts w:asciiTheme="minorHAnsi" w:hAnsiTheme="minorHAnsi" w:cstheme="minorBidi"/>
          <w:color w:val="548DD4"/>
          <w:sz w:val="24"/>
          <w:szCs w:val="24"/>
        </w:rPr>
        <w:t>&lt;nummer&gt;</w:t>
      </w:r>
      <w:r w:rsidRPr="004C2148">
        <w:rPr>
          <w:rFonts w:asciiTheme="minorHAnsi" w:hAnsiTheme="minorHAnsi" w:cstheme="minorBidi"/>
          <w:sz w:val="24"/>
          <w:szCs w:val="24"/>
        </w:rPr>
        <w:t>;</w:t>
      </w:r>
    </w:p>
    <w:p w14:paraId="2B3D85B6" w14:textId="1DA624C1" w:rsidR="00DC4E4C" w:rsidRPr="00A801DD" w:rsidRDefault="1FE89A1A" w:rsidP="696CBFF6">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Bidi"/>
          <w:snapToGrid w:val="0"/>
          <w:sz w:val="24"/>
          <w:szCs w:val="24"/>
          <w:lang w:eastAsia="nl-NL"/>
        </w:rPr>
      </w:pPr>
      <w:r w:rsidRPr="696CBFF6">
        <w:rPr>
          <w:rFonts w:asciiTheme="minorHAnsi" w:eastAsia="Times New Roman" w:hAnsiTheme="minorHAnsi" w:cstheme="minorBidi"/>
          <w:snapToGrid w:val="0"/>
          <w:sz w:val="24"/>
          <w:szCs w:val="24"/>
          <w:lang w:eastAsia="nl-NL"/>
        </w:rPr>
        <w:t>Raamcontractant</w:t>
      </w:r>
      <w:r w:rsidR="2CAAB79A" w:rsidRPr="00FF2518">
        <w:rPr>
          <w:rFonts w:cs="Calibri"/>
          <w:sz w:val="24"/>
          <w:szCs w:val="24"/>
        </w:rPr>
        <w:t xml:space="preserve"> zich op de hoogte heeft gesteld van wat Opdrachtgever met de opdracht wil bereiken en op basis </w:t>
      </w:r>
      <w:r w:rsidR="2CAAB79A" w:rsidRPr="00465A69">
        <w:rPr>
          <w:rFonts w:cs="Calibri"/>
          <w:sz w:val="24"/>
          <w:szCs w:val="24"/>
        </w:rPr>
        <w:t xml:space="preserve">daarvan </w:t>
      </w:r>
      <w:r w:rsidR="2CAAB79A" w:rsidRPr="696CBFF6">
        <w:rPr>
          <w:rFonts w:asciiTheme="minorHAnsi" w:eastAsia="Times New Roman" w:hAnsiTheme="minorHAnsi" w:cstheme="minorBidi"/>
          <w:snapToGrid w:val="0"/>
          <w:sz w:val="24"/>
          <w:szCs w:val="24"/>
          <w:lang w:eastAsia="nl-NL"/>
        </w:rPr>
        <w:t>in bovengenoemde aanbesteding</w:t>
      </w:r>
      <w:r w:rsidR="2CAAB79A" w:rsidRPr="00465A69">
        <w:rPr>
          <w:rFonts w:cs="Calibri"/>
          <w:sz w:val="24"/>
          <w:szCs w:val="24"/>
        </w:rPr>
        <w:t xml:space="preserve"> </w:t>
      </w:r>
      <w:r w:rsidR="2CAAB79A" w:rsidRPr="00FF2518">
        <w:rPr>
          <w:rFonts w:cs="Calibri"/>
          <w:sz w:val="24"/>
          <w:szCs w:val="24"/>
        </w:rPr>
        <w:t xml:space="preserve">een </w:t>
      </w:r>
      <w:r w:rsidR="006A3AE6">
        <w:rPr>
          <w:rFonts w:cs="Calibri"/>
          <w:sz w:val="24"/>
          <w:szCs w:val="24"/>
        </w:rPr>
        <w:t>i</w:t>
      </w:r>
      <w:r w:rsidR="2CAAB79A" w:rsidRPr="00FF2518">
        <w:rPr>
          <w:rFonts w:cs="Calibri"/>
          <w:sz w:val="24"/>
          <w:szCs w:val="24"/>
        </w:rPr>
        <w:t>nschrijving heeft ingediend, waar</w:t>
      </w:r>
      <w:r w:rsidR="00EF302F">
        <w:rPr>
          <w:rFonts w:cs="Calibri"/>
          <w:sz w:val="24"/>
          <w:szCs w:val="24"/>
        </w:rPr>
        <w:t>mee</w:t>
      </w:r>
      <w:r w:rsidR="2CAAB79A" w:rsidRPr="00FF2518">
        <w:rPr>
          <w:rFonts w:cs="Calibri"/>
          <w:sz w:val="24"/>
          <w:szCs w:val="24"/>
        </w:rPr>
        <w:t xml:space="preserve"> een aanbod is </w:t>
      </w:r>
      <w:r w:rsidR="00EF302F">
        <w:rPr>
          <w:rFonts w:cs="Calibri"/>
          <w:sz w:val="24"/>
          <w:szCs w:val="24"/>
        </w:rPr>
        <w:t>gedaan</w:t>
      </w:r>
      <w:r w:rsidR="00EF302F" w:rsidRPr="00FF2518">
        <w:rPr>
          <w:rFonts w:cs="Calibri"/>
          <w:sz w:val="24"/>
          <w:szCs w:val="24"/>
        </w:rPr>
        <w:t xml:space="preserve"> </w:t>
      </w:r>
      <w:r w:rsidR="2CAAB79A" w:rsidRPr="00FF2518">
        <w:rPr>
          <w:rFonts w:cs="Calibri"/>
          <w:sz w:val="24"/>
          <w:szCs w:val="24"/>
        </w:rPr>
        <w:t xml:space="preserve">tot het sluiten van deze </w:t>
      </w:r>
      <w:r w:rsidR="001A16BB">
        <w:rPr>
          <w:rFonts w:cs="Calibri"/>
          <w:sz w:val="24"/>
          <w:szCs w:val="24"/>
        </w:rPr>
        <w:t>R</w:t>
      </w:r>
      <w:r w:rsidR="008478E1">
        <w:rPr>
          <w:rFonts w:cs="Calibri"/>
          <w:sz w:val="24"/>
          <w:szCs w:val="24"/>
        </w:rPr>
        <w:t>aamovereenkomst</w:t>
      </w:r>
      <w:r w:rsidR="2CAAB79A" w:rsidRPr="00FF2518">
        <w:rPr>
          <w:rFonts w:cs="Calibri"/>
          <w:sz w:val="24"/>
          <w:szCs w:val="24"/>
        </w:rPr>
        <w:t>;</w:t>
      </w:r>
    </w:p>
    <w:p w14:paraId="6DC49993" w14:textId="7BCA0FCE" w:rsidR="00A801DD" w:rsidRDefault="5FD61D34" w:rsidP="00420E00">
      <w:pPr>
        <w:pStyle w:val="Lijstalinea"/>
        <w:numPr>
          <w:ilvl w:val="0"/>
          <w:numId w:val="19"/>
        </w:numPr>
        <w:suppressAutoHyphens/>
        <w:overflowPunct w:val="0"/>
        <w:autoSpaceDE w:val="0"/>
        <w:autoSpaceDN w:val="0"/>
        <w:adjustRightInd w:val="0"/>
        <w:spacing w:after="0" w:line="288" w:lineRule="auto"/>
        <w:ind w:left="1071" w:hanging="357"/>
        <w:jc w:val="both"/>
        <w:textAlignment w:val="baseline"/>
        <w:rPr>
          <w:rFonts w:asciiTheme="minorHAnsi" w:hAnsiTheme="minorHAnsi" w:cstheme="minorBidi"/>
          <w:snapToGrid w:val="0"/>
          <w:sz w:val="24"/>
          <w:szCs w:val="24"/>
        </w:rPr>
      </w:pPr>
      <w:r w:rsidRPr="2A525088">
        <w:rPr>
          <w:rFonts w:asciiTheme="minorHAnsi" w:hAnsiTheme="minorHAnsi" w:cstheme="minorBidi"/>
          <w:snapToGrid w:val="0"/>
          <w:sz w:val="24"/>
          <w:szCs w:val="24"/>
        </w:rPr>
        <w:t xml:space="preserve">Opdrachtgever de </w:t>
      </w:r>
      <w:r w:rsidR="006A3AE6">
        <w:rPr>
          <w:rFonts w:asciiTheme="minorHAnsi" w:hAnsiTheme="minorHAnsi" w:cstheme="minorBidi"/>
          <w:snapToGrid w:val="0"/>
          <w:sz w:val="24"/>
          <w:szCs w:val="24"/>
        </w:rPr>
        <w:t>i</w:t>
      </w:r>
      <w:r w:rsidRPr="2A525088">
        <w:rPr>
          <w:rFonts w:asciiTheme="minorHAnsi" w:hAnsiTheme="minorHAnsi" w:cstheme="minorBidi"/>
          <w:snapToGrid w:val="0"/>
          <w:sz w:val="24"/>
          <w:szCs w:val="24"/>
        </w:rPr>
        <w:t xml:space="preserve">nschrijving van </w:t>
      </w:r>
      <w:r w:rsidR="1FE89A1A" w:rsidRPr="004D2F40">
        <w:rPr>
          <w:rFonts w:asciiTheme="minorHAnsi" w:hAnsiTheme="minorHAnsi" w:cstheme="minorBidi"/>
          <w:snapToGrid w:val="0"/>
          <w:sz w:val="24"/>
          <w:szCs w:val="24"/>
        </w:rPr>
        <w:t>Raamcontractant</w:t>
      </w:r>
      <w:r w:rsidR="004D2F40" w:rsidRPr="004D2F40">
        <w:rPr>
          <w:rFonts w:asciiTheme="minorHAnsi" w:hAnsiTheme="minorHAnsi" w:cstheme="minorBidi"/>
          <w:snapToGrid w:val="0"/>
          <w:sz w:val="24"/>
          <w:szCs w:val="24"/>
        </w:rPr>
        <w:t xml:space="preserve"> </w:t>
      </w:r>
      <w:r w:rsidRPr="004D2F40">
        <w:rPr>
          <w:rFonts w:asciiTheme="minorHAnsi" w:hAnsiTheme="minorHAnsi" w:cstheme="minorBidi"/>
          <w:snapToGrid w:val="0"/>
          <w:sz w:val="24"/>
          <w:szCs w:val="24"/>
        </w:rPr>
        <w:t xml:space="preserve">als </w:t>
      </w:r>
      <w:r w:rsidR="004569D5" w:rsidRPr="004D2F40">
        <w:rPr>
          <w:rFonts w:asciiTheme="minorHAnsi" w:hAnsiTheme="minorHAnsi" w:cstheme="minorBidi"/>
          <w:sz w:val="24"/>
          <w:szCs w:val="24"/>
        </w:rPr>
        <w:t>B</w:t>
      </w:r>
      <w:r w:rsidRPr="004D2F40">
        <w:rPr>
          <w:rFonts w:asciiTheme="minorHAnsi" w:hAnsiTheme="minorHAnsi" w:cstheme="minorBidi"/>
          <w:sz w:val="24"/>
          <w:szCs w:val="24"/>
        </w:rPr>
        <w:t xml:space="preserve">este </w:t>
      </w:r>
      <w:r w:rsidR="004569D5" w:rsidRPr="004D2F40">
        <w:rPr>
          <w:rFonts w:asciiTheme="minorHAnsi" w:hAnsiTheme="minorHAnsi" w:cstheme="minorBidi"/>
          <w:sz w:val="24"/>
          <w:szCs w:val="24"/>
        </w:rPr>
        <w:t>Prijs</w:t>
      </w:r>
      <w:r w:rsidRPr="004D2F40">
        <w:rPr>
          <w:rFonts w:asciiTheme="minorHAnsi" w:hAnsiTheme="minorHAnsi" w:cstheme="minorBidi"/>
          <w:sz w:val="24"/>
          <w:szCs w:val="24"/>
        </w:rPr>
        <w:t>-</w:t>
      </w:r>
      <w:r w:rsidR="004569D5" w:rsidRPr="004D2F40">
        <w:rPr>
          <w:rFonts w:asciiTheme="minorHAnsi" w:hAnsiTheme="minorHAnsi" w:cstheme="minorBidi"/>
          <w:sz w:val="24"/>
          <w:szCs w:val="24"/>
        </w:rPr>
        <w:t>Kwaliteit Verhouding (BPKV)</w:t>
      </w:r>
      <w:r w:rsidRPr="004D2F40">
        <w:rPr>
          <w:rFonts w:asciiTheme="minorHAnsi" w:hAnsiTheme="minorHAnsi" w:cstheme="minorBidi"/>
          <w:snapToGrid w:val="0"/>
          <w:sz w:val="24"/>
          <w:szCs w:val="24"/>
        </w:rPr>
        <w:t xml:space="preserve"> heeft beoordeeld;</w:t>
      </w:r>
    </w:p>
    <w:p w14:paraId="00E2F984" w14:textId="77940377" w:rsidR="00CD5985" w:rsidRPr="00CD5985" w:rsidRDefault="00CD5985" w:rsidP="00CD5985">
      <w:pPr>
        <w:pStyle w:val="Lijstalinea"/>
        <w:widowControl w:val="0"/>
        <w:numPr>
          <w:ilvl w:val="0"/>
          <w:numId w:val="19"/>
        </w:numPr>
        <w:suppressAutoHyphens/>
        <w:spacing w:after="0" w:line="288" w:lineRule="auto"/>
        <w:ind w:left="1071" w:hanging="357"/>
        <w:jc w:val="both"/>
        <w:rPr>
          <w:rFonts w:asciiTheme="minorHAnsi" w:eastAsia="Times New Roman" w:hAnsiTheme="minorHAnsi" w:cstheme="minorHAnsi"/>
          <w:snapToGrid w:val="0"/>
          <w:sz w:val="24"/>
          <w:szCs w:val="24"/>
          <w:lang w:eastAsia="nl-NL"/>
        </w:rPr>
      </w:pPr>
      <w:r w:rsidRPr="004D2F40">
        <w:rPr>
          <w:rFonts w:cs="Calibri"/>
          <w:sz w:val="24"/>
          <w:szCs w:val="24"/>
        </w:rPr>
        <w:lastRenderedPageBreak/>
        <w:t xml:space="preserve">Opdrachtgever </w:t>
      </w:r>
      <w:r w:rsidRPr="004D2F40">
        <w:rPr>
          <w:rFonts w:asciiTheme="minorHAnsi" w:eastAsia="Times New Roman" w:hAnsiTheme="minorHAnsi" w:cstheme="minorHAnsi"/>
          <w:snapToGrid w:val="0"/>
          <w:sz w:val="24"/>
          <w:szCs w:val="24"/>
          <w:lang w:eastAsia="nl-NL"/>
        </w:rPr>
        <w:t xml:space="preserve">de overheidsopdracht heeft gegund aan </w:t>
      </w:r>
      <w:r w:rsidR="00A57A7F" w:rsidRPr="004D2F40">
        <w:rPr>
          <w:rFonts w:asciiTheme="minorHAnsi" w:eastAsia="Times New Roman" w:hAnsiTheme="minorHAnsi" w:cstheme="minorHAnsi"/>
          <w:snapToGrid w:val="0"/>
          <w:sz w:val="24"/>
          <w:szCs w:val="24"/>
          <w:lang w:eastAsia="nl-NL"/>
        </w:rPr>
        <w:t>Raamcontractant</w:t>
      </w:r>
      <w:r w:rsidRPr="004D2F40">
        <w:rPr>
          <w:rFonts w:asciiTheme="minorHAnsi" w:eastAsia="Times New Roman" w:hAnsiTheme="minorHAnsi" w:cstheme="minorHAnsi"/>
          <w:snapToGrid w:val="0"/>
          <w:sz w:val="24"/>
          <w:szCs w:val="24"/>
          <w:lang w:eastAsia="nl-NL"/>
        </w:rPr>
        <w:t xml:space="preserve"> per gunningsbeslissing d.d. </w:t>
      </w:r>
      <w:r w:rsidRPr="00EB4AC5">
        <w:rPr>
          <w:rFonts w:asciiTheme="minorHAnsi" w:eastAsia="Times New Roman" w:hAnsiTheme="minorHAnsi" w:cstheme="minorHAnsi"/>
          <w:snapToGrid w:val="0"/>
          <w:color w:val="548DD4"/>
          <w:sz w:val="24"/>
          <w:szCs w:val="24"/>
          <w:lang w:eastAsia="nl-NL"/>
        </w:rPr>
        <w:t>&lt;</w:t>
      </w:r>
      <w:r w:rsidRPr="00DB012C">
        <w:rPr>
          <w:rFonts w:asciiTheme="minorHAnsi" w:hAnsiTheme="minorHAnsi" w:cstheme="minorHAnsi"/>
          <w:color w:val="F79646"/>
          <w:sz w:val="24"/>
          <w:szCs w:val="24"/>
        </w:rPr>
        <w:t>datum</w:t>
      </w:r>
      <w:r w:rsidRPr="00EB4AC5">
        <w:rPr>
          <w:rFonts w:asciiTheme="minorHAnsi" w:eastAsia="Times New Roman" w:hAnsiTheme="minorHAnsi" w:cstheme="minorHAnsi"/>
          <w:snapToGrid w:val="0"/>
          <w:color w:val="548DD4"/>
          <w:sz w:val="24"/>
          <w:szCs w:val="24"/>
          <w:lang w:eastAsia="nl-NL"/>
        </w:rPr>
        <w:t>&gt;</w:t>
      </w:r>
      <w:r w:rsidRPr="00A050CB">
        <w:rPr>
          <w:rFonts w:cs="Calibri"/>
          <w:sz w:val="24"/>
          <w:szCs w:val="24"/>
        </w:rPr>
        <w:t xml:space="preserve"> </w:t>
      </w:r>
      <w:r w:rsidRPr="00BC6B1B">
        <w:rPr>
          <w:rFonts w:cs="Calibri"/>
          <w:sz w:val="24"/>
          <w:szCs w:val="24"/>
        </w:rPr>
        <w:t xml:space="preserve">en nu </w:t>
      </w:r>
      <w:r w:rsidRPr="00A050CB">
        <w:rPr>
          <w:rFonts w:cs="Calibri"/>
          <w:sz w:val="24"/>
          <w:szCs w:val="24"/>
        </w:rPr>
        <w:t xml:space="preserve">het aanbod van </w:t>
      </w:r>
      <w:r w:rsidR="00A57A7F">
        <w:rPr>
          <w:rFonts w:cs="Calibri"/>
          <w:sz w:val="24"/>
          <w:szCs w:val="24"/>
        </w:rPr>
        <w:t>Raamcontractant</w:t>
      </w:r>
      <w:r w:rsidRPr="00A050CB">
        <w:rPr>
          <w:rFonts w:cs="Calibri"/>
          <w:sz w:val="24"/>
          <w:szCs w:val="24"/>
        </w:rPr>
        <w:t xml:space="preserve"> door de ondertekening van deze schriftelijke </w:t>
      </w:r>
      <w:r w:rsidR="001A16BB">
        <w:rPr>
          <w:rFonts w:cs="Calibri"/>
          <w:sz w:val="24"/>
          <w:szCs w:val="24"/>
        </w:rPr>
        <w:t>R</w:t>
      </w:r>
      <w:r w:rsidR="008478E1">
        <w:rPr>
          <w:rFonts w:cs="Calibri"/>
          <w:sz w:val="24"/>
          <w:szCs w:val="24"/>
        </w:rPr>
        <w:t>aamovereenkomst</w:t>
      </w:r>
      <w:r w:rsidRPr="00A050CB">
        <w:rPr>
          <w:rFonts w:cs="Calibri"/>
          <w:sz w:val="24"/>
          <w:szCs w:val="24"/>
        </w:rPr>
        <w:t xml:space="preserve"> </w:t>
      </w:r>
      <w:r w:rsidR="00A259CD">
        <w:rPr>
          <w:rFonts w:cs="Calibri"/>
          <w:sz w:val="24"/>
          <w:szCs w:val="24"/>
        </w:rPr>
        <w:t xml:space="preserve">heeft </w:t>
      </w:r>
      <w:r w:rsidRPr="00A050CB">
        <w:rPr>
          <w:rFonts w:cs="Calibri"/>
          <w:sz w:val="24"/>
          <w:szCs w:val="24"/>
        </w:rPr>
        <w:t>aanvaard</w:t>
      </w:r>
      <w:r>
        <w:rPr>
          <w:rFonts w:cs="Calibri"/>
          <w:sz w:val="24"/>
          <w:szCs w:val="24"/>
        </w:rPr>
        <w:t>;</w:t>
      </w:r>
    </w:p>
    <w:p w14:paraId="401F0B80" w14:textId="77777777" w:rsidR="004D2F40" w:rsidRPr="004D2F40" w:rsidRDefault="39E940EC" w:rsidP="004D2F40">
      <w:pPr>
        <w:pStyle w:val="Lijstalinea"/>
        <w:numPr>
          <w:ilvl w:val="0"/>
          <w:numId w:val="19"/>
        </w:numPr>
        <w:suppressAutoHyphens/>
        <w:overflowPunct w:val="0"/>
        <w:autoSpaceDE w:val="0"/>
        <w:autoSpaceDN w:val="0"/>
        <w:adjustRightInd w:val="0"/>
        <w:spacing w:after="0" w:line="288" w:lineRule="auto"/>
        <w:ind w:left="1071" w:hanging="357"/>
        <w:jc w:val="both"/>
        <w:textAlignment w:val="baseline"/>
        <w:rPr>
          <w:rFonts w:asciiTheme="minorHAnsi" w:hAnsiTheme="minorHAnsi" w:cstheme="minorBidi"/>
          <w:snapToGrid w:val="0"/>
          <w:sz w:val="24"/>
          <w:szCs w:val="24"/>
        </w:rPr>
      </w:pPr>
      <w:r w:rsidRPr="2A525088">
        <w:rPr>
          <w:rFonts w:asciiTheme="minorHAnsi" w:hAnsiTheme="minorHAnsi" w:cstheme="minorBidi"/>
          <w:snapToGrid w:val="0"/>
          <w:sz w:val="24"/>
          <w:szCs w:val="24"/>
        </w:rPr>
        <w:t xml:space="preserve">Opdrachtgever in deze </w:t>
      </w:r>
      <w:r w:rsidR="001A16BB">
        <w:rPr>
          <w:rFonts w:asciiTheme="minorHAnsi" w:hAnsiTheme="minorHAnsi" w:cstheme="minorBidi"/>
          <w:sz w:val="24"/>
          <w:szCs w:val="24"/>
        </w:rPr>
        <w:t>R</w:t>
      </w:r>
      <w:r w:rsidR="008478E1">
        <w:rPr>
          <w:rFonts w:asciiTheme="minorHAnsi" w:hAnsiTheme="minorHAnsi" w:cstheme="minorBidi"/>
          <w:sz w:val="24"/>
          <w:szCs w:val="24"/>
        </w:rPr>
        <w:t>aamovereenkomst</w:t>
      </w:r>
      <w:r w:rsidRPr="2A525088">
        <w:rPr>
          <w:rFonts w:asciiTheme="minorHAnsi" w:hAnsiTheme="minorHAnsi" w:cstheme="minorBidi"/>
          <w:snapToGrid w:val="0"/>
          <w:sz w:val="24"/>
          <w:szCs w:val="24"/>
        </w:rPr>
        <w:t xml:space="preserve"> de voorwaarden heeft vastgelegd die van toepassing zijn op alle opdrachten tot het verrichten</w:t>
      </w:r>
      <w:r w:rsidRPr="005E2A57">
        <w:rPr>
          <w:rFonts w:asciiTheme="minorHAnsi" w:hAnsiTheme="minorHAnsi" w:cstheme="minorBidi"/>
          <w:snapToGrid w:val="0"/>
          <w:sz w:val="24"/>
          <w:szCs w:val="24"/>
        </w:rPr>
        <w:t xml:space="preserve"> van Diensten</w:t>
      </w:r>
      <w:r w:rsidR="00FA5CED" w:rsidRPr="005E2A57">
        <w:rPr>
          <w:rFonts w:asciiTheme="minorHAnsi" w:hAnsiTheme="minorHAnsi" w:cstheme="minorBidi"/>
          <w:snapToGrid w:val="0"/>
          <w:sz w:val="24"/>
          <w:szCs w:val="24"/>
        </w:rPr>
        <w:t xml:space="preserve"> </w:t>
      </w:r>
      <w:r w:rsidRPr="005E2A57">
        <w:rPr>
          <w:rFonts w:asciiTheme="minorHAnsi" w:hAnsiTheme="minorHAnsi" w:cstheme="minorBidi"/>
          <w:snapToGrid w:val="0"/>
          <w:sz w:val="24"/>
          <w:szCs w:val="24"/>
        </w:rPr>
        <w:t xml:space="preserve">die Opdrachtgever </w:t>
      </w:r>
      <w:r w:rsidRPr="2A525088">
        <w:rPr>
          <w:rFonts w:asciiTheme="minorHAnsi" w:hAnsiTheme="minorHAnsi" w:cstheme="minorBidi"/>
          <w:snapToGrid w:val="0"/>
          <w:sz w:val="24"/>
          <w:szCs w:val="24"/>
        </w:rPr>
        <w:t xml:space="preserve">voornemens is te gunnen gedurende de looptijd van deze </w:t>
      </w:r>
      <w:r w:rsidR="001A16BB">
        <w:rPr>
          <w:rFonts w:asciiTheme="minorHAnsi" w:hAnsiTheme="minorHAnsi" w:cstheme="minorBidi"/>
          <w:sz w:val="24"/>
          <w:szCs w:val="24"/>
        </w:rPr>
        <w:t>R</w:t>
      </w:r>
      <w:r w:rsidR="008478E1">
        <w:rPr>
          <w:rFonts w:asciiTheme="minorHAnsi" w:hAnsiTheme="minorHAnsi" w:cstheme="minorBidi"/>
          <w:sz w:val="24"/>
          <w:szCs w:val="24"/>
        </w:rPr>
        <w:t>aamovereenkomst</w:t>
      </w:r>
      <w:r w:rsidR="004D2F40">
        <w:rPr>
          <w:rFonts w:asciiTheme="minorHAnsi" w:hAnsiTheme="minorHAnsi" w:cstheme="minorBidi"/>
          <w:snapToGrid w:val="0"/>
          <w:sz w:val="24"/>
          <w:szCs w:val="24"/>
        </w:rPr>
        <w:t>;</w:t>
      </w:r>
    </w:p>
    <w:p w14:paraId="310393EA" w14:textId="77777777" w:rsidR="004D2F40" w:rsidRPr="004D2F40" w:rsidRDefault="004D2F40" w:rsidP="004D2F40">
      <w:pPr>
        <w:pStyle w:val="Lijstalinea"/>
        <w:suppressAutoHyphens/>
        <w:overflowPunct w:val="0"/>
        <w:autoSpaceDE w:val="0"/>
        <w:autoSpaceDN w:val="0"/>
        <w:adjustRightInd w:val="0"/>
        <w:spacing w:after="0" w:line="288" w:lineRule="auto"/>
        <w:ind w:left="1071"/>
        <w:jc w:val="both"/>
        <w:textAlignment w:val="baseline"/>
        <w:rPr>
          <w:rFonts w:asciiTheme="minorHAnsi" w:hAnsiTheme="minorHAnsi" w:cstheme="minorBidi"/>
          <w:snapToGrid w:val="0"/>
          <w:sz w:val="24"/>
          <w:szCs w:val="24"/>
        </w:rPr>
      </w:pPr>
    </w:p>
    <w:p w14:paraId="4F3DEE6E" w14:textId="020911FC" w:rsidR="00555B5F" w:rsidRPr="004D2F40" w:rsidRDefault="00555B5F" w:rsidP="004D2F40">
      <w:pPr>
        <w:suppressAutoHyphens/>
        <w:overflowPunct w:val="0"/>
        <w:autoSpaceDE w:val="0"/>
        <w:autoSpaceDN w:val="0"/>
        <w:adjustRightInd w:val="0"/>
        <w:spacing w:line="288" w:lineRule="auto"/>
        <w:jc w:val="both"/>
        <w:textAlignment w:val="baseline"/>
        <w:rPr>
          <w:rFonts w:asciiTheme="minorHAnsi" w:eastAsia="Calibri" w:hAnsiTheme="minorHAnsi" w:cstheme="minorHAnsi"/>
          <w:snapToGrid w:val="0"/>
        </w:rPr>
      </w:pPr>
      <w:r w:rsidRPr="004D2F40">
        <w:rPr>
          <w:rFonts w:asciiTheme="minorHAnsi" w:eastAsia="Calibri" w:hAnsiTheme="minorHAnsi" w:cstheme="minorHAnsi"/>
          <w:b/>
          <w:bCs/>
        </w:rPr>
        <w:t>ZIJN OVEREENGEKOMEN DAT:</w:t>
      </w:r>
    </w:p>
    <w:p w14:paraId="253A8FAA" w14:textId="77777777" w:rsidR="00C75DCD" w:rsidRDefault="00C75DCD" w:rsidP="00420E00">
      <w:pPr>
        <w:jc w:val="both"/>
        <w:rPr>
          <w:rFonts w:ascii="Calibri" w:eastAsia="Calibri" w:hAnsi="Calibri" w:cs="Calibri"/>
          <w:lang w:eastAsia="en-US"/>
        </w:rPr>
      </w:pPr>
    </w:p>
    <w:p w14:paraId="22F7C032" w14:textId="27BD32EA" w:rsidR="00147A84" w:rsidRDefault="006D79A2" w:rsidP="00420E00">
      <w:pPr>
        <w:spacing w:line="288" w:lineRule="auto"/>
        <w:jc w:val="both"/>
        <w:textAlignment w:val="top"/>
        <w:rPr>
          <w:rFonts w:ascii="Calibri" w:eastAsia="Calibri" w:hAnsi="Calibri" w:cs="Calibri"/>
          <w:b/>
          <w:bCs/>
          <w:lang w:eastAsia="en-US"/>
        </w:rPr>
      </w:pPr>
      <w:r w:rsidRPr="2A525088">
        <w:rPr>
          <w:rFonts w:ascii="Calibri" w:eastAsia="Calibri" w:hAnsi="Calibri" w:cs="Calibri"/>
          <w:b/>
          <w:bCs/>
          <w:lang w:eastAsia="en-US"/>
        </w:rPr>
        <w:t>Artikel 1.</w:t>
      </w:r>
      <w:r w:rsidR="00147A84" w:rsidRPr="2A525088">
        <w:rPr>
          <w:rFonts w:ascii="Calibri" w:eastAsia="Calibri" w:hAnsi="Calibri" w:cs="Calibri"/>
          <w:b/>
          <w:bCs/>
          <w:lang w:eastAsia="en-US"/>
        </w:rPr>
        <w:t xml:space="preserve"> </w:t>
      </w:r>
      <w:r w:rsidRPr="2A525088">
        <w:rPr>
          <w:rFonts w:ascii="Calibri" w:eastAsia="Calibri" w:hAnsi="Calibri" w:cs="Calibri"/>
          <w:b/>
          <w:bCs/>
          <w:lang w:eastAsia="en-US"/>
        </w:rPr>
        <w:t xml:space="preserve">Voorwerp van de </w:t>
      </w:r>
      <w:r w:rsidR="006A3AE6">
        <w:rPr>
          <w:rFonts w:ascii="Calibri" w:eastAsia="Calibri" w:hAnsi="Calibri" w:cs="Calibri"/>
          <w:b/>
          <w:bCs/>
          <w:lang w:eastAsia="en-US"/>
        </w:rPr>
        <w:t>r</w:t>
      </w:r>
      <w:r w:rsidR="008478E1">
        <w:rPr>
          <w:rFonts w:ascii="Calibri" w:eastAsia="Calibri" w:hAnsi="Calibri" w:cs="Calibri"/>
          <w:b/>
          <w:bCs/>
          <w:lang w:eastAsia="en-US"/>
        </w:rPr>
        <w:t>aamovereenkomst</w:t>
      </w:r>
    </w:p>
    <w:p w14:paraId="3CB46203" w14:textId="4AD4F9A4" w:rsidR="00A079D4" w:rsidRDefault="0B8945AC" w:rsidP="00420E00">
      <w:pPr>
        <w:spacing w:line="288" w:lineRule="auto"/>
        <w:jc w:val="both"/>
        <w:textAlignment w:val="top"/>
        <w:rPr>
          <w:rFonts w:ascii="Calibri" w:hAnsi="Calibri" w:cs="Calibri"/>
        </w:rPr>
      </w:pPr>
      <w:r w:rsidRPr="2A525088">
        <w:rPr>
          <w:rFonts w:ascii="Calibri" w:eastAsia="Calibri" w:hAnsi="Calibri" w:cs="Calibri"/>
          <w:lang w:eastAsia="en-US"/>
        </w:rPr>
        <w:t>1.1</w:t>
      </w:r>
      <w:r w:rsidR="73DAF5FC" w:rsidRPr="2A525088">
        <w:rPr>
          <w:rFonts w:ascii="Calibri" w:eastAsia="Calibri" w:hAnsi="Calibri" w:cs="Calibri"/>
          <w:b/>
          <w:bCs/>
          <w:lang w:eastAsia="en-US"/>
        </w:rPr>
        <w:t xml:space="preserve"> </w:t>
      </w:r>
      <w:r w:rsidR="07C9A899" w:rsidRPr="2A525088">
        <w:rPr>
          <w:rFonts w:ascii="Calibri" w:hAnsi="Calibri" w:cs="Calibri"/>
        </w:rPr>
        <w:t xml:space="preserve">Opdrachtgever is gerechtigd gedurende de looptijd van deze </w:t>
      </w:r>
      <w:r w:rsidR="001A16BB">
        <w:rPr>
          <w:rFonts w:ascii="Calibri" w:hAnsi="Calibri" w:cs="Calibri"/>
        </w:rPr>
        <w:t>R</w:t>
      </w:r>
      <w:r w:rsidR="008478E1">
        <w:rPr>
          <w:rFonts w:ascii="Calibri" w:hAnsi="Calibri" w:cs="Calibri"/>
        </w:rPr>
        <w:t>aamovereenkomst</w:t>
      </w:r>
      <w:r w:rsidR="07C9A899" w:rsidRPr="2A525088">
        <w:rPr>
          <w:rFonts w:ascii="Calibri" w:hAnsi="Calibri" w:cs="Calibri"/>
        </w:rPr>
        <w:t xml:space="preserve"> een </w:t>
      </w:r>
      <w:r w:rsidR="006A3AE6">
        <w:rPr>
          <w:rFonts w:ascii="Calibri" w:hAnsi="Calibri" w:cs="Calibri"/>
        </w:rPr>
        <w:t>o</w:t>
      </w:r>
      <w:r w:rsidR="07C9A899" w:rsidRPr="2A525088">
        <w:rPr>
          <w:rFonts w:ascii="Calibri" w:hAnsi="Calibri" w:cs="Calibri"/>
        </w:rPr>
        <w:t>fferteaanvraag uit te brengen voor een opdracht tot het verrichte</w:t>
      </w:r>
      <w:r w:rsidR="07C9A899" w:rsidRPr="004D2F40">
        <w:rPr>
          <w:rFonts w:ascii="Calibri" w:hAnsi="Calibri" w:cs="Calibri"/>
        </w:rPr>
        <w:t xml:space="preserve">n van </w:t>
      </w:r>
      <w:r w:rsidR="006A3AE6" w:rsidRPr="004D2F40">
        <w:rPr>
          <w:rFonts w:asciiTheme="minorHAnsi" w:hAnsiTheme="minorHAnsi" w:cstheme="minorBidi"/>
          <w:snapToGrid w:val="0"/>
        </w:rPr>
        <w:t>d</w:t>
      </w:r>
      <w:r w:rsidR="007357A1" w:rsidRPr="004D2F40">
        <w:rPr>
          <w:rFonts w:asciiTheme="minorHAnsi" w:hAnsiTheme="minorHAnsi" w:cstheme="minorBidi"/>
          <w:snapToGrid w:val="0"/>
        </w:rPr>
        <w:t xml:space="preserve">iensten </w:t>
      </w:r>
      <w:r w:rsidR="102057E2" w:rsidRPr="004D2F40">
        <w:rPr>
          <w:rFonts w:ascii="Calibri" w:hAnsi="Calibri" w:cs="Calibri"/>
        </w:rPr>
        <w:t>Raamcontractant</w:t>
      </w:r>
      <w:r w:rsidR="07C9A899" w:rsidRPr="004D2F40">
        <w:rPr>
          <w:rFonts w:ascii="Calibri" w:hAnsi="Calibri" w:cs="Calibri"/>
        </w:rPr>
        <w:t xml:space="preserve"> </w:t>
      </w:r>
      <w:r w:rsidR="07C9A899" w:rsidRPr="2A525088">
        <w:rPr>
          <w:rFonts w:ascii="Calibri" w:hAnsi="Calibri" w:cs="Calibri"/>
        </w:rPr>
        <w:t xml:space="preserve">is verplicht naar aanleiding van een </w:t>
      </w:r>
      <w:r w:rsidR="006A3AE6">
        <w:rPr>
          <w:rFonts w:ascii="Calibri" w:hAnsi="Calibri" w:cs="Calibri"/>
        </w:rPr>
        <w:t>o</w:t>
      </w:r>
      <w:r w:rsidR="07C9A899" w:rsidRPr="2A525088">
        <w:rPr>
          <w:rFonts w:ascii="Calibri" w:hAnsi="Calibri" w:cs="Calibri"/>
        </w:rPr>
        <w:t>fferteaanvraag</w:t>
      </w:r>
      <w:r w:rsidR="45838BC8" w:rsidRPr="2A525088">
        <w:rPr>
          <w:rFonts w:ascii="Calibri" w:hAnsi="Calibri" w:cs="Calibri"/>
        </w:rPr>
        <w:t xml:space="preserve"> </w:t>
      </w:r>
      <w:r w:rsidR="07C9A899" w:rsidRPr="2A525088">
        <w:rPr>
          <w:rFonts w:ascii="Calibri" w:hAnsi="Calibri" w:cs="Calibri"/>
        </w:rPr>
        <w:t xml:space="preserve">een </w:t>
      </w:r>
      <w:r w:rsidR="006A3AE6">
        <w:rPr>
          <w:rFonts w:ascii="Calibri" w:hAnsi="Calibri" w:cs="Calibri"/>
        </w:rPr>
        <w:t>o</w:t>
      </w:r>
      <w:r w:rsidR="07C9A899" w:rsidRPr="2A525088">
        <w:rPr>
          <w:rFonts w:ascii="Calibri" w:hAnsi="Calibri" w:cs="Calibri"/>
        </w:rPr>
        <w:t>fferte uit te</w:t>
      </w:r>
      <w:r w:rsidR="3B92EE2C" w:rsidRPr="2A525088">
        <w:rPr>
          <w:rFonts w:ascii="Calibri" w:hAnsi="Calibri" w:cs="Calibri"/>
        </w:rPr>
        <w:t xml:space="preserve"> </w:t>
      </w:r>
      <w:r w:rsidR="07C9A899" w:rsidRPr="2A525088">
        <w:rPr>
          <w:rFonts w:ascii="Calibri" w:hAnsi="Calibri" w:cs="Calibri"/>
        </w:rPr>
        <w:t>brengen</w:t>
      </w:r>
      <w:r w:rsidR="00615082">
        <w:rPr>
          <w:rFonts w:ascii="Calibri" w:hAnsi="Calibri" w:cs="Calibri"/>
        </w:rPr>
        <w:t xml:space="preserve"> conform de door Raamcontractant ingediende inschrijving</w:t>
      </w:r>
      <w:r w:rsidR="393B909A" w:rsidRPr="2A525088">
        <w:rPr>
          <w:rFonts w:ascii="Calibri" w:hAnsi="Calibri" w:cs="Calibri"/>
        </w:rPr>
        <w:t xml:space="preserve">. </w:t>
      </w:r>
      <w:r w:rsidR="07C9A899" w:rsidRPr="2A525088">
        <w:rPr>
          <w:rFonts w:ascii="Calibri" w:hAnsi="Calibri" w:cs="Calibri"/>
        </w:rPr>
        <w:t xml:space="preserve">Indien de opdracht </w:t>
      </w:r>
      <w:r w:rsidR="6DFFEB72" w:rsidRPr="2A525088">
        <w:rPr>
          <w:rFonts w:ascii="Calibri" w:hAnsi="Calibri" w:cs="Calibri"/>
        </w:rPr>
        <w:t xml:space="preserve">door Opdrachtgever aan </w:t>
      </w:r>
      <w:r w:rsidR="102057E2" w:rsidRPr="2A525088">
        <w:rPr>
          <w:rFonts w:ascii="Calibri" w:hAnsi="Calibri" w:cs="Calibri"/>
        </w:rPr>
        <w:t>Raamcontractant</w:t>
      </w:r>
      <w:r w:rsidR="22864940" w:rsidRPr="2A525088">
        <w:rPr>
          <w:rFonts w:ascii="Calibri" w:hAnsi="Calibri" w:cs="Calibri"/>
        </w:rPr>
        <w:t xml:space="preserve"> </w:t>
      </w:r>
      <w:r w:rsidR="6DFFEB72" w:rsidRPr="2A525088">
        <w:rPr>
          <w:rFonts w:ascii="Calibri" w:hAnsi="Calibri" w:cs="Calibri"/>
        </w:rPr>
        <w:t xml:space="preserve">wordt gegund, is </w:t>
      </w:r>
      <w:r w:rsidR="102057E2" w:rsidRPr="2A525088">
        <w:rPr>
          <w:rFonts w:ascii="Calibri" w:hAnsi="Calibri" w:cs="Calibri"/>
        </w:rPr>
        <w:t>Raamcontractant</w:t>
      </w:r>
      <w:r w:rsidR="22864940" w:rsidRPr="2A525088">
        <w:rPr>
          <w:rFonts w:ascii="Calibri" w:hAnsi="Calibri" w:cs="Calibri"/>
        </w:rPr>
        <w:t xml:space="preserve"> </w:t>
      </w:r>
      <w:r w:rsidR="6DFFEB72" w:rsidRPr="2A525088">
        <w:rPr>
          <w:rFonts w:ascii="Calibri" w:hAnsi="Calibri" w:cs="Calibri"/>
        </w:rPr>
        <w:t>verplicht de opdracht uit te voeren</w:t>
      </w:r>
      <w:r w:rsidR="08045876" w:rsidRPr="2A525088">
        <w:rPr>
          <w:rFonts w:ascii="Calibri" w:hAnsi="Calibri" w:cs="Calibri"/>
        </w:rPr>
        <w:t>.</w:t>
      </w:r>
      <w:r w:rsidR="6DFFEB72" w:rsidRPr="2A525088">
        <w:rPr>
          <w:rFonts w:ascii="Calibri" w:hAnsi="Calibri" w:cs="Calibri"/>
        </w:rPr>
        <w:t xml:space="preserve"> </w:t>
      </w:r>
      <w:r w:rsidR="102057E2" w:rsidRPr="2A525088">
        <w:rPr>
          <w:rFonts w:ascii="Calibri" w:hAnsi="Calibri" w:cs="Calibri"/>
        </w:rPr>
        <w:t>Raamcontractant</w:t>
      </w:r>
      <w:r w:rsidR="1FA88257" w:rsidRPr="2A525088">
        <w:rPr>
          <w:rFonts w:ascii="Calibri" w:hAnsi="Calibri" w:cs="Calibri"/>
        </w:rPr>
        <w:t xml:space="preserve"> is</w:t>
      </w:r>
      <w:r w:rsidR="6DFFEB72" w:rsidRPr="2A525088">
        <w:rPr>
          <w:rFonts w:ascii="Calibri" w:hAnsi="Calibri" w:cs="Calibri"/>
        </w:rPr>
        <w:t xml:space="preserve"> verplicht</w:t>
      </w:r>
      <w:r w:rsidR="1FA88257" w:rsidRPr="2A525088">
        <w:rPr>
          <w:rFonts w:ascii="Calibri" w:hAnsi="Calibri" w:cs="Calibri"/>
        </w:rPr>
        <w:t xml:space="preserve"> om</w:t>
      </w:r>
      <w:r w:rsidR="6DFFEB72" w:rsidRPr="2A525088">
        <w:rPr>
          <w:rFonts w:ascii="Calibri" w:hAnsi="Calibri" w:cs="Calibri"/>
        </w:rPr>
        <w:t xml:space="preserve"> </w:t>
      </w:r>
      <w:r w:rsidR="1C12EE26" w:rsidRPr="2A525088">
        <w:rPr>
          <w:rFonts w:ascii="Calibri" w:hAnsi="Calibri" w:cs="Calibri"/>
        </w:rPr>
        <w:t xml:space="preserve">daartoe </w:t>
      </w:r>
      <w:r w:rsidR="6DFFEB72" w:rsidRPr="2A525088">
        <w:rPr>
          <w:rFonts w:ascii="Calibri" w:hAnsi="Calibri" w:cs="Calibri"/>
        </w:rPr>
        <w:t xml:space="preserve">met Opdrachtgever een </w:t>
      </w:r>
      <w:r w:rsidR="003B0334">
        <w:rPr>
          <w:rFonts w:ascii="Calibri" w:hAnsi="Calibri" w:cs="Calibri"/>
        </w:rPr>
        <w:t>N</w:t>
      </w:r>
      <w:r w:rsidR="6DFFEB72" w:rsidRPr="2A525088">
        <w:rPr>
          <w:rFonts w:ascii="Calibri" w:hAnsi="Calibri" w:cs="Calibri"/>
        </w:rPr>
        <w:t xml:space="preserve">adere </w:t>
      </w:r>
      <w:r w:rsidR="003B0334">
        <w:rPr>
          <w:rFonts w:ascii="Calibri" w:hAnsi="Calibri" w:cs="Calibri"/>
        </w:rPr>
        <w:t>O</w:t>
      </w:r>
      <w:r w:rsidR="6DFFEB72" w:rsidRPr="2A525088">
        <w:rPr>
          <w:rFonts w:ascii="Calibri" w:hAnsi="Calibri" w:cs="Calibri"/>
        </w:rPr>
        <w:t>vereenkomst</w:t>
      </w:r>
      <w:r w:rsidR="00440174">
        <w:rPr>
          <w:rFonts w:ascii="Calibri" w:hAnsi="Calibri" w:cs="Calibri"/>
        </w:rPr>
        <w:t xml:space="preserve"> (of in de vorm van een opdrachtbrief)</w:t>
      </w:r>
      <w:r w:rsidR="6DFFEB72" w:rsidRPr="2A525088">
        <w:rPr>
          <w:rFonts w:ascii="Calibri" w:hAnsi="Calibri" w:cs="Calibri"/>
        </w:rPr>
        <w:t xml:space="preserve"> te sluiten.</w:t>
      </w:r>
    </w:p>
    <w:p w14:paraId="19673B0A" w14:textId="77777777" w:rsidR="004C0646" w:rsidRDefault="004C0646" w:rsidP="00420E00">
      <w:pPr>
        <w:spacing w:line="288" w:lineRule="auto"/>
        <w:jc w:val="both"/>
        <w:textAlignment w:val="top"/>
        <w:rPr>
          <w:rFonts w:ascii="Calibri" w:eastAsia="Calibri" w:hAnsi="Calibri" w:cs="Calibri"/>
          <w:color w:val="F79646"/>
          <w:lang w:eastAsia="en-US"/>
        </w:rPr>
      </w:pPr>
    </w:p>
    <w:p w14:paraId="1F496489" w14:textId="342A2B18" w:rsidR="003F2CD3" w:rsidRPr="00440174" w:rsidRDefault="00E71DB4" w:rsidP="00440174">
      <w:pPr>
        <w:spacing w:after="240" w:line="288" w:lineRule="auto"/>
        <w:jc w:val="both"/>
        <w:rPr>
          <w:rFonts w:ascii="Calibri" w:hAnsi="Calibri" w:cs="Calibri"/>
        </w:rPr>
      </w:pPr>
      <w:r w:rsidRPr="2A525088">
        <w:rPr>
          <w:rFonts w:ascii="Calibri" w:hAnsi="Calibri" w:cs="Calibri"/>
        </w:rPr>
        <w:t xml:space="preserve">1.2 </w:t>
      </w:r>
      <w:r w:rsidR="003F2CD3" w:rsidRPr="2A525088">
        <w:rPr>
          <w:rFonts w:ascii="Calibri" w:hAnsi="Calibri" w:cs="Calibri"/>
        </w:rPr>
        <w:t xml:space="preserve">De navolgende documenten vormen gezamenlijk de </w:t>
      </w:r>
      <w:r w:rsidR="001A16BB">
        <w:rPr>
          <w:rFonts w:ascii="Calibri" w:hAnsi="Calibri" w:cs="Calibri"/>
        </w:rPr>
        <w:t>R</w:t>
      </w:r>
      <w:r w:rsidR="008478E1">
        <w:rPr>
          <w:rFonts w:ascii="Calibri" w:hAnsi="Calibri" w:cs="Calibri"/>
        </w:rPr>
        <w:t>aamovereenkomst</w:t>
      </w:r>
      <w:r w:rsidR="003F2CD3" w:rsidRPr="2A525088">
        <w:rPr>
          <w:rFonts w:ascii="Calibri" w:hAnsi="Calibri" w:cs="Calibri"/>
        </w:rPr>
        <w:t xml:space="preserve">. Voor zover deze documenten met elkaar in tegenspraak zijn, prevaleert het eerder genoemde document boven </w:t>
      </w:r>
      <w:r w:rsidR="009A0E6F" w:rsidRPr="2A525088">
        <w:rPr>
          <w:rFonts w:ascii="Calibri" w:hAnsi="Calibri" w:cs="Calibri"/>
        </w:rPr>
        <w:t xml:space="preserve">elk </w:t>
      </w:r>
      <w:r w:rsidR="003F2CD3" w:rsidRPr="2A525088">
        <w:rPr>
          <w:rFonts w:ascii="Calibri" w:hAnsi="Calibri" w:cs="Calibri"/>
        </w:rPr>
        <w:t>later genoemd</w:t>
      </w:r>
      <w:r w:rsidR="009A0E6F" w:rsidRPr="2A525088">
        <w:rPr>
          <w:rFonts w:ascii="Calibri" w:hAnsi="Calibri" w:cs="Calibri"/>
        </w:rPr>
        <w:t xml:space="preserve"> document</w:t>
      </w:r>
      <w:r w:rsidR="003F2CD3" w:rsidRPr="2A525088">
        <w:rPr>
          <w:rFonts w:ascii="Calibri" w:hAnsi="Calibri" w:cs="Calibri"/>
        </w:rPr>
        <w:t xml:space="preserve">: </w:t>
      </w:r>
    </w:p>
    <w:p w14:paraId="57192145" w14:textId="4D7FB873" w:rsidR="00DB7227" w:rsidRDefault="005F784E" w:rsidP="00420E00">
      <w:pPr>
        <w:pStyle w:val="Lijstalinea"/>
        <w:widowControl w:val="0"/>
        <w:numPr>
          <w:ilvl w:val="1"/>
          <w:numId w:val="20"/>
        </w:numPr>
        <w:spacing w:after="0" w:line="288" w:lineRule="auto"/>
        <w:ind w:left="1434" w:hanging="357"/>
        <w:jc w:val="both"/>
        <w:rPr>
          <w:rFonts w:asciiTheme="minorHAnsi" w:hAnsiTheme="minorHAnsi" w:cstheme="minorBidi"/>
          <w:sz w:val="24"/>
          <w:szCs w:val="24"/>
        </w:rPr>
      </w:pPr>
      <w:r w:rsidRPr="00440174">
        <w:rPr>
          <w:rFonts w:asciiTheme="minorHAnsi" w:hAnsiTheme="minorHAnsi" w:cstheme="minorBidi"/>
          <w:sz w:val="24"/>
          <w:szCs w:val="24"/>
        </w:rPr>
        <w:t>d</w:t>
      </w:r>
      <w:r w:rsidR="003F2CD3" w:rsidRPr="00440174">
        <w:rPr>
          <w:rFonts w:asciiTheme="minorHAnsi" w:hAnsiTheme="minorHAnsi" w:cstheme="minorBidi"/>
          <w:sz w:val="24"/>
          <w:szCs w:val="24"/>
        </w:rPr>
        <w:t>it document;</w:t>
      </w:r>
      <w:bookmarkStart w:id="2" w:name="_Hlk52884115"/>
    </w:p>
    <w:p w14:paraId="722A063F" w14:textId="16C2B4C6" w:rsidR="00171DB2" w:rsidRPr="00440174" w:rsidRDefault="00171DB2" w:rsidP="00420E00">
      <w:pPr>
        <w:pStyle w:val="Lijstalinea"/>
        <w:widowControl w:val="0"/>
        <w:numPr>
          <w:ilvl w:val="1"/>
          <w:numId w:val="20"/>
        </w:numPr>
        <w:spacing w:after="0" w:line="288" w:lineRule="auto"/>
        <w:ind w:left="1434" w:hanging="357"/>
        <w:jc w:val="both"/>
        <w:rPr>
          <w:rFonts w:asciiTheme="minorHAnsi" w:hAnsiTheme="minorHAnsi" w:cstheme="minorBidi"/>
          <w:sz w:val="24"/>
          <w:szCs w:val="24"/>
        </w:rPr>
      </w:pPr>
      <w:r>
        <w:rPr>
          <w:rFonts w:asciiTheme="minorHAnsi" w:hAnsiTheme="minorHAnsi" w:cstheme="minorBidi"/>
          <w:sz w:val="24"/>
          <w:szCs w:val="24"/>
        </w:rPr>
        <w:t>de verwerkersovereenkomst die Partijen in verband met deze Raamovereenkomst met elkaar sluiten;</w:t>
      </w:r>
    </w:p>
    <w:p w14:paraId="292D16CF" w14:textId="76358A16" w:rsidR="00DB7227" w:rsidRPr="00A728D4" w:rsidRDefault="005F784E" w:rsidP="00420E00">
      <w:pPr>
        <w:pStyle w:val="Lijstalinea"/>
        <w:widowControl w:val="0"/>
        <w:numPr>
          <w:ilvl w:val="1"/>
          <w:numId w:val="20"/>
        </w:numPr>
        <w:spacing w:after="0" w:line="288" w:lineRule="auto"/>
        <w:ind w:left="1434" w:hanging="357"/>
        <w:jc w:val="both"/>
        <w:rPr>
          <w:rFonts w:asciiTheme="minorHAnsi" w:hAnsiTheme="minorHAnsi" w:cstheme="minorBidi"/>
          <w:sz w:val="24"/>
          <w:szCs w:val="24"/>
        </w:rPr>
      </w:pPr>
      <w:r w:rsidRPr="00A728D4">
        <w:rPr>
          <w:rFonts w:asciiTheme="minorHAnsi" w:hAnsiTheme="minorHAnsi" w:cstheme="minorBidi"/>
          <w:sz w:val="24"/>
          <w:szCs w:val="24"/>
        </w:rPr>
        <w:t>d</w:t>
      </w:r>
      <w:r w:rsidR="00DB7227" w:rsidRPr="00A728D4">
        <w:rPr>
          <w:rFonts w:asciiTheme="minorHAnsi" w:hAnsiTheme="minorHAnsi" w:cstheme="minorBidi"/>
          <w:sz w:val="24"/>
          <w:szCs w:val="24"/>
        </w:rPr>
        <w:t xml:space="preserve">e </w:t>
      </w:r>
      <w:r w:rsidR="00E631FA" w:rsidRPr="00A728D4">
        <w:rPr>
          <w:rFonts w:asciiTheme="minorHAnsi" w:hAnsiTheme="minorHAnsi" w:cstheme="minorBidi"/>
          <w:sz w:val="24"/>
          <w:szCs w:val="24"/>
        </w:rPr>
        <w:t>N</w:t>
      </w:r>
      <w:r w:rsidR="00DB7227" w:rsidRPr="00A728D4">
        <w:rPr>
          <w:rFonts w:asciiTheme="minorHAnsi" w:hAnsiTheme="minorHAnsi" w:cstheme="minorBidi"/>
          <w:sz w:val="24"/>
          <w:szCs w:val="24"/>
        </w:rPr>
        <w:t xml:space="preserve">ota(’s) van </w:t>
      </w:r>
      <w:r w:rsidR="00341471" w:rsidRPr="00A728D4">
        <w:rPr>
          <w:rFonts w:asciiTheme="minorHAnsi" w:hAnsiTheme="minorHAnsi" w:cstheme="minorBidi"/>
          <w:sz w:val="24"/>
          <w:szCs w:val="24"/>
        </w:rPr>
        <w:t>i</w:t>
      </w:r>
      <w:r w:rsidR="00DB7227" w:rsidRPr="00A728D4">
        <w:rPr>
          <w:rFonts w:asciiTheme="minorHAnsi" w:hAnsiTheme="minorHAnsi" w:cstheme="minorBidi"/>
          <w:sz w:val="24"/>
          <w:szCs w:val="24"/>
        </w:rPr>
        <w:t>nlichtingen die gedurende</w:t>
      </w:r>
      <w:r w:rsidR="00DB7227" w:rsidRPr="00A728D4">
        <w:rPr>
          <w:rFonts w:cs="Calibri"/>
          <w:sz w:val="24"/>
          <w:szCs w:val="24"/>
        </w:rPr>
        <w:t xml:space="preserve"> de aanbesteding zijn gepubliceerd, waarbij een later verschenen nota prevaleert boven een eerder verschenen nota, onderdeel van deze </w:t>
      </w:r>
      <w:r w:rsidR="008478E1" w:rsidRPr="00A728D4">
        <w:rPr>
          <w:rFonts w:cs="Calibri"/>
          <w:sz w:val="24"/>
          <w:szCs w:val="24"/>
        </w:rPr>
        <w:t>Raamovereenkomst</w:t>
      </w:r>
      <w:r w:rsidR="00DB7227" w:rsidRPr="00A728D4">
        <w:rPr>
          <w:rFonts w:cs="Calibri"/>
          <w:sz w:val="24"/>
          <w:szCs w:val="24"/>
        </w:rPr>
        <w:t xml:space="preserve"> als </w:t>
      </w:r>
      <w:r w:rsidR="00DB7227" w:rsidRPr="00A728D4">
        <w:rPr>
          <w:rFonts w:cs="Calibri"/>
          <w:b/>
          <w:bCs/>
          <w:sz w:val="24"/>
          <w:szCs w:val="24"/>
        </w:rPr>
        <w:t xml:space="preserve">Bijlage(n) </w:t>
      </w:r>
      <w:r w:rsidR="00A728D4" w:rsidRPr="00A728D4">
        <w:rPr>
          <w:rFonts w:cs="Calibri"/>
          <w:b/>
          <w:bCs/>
          <w:sz w:val="24"/>
          <w:szCs w:val="24"/>
        </w:rPr>
        <w:t>1</w:t>
      </w:r>
    </w:p>
    <w:bookmarkEnd w:id="2"/>
    <w:p w14:paraId="070C84C9" w14:textId="26DD353A" w:rsidR="00131130" w:rsidRPr="00A728D4" w:rsidRDefault="00131130" w:rsidP="00420E00">
      <w:pPr>
        <w:pStyle w:val="Lijstalinea"/>
        <w:numPr>
          <w:ilvl w:val="1"/>
          <w:numId w:val="20"/>
        </w:numPr>
        <w:spacing w:after="0" w:line="288" w:lineRule="auto"/>
        <w:ind w:left="1434" w:hanging="357"/>
        <w:jc w:val="both"/>
        <w:rPr>
          <w:rFonts w:asciiTheme="minorHAnsi" w:hAnsiTheme="minorHAnsi" w:cstheme="minorBidi"/>
          <w:sz w:val="24"/>
          <w:szCs w:val="24"/>
        </w:rPr>
      </w:pPr>
      <w:r w:rsidRPr="00A728D4">
        <w:rPr>
          <w:rFonts w:asciiTheme="minorHAnsi" w:hAnsiTheme="minorHAnsi" w:cstheme="minorBidi"/>
          <w:sz w:val="24"/>
          <w:szCs w:val="24"/>
        </w:rPr>
        <w:t xml:space="preserve">het </w:t>
      </w:r>
      <w:r w:rsidR="007759D9" w:rsidRPr="00A728D4">
        <w:rPr>
          <w:rFonts w:asciiTheme="minorHAnsi" w:hAnsiTheme="minorHAnsi" w:cstheme="minorBidi"/>
          <w:sz w:val="24"/>
          <w:szCs w:val="24"/>
        </w:rPr>
        <w:t>B</w:t>
      </w:r>
      <w:r w:rsidRPr="00A728D4">
        <w:rPr>
          <w:rFonts w:asciiTheme="minorHAnsi" w:hAnsiTheme="minorHAnsi" w:cstheme="minorBidi"/>
          <w:sz w:val="24"/>
          <w:szCs w:val="24"/>
        </w:rPr>
        <w:t xml:space="preserve">eschrijvend </w:t>
      </w:r>
      <w:r w:rsidR="00341471" w:rsidRPr="00A728D4">
        <w:rPr>
          <w:rFonts w:asciiTheme="minorHAnsi" w:hAnsiTheme="minorHAnsi" w:cstheme="minorBidi"/>
          <w:sz w:val="24"/>
          <w:szCs w:val="24"/>
        </w:rPr>
        <w:t>d</w:t>
      </w:r>
      <w:r w:rsidRPr="00A728D4">
        <w:rPr>
          <w:rFonts w:asciiTheme="minorHAnsi" w:hAnsiTheme="minorHAnsi" w:cstheme="minorBidi"/>
          <w:sz w:val="24"/>
          <w:szCs w:val="24"/>
        </w:rPr>
        <w:t xml:space="preserve">ocument voor de aanbesteding, inclusief de daarbij behorende bijlagen als </w:t>
      </w:r>
      <w:r w:rsidRPr="00A728D4">
        <w:rPr>
          <w:rFonts w:asciiTheme="minorHAnsi" w:hAnsiTheme="minorHAnsi" w:cstheme="minorBidi"/>
          <w:b/>
          <w:bCs/>
          <w:sz w:val="24"/>
          <w:szCs w:val="24"/>
        </w:rPr>
        <w:t xml:space="preserve">Bijlage </w:t>
      </w:r>
      <w:r w:rsidR="00A728D4" w:rsidRPr="00A728D4">
        <w:rPr>
          <w:rFonts w:asciiTheme="minorHAnsi" w:hAnsiTheme="minorHAnsi" w:cstheme="minorBidi"/>
          <w:b/>
          <w:bCs/>
          <w:sz w:val="24"/>
          <w:szCs w:val="24"/>
        </w:rPr>
        <w:t>2</w:t>
      </w:r>
      <w:r w:rsidRPr="00A728D4">
        <w:rPr>
          <w:rFonts w:asciiTheme="minorHAnsi" w:hAnsiTheme="minorHAnsi" w:cstheme="minorBidi"/>
          <w:sz w:val="24"/>
          <w:szCs w:val="24"/>
        </w:rPr>
        <w:t>;</w:t>
      </w:r>
    </w:p>
    <w:p w14:paraId="5A859F69" w14:textId="02010A53" w:rsidR="001103A9" w:rsidRPr="00A728D4" w:rsidRDefault="001103A9" w:rsidP="00420E00">
      <w:pPr>
        <w:pStyle w:val="Lijstalinea"/>
        <w:numPr>
          <w:ilvl w:val="1"/>
          <w:numId w:val="20"/>
        </w:numPr>
        <w:spacing w:after="0" w:line="288" w:lineRule="auto"/>
        <w:jc w:val="both"/>
        <w:rPr>
          <w:rFonts w:asciiTheme="minorHAnsi" w:hAnsiTheme="minorHAnsi" w:cstheme="minorBidi"/>
          <w:sz w:val="24"/>
          <w:szCs w:val="24"/>
        </w:rPr>
      </w:pPr>
      <w:r w:rsidRPr="00A728D4">
        <w:rPr>
          <w:rFonts w:asciiTheme="minorHAnsi" w:hAnsiTheme="minorHAnsi" w:cstheme="minorBidi"/>
          <w:sz w:val="24"/>
          <w:szCs w:val="24"/>
        </w:rPr>
        <w:t xml:space="preserve">de </w:t>
      </w:r>
      <w:r w:rsidR="003B057E" w:rsidRPr="00A728D4">
        <w:rPr>
          <w:rFonts w:cs="Calibri"/>
          <w:sz w:val="24"/>
          <w:szCs w:val="24"/>
        </w:rPr>
        <w:t xml:space="preserve">Algemene inkoopvoorwaarden 2020 gemeente Eindhoven voor leveringen en diensten onderdeel van deze </w:t>
      </w:r>
      <w:r w:rsidR="00C26FAA" w:rsidRPr="00A728D4">
        <w:rPr>
          <w:rFonts w:cs="Calibri"/>
          <w:sz w:val="24"/>
          <w:szCs w:val="24"/>
        </w:rPr>
        <w:t>R</w:t>
      </w:r>
      <w:r w:rsidR="003B057E" w:rsidRPr="00A728D4">
        <w:rPr>
          <w:rFonts w:cs="Calibri"/>
          <w:sz w:val="24"/>
          <w:szCs w:val="24"/>
        </w:rPr>
        <w:t>aamovereenkomst</w:t>
      </w:r>
      <w:r w:rsidR="005657E0" w:rsidRPr="00A728D4">
        <w:rPr>
          <w:rFonts w:cs="Calibri"/>
          <w:sz w:val="24"/>
          <w:szCs w:val="24"/>
        </w:rPr>
        <w:t xml:space="preserve"> </w:t>
      </w:r>
      <w:r w:rsidRPr="00A728D4">
        <w:rPr>
          <w:rFonts w:asciiTheme="minorHAnsi" w:hAnsiTheme="minorHAnsi" w:cstheme="minorBidi"/>
          <w:sz w:val="24"/>
          <w:szCs w:val="24"/>
        </w:rPr>
        <w:t xml:space="preserve">als </w:t>
      </w:r>
      <w:r w:rsidRPr="00A728D4">
        <w:rPr>
          <w:rFonts w:asciiTheme="minorHAnsi" w:hAnsiTheme="minorHAnsi" w:cstheme="minorBidi"/>
          <w:b/>
          <w:bCs/>
          <w:sz w:val="24"/>
          <w:szCs w:val="24"/>
        </w:rPr>
        <w:t>Bijlage</w:t>
      </w:r>
      <w:r w:rsidR="00F36B15" w:rsidRPr="00A728D4">
        <w:rPr>
          <w:rFonts w:asciiTheme="minorHAnsi" w:hAnsiTheme="minorHAnsi" w:cstheme="minorBidi"/>
          <w:b/>
          <w:bCs/>
          <w:sz w:val="24"/>
          <w:szCs w:val="24"/>
        </w:rPr>
        <w:t xml:space="preserve"> </w:t>
      </w:r>
      <w:r w:rsidR="00A728D4" w:rsidRPr="00A728D4">
        <w:rPr>
          <w:rFonts w:asciiTheme="minorHAnsi" w:hAnsiTheme="minorHAnsi" w:cstheme="minorBidi"/>
          <w:b/>
          <w:bCs/>
          <w:sz w:val="24"/>
          <w:szCs w:val="24"/>
        </w:rPr>
        <w:t>3</w:t>
      </w:r>
      <w:r w:rsidRPr="00A728D4">
        <w:rPr>
          <w:rFonts w:asciiTheme="minorHAnsi" w:hAnsiTheme="minorHAnsi" w:cstheme="minorBidi"/>
          <w:sz w:val="24"/>
          <w:szCs w:val="24"/>
        </w:rPr>
        <w:t>;</w:t>
      </w:r>
    </w:p>
    <w:p w14:paraId="7DB64B29" w14:textId="7880E7A1" w:rsidR="00E60398" w:rsidRPr="00A728D4" w:rsidRDefault="00932B6E" w:rsidP="00420E00">
      <w:pPr>
        <w:pStyle w:val="Lijstalinea"/>
        <w:numPr>
          <w:ilvl w:val="1"/>
          <w:numId w:val="20"/>
        </w:numPr>
        <w:spacing w:after="0" w:line="288" w:lineRule="auto"/>
        <w:ind w:left="1434" w:hanging="357"/>
        <w:jc w:val="both"/>
        <w:rPr>
          <w:rFonts w:asciiTheme="minorHAnsi" w:hAnsiTheme="minorHAnsi" w:cstheme="minorBidi"/>
          <w:sz w:val="24"/>
          <w:szCs w:val="24"/>
        </w:rPr>
      </w:pPr>
      <w:r w:rsidRPr="00A728D4">
        <w:rPr>
          <w:rFonts w:asciiTheme="minorHAnsi" w:hAnsiTheme="minorHAnsi" w:cstheme="minorBidi"/>
          <w:sz w:val="24"/>
          <w:szCs w:val="24"/>
        </w:rPr>
        <w:t xml:space="preserve">de </w:t>
      </w:r>
      <w:r w:rsidR="00341471" w:rsidRPr="00A728D4">
        <w:rPr>
          <w:rFonts w:asciiTheme="minorHAnsi" w:hAnsiTheme="minorHAnsi" w:cstheme="minorBidi"/>
          <w:sz w:val="24"/>
          <w:szCs w:val="24"/>
        </w:rPr>
        <w:t>i</w:t>
      </w:r>
      <w:r w:rsidRPr="00A728D4">
        <w:rPr>
          <w:rFonts w:asciiTheme="minorHAnsi" w:hAnsiTheme="minorHAnsi" w:cstheme="minorBidi"/>
          <w:sz w:val="24"/>
          <w:szCs w:val="24"/>
        </w:rPr>
        <w:t xml:space="preserve">nschrijving door </w:t>
      </w:r>
      <w:r w:rsidR="00CF19B0" w:rsidRPr="00A728D4">
        <w:rPr>
          <w:rFonts w:asciiTheme="minorHAnsi" w:hAnsiTheme="minorHAnsi" w:cstheme="minorBidi"/>
          <w:sz w:val="24"/>
          <w:szCs w:val="24"/>
        </w:rPr>
        <w:t>Raamcontractant</w:t>
      </w:r>
      <w:r w:rsidRPr="00A728D4">
        <w:rPr>
          <w:rFonts w:asciiTheme="minorHAnsi" w:hAnsiTheme="minorHAnsi" w:cstheme="minorBidi"/>
          <w:sz w:val="24"/>
          <w:szCs w:val="24"/>
        </w:rPr>
        <w:t xml:space="preserve">, inclusief alle daarbij behorende bijlagen, gezamenlijk onderdeel van deze </w:t>
      </w:r>
      <w:r w:rsidR="00C26FAA" w:rsidRPr="00A728D4">
        <w:rPr>
          <w:rFonts w:asciiTheme="minorHAnsi" w:hAnsiTheme="minorHAnsi" w:cstheme="minorBidi"/>
          <w:sz w:val="24"/>
          <w:szCs w:val="24"/>
        </w:rPr>
        <w:t>R</w:t>
      </w:r>
      <w:r w:rsidR="008478E1" w:rsidRPr="00A728D4">
        <w:rPr>
          <w:rFonts w:asciiTheme="minorHAnsi" w:hAnsiTheme="minorHAnsi" w:cstheme="minorBidi"/>
          <w:sz w:val="24"/>
          <w:szCs w:val="24"/>
        </w:rPr>
        <w:t>aamovereenkomst</w:t>
      </w:r>
      <w:r w:rsidRPr="00A728D4">
        <w:rPr>
          <w:rFonts w:asciiTheme="minorHAnsi" w:hAnsiTheme="minorHAnsi" w:cstheme="minorBidi"/>
          <w:sz w:val="24"/>
          <w:szCs w:val="24"/>
        </w:rPr>
        <w:t xml:space="preserve"> als </w:t>
      </w:r>
      <w:r w:rsidRPr="00A728D4">
        <w:rPr>
          <w:rFonts w:asciiTheme="minorHAnsi" w:hAnsiTheme="minorHAnsi" w:cstheme="minorBidi"/>
          <w:b/>
          <w:bCs/>
          <w:sz w:val="24"/>
          <w:szCs w:val="24"/>
        </w:rPr>
        <w:t>Bijlage</w:t>
      </w:r>
      <w:r w:rsidR="00F36B15" w:rsidRPr="00A728D4">
        <w:rPr>
          <w:rFonts w:asciiTheme="minorHAnsi" w:hAnsiTheme="minorHAnsi" w:cstheme="minorBidi"/>
          <w:b/>
          <w:bCs/>
          <w:sz w:val="24"/>
          <w:szCs w:val="24"/>
        </w:rPr>
        <w:t xml:space="preserve"> </w:t>
      </w:r>
      <w:r w:rsidR="00A728D4" w:rsidRPr="00A728D4">
        <w:rPr>
          <w:rFonts w:asciiTheme="minorHAnsi" w:hAnsiTheme="minorHAnsi" w:cstheme="minorBidi"/>
          <w:b/>
          <w:bCs/>
          <w:sz w:val="24"/>
          <w:szCs w:val="24"/>
        </w:rPr>
        <w:t>4</w:t>
      </w:r>
      <w:r w:rsidRPr="00A728D4">
        <w:rPr>
          <w:rFonts w:asciiTheme="minorHAnsi" w:hAnsiTheme="minorHAnsi" w:cstheme="minorBidi"/>
          <w:sz w:val="24"/>
          <w:szCs w:val="24"/>
        </w:rPr>
        <w:t>;</w:t>
      </w:r>
    </w:p>
    <w:p w14:paraId="7C6EA734" w14:textId="12AA89A9" w:rsidR="00E60398" w:rsidRPr="00440174" w:rsidRDefault="00E60398" w:rsidP="00440174">
      <w:pPr>
        <w:spacing w:line="288" w:lineRule="auto"/>
        <w:ind w:left="1077"/>
        <w:jc w:val="both"/>
        <w:rPr>
          <w:rFonts w:asciiTheme="minorHAnsi" w:hAnsiTheme="minorHAnsi" w:cstheme="minorBidi"/>
        </w:rPr>
      </w:pPr>
    </w:p>
    <w:p w14:paraId="72CF8FF2" w14:textId="5DBE41D1" w:rsidR="00DD643C" w:rsidRDefault="60921998" w:rsidP="00C07ADC">
      <w:pPr>
        <w:spacing w:after="160" w:line="288" w:lineRule="auto"/>
        <w:jc w:val="both"/>
        <w:rPr>
          <w:rFonts w:ascii="Calibri" w:eastAsia="Calibri" w:hAnsi="Calibri" w:cs="Calibri"/>
          <w:lang w:eastAsia="en-US"/>
        </w:rPr>
      </w:pPr>
      <w:r w:rsidRPr="2A525088">
        <w:rPr>
          <w:rFonts w:ascii="Calibri" w:eastAsia="Calibri" w:hAnsi="Calibri" w:cs="Calibri"/>
          <w:lang w:eastAsia="en-US"/>
        </w:rPr>
        <w:t xml:space="preserve">1.3 </w:t>
      </w:r>
      <w:r w:rsidR="41B6450E" w:rsidRPr="2A525088">
        <w:rPr>
          <w:rFonts w:ascii="Calibri" w:eastAsia="Calibri" w:hAnsi="Calibri" w:cs="Calibri"/>
          <w:lang w:eastAsia="en-US"/>
        </w:rPr>
        <w:t xml:space="preserve">Opdrachtgever </w:t>
      </w:r>
      <w:r w:rsidR="68FEC3CD" w:rsidRPr="2A525088">
        <w:rPr>
          <w:rFonts w:ascii="Calibri" w:eastAsia="Calibri" w:hAnsi="Calibri" w:cs="Calibri"/>
          <w:lang w:eastAsia="en-US"/>
        </w:rPr>
        <w:t>heeft geen afnameplicht</w:t>
      </w:r>
      <w:r w:rsidR="41B6450E" w:rsidRPr="2A525088">
        <w:rPr>
          <w:rFonts w:ascii="Calibri" w:eastAsia="Calibri" w:hAnsi="Calibri" w:cs="Calibri"/>
          <w:lang w:eastAsia="en-US"/>
        </w:rPr>
        <w:t xml:space="preserve"> gedurende de looptijd van deze </w:t>
      </w:r>
      <w:r w:rsidR="00C26FAA">
        <w:rPr>
          <w:rFonts w:ascii="Calibri" w:eastAsia="Calibri" w:hAnsi="Calibri" w:cs="Calibri"/>
          <w:lang w:eastAsia="en-US"/>
        </w:rPr>
        <w:t>R</w:t>
      </w:r>
      <w:r w:rsidR="008478E1">
        <w:rPr>
          <w:rFonts w:ascii="Calibri" w:eastAsia="Calibri" w:hAnsi="Calibri" w:cs="Calibri"/>
          <w:lang w:eastAsia="en-US"/>
        </w:rPr>
        <w:t>aamovereenkomst</w:t>
      </w:r>
      <w:r w:rsidR="41B6450E" w:rsidRPr="2A525088">
        <w:rPr>
          <w:rFonts w:ascii="Calibri" w:eastAsia="Calibri" w:hAnsi="Calibri" w:cs="Calibri"/>
          <w:lang w:eastAsia="en-US"/>
        </w:rPr>
        <w:t xml:space="preserve">, maar is daartoe gerechtigd. </w:t>
      </w:r>
      <w:r w:rsidR="102057E2" w:rsidRPr="2A525088">
        <w:rPr>
          <w:rFonts w:ascii="Calibri" w:eastAsia="Calibri" w:hAnsi="Calibri" w:cs="Calibri"/>
          <w:lang w:eastAsia="en-US"/>
        </w:rPr>
        <w:t>Raamcontractant</w:t>
      </w:r>
      <w:r w:rsidR="41B6450E" w:rsidRPr="2A525088">
        <w:rPr>
          <w:rFonts w:ascii="Calibri" w:eastAsia="Calibri" w:hAnsi="Calibri" w:cs="Calibri"/>
          <w:lang w:eastAsia="en-US"/>
        </w:rPr>
        <w:t xml:space="preserve"> kan derhalve generlei aanspraak maken op het </w:t>
      </w:r>
      <w:r w:rsidR="41B6450E" w:rsidRPr="2A525088">
        <w:rPr>
          <w:rFonts w:ascii="Calibri" w:eastAsia="Calibri" w:hAnsi="Calibri" w:cs="Calibri"/>
          <w:lang w:eastAsia="en-US"/>
        </w:rPr>
        <w:lastRenderedPageBreak/>
        <w:t>verkrijgen van opdrachten tot het verr</w:t>
      </w:r>
      <w:r w:rsidR="41B6450E" w:rsidRPr="00440174">
        <w:rPr>
          <w:rFonts w:ascii="Calibri" w:eastAsia="Calibri" w:hAnsi="Calibri" w:cs="Calibri"/>
          <w:lang w:eastAsia="en-US"/>
        </w:rPr>
        <w:t xml:space="preserve">ichten van </w:t>
      </w:r>
      <w:r w:rsidR="00341471" w:rsidRPr="00440174">
        <w:rPr>
          <w:rFonts w:asciiTheme="minorHAnsi" w:hAnsiTheme="minorHAnsi" w:cstheme="minorBidi"/>
          <w:snapToGrid w:val="0"/>
        </w:rPr>
        <w:t>d</w:t>
      </w:r>
      <w:r w:rsidR="007357A1" w:rsidRPr="00440174">
        <w:rPr>
          <w:rFonts w:asciiTheme="minorHAnsi" w:hAnsiTheme="minorHAnsi" w:cstheme="minorBidi"/>
          <w:snapToGrid w:val="0"/>
        </w:rPr>
        <w:t xml:space="preserve">iensten </w:t>
      </w:r>
      <w:r w:rsidR="41B6450E" w:rsidRPr="00440174">
        <w:rPr>
          <w:rFonts w:ascii="Calibri" w:eastAsia="Calibri" w:hAnsi="Calibri" w:cs="Calibri"/>
          <w:lang w:eastAsia="en-US"/>
        </w:rPr>
        <w:t xml:space="preserve">gedurende </w:t>
      </w:r>
      <w:r w:rsidR="41B6450E" w:rsidRPr="2A525088">
        <w:rPr>
          <w:rFonts w:ascii="Calibri" w:eastAsia="Calibri" w:hAnsi="Calibri" w:cs="Calibri"/>
          <w:lang w:eastAsia="en-US"/>
        </w:rPr>
        <w:t xml:space="preserve">de looptijd van deze </w:t>
      </w:r>
      <w:r w:rsidR="00130F19">
        <w:rPr>
          <w:rFonts w:ascii="Calibri" w:eastAsia="Calibri" w:hAnsi="Calibri" w:cs="Calibri"/>
          <w:lang w:eastAsia="en-US"/>
        </w:rPr>
        <w:t>R</w:t>
      </w:r>
      <w:r w:rsidR="008478E1">
        <w:rPr>
          <w:rFonts w:ascii="Calibri" w:eastAsia="Calibri" w:hAnsi="Calibri" w:cs="Calibri"/>
          <w:lang w:eastAsia="en-US"/>
        </w:rPr>
        <w:t>aamovereenkomst</w:t>
      </w:r>
      <w:r w:rsidR="41B6450E" w:rsidRPr="2A525088">
        <w:rPr>
          <w:rFonts w:ascii="Calibri" w:eastAsia="Calibri" w:hAnsi="Calibri" w:cs="Calibri"/>
          <w:lang w:eastAsia="en-US"/>
        </w:rPr>
        <w:t>.</w:t>
      </w:r>
    </w:p>
    <w:p w14:paraId="006C6048" w14:textId="376C19E2" w:rsidR="00EB71F0" w:rsidRDefault="07033859" w:rsidP="00C07ADC">
      <w:pPr>
        <w:spacing w:after="160" w:line="288" w:lineRule="auto"/>
        <w:jc w:val="both"/>
        <w:rPr>
          <w:rFonts w:ascii="Calibri" w:eastAsia="Calibri" w:hAnsi="Calibri" w:cs="Calibri"/>
          <w:lang w:eastAsia="en-US"/>
        </w:rPr>
      </w:pPr>
      <w:r w:rsidRPr="2A525088">
        <w:rPr>
          <w:rFonts w:ascii="Calibri" w:eastAsia="Calibri" w:hAnsi="Calibri" w:cs="Calibri"/>
          <w:lang w:eastAsia="en-US"/>
        </w:rPr>
        <w:t xml:space="preserve">1.4 </w:t>
      </w:r>
      <w:r w:rsidR="755B9A6C" w:rsidRPr="2A525088">
        <w:rPr>
          <w:rFonts w:ascii="Calibri" w:eastAsia="Calibri" w:hAnsi="Calibri" w:cs="Calibri"/>
          <w:lang w:eastAsia="en-US"/>
        </w:rPr>
        <w:t xml:space="preserve">De voorwaarden van deze </w:t>
      </w:r>
      <w:r w:rsidR="00F81F7C">
        <w:rPr>
          <w:rFonts w:ascii="Calibri" w:eastAsia="Calibri" w:hAnsi="Calibri" w:cs="Calibri"/>
          <w:lang w:eastAsia="en-US"/>
        </w:rPr>
        <w:t>R</w:t>
      </w:r>
      <w:r w:rsidR="008478E1">
        <w:rPr>
          <w:rFonts w:ascii="Calibri" w:eastAsia="Calibri" w:hAnsi="Calibri" w:cs="Calibri"/>
          <w:lang w:eastAsia="en-US"/>
        </w:rPr>
        <w:t>aamovereenkomst</w:t>
      </w:r>
      <w:r w:rsidR="755B9A6C" w:rsidRPr="2A525088">
        <w:rPr>
          <w:rFonts w:ascii="Calibri" w:eastAsia="Calibri" w:hAnsi="Calibri" w:cs="Calibri"/>
          <w:lang w:eastAsia="en-US"/>
        </w:rPr>
        <w:t xml:space="preserve"> zijn integraal van toepassing op alle </w:t>
      </w:r>
      <w:r w:rsidR="003B0334">
        <w:rPr>
          <w:rFonts w:ascii="Calibri" w:eastAsia="Calibri" w:hAnsi="Calibri" w:cs="Calibri"/>
          <w:lang w:eastAsia="en-US"/>
        </w:rPr>
        <w:t>N</w:t>
      </w:r>
      <w:r w:rsidR="07B2C2C9" w:rsidRPr="2A525088">
        <w:rPr>
          <w:rFonts w:ascii="Calibri" w:eastAsia="Calibri" w:hAnsi="Calibri" w:cs="Calibri"/>
          <w:lang w:eastAsia="en-US"/>
        </w:rPr>
        <w:t xml:space="preserve">adere </w:t>
      </w:r>
      <w:r w:rsidR="003B0334">
        <w:rPr>
          <w:rFonts w:ascii="Calibri" w:eastAsia="Calibri" w:hAnsi="Calibri" w:cs="Calibri"/>
          <w:lang w:eastAsia="en-US"/>
        </w:rPr>
        <w:t>O</w:t>
      </w:r>
      <w:r w:rsidR="07B2C2C9" w:rsidRPr="2A525088">
        <w:rPr>
          <w:rFonts w:ascii="Calibri" w:eastAsia="Calibri" w:hAnsi="Calibri" w:cs="Calibri"/>
          <w:lang w:eastAsia="en-US"/>
        </w:rPr>
        <w:t xml:space="preserve">vereenkomsten die gedurende de </w:t>
      </w:r>
      <w:r w:rsidR="755B9A6C" w:rsidRPr="2A525088">
        <w:rPr>
          <w:rFonts w:ascii="Calibri" w:eastAsia="Calibri" w:hAnsi="Calibri" w:cs="Calibri"/>
          <w:lang w:eastAsia="en-US"/>
        </w:rPr>
        <w:t xml:space="preserve">looptijd van deze </w:t>
      </w:r>
      <w:r w:rsidR="00F81F7C">
        <w:rPr>
          <w:rFonts w:ascii="Calibri" w:eastAsia="Calibri" w:hAnsi="Calibri" w:cs="Calibri"/>
          <w:lang w:eastAsia="en-US"/>
        </w:rPr>
        <w:t>R</w:t>
      </w:r>
      <w:r w:rsidR="008478E1">
        <w:rPr>
          <w:rFonts w:ascii="Calibri" w:eastAsia="Calibri" w:hAnsi="Calibri" w:cs="Calibri"/>
          <w:lang w:eastAsia="en-US"/>
        </w:rPr>
        <w:t>aamovereenkomst</w:t>
      </w:r>
      <w:r w:rsidR="0497A495" w:rsidRPr="2A525088">
        <w:rPr>
          <w:rFonts w:ascii="Calibri" w:eastAsia="Calibri" w:hAnsi="Calibri" w:cs="Calibri"/>
          <w:lang w:eastAsia="en-US"/>
        </w:rPr>
        <w:t xml:space="preserve"> tussen Opdrachtgever en </w:t>
      </w:r>
      <w:r w:rsidR="102057E2" w:rsidRPr="2A525088">
        <w:rPr>
          <w:rFonts w:ascii="Calibri" w:eastAsia="Calibri" w:hAnsi="Calibri" w:cs="Calibri"/>
          <w:lang w:eastAsia="en-US"/>
        </w:rPr>
        <w:t>Raamcontractant</w:t>
      </w:r>
      <w:r w:rsidR="0497A495" w:rsidRPr="2A525088">
        <w:rPr>
          <w:rFonts w:ascii="Calibri" w:eastAsia="Calibri" w:hAnsi="Calibri" w:cs="Calibri"/>
          <w:lang w:eastAsia="en-US"/>
        </w:rPr>
        <w:t xml:space="preserve"> worden gesloten</w:t>
      </w:r>
      <w:r w:rsidR="755B9A6C" w:rsidRPr="2A525088">
        <w:rPr>
          <w:rFonts w:ascii="Calibri" w:eastAsia="Calibri" w:hAnsi="Calibri" w:cs="Calibri"/>
          <w:lang w:eastAsia="en-US"/>
        </w:rPr>
        <w:t xml:space="preserve">, tenzij in een </w:t>
      </w:r>
      <w:r w:rsidR="003B0334">
        <w:rPr>
          <w:rFonts w:ascii="Calibri" w:eastAsia="Calibri" w:hAnsi="Calibri" w:cs="Calibri"/>
          <w:lang w:eastAsia="en-US"/>
        </w:rPr>
        <w:t>N</w:t>
      </w:r>
      <w:r w:rsidR="755B9A6C" w:rsidRPr="2A525088">
        <w:rPr>
          <w:rFonts w:ascii="Calibri" w:eastAsia="Calibri" w:hAnsi="Calibri" w:cs="Calibri"/>
          <w:lang w:eastAsia="en-US"/>
        </w:rPr>
        <w:t xml:space="preserve">adere </w:t>
      </w:r>
      <w:r w:rsidR="003B0334">
        <w:rPr>
          <w:rFonts w:ascii="Calibri" w:eastAsia="Calibri" w:hAnsi="Calibri" w:cs="Calibri"/>
          <w:lang w:eastAsia="en-US"/>
        </w:rPr>
        <w:t>O</w:t>
      </w:r>
      <w:r w:rsidR="755B9A6C" w:rsidRPr="2A525088">
        <w:rPr>
          <w:rFonts w:ascii="Calibri" w:eastAsia="Calibri" w:hAnsi="Calibri" w:cs="Calibri"/>
          <w:lang w:eastAsia="en-US"/>
        </w:rPr>
        <w:t xml:space="preserve">vereenkomst uitdrukkelijk schriftelijk van deze </w:t>
      </w:r>
      <w:r w:rsidR="00F81F7C">
        <w:rPr>
          <w:rFonts w:ascii="Calibri" w:eastAsia="Calibri" w:hAnsi="Calibri" w:cs="Calibri"/>
          <w:lang w:eastAsia="en-US"/>
        </w:rPr>
        <w:t>R</w:t>
      </w:r>
      <w:r w:rsidR="008478E1">
        <w:rPr>
          <w:rFonts w:ascii="Calibri" w:eastAsia="Calibri" w:hAnsi="Calibri" w:cs="Calibri"/>
          <w:lang w:eastAsia="en-US"/>
        </w:rPr>
        <w:t>aamovereenkomst</w:t>
      </w:r>
      <w:r w:rsidR="755B9A6C" w:rsidRPr="2A525088">
        <w:rPr>
          <w:rFonts w:ascii="Calibri" w:eastAsia="Calibri" w:hAnsi="Calibri" w:cs="Calibri"/>
          <w:lang w:eastAsia="en-US"/>
        </w:rPr>
        <w:t xml:space="preserve"> wordt afgeweken.</w:t>
      </w:r>
    </w:p>
    <w:p w14:paraId="0CC7A2E6" w14:textId="365FE4F9" w:rsidR="009E69F4" w:rsidRDefault="0CDDBC7B" w:rsidP="00C07ADC">
      <w:pPr>
        <w:spacing w:after="160" w:line="288" w:lineRule="auto"/>
        <w:jc w:val="both"/>
        <w:rPr>
          <w:rFonts w:ascii="Calibri" w:eastAsia="Calibri" w:hAnsi="Calibri" w:cs="Calibri"/>
          <w:lang w:eastAsia="en-US"/>
        </w:rPr>
      </w:pPr>
      <w:r w:rsidRPr="2A525088">
        <w:rPr>
          <w:rFonts w:ascii="Calibri" w:eastAsia="Calibri" w:hAnsi="Calibri" w:cs="Calibri"/>
          <w:lang w:eastAsia="en-US"/>
        </w:rPr>
        <w:t xml:space="preserve">1.5 </w:t>
      </w:r>
      <w:r w:rsidR="0A09687C" w:rsidRPr="2A525088">
        <w:rPr>
          <w:rFonts w:ascii="Calibri" w:eastAsia="Calibri" w:hAnsi="Calibri" w:cs="Calibri"/>
          <w:lang w:eastAsia="en-US"/>
        </w:rPr>
        <w:t xml:space="preserve">In een </w:t>
      </w:r>
      <w:r w:rsidR="003B0334">
        <w:rPr>
          <w:rFonts w:ascii="Calibri" w:eastAsia="Calibri" w:hAnsi="Calibri" w:cs="Calibri"/>
          <w:lang w:eastAsia="en-US"/>
        </w:rPr>
        <w:t>N</w:t>
      </w:r>
      <w:r w:rsidR="0A09687C" w:rsidRPr="2A525088">
        <w:rPr>
          <w:rFonts w:ascii="Calibri" w:eastAsia="Calibri" w:hAnsi="Calibri" w:cs="Calibri"/>
          <w:lang w:eastAsia="en-US"/>
        </w:rPr>
        <w:t xml:space="preserve">adere </w:t>
      </w:r>
      <w:r w:rsidR="003B0334">
        <w:rPr>
          <w:rFonts w:ascii="Calibri" w:eastAsia="Calibri" w:hAnsi="Calibri" w:cs="Calibri"/>
          <w:lang w:eastAsia="en-US"/>
        </w:rPr>
        <w:t>O</w:t>
      </w:r>
      <w:r w:rsidR="0A09687C" w:rsidRPr="2A525088">
        <w:rPr>
          <w:rFonts w:ascii="Calibri" w:eastAsia="Calibri" w:hAnsi="Calibri" w:cs="Calibri"/>
          <w:lang w:eastAsia="en-US"/>
        </w:rPr>
        <w:t xml:space="preserve">vereenkomst wordt vastgelegd welke specifieke </w:t>
      </w:r>
      <w:r w:rsidR="00341471">
        <w:rPr>
          <w:rFonts w:ascii="Calibri" w:eastAsia="Calibri" w:hAnsi="Calibri" w:cs="Calibri"/>
          <w:lang w:eastAsia="en-US"/>
        </w:rPr>
        <w:t>d</w:t>
      </w:r>
      <w:r w:rsidR="0A09687C" w:rsidRPr="2A525088">
        <w:rPr>
          <w:rFonts w:ascii="Calibri" w:eastAsia="Calibri" w:hAnsi="Calibri" w:cs="Calibri"/>
          <w:lang w:eastAsia="en-US"/>
        </w:rPr>
        <w:t>ienst</w:t>
      </w:r>
      <w:r w:rsidR="2E5E939C" w:rsidRPr="2A525088">
        <w:rPr>
          <w:rFonts w:ascii="Calibri" w:eastAsia="Calibri" w:hAnsi="Calibri" w:cs="Calibri"/>
          <w:lang w:eastAsia="en-US"/>
        </w:rPr>
        <w:t>(</w:t>
      </w:r>
      <w:r w:rsidR="0A09687C" w:rsidRPr="2A525088">
        <w:rPr>
          <w:rFonts w:ascii="Calibri" w:eastAsia="Calibri" w:hAnsi="Calibri" w:cs="Calibri"/>
          <w:lang w:eastAsia="en-US"/>
        </w:rPr>
        <w:t>en</w:t>
      </w:r>
      <w:r w:rsidR="2E5E939C" w:rsidRPr="2A525088">
        <w:rPr>
          <w:rFonts w:ascii="Calibri" w:eastAsia="Calibri" w:hAnsi="Calibri" w:cs="Calibri"/>
          <w:lang w:eastAsia="en-US"/>
        </w:rPr>
        <w:t>)</w:t>
      </w:r>
      <w:r w:rsidR="0A09687C" w:rsidRPr="2A525088">
        <w:rPr>
          <w:rFonts w:ascii="Calibri" w:eastAsia="Calibri" w:hAnsi="Calibri" w:cs="Calibri"/>
          <w:lang w:eastAsia="en-US"/>
        </w:rPr>
        <w:t xml:space="preserve"> </w:t>
      </w:r>
      <w:r w:rsidR="428F34D1" w:rsidRPr="2A525088">
        <w:rPr>
          <w:rFonts w:ascii="Calibri" w:eastAsia="Calibri" w:hAnsi="Calibri" w:cs="Calibri"/>
          <w:lang w:eastAsia="en-US"/>
        </w:rPr>
        <w:t>voor</w:t>
      </w:r>
      <w:r w:rsidR="0A09687C" w:rsidRPr="2A525088">
        <w:rPr>
          <w:rFonts w:ascii="Calibri" w:eastAsia="Calibri" w:hAnsi="Calibri" w:cs="Calibri"/>
          <w:lang w:eastAsia="en-US"/>
        </w:rPr>
        <w:t xml:space="preserve"> welke periode</w:t>
      </w:r>
      <w:r w:rsidR="428F34D1" w:rsidRPr="2A525088">
        <w:rPr>
          <w:rFonts w:ascii="Calibri" w:eastAsia="Calibri" w:hAnsi="Calibri" w:cs="Calibri"/>
          <w:lang w:eastAsia="en-US"/>
        </w:rPr>
        <w:t xml:space="preserve"> </w:t>
      </w:r>
      <w:r w:rsidR="0A09687C" w:rsidRPr="2A525088">
        <w:rPr>
          <w:rFonts w:ascii="Calibri" w:eastAsia="Calibri" w:hAnsi="Calibri" w:cs="Calibri"/>
          <w:lang w:eastAsia="en-US"/>
        </w:rPr>
        <w:t>wordt aangegaan.</w:t>
      </w:r>
    </w:p>
    <w:p w14:paraId="5993E950" w14:textId="77777777" w:rsidR="009A6088" w:rsidRDefault="6B866CCF" w:rsidP="009A6088">
      <w:pPr>
        <w:spacing w:after="160" w:line="288" w:lineRule="auto"/>
        <w:jc w:val="both"/>
        <w:rPr>
          <w:rFonts w:ascii="Calibri" w:eastAsia="Calibri" w:hAnsi="Calibri" w:cs="Calibri"/>
          <w:lang w:eastAsia="en-US"/>
        </w:rPr>
      </w:pPr>
      <w:r w:rsidRPr="00A909C8">
        <w:rPr>
          <w:rFonts w:asciiTheme="minorHAnsi" w:eastAsia="Calibri" w:hAnsiTheme="minorHAnsi" w:cstheme="minorBidi"/>
          <w:snapToGrid w:val="0"/>
          <w:lang w:eastAsia="en-US"/>
        </w:rPr>
        <w:t>1.6</w:t>
      </w:r>
      <w:r w:rsidR="3EF4AE60" w:rsidRPr="00A909C8">
        <w:rPr>
          <w:rFonts w:asciiTheme="minorHAnsi" w:eastAsia="Calibri" w:hAnsiTheme="minorHAnsi" w:cstheme="minorBidi"/>
          <w:snapToGrid w:val="0"/>
          <w:lang w:eastAsia="en-US"/>
        </w:rPr>
        <w:t xml:space="preserve"> </w:t>
      </w:r>
      <w:r w:rsidR="49772552" w:rsidRPr="00A909C8">
        <w:rPr>
          <w:rFonts w:asciiTheme="minorHAnsi" w:eastAsia="Calibri" w:hAnsiTheme="minorHAnsi" w:cstheme="minorBidi"/>
          <w:snapToGrid w:val="0"/>
          <w:lang w:eastAsia="en-US"/>
        </w:rPr>
        <w:t xml:space="preserve">Het resultaat van de verrichte </w:t>
      </w:r>
      <w:r w:rsidR="00341471" w:rsidRPr="00A909C8">
        <w:rPr>
          <w:rFonts w:asciiTheme="minorHAnsi" w:hAnsiTheme="minorHAnsi" w:cstheme="minorBidi"/>
          <w:snapToGrid w:val="0"/>
        </w:rPr>
        <w:t>d</w:t>
      </w:r>
      <w:r w:rsidR="007357A1" w:rsidRPr="00A909C8">
        <w:rPr>
          <w:rFonts w:asciiTheme="minorHAnsi" w:hAnsiTheme="minorHAnsi" w:cstheme="minorBidi"/>
          <w:snapToGrid w:val="0"/>
        </w:rPr>
        <w:t>iensten</w:t>
      </w:r>
      <w:r w:rsidR="00440174" w:rsidRPr="00A909C8">
        <w:rPr>
          <w:rFonts w:asciiTheme="minorHAnsi" w:hAnsiTheme="minorHAnsi" w:cstheme="minorBidi"/>
          <w:snapToGrid w:val="0"/>
        </w:rPr>
        <w:t xml:space="preserve"> </w:t>
      </w:r>
      <w:r w:rsidR="3EF4AE60" w:rsidRPr="00A909C8">
        <w:rPr>
          <w:rFonts w:asciiTheme="minorHAnsi" w:eastAsia="Calibri" w:hAnsiTheme="minorHAnsi" w:cstheme="minorBidi"/>
          <w:snapToGrid w:val="0"/>
          <w:lang w:eastAsia="en-US"/>
        </w:rPr>
        <w:t xml:space="preserve">op grond van iedere </w:t>
      </w:r>
      <w:r w:rsidR="003B0334" w:rsidRPr="00A909C8">
        <w:rPr>
          <w:rFonts w:asciiTheme="minorHAnsi" w:eastAsia="Calibri" w:hAnsiTheme="minorHAnsi" w:cstheme="minorBidi"/>
          <w:snapToGrid w:val="0"/>
          <w:lang w:eastAsia="en-US"/>
        </w:rPr>
        <w:t>N</w:t>
      </w:r>
      <w:r w:rsidR="3EF4AE60" w:rsidRPr="00A909C8">
        <w:rPr>
          <w:rFonts w:asciiTheme="minorHAnsi" w:eastAsia="Calibri" w:hAnsiTheme="minorHAnsi" w:cstheme="minorBidi"/>
          <w:snapToGrid w:val="0"/>
          <w:lang w:eastAsia="en-US"/>
        </w:rPr>
        <w:t xml:space="preserve">adere </w:t>
      </w:r>
      <w:r w:rsidR="003B0334" w:rsidRPr="00A909C8">
        <w:rPr>
          <w:rFonts w:asciiTheme="minorHAnsi" w:eastAsia="Calibri" w:hAnsiTheme="minorHAnsi" w:cstheme="minorBidi"/>
          <w:snapToGrid w:val="0"/>
          <w:lang w:eastAsia="en-US"/>
        </w:rPr>
        <w:t>O</w:t>
      </w:r>
      <w:r w:rsidR="3EF4AE60" w:rsidRPr="00A909C8">
        <w:rPr>
          <w:rFonts w:asciiTheme="minorHAnsi" w:eastAsia="Calibri" w:hAnsiTheme="minorHAnsi" w:cstheme="minorBidi"/>
          <w:snapToGrid w:val="0"/>
          <w:lang w:eastAsia="en-US"/>
        </w:rPr>
        <w:t>vereenkomst</w:t>
      </w:r>
      <w:r w:rsidR="49772552" w:rsidRPr="00A909C8">
        <w:rPr>
          <w:rFonts w:asciiTheme="minorHAnsi" w:eastAsia="Calibri" w:hAnsiTheme="minorHAnsi" w:cstheme="minorBidi"/>
          <w:snapToGrid w:val="0"/>
          <w:lang w:eastAsia="en-US"/>
        </w:rPr>
        <w:t xml:space="preserve"> wordt vastgelegd in de vorm van een (eind)rapport.</w:t>
      </w:r>
      <w:r w:rsidR="788E28E5" w:rsidRPr="00A909C8">
        <w:rPr>
          <w:rFonts w:asciiTheme="minorHAnsi" w:eastAsia="Calibri" w:hAnsiTheme="minorHAnsi" w:cstheme="minorBidi"/>
          <w:snapToGrid w:val="0"/>
          <w:lang w:eastAsia="en-US"/>
        </w:rPr>
        <w:t xml:space="preserve"> In dit (eind)rapport dient in ieder geval te worden </w:t>
      </w:r>
      <w:r w:rsidR="788E28E5" w:rsidRPr="009A6088">
        <w:rPr>
          <w:rFonts w:ascii="Calibri" w:eastAsia="Calibri" w:hAnsi="Calibri" w:cs="Calibri"/>
          <w:lang w:eastAsia="en-US"/>
        </w:rPr>
        <w:t>vermeld dat Opdrachtgever de auteursrechthebbende is, een opgave van de bereikte resultaten, de daarbij gebruikte methoden en technieken, alsmede de daarop gebaseerde conclusies en aanbevelingen, inhoudsopgave en een samenvatting.</w:t>
      </w:r>
    </w:p>
    <w:p w14:paraId="292FD5CC" w14:textId="51B2F5FE" w:rsidR="009D2E37" w:rsidRPr="009A6088" w:rsidRDefault="006323AD" w:rsidP="009A6088">
      <w:pPr>
        <w:spacing w:after="160" w:line="288" w:lineRule="auto"/>
        <w:jc w:val="both"/>
        <w:rPr>
          <w:rFonts w:ascii="Calibri" w:eastAsia="Calibri" w:hAnsi="Calibri" w:cs="Calibri"/>
          <w:lang w:eastAsia="en-US"/>
        </w:rPr>
      </w:pPr>
      <w:r w:rsidRPr="009A6088">
        <w:rPr>
          <w:rFonts w:ascii="Calibri" w:eastAsia="Calibri" w:hAnsi="Calibri" w:cs="Calibri"/>
          <w:lang w:eastAsia="en-US"/>
        </w:rPr>
        <w:br/>
      </w:r>
      <w:r w:rsidR="3EF4AE60" w:rsidRPr="009A6088">
        <w:rPr>
          <w:rFonts w:ascii="Calibri" w:eastAsia="Calibri" w:hAnsi="Calibri" w:cs="Calibri"/>
          <w:lang w:eastAsia="en-US"/>
        </w:rPr>
        <w:t>1.7</w:t>
      </w:r>
      <w:r w:rsidR="0C652A16" w:rsidRPr="009A6088">
        <w:rPr>
          <w:rFonts w:ascii="Calibri" w:eastAsia="Calibri" w:hAnsi="Calibri" w:cs="Calibri"/>
          <w:lang w:eastAsia="en-US"/>
        </w:rPr>
        <w:t xml:space="preserve"> </w:t>
      </w:r>
      <w:r w:rsidR="6CE22E9A" w:rsidRPr="009A6088">
        <w:rPr>
          <w:rFonts w:ascii="Calibri" w:eastAsia="Calibri" w:hAnsi="Calibri" w:cs="Calibri"/>
          <w:lang w:eastAsia="en-US"/>
        </w:rPr>
        <w:t xml:space="preserve">In een </w:t>
      </w:r>
      <w:r w:rsidR="003B0334" w:rsidRPr="009A6088">
        <w:rPr>
          <w:rFonts w:ascii="Calibri" w:eastAsia="Calibri" w:hAnsi="Calibri" w:cs="Calibri"/>
          <w:lang w:eastAsia="en-US"/>
        </w:rPr>
        <w:t>N</w:t>
      </w:r>
      <w:r w:rsidR="6CE22E9A" w:rsidRPr="009A6088">
        <w:rPr>
          <w:rFonts w:ascii="Calibri" w:eastAsia="Calibri" w:hAnsi="Calibri" w:cs="Calibri"/>
          <w:lang w:eastAsia="en-US"/>
        </w:rPr>
        <w:t xml:space="preserve">adere </w:t>
      </w:r>
      <w:r w:rsidR="003B0334" w:rsidRPr="009A6088">
        <w:rPr>
          <w:rFonts w:ascii="Calibri" w:eastAsia="Calibri" w:hAnsi="Calibri" w:cs="Calibri"/>
          <w:lang w:eastAsia="en-US"/>
        </w:rPr>
        <w:t>O</w:t>
      </w:r>
      <w:r w:rsidR="6CE22E9A" w:rsidRPr="009A6088">
        <w:rPr>
          <w:rFonts w:ascii="Calibri" w:eastAsia="Calibri" w:hAnsi="Calibri" w:cs="Calibri"/>
          <w:lang w:eastAsia="en-US"/>
        </w:rPr>
        <w:t xml:space="preserve">vereenkomst geeft Opdrachtgever aan hoeveel exemplaren van het concept voor het </w:t>
      </w:r>
      <w:r w:rsidR="5C82E49B" w:rsidRPr="009A6088">
        <w:rPr>
          <w:rFonts w:ascii="Calibri" w:eastAsia="Calibri" w:hAnsi="Calibri" w:cs="Calibri"/>
          <w:lang w:eastAsia="en-US"/>
        </w:rPr>
        <w:t>(</w:t>
      </w:r>
      <w:r w:rsidR="6CE22E9A" w:rsidRPr="009A6088">
        <w:rPr>
          <w:rFonts w:ascii="Calibri" w:eastAsia="Calibri" w:hAnsi="Calibri" w:cs="Calibri"/>
          <w:lang w:eastAsia="en-US"/>
        </w:rPr>
        <w:t>eind</w:t>
      </w:r>
      <w:r w:rsidR="5C82E49B" w:rsidRPr="009A6088">
        <w:rPr>
          <w:rFonts w:ascii="Calibri" w:eastAsia="Calibri" w:hAnsi="Calibri" w:cs="Calibri"/>
          <w:lang w:eastAsia="en-US"/>
        </w:rPr>
        <w:t>)</w:t>
      </w:r>
      <w:r w:rsidR="6CE22E9A" w:rsidRPr="009A6088">
        <w:rPr>
          <w:rFonts w:ascii="Calibri" w:eastAsia="Calibri" w:hAnsi="Calibri" w:cs="Calibri"/>
          <w:lang w:eastAsia="en-US"/>
        </w:rPr>
        <w:t>rapport</w:t>
      </w:r>
      <w:r w:rsidR="6CE22E9A" w:rsidRPr="009A6088">
        <w:rPr>
          <w:rFonts w:asciiTheme="minorHAnsi" w:eastAsia="Calibri" w:hAnsiTheme="minorHAnsi" w:cstheme="minorBidi"/>
          <w:snapToGrid w:val="0"/>
          <w:lang w:eastAsia="en-US"/>
        </w:rPr>
        <w:t xml:space="preserve"> bedoeld in artikel 1.</w:t>
      </w:r>
      <w:r w:rsidR="5C82E49B" w:rsidRPr="009A6088">
        <w:rPr>
          <w:rFonts w:asciiTheme="minorHAnsi" w:eastAsia="Calibri" w:hAnsiTheme="minorHAnsi" w:cstheme="minorBidi"/>
          <w:snapToGrid w:val="0"/>
          <w:lang w:eastAsia="en-US"/>
        </w:rPr>
        <w:t>6</w:t>
      </w:r>
      <w:r w:rsidR="6CE22E9A" w:rsidRPr="009A6088">
        <w:rPr>
          <w:rFonts w:asciiTheme="minorHAnsi" w:eastAsia="Calibri" w:hAnsiTheme="minorHAnsi" w:cstheme="minorBidi"/>
          <w:snapToGrid w:val="0"/>
          <w:lang w:eastAsia="en-US"/>
        </w:rPr>
        <w:t xml:space="preserve"> en het </w:t>
      </w:r>
      <w:r w:rsidR="5C82E49B"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eind</w:t>
      </w:r>
      <w:r w:rsidR="5C82E49B"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 xml:space="preserve">rapport zelf door </w:t>
      </w:r>
      <w:r w:rsidR="102057E2" w:rsidRPr="009A6088">
        <w:rPr>
          <w:rFonts w:asciiTheme="minorHAnsi" w:eastAsia="Calibri" w:hAnsiTheme="minorHAnsi" w:cstheme="minorBidi"/>
          <w:snapToGrid w:val="0"/>
          <w:lang w:eastAsia="en-US"/>
        </w:rPr>
        <w:t>Raamcontractant</w:t>
      </w:r>
      <w:r w:rsidR="6CE22E9A" w:rsidRPr="009A6088">
        <w:rPr>
          <w:rFonts w:asciiTheme="minorHAnsi" w:eastAsia="Calibri" w:hAnsiTheme="minorHAnsi" w:cstheme="minorBidi"/>
          <w:snapToGrid w:val="0"/>
          <w:lang w:eastAsia="en-US"/>
        </w:rPr>
        <w:t xml:space="preserve"> moeten worden aangeleverd. Het </w:t>
      </w:r>
      <w:r w:rsidR="5C82E49B"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eind</w:t>
      </w:r>
      <w:r w:rsidR="5C82E49B"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 xml:space="preserve">rapport wordt in digitale vorm opgeleverd. Opdrachtgever geeft in de </w:t>
      </w:r>
      <w:r w:rsidR="003B0334" w:rsidRPr="009A6088">
        <w:rPr>
          <w:rFonts w:asciiTheme="minorHAnsi" w:eastAsia="Calibri" w:hAnsiTheme="minorHAnsi" w:cstheme="minorBidi"/>
          <w:snapToGrid w:val="0"/>
          <w:lang w:eastAsia="en-US"/>
        </w:rPr>
        <w:t>N</w:t>
      </w:r>
      <w:r w:rsidR="6CE22E9A" w:rsidRPr="009A6088">
        <w:rPr>
          <w:rFonts w:asciiTheme="minorHAnsi" w:eastAsia="Calibri" w:hAnsiTheme="minorHAnsi" w:cstheme="minorBidi"/>
          <w:snapToGrid w:val="0"/>
          <w:lang w:eastAsia="en-US"/>
        </w:rPr>
        <w:t xml:space="preserve">adere </w:t>
      </w:r>
      <w:r w:rsidR="003B0334" w:rsidRPr="009A6088">
        <w:rPr>
          <w:rFonts w:asciiTheme="minorHAnsi" w:eastAsia="Calibri" w:hAnsiTheme="minorHAnsi" w:cstheme="minorBidi"/>
          <w:snapToGrid w:val="0"/>
          <w:lang w:eastAsia="en-US"/>
        </w:rPr>
        <w:t>O</w:t>
      </w:r>
      <w:r w:rsidR="6CE22E9A" w:rsidRPr="009A6088">
        <w:rPr>
          <w:rFonts w:asciiTheme="minorHAnsi" w:eastAsia="Calibri" w:hAnsiTheme="minorHAnsi" w:cstheme="minorBidi"/>
          <w:snapToGrid w:val="0"/>
          <w:lang w:eastAsia="en-US"/>
        </w:rPr>
        <w:t xml:space="preserve">vereenkomst aan in wat voor format het </w:t>
      </w:r>
      <w:r w:rsidR="13348CD4"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eind</w:t>
      </w:r>
      <w:r w:rsidR="13348CD4" w:rsidRPr="009A6088">
        <w:rPr>
          <w:rFonts w:asciiTheme="minorHAnsi" w:eastAsia="Calibri" w:hAnsiTheme="minorHAnsi" w:cstheme="minorBidi"/>
          <w:snapToGrid w:val="0"/>
          <w:lang w:eastAsia="en-US"/>
        </w:rPr>
        <w:t>)</w:t>
      </w:r>
      <w:r w:rsidR="6CE22E9A" w:rsidRPr="009A6088">
        <w:rPr>
          <w:rFonts w:asciiTheme="minorHAnsi" w:eastAsia="Calibri" w:hAnsiTheme="minorHAnsi" w:cstheme="minorBidi"/>
          <w:snapToGrid w:val="0"/>
          <w:lang w:eastAsia="en-US"/>
        </w:rPr>
        <w:t>rapport dient te worden opgeleverd.</w:t>
      </w:r>
    </w:p>
    <w:p w14:paraId="0F0494E6" w14:textId="77777777" w:rsidR="00F1127B" w:rsidRDefault="00F1127B" w:rsidP="00420E00">
      <w:pPr>
        <w:spacing w:line="288" w:lineRule="auto"/>
        <w:jc w:val="both"/>
        <w:textAlignment w:val="top"/>
        <w:rPr>
          <w:rFonts w:ascii="Calibri" w:eastAsia="Calibri" w:hAnsi="Calibri" w:cs="Calibri"/>
          <w:b/>
          <w:bCs/>
          <w:lang w:eastAsia="en-US"/>
        </w:rPr>
      </w:pPr>
    </w:p>
    <w:p w14:paraId="6EB6CF6A" w14:textId="6F7FDE49" w:rsidR="008F5161" w:rsidRDefault="13348CD4" w:rsidP="00420E00">
      <w:pPr>
        <w:spacing w:line="288" w:lineRule="auto"/>
        <w:jc w:val="both"/>
        <w:textAlignment w:val="top"/>
        <w:rPr>
          <w:rFonts w:ascii="Calibri" w:eastAsia="Calibri" w:hAnsi="Calibri" w:cs="Calibri"/>
          <w:b/>
          <w:bCs/>
          <w:lang w:eastAsia="en-US"/>
        </w:rPr>
      </w:pPr>
      <w:r w:rsidRPr="2A525088">
        <w:rPr>
          <w:rFonts w:ascii="Calibri" w:eastAsia="Calibri" w:hAnsi="Calibri" w:cs="Calibri"/>
          <w:b/>
          <w:bCs/>
          <w:lang w:eastAsia="en-US"/>
        </w:rPr>
        <w:t xml:space="preserve">Artikel 2. Duur van de </w:t>
      </w:r>
      <w:r w:rsidR="0087422E">
        <w:rPr>
          <w:rFonts w:ascii="Calibri" w:eastAsia="Calibri" w:hAnsi="Calibri" w:cs="Calibri"/>
          <w:b/>
          <w:bCs/>
          <w:lang w:eastAsia="en-US"/>
        </w:rPr>
        <w:t>R</w:t>
      </w:r>
      <w:r w:rsidRPr="2A525088">
        <w:rPr>
          <w:rFonts w:ascii="Calibri" w:eastAsia="Calibri" w:hAnsi="Calibri" w:cs="Calibri"/>
          <w:b/>
          <w:bCs/>
          <w:lang w:eastAsia="en-US"/>
        </w:rPr>
        <w:t>aamovereenkomst</w:t>
      </w:r>
    </w:p>
    <w:p w14:paraId="309186CA" w14:textId="21859B5A" w:rsidR="00FB1B13" w:rsidRDefault="002321D6" w:rsidP="00B26F4E">
      <w:pPr>
        <w:spacing w:after="240" w:line="288" w:lineRule="auto"/>
        <w:jc w:val="both"/>
        <w:rPr>
          <w:rFonts w:ascii="Calibri" w:eastAsia="Calibri" w:hAnsi="Calibri" w:cs="Calibri"/>
          <w:lang w:eastAsia="en-US"/>
        </w:rPr>
      </w:pPr>
      <w:r w:rsidRPr="2A525088">
        <w:rPr>
          <w:rFonts w:ascii="Calibri" w:eastAsia="Calibri" w:hAnsi="Calibri" w:cs="Calibri"/>
          <w:lang w:eastAsia="en-US"/>
        </w:rPr>
        <w:t>2.</w:t>
      </w:r>
      <w:r w:rsidR="00E33FED" w:rsidRPr="2A525088">
        <w:rPr>
          <w:rFonts w:ascii="Calibri" w:eastAsia="Calibri" w:hAnsi="Calibri" w:cs="Calibri"/>
          <w:lang w:eastAsia="en-US"/>
        </w:rPr>
        <w:t xml:space="preserve">1 </w:t>
      </w:r>
      <w:r w:rsidR="00C46B72" w:rsidRPr="2A525088">
        <w:rPr>
          <w:rFonts w:ascii="Calibri" w:eastAsia="Calibri" w:hAnsi="Calibri" w:cs="Calibri"/>
          <w:lang w:eastAsia="en-US"/>
        </w:rPr>
        <w:t xml:space="preserve">De </w:t>
      </w:r>
      <w:r w:rsidR="0087422E">
        <w:rPr>
          <w:rFonts w:ascii="Calibri" w:eastAsia="Calibri" w:hAnsi="Calibri" w:cs="Calibri"/>
          <w:lang w:eastAsia="en-US"/>
        </w:rPr>
        <w:t>R</w:t>
      </w:r>
      <w:r w:rsidR="008478E1">
        <w:rPr>
          <w:rFonts w:ascii="Calibri" w:eastAsia="Calibri" w:hAnsi="Calibri" w:cs="Calibri"/>
          <w:lang w:eastAsia="en-US"/>
        </w:rPr>
        <w:t>aamovereenkomst</w:t>
      </w:r>
      <w:r w:rsidR="0071077D" w:rsidRPr="2A525088">
        <w:rPr>
          <w:rFonts w:ascii="Calibri" w:eastAsia="Calibri" w:hAnsi="Calibri" w:cs="Calibri"/>
          <w:lang w:eastAsia="en-US"/>
        </w:rPr>
        <w:t xml:space="preserve"> treedt in werking op &lt;</w:t>
      </w:r>
      <w:r w:rsidR="00171DB2">
        <w:rPr>
          <w:rFonts w:ascii="Calibri" w:eastAsia="Calibri" w:hAnsi="Calibri" w:cs="Calibri"/>
          <w:color w:val="F79646"/>
          <w:lang w:eastAsia="en-US"/>
        </w:rPr>
        <w:t>01-01-2025</w:t>
      </w:r>
      <w:r w:rsidR="0071077D" w:rsidRPr="2A525088">
        <w:rPr>
          <w:rFonts w:ascii="Calibri" w:eastAsia="Calibri" w:hAnsi="Calibri" w:cs="Calibri"/>
          <w:lang w:eastAsia="en-US"/>
        </w:rPr>
        <w:t>&gt;</w:t>
      </w:r>
      <w:r w:rsidR="005C3283" w:rsidRPr="2A525088">
        <w:rPr>
          <w:rFonts w:ascii="Calibri" w:eastAsia="Calibri" w:hAnsi="Calibri" w:cs="Calibri"/>
          <w:lang w:eastAsia="en-US"/>
        </w:rPr>
        <w:t>.</w:t>
      </w:r>
    </w:p>
    <w:p w14:paraId="6B75E1CB" w14:textId="3C9BC8A7" w:rsidR="00FB1B13" w:rsidRDefault="005C3283" w:rsidP="00B26F4E">
      <w:pPr>
        <w:spacing w:after="240" w:line="288" w:lineRule="auto"/>
        <w:jc w:val="both"/>
        <w:rPr>
          <w:rFonts w:ascii="Calibri" w:eastAsia="Calibri" w:hAnsi="Calibri" w:cs="Calibri"/>
          <w:lang w:eastAsia="en-US"/>
        </w:rPr>
      </w:pPr>
      <w:r w:rsidRPr="2A525088">
        <w:rPr>
          <w:rFonts w:ascii="Calibri" w:eastAsia="Calibri" w:hAnsi="Calibri" w:cs="Calibri"/>
          <w:lang w:eastAsia="en-US"/>
        </w:rPr>
        <w:t>2.</w:t>
      </w:r>
      <w:r w:rsidR="00EE16DF" w:rsidRPr="2A525088">
        <w:rPr>
          <w:rFonts w:ascii="Calibri" w:eastAsia="Calibri" w:hAnsi="Calibri" w:cs="Calibri"/>
          <w:lang w:eastAsia="en-US"/>
        </w:rPr>
        <w:t xml:space="preserve">2 </w:t>
      </w:r>
      <w:r w:rsidR="009F0747" w:rsidRPr="2A525088">
        <w:rPr>
          <w:rFonts w:ascii="Calibri" w:eastAsia="Calibri" w:hAnsi="Calibri" w:cs="Calibri"/>
          <w:lang w:eastAsia="en-US"/>
        </w:rPr>
        <w:t xml:space="preserve">De </w:t>
      </w:r>
      <w:r w:rsidR="0087422E">
        <w:rPr>
          <w:rFonts w:ascii="Calibri" w:eastAsia="Calibri" w:hAnsi="Calibri" w:cs="Calibri"/>
          <w:lang w:eastAsia="en-US"/>
        </w:rPr>
        <w:t>R</w:t>
      </w:r>
      <w:r w:rsidR="008478E1">
        <w:rPr>
          <w:rFonts w:ascii="Calibri" w:eastAsia="Calibri" w:hAnsi="Calibri" w:cs="Calibri"/>
          <w:lang w:eastAsia="en-US"/>
        </w:rPr>
        <w:t>aamovereenkomst</w:t>
      </w:r>
      <w:r w:rsidR="009F0747" w:rsidRPr="2A525088">
        <w:rPr>
          <w:rFonts w:ascii="Calibri" w:eastAsia="Calibri" w:hAnsi="Calibri" w:cs="Calibri"/>
          <w:lang w:eastAsia="en-US"/>
        </w:rPr>
        <w:t xml:space="preserve"> heeft een looptijd </w:t>
      </w:r>
      <w:r w:rsidR="009F0747" w:rsidRPr="2A525088">
        <w:rPr>
          <w:rFonts w:ascii="Calibri" w:eastAsia="Calibri" w:hAnsi="Calibri" w:cs="Calibri"/>
        </w:rPr>
        <w:t xml:space="preserve">die duurt </w:t>
      </w:r>
      <w:r w:rsidR="009F0747" w:rsidRPr="2A525088">
        <w:rPr>
          <w:rFonts w:ascii="Calibri" w:eastAsia="Calibri" w:hAnsi="Calibri" w:cs="Calibri"/>
          <w:lang w:eastAsia="en-US"/>
        </w:rPr>
        <w:t xml:space="preserve">tot </w:t>
      </w:r>
      <w:r w:rsidR="009F0747" w:rsidRPr="2A525088">
        <w:rPr>
          <w:rFonts w:ascii="Calibri" w:eastAsia="Calibri" w:hAnsi="Calibri" w:cs="Calibri"/>
        </w:rPr>
        <w:t>en met &lt;</w:t>
      </w:r>
      <w:r w:rsidR="00171DB2">
        <w:rPr>
          <w:rFonts w:ascii="Calibri" w:eastAsia="Calibri" w:hAnsi="Calibri" w:cs="Calibri"/>
          <w:color w:val="F79646"/>
        </w:rPr>
        <w:t>31-12-2</w:t>
      </w:r>
      <w:r w:rsidR="00457C94">
        <w:rPr>
          <w:rFonts w:ascii="Calibri" w:eastAsia="Calibri" w:hAnsi="Calibri" w:cs="Calibri"/>
          <w:color w:val="F79646"/>
        </w:rPr>
        <w:t>027</w:t>
      </w:r>
      <w:r w:rsidR="009F0747" w:rsidRPr="2A525088">
        <w:rPr>
          <w:rFonts w:ascii="Calibri" w:eastAsia="Calibri" w:hAnsi="Calibri" w:cs="Calibri"/>
          <w:lang w:eastAsia="en-US"/>
        </w:rPr>
        <w:t>&gt;.</w:t>
      </w:r>
    </w:p>
    <w:p w14:paraId="2A2CF2F6" w14:textId="1C39CEF6" w:rsidR="006A3D92" w:rsidRPr="00C721F9" w:rsidRDefault="46C7C11A" w:rsidP="00C721F9">
      <w:pPr>
        <w:spacing w:after="240" w:line="288" w:lineRule="auto"/>
        <w:jc w:val="both"/>
        <w:rPr>
          <w:rFonts w:ascii="Calibri" w:eastAsia="Calibri" w:hAnsi="Calibri" w:cs="Calibri"/>
          <w:color w:val="548DD4"/>
          <w:lang w:eastAsia="en-US"/>
        </w:rPr>
      </w:pPr>
      <w:r w:rsidRPr="00E5043C">
        <w:rPr>
          <w:rFonts w:ascii="Calibri" w:eastAsia="Calibri" w:hAnsi="Calibri" w:cs="Calibri"/>
          <w:lang w:eastAsia="en-US"/>
        </w:rPr>
        <w:t>2.</w:t>
      </w:r>
      <w:r w:rsidR="00EE16DF" w:rsidRPr="00E5043C">
        <w:rPr>
          <w:rFonts w:ascii="Calibri" w:eastAsia="Calibri" w:hAnsi="Calibri" w:cs="Calibri"/>
          <w:lang w:eastAsia="en-US"/>
        </w:rPr>
        <w:t xml:space="preserve">3 </w:t>
      </w:r>
      <w:r w:rsidRPr="00E5043C">
        <w:rPr>
          <w:rFonts w:ascii="Calibri" w:eastAsia="Calibri" w:hAnsi="Calibri" w:cs="Calibri"/>
          <w:lang w:eastAsia="en-US"/>
        </w:rPr>
        <w:t xml:space="preserve">De voornoemde looptijd van de </w:t>
      </w:r>
      <w:r w:rsidR="0087422E" w:rsidRPr="00E5043C">
        <w:rPr>
          <w:rFonts w:ascii="Calibri" w:eastAsia="Calibri" w:hAnsi="Calibri" w:cs="Calibri"/>
          <w:lang w:eastAsia="en-US"/>
        </w:rPr>
        <w:t>R</w:t>
      </w:r>
      <w:r w:rsidR="008478E1" w:rsidRPr="00E5043C">
        <w:rPr>
          <w:rFonts w:ascii="Calibri" w:eastAsia="Calibri" w:hAnsi="Calibri" w:cs="Calibri"/>
          <w:lang w:eastAsia="en-US"/>
        </w:rPr>
        <w:t>aamovereenkomst</w:t>
      </w:r>
      <w:r w:rsidRPr="00E5043C">
        <w:rPr>
          <w:rFonts w:ascii="Calibri" w:eastAsia="Calibri" w:hAnsi="Calibri" w:cs="Calibri"/>
          <w:lang w:eastAsia="en-US"/>
        </w:rPr>
        <w:t xml:space="preserve"> kan </w:t>
      </w:r>
      <w:r w:rsidR="79CAA08C" w:rsidRPr="00E5043C">
        <w:rPr>
          <w:rFonts w:ascii="Calibri" w:eastAsia="Calibri" w:hAnsi="Calibri" w:cs="Calibri"/>
          <w:lang w:eastAsia="en-US"/>
        </w:rPr>
        <w:t xml:space="preserve">onder gelijkblijvende voorwaarden </w:t>
      </w:r>
      <w:r w:rsidR="00A728D4">
        <w:rPr>
          <w:rFonts w:ascii="Calibri" w:eastAsia="Calibri" w:hAnsi="Calibri" w:cs="Calibri"/>
          <w:lang w:eastAsia="en-US"/>
        </w:rPr>
        <w:t>eenmaal</w:t>
      </w:r>
      <w:r w:rsidRPr="00E5043C">
        <w:rPr>
          <w:rFonts w:ascii="Calibri" w:eastAsia="Calibri" w:hAnsi="Calibri" w:cs="Calibri"/>
          <w:lang w:eastAsia="en-US"/>
        </w:rPr>
        <w:t xml:space="preserve"> door een eenzijdige verklaring van Opdrachtgever aan </w:t>
      </w:r>
      <w:r w:rsidR="102057E2" w:rsidRPr="00E5043C">
        <w:rPr>
          <w:rFonts w:ascii="Calibri" w:eastAsia="Calibri" w:hAnsi="Calibri" w:cs="Calibri"/>
          <w:lang w:eastAsia="en-US"/>
        </w:rPr>
        <w:t>Raamcontractant</w:t>
      </w:r>
      <w:r w:rsidRPr="00E5043C">
        <w:rPr>
          <w:rFonts w:ascii="Calibri" w:eastAsia="Calibri" w:hAnsi="Calibri" w:cs="Calibri"/>
          <w:lang w:eastAsia="en-US"/>
        </w:rPr>
        <w:t xml:space="preserve"> worden verlengd</w:t>
      </w:r>
      <w:r w:rsidR="76CF033A" w:rsidRPr="00E5043C">
        <w:rPr>
          <w:rFonts w:ascii="Calibri" w:eastAsia="Calibri" w:hAnsi="Calibri" w:cs="Calibri"/>
          <w:lang w:eastAsia="en-US"/>
        </w:rPr>
        <w:t xml:space="preserve"> </w:t>
      </w:r>
      <w:r w:rsidRPr="00E5043C">
        <w:rPr>
          <w:rFonts w:ascii="Calibri" w:eastAsia="Calibri" w:hAnsi="Calibri" w:cs="Calibri"/>
          <w:lang w:eastAsia="en-US"/>
        </w:rPr>
        <w:t xml:space="preserve">met telkens maximaal </w:t>
      </w:r>
      <w:r w:rsidR="00A728D4">
        <w:rPr>
          <w:rFonts w:ascii="Calibri" w:eastAsia="Calibri" w:hAnsi="Calibri" w:cs="Calibri"/>
          <w:lang w:eastAsia="en-US"/>
        </w:rPr>
        <w:t>36</w:t>
      </w:r>
      <w:r w:rsidRPr="00E5043C">
        <w:rPr>
          <w:rFonts w:ascii="Calibri" w:eastAsia="Calibri" w:hAnsi="Calibri" w:cs="Calibri"/>
          <w:lang w:eastAsia="en-US"/>
        </w:rPr>
        <w:t xml:space="preserve"> maanden. Opdrachtgever spant zich ervoor in om de mededeling omtrent de verlenging uiterlijk één (1) maand </w:t>
      </w:r>
      <w:r w:rsidRPr="00E5043C">
        <w:rPr>
          <w:rFonts w:asciiTheme="minorHAnsi" w:eastAsia="Calibri" w:hAnsiTheme="minorHAnsi" w:cstheme="minorBidi"/>
          <w:lang w:eastAsia="en-US"/>
        </w:rPr>
        <w:t>voor het einde van de looptijd te doen.</w:t>
      </w:r>
    </w:p>
    <w:p w14:paraId="2D7EB253" w14:textId="2142E781" w:rsidR="00FB1B13" w:rsidRDefault="7096178A" w:rsidP="00B26F4E">
      <w:pPr>
        <w:spacing w:after="240" w:line="288" w:lineRule="auto"/>
        <w:jc w:val="both"/>
        <w:rPr>
          <w:rFonts w:ascii="Calibri" w:eastAsia="Calibri" w:hAnsi="Calibri" w:cs="Calibri"/>
          <w:lang w:eastAsia="en-US"/>
        </w:rPr>
      </w:pPr>
      <w:r w:rsidRPr="2A525088">
        <w:rPr>
          <w:rFonts w:ascii="Calibri" w:eastAsia="Calibri" w:hAnsi="Calibri" w:cs="Calibri"/>
          <w:lang w:eastAsia="en-US"/>
        </w:rPr>
        <w:t>2.</w:t>
      </w:r>
      <w:r w:rsidR="00971829" w:rsidRPr="2A525088">
        <w:rPr>
          <w:rFonts w:ascii="Calibri" w:eastAsia="Calibri" w:hAnsi="Calibri" w:cs="Calibri"/>
          <w:lang w:eastAsia="en-US"/>
        </w:rPr>
        <w:t>4</w:t>
      </w:r>
      <w:r w:rsidRPr="2A525088">
        <w:rPr>
          <w:rFonts w:ascii="Calibri" w:eastAsia="Calibri" w:hAnsi="Calibri" w:cs="Calibri"/>
          <w:lang w:eastAsia="en-US"/>
        </w:rPr>
        <w:t xml:space="preserve"> </w:t>
      </w:r>
      <w:r w:rsidR="5554F55D" w:rsidRPr="2A525088">
        <w:rPr>
          <w:rFonts w:ascii="Calibri" w:eastAsia="Calibri" w:hAnsi="Calibri" w:cs="Calibri"/>
          <w:lang w:eastAsia="en-US"/>
        </w:rPr>
        <w:t xml:space="preserve">Deze </w:t>
      </w:r>
      <w:r w:rsidR="0087422E">
        <w:rPr>
          <w:rFonts w:ascii="Calibri" w:eastAsia="Calibri" w:hAnsi="Calibri" w:cs="Calibri"/>
          <w:lang w:eastAsia="en-US"/>
        </w:rPr>
        <w:t>R</w:t>
      </w:r>
      <w:r w:rsidR="008478E1">
        <w:rPr>
          <w:rFonts w:ascii="Calibri" w:eastAsia="Calibri" w:hAnsi="Calibri" w:cs="Calibri"/>
          <w:lang w:eastAsia="en-US"/>
        </w:rPr>
        <w:t>aamovereenkomst</w:t>
      </w:r>
      <w:r w:rsidR="5554F55D" w:rsidRPr="2A525088">
        <w:rPr>
          <w:rFonts w:ascii="Calibri" w:eastAsia="Calibri" w:hAnsi="Calibri" w:cs="Calibri"/>
          <w:lang w:eastAsia="en-US"/>
        </w:rPr>
        <w:t xml:space="preserve"> eindigt van rechtswege op het moment dat de </w:t>
      </w:r>
      <w:r w:rsidR="0E17764D" w:rsidRPr="2A525088">
        <w:rPr>
          <w:rFonts w:ascii="Calibri" w:eastAsia="Calibri" w:hAnsi="Calibri" w:cs="Calibri"/>
          <w:lang w:eastAsia="en-US"/>
        </w:rPr>
        <w:t xml:space="preserve">waarde van de opdrachten die </w:t>
      </w:r>
      <w:r w:rsidR="047DB3BA" w:rsidRPr="2A525088">
        <w:rPr>
          <w:rFonts w:ascii="Calibri" w:eastAsia="Calibri" w:hAnsi="Calibri" w:cs="Calibri"/>
          <w:lang w:eastAsia="en-US"/>
        </w:rPr>
        <w:t xml:space="preserve">door Opdrachtgever </w:t>
      </w:r>
      <w:r w:rsidR="0E17764D" w:rsidRPr="2A525088">
        <w:rPr>
          <w:rFonts w:ascii="Calibri" w:eastAsia="Calibri" w:hAnsi="Calibri" w:cs="Calibri"/>
          <w:lang w:eastAsia="en-US"/>
        </w:rPr>
        <w:t xml:space="preserve">onder deze </w:t>
      </w:r>
      <w:r w:rsidR="00733DB8">
        <w:rPr>
          <w:rFonts w:ascii="Calibri" w:eastAsia="Calibri" w:hAnsi="Calibri" w:cs="Calibri"/>
          <w:lang w:eastAsia="en-US"/>
        </w:rPr>
        <w:t>R</w:t>
      </w:r>
      <w:r w:rsidR="008478E1">
        <w:rPr>
          <w:rFonts w:ascii="Calibri" w:eastAsia="Calibri" w:hAnsi="Calibri" w:cs="Calibri"/>
          <w:lang w:eastAsia="en-US"/>
        </w:rPr>
        <w:t>aamovereenkomst</w:t>
      </w:r>
      <w:r w:rsidR="0E17764D" w:rsidRPr="2A525088">
        <w:rPr>
          <w:rFonts w:ascii="Calibri" w:eastAsia="Calibri" w:hAnsi="Calibri" w:cs="Calibri"/>
          <w:lang w:eastAsia="en-US"/>
        </w:rPr>
        <w:t xml:space="preserve"> zijn geplaatst, de in de aanbesteding bekendgemaakte </w:t>
      </w:r>
      <w:r w:rsidR="5554F55D" w:rsidRPr="2A525088">
        <w:rPr>
          <w:rFonts w:ascii="Calibri" w:eastAsia="Calibri" w:hAnsi="Calibri" w:cs="Calibri"/>
          <w:lang w:eastAsia="en-US"/>
        </w:rPr>
        <w:t>geraamde</w:t>
      </w:r>
      <w:r w:rsidR="00AC7834">
        <w:rPr>
          <w:rFonts w:ascii="Calibri" w:eastAsia="Calibri" w:hAnsi="Calibri" w:cs="Calibri"/>
          <w:lang w:eastAsia="en-US"/>
        </w:rPr>
        <w:t xml:space="preserve"> maximale</w:t>
      </w:r>
      <w:r w:rsidR="5554F55D" w:rsidRPr="2A525088">
        <w:rPr>
          <w:rFonts w:ascii="Calibri" w:eastAsia="Calibri" w:hAnsi="Calibri" w:cs="Calibri"/>
          <w:lang w:eastAsia="en-US"/>
        </w:rPr>
        <w:t xml:space="preserve"> waarde van deze </w:t>
      </w:r>
      <w:r w:rsidR="00733DB8">
        <w:rPr>
          <w:rFonts w:ascii="Calibri" w:eastAsia="Calibri" w:hAnsi="Calibri" w:cs="Calibri"/>
          <w:lang w:eastAsia="en-US"/>
        </w:rPr>
        <w:t>R</w:t>
      </w:r>
      <w:r w:rsidR="008478E1">
        <w:rPr>
          <w:rFonts w:ascii="Calibri" w:eastAsia="Calibri" w:hAnsi="Calibri" w:cs="Calibri"/>
          <w:lang w:eastAsia="en-US"/>
        </w:rPr>
        <w:t>aamovereenkomst</w:t>
      </w:r>
      <w:r w:rsidR="48348A54" w:rsidRPr="2A525088">
        <w:rPr>
          <w:rFonts w:ascii="Calibri" w:eastAsia="Calibri" w:hAnsi="Calibri" w:cs="Calibri"/>
          <w:lang w:eastAsia="en-US"/>
        </w:rPr>
        <w:t xml:space="preserve"> heeft bereikt. In</w:t>
      </w:r>
      <w:r w:rsidR="325FFB03" w:rsidRPr="2A525088">
        <w:rPr>
          <w:rFonts w:ascii="Calibri" w:eastAsia="Calibri" w:hAnsi="Calibri" w:cs="Calibri"/>
          <w:lang w:eastAsia="en-US"/>
        </w:rPr>
        <w:t xml:space="preserve">geval met meerdere </w:t>
      </w:r>
      <w:r w:rsidR="003C4F4D">
        <w:rPr>
          <w:rFonts w:ascii="Calibri" w:eastAsia="Calibri" w:hAnsi="Calibri" w:cs="Calibri"/>
          <w:lang w:eastAsia="en-US"/>
        </w:rPr>
        <w:t>Partij</w:t>
      </w:r>
      <w:r w:rsidR="325FFB03" w:rsidRPr="2A525088">
        <w:rPr>
          <w:rFonts w:ascii="Calibri" w:eastAsia="Calibri" w:hAnsi="Calibri" w:cs="Calibri"/>
          <w:lang w:eastAsia="en-US"/>
        </w:rPr>
        <w:t xml:space="preserve">en gelijksoortige </w:t>
      </w:r>
      <w:r w:rsidR="00733DB8">
        <w:rPr>
          <w:rFonts w:ascii="Calibri" w:eastAsia="Calibri" w:hAnsi="Calibri" w:cs="Calibri"/>
          <w:lang w:eastAsia="en-US"/>
        </w:rPr>
        <w:t>R</w:t>
      </w:r>
      <w:r w:rsidR="008478E1">
        <w:rPr>
          <w:rFonts w:ascii="Calibri" w:eastAsia="Calibri" w:hAnsi="Calibri" w:cs="Calibri"/>
          <w:lang w:eastAsia="en-US"/>
        </w:rPr>
        <w:t>aamovereenkomst</w:t>
      </w:r>
      <w:r w:rsidR="325FFB03" w:rsidRPr="2A525088">
        <w:rPr>
          <w:rFonts w:ascii="Calibri" w:eastAsia="Calibri" w:hAnsi="Calibri" w:cs="Calibri"/>
          <w:lang w:eastAsia="en-US"/>
        </w:rPr>
        <w:t>en zijn gesloten,</w:t>
      </w:r>
      <w:r w:rsidR="6E4544C5" w:rsidRPr="2A525088">
        <w:rPr>
          <w:rFonts w:ascii="Calibri" w:eastAsia="Calibri" w:hAnsi="Calibri" w:cs="Calibri"/>
          <w:lang w:eastAsia="en-US"/>
        </w:rPr>
        <w:t xml:space="preserve"> eindigt deze </w:t>
      </w:r>
      <w:r w:rsidR="00733DB8">
        <w:rPr>
          <w:rFonts w:ascii="Calibri" w:eastAsia="Calibri" w:hAnsi="Calibri" w:cs="Calibri"/>
          <w:lang w:eastAsia="en-US"/>
        </w:rPr>
        <w:t>R</w:t>
      </w:r>
      <w:r w:rsidR="008478E1">
        <w:rPr>
          <w:rFonts w:ascii="Calibri" w:eastAsia="Calibri" w:hAnsi="Calibri" w:cs="Calibri"/>
          <w:lang w:eastAsia="en-US"/>
        </w:rPr>
        <w:t>aamovereenkomst</w:t>
      </w:r>
      <w:r w:rsidR="6E4544C5" w:rsidRPr="2A525088">
        <w:rPr>
          <w:rFonts w:ascii="Calibri" w:eastAsia="Calibri" w:hAnsi="Calibri" w:cs="Calibri"/>
          <w:lang w:eastAsia="en-US"/>
        </w:rPr>
        <w:t xml:space="preserve"> op het moment dat de cumulatieve waarde van alle opdrachten die bij </w:t>
      </w:r>
      <w:r w:rsidR="325FFB03" w:rsidRPr="2A525088">
        <w:rPr>
          <w:rFonts w:ascii="Calibri" w:eastAsia="Calibri" w:hAnsi="Calibri" w:cs="Calibri"/>
          <w:lang w:eastAsia="en-US"/>
        </w:rPr>
        <w:lastRenderedPageBreak/>
        <w:t xml:space="preserve">Opdrachtgever </w:t>
      </w:r>
      <w:r w:rsidR="375694D7" w:rsidRPr="2A525088">
        <w:rPr>
          <w:rFonts w:ascii="Calibri" w:eastAsia="Calibri" w:hAnsi="Calibri" w:cs="Calibri"/>
          <w:lang w:eastAsia="en-US"/>
        </w:rPr>
        <w:t xml:space="preserve">en de andere </w:t>
      </w:r>
      <w:r w:rsidR="00733DB8">
        <w:rPr>
          <w:rFonts w:ascii="Calibri" w:eastAsia="Calibri" w:hAnsi="Calibri" w:cs="Calibri"/>
          <w:lang w:eastAsia="en-US"/>
        </w:rPr>
        <w:t>raamovereenkomsten</w:t>
      </w:r>
      <w:r w:rsidR="375694D7" w:rsidRPr="2A525088">
        <w:rPr>
          <w:rFonts w:ascii="Calibri" w:eastAsia="Calibri" w:hAnsi="Calibri" w:cs="Calibri"/>
          <w:lang w:eastAsia="en-US"/>
        </w:rPr>
        <w:t xml:space="preserve"> zijn geplaatst, de in de aanbesteding bekendgemaakte geraamde</w:t>
      </w:r>
      <w:r w:rsidR="00AC7834">
        <w:rPr>
          <w:rFonts w:ascii="Calibri" w:eastAsia="Calibri" w:hAnsi="Calibri" w:cs="Calibri"/>
          <w:lang w:eastAsia="en-US"/>
        </w:rPr>
        <w:t xml:space="preserve"> maximale</w:t>
      </w:r>
      <w:r w:rsidR="375694D7" w:rsidRPr="2A525088">
        <w:rPr>
          <w:rFonts w:ascii="Calibri" w:eastAsia="Calibri" w:hAnsi="Calibri" w:cs="Calibri"/>
          <w:lang w:eastAsia="en-US"/>
        </w:rPr>
        <w:t xml:space="preserve"> waarde van deze </w:t>
      </w:r>
      <w:r w:rsidR="00733DB8">
        <w:rPr>
          <w:rFonts w:ascii="Calibri" w:eastAsia="Calibri" w:hAnsi="Calibri" w:cs="Calibri"/>
          <w:lang w:eastAsia="en-US"/>
        </w:rPr>
        <w:t>R</w:t>
      </w:r>
      <w:r w:rsidR="008478E1">
        <w:rPr>
          <w:rFonts w:ascii="Calibri" w:eastAsia="Calibri" w:hAnsi="Calibri" w:cs="Calibri"/>
          <w:lang w:eastAsia="en-US"/>
        </w:rPr>
        <w:t>aamovereenkomst</w:t>
      </w:r>
      <w:r w:rsidR="375694D7" w:rsidRPr="2A525088">
        <w:rPr>
          <w:rFonts w:ascii="Calibri" w:eastAsia="Calibri" w:hAnsi="Calibri" w:cs="Calibri"/>
          <w:lang w:eastAsia="en-US"/>
        </w:rPr>
        <w:t xml:space="preserve"> heeft bereikt.</w:t>
      </w:r>
      <w:r w:rsidR="13F9DA8F" w:rsidRPr="2A525088">
        <w:rPr>
          <w:rFonts w:ascii="Calibri" w:eastAsia="Calibri" w:hAnsi="Calibri" w:cs="Calibri"/>
          <w:lang w:eastAsia="en-US"/>
        </w:rPr>
        <w:t xml:space="preserve"> </w:t>
      </w:r>
    </w:p>
    <w:p w14:paraId="30267C83" w14:textId="08073A6B" w:rsidR="00D97365" w:rsidRDefault="007B02A2" w:rsidP="00B26F4E">
      <w:pPr>
        <w:spacing w:after="240" w:line="288" w:lineRule="auto"/>
        <w:jc w:val="both"/>
      </w:pPr>
      <w:r w:rsidRPr="2A525088">
        <w:rPr>
          <w:rFonts w:ascii="Calibri" w:eastAsia="Calibri" w:hAnsi="Calibri" w:cs="Calibri"/>
          <w:lang w:eastAsia="en-US"/>
        </w:rPr>
        <w:t>2.</w:t>
      </w:r>
      <w:r w:rsidR="00971829" w:rsidRPr="2A525088">
        <w:rPr>
          <w:rFonts w:ascii="Calibri" w:eastAsia="Calibri" w:hAnsi="Calibri" w:cs="Calibri"/>
          <w:lang w:eastAsia="en-US"/>
        </w:rPr>
        <w:t>5</w:t>
      </w:r>
      <w:r w:rsidRPr="2A525088">
        <w:rPr>
          <w:rFonts w:ascii="Calibri" w:eastAsia="Calibri" w:hAnsi="Calibri" w:cs="Calibri"/>
          <w:lang w:eastAsia="en-US"/>
        </w:rPr>
        <w:t xml:space="preserve"> </w:t>
      </w:r>
      <w:r w:rsidR="00410766" w:rsidRPr="2A525088">
        <w:rPr>
          <w:rFonts w:ascii="Calibri" w:eastAsia="Calibri" w:hAnsi="Calibri" w:cs="Calibri"/>
          <w:lang w:val="nl" w:eastAsia="en-US"/>
        </w:rPr>
        <w:t xml:space="preserve">Beëindiging van deze </w:t>
      </w:r>
      <w:r w:rsidR="00733DB8">
        <w:rPr>
          <w:rFonts w:ascii="Calibri" w:eastAsia="Calibri" w:hAnsi="Calibri" w:cs="Calibri"/>
          <w:lang w:val="nl" w:eastAsia="en-US"/>
        </w:rPr>
        <w:t>R</w:t>
      </w:r>
      <w:r w:rsidR="008478E1">
        <w:rPr>
          <w:rFonts w:ascii="Calibri" w:eastAsia="Calibri" w:hAnsi="Calibri" w:cs="Calibri"/>
          <w:lang w:val="nl" w:eastAsia="en-US"/>
        </w:rPr>
        <w:t>aamovereenkomst</w:t>
      </w:r>
      <w:r w:rsidR="00BE6119" w:rsidRPr="2A525088">
        <w:rPr>
          <w:rFonts w:ascii="Calibri" w:eastAsia="Calibri" w:hAnsi="Calibri" w:cs="Calibri"/>
          <w:lang w:val="nl" w:eastAsia="en-US"/>
        </w:rPr>
        <w:t>,</w:t>
      </w:r>
      <w:r w:rsidR="00410766" w:rsidRPr="2A525088">
        <w:rPr>
          <w:rFonts w:ascii="Calibri" w:eastAsia="Calibri" w:hAnsi="Calibri" w:cs="Calibri"/>
          <w:lang w:val="nl" w:eastAsia="en-US"/>
        </w:rPr>
        <w:t xml:space="preserve"> om welke reden dan ook</w:t>
      </w:r>
      <w:r w:rsidR="00BE6119" w:rsidRPr="2A525088">
        <w:rPr>
          <w:rFonts w:ascii="Calibri" w:eastAsia="Calibri" w:hAnsi="Calibri" w:cs="Calibri"/>
          <w:lang w:val="nl" w:eastAsia="en-US"/>
        </w:rPr>
        <w:t>,</w:t>
      </w:r>
      <w:r w:rsidR="00410766" w:rsidRPr="2A525088">
        <w:rPr>
          <w:rFonts w:ascii="Calibri" w:eastAsia="Calibri" w:hAnsi="Calibri" w:cs="Calibri"/>
          <w:lang w:val="nl" w:eastAsia="en-US"/>
        </w:rPr>
        <w:t xml:space="preserve"> laat de rechten en verplichtingen voortvloeiend uit (een) </w:t>
      </w:r>
      <w:r w:rsidR="003B0334">
        <w:rPr>
          <w:rFonts w:ascii="Calibri" w:eastAsia="Calibri" w:hAnsi="Calibri" w:cs="Calibri"/>
          <w:lang w:val="nl" w:eastAsia="en-US"/>
        </w:rPr>
        <w:t>N</w:t>
      </w:r>
      <w:r w:rsidR="00410766" w:rsidRPr="2A525088">
        <w:rPr>
          <w:rFonts w:ascii="Calibri" w:eastAsia="Calibri" w:hAnsi="Calibri" w:cs="Calibri"/>
          <w:lang w:val="nl" w:eastAsia="en-US"/>
        </w:rPr>
        <w:t xml:space="preserve">adere </w:t>
      </w:r>
      <w:r w:rsidR="003B0334">
        <w:rPr>
          <w:rFonts w:ascii="Calibri" w:eastAsia="Calibri" w:hAnsi="Calibri" w:cs="Calibri"/>
          <w:lang w:val="nl" w:eastAsia="en-US"/>
        </w:rPr>
        <w:t>O</w:t>
      </w:r>
      <w:r w:rsidR="00410766" w:rsidRPr="2A525088">
        <w:rPr>
          <w:rFonts w:ascii="Calibri" w:eastAsia="Calibri" w:hAnsi="Calibri" w:cs="Calibri"/>
          <w:lang w:val="nl" w:eastAsia="en-US"/>
        </w:rPr>
        <w:t xml:space="preserve">vereenkomst(en) onverlet. De voorwaarden van deze </w:t>
      </w:r>
      <w:r w:rsidR="00733DB8">
        <w:rPr>
          <w:rFonts w:ascii="Calibri" w:eastAsia="Calibri" w:hAnsi="Calibri" w:cs="Calibri"/>
          <w:lang w:val="nl" w:eastAsia="en-US"/>
        </w:rPr>
        <w:t>R</w:t>
      </w:r>
      <w:r w:rsidR="008478E1">
        <w:rPr>
          <w:rFonts w:ascii="Calibri" w:eastAsia="Calibri" w:hAnsi="Calibri" w:cs="Calibri"/>
          <w:lang w:val="nl" w:eastAsia="en-US"/>
        </w:rPr>
        <w:t>aamovereenkomst</w:t>
      </w:r>
      <w:r w:rsidR="00410766" w:rsidRPr="2A525088">
        <w:rPr>
          <w:rFonts w:ascii="Calibri" w:eastAsia="Calibri" w:hAnsi="Calibri" w:cs="Calibri"/>
          <w:lang w:val="nl" w:eastAsia="en-US"/>
        </w:rPr>
        <w:t xml:space="preserve"> blijven van toepassing op alle </w:t>
      </w:r>
      <w:r w:rsidR="003B0334">
        <w:rPr>
          <w:rFonts w:ascii="Calibri" w:eastAsia="Calibri" w:hAnsi="Calibri" w:cs="Calibri"/>
          <w:lang w:val="nl" w:eastAsia="en-US"/>
        </w:rPr>
        <w:t>N</w:t>
      </w:r>
      <w:r w:rsidR="00410766" w:rsidRPr="2A525088">
        <w:rPr>
          <w:rFonts w:ascii="Calibri" w:eastAsia="Calibri" w:hAnsi="Calibri" w:cs="Calibri"/>
          <w:lang w:val="nl" w:eastAsia="en-US"/>
        </w:rPr>
        <w:t xml:space="preserve">adere </w:t>
      </w:r>
      <w:r w:rsidR="003B0334">
        <w:rPr>
          <w:rFonts w:ascii="Calibri" w:eastAsia="Calibri" w:hAnsi="Calibri" w:cs="Calibri"/>
          <w:lang w:val="nl" w:eastAsia="en-US"/>
        </w:rPr>
        <w:t>O</w:t>
      </w:r>
      <w:r w:rsidR="00410766" w:rsidRPr="2A525088">
        <w:rPr>
          <w:rFonts w:ascii="Calibri" w:eastAsia="Calibri" w:hAnsi="Calibri" w:cs="Calibri"/>
          <w:lang w:val="nl" w:eastAsia="en-US"/>
        </w:rPr>
        <w:t xml:space="preserve">vereenkomsten die na het eindigen van deze </w:t>
      </w:r>
      <w:r w:rsidR="00733DB8">
        <w:rPr>
          <w:rFonts w:ascii="Calibri" w:eastAsia="Calibri" w:hAnsi="Calibri" w:cs="Calibri"/>
          <w:lang w:val="nl" w:eastAsia="en-US"/>
        </w:rPr>
        <w:t>R</w:t>
      </w:r>
      <w:r w:rsidR="008478E1">
        <w:rPr>
          <w:rFonts w:ascii="Calibri" w:eastAsia="Calibri" w:hAnsi="Calibri" w:cs="Calibri"/>
          <w:lang w:val="nl" w:eastAsia="en-US"/>
        </w:rPr>
        <w:t>aamovereenkomst</w:t>
      </w:r>
      <w:r w:rsidR="00410766" w:rsidRPr="2A525088">
        <w:rPr>
          <w:rFonts w:ascii="Calibri" w:eastAsia="Calibri" w:hAnsi="Calibri" w:cs="Calibri"/>
          <w:lang w:val="nl" w:eastAsia="en-US"/>
        </w:rPr>
        <w:t xml:space="preserve"> nog voortduren.</w:t>
      </w:r>
    </w:p>
    <w:p w14:paraId="1B02C3EB" w14:textId="3164EF23" w:rsidR="00037429" w:rsidRPr="0050597F" w:rsidRDefault="00BE6119" w:rsidP="0050597F">
      <w:pPr>
        <w:spacing w:after="240" w:line="288" w:lineRule="auto"/>
        <w:jc w:val="both"/>
        <w:rPr>
          <w:rFonts w:ascii="Calibri" w:eastAsia="Calibri" w:hAnsi="Calibri" w:cs="Calibri"/>
          <w:i/>
          <w:iCs/>
          <w:color w:val="F79646"/>
          <w:lang w:eastAsia="en-US"/>
        </w:rPr>
      </w:pPr>
      <w:r w:rsidRPr="2A525088">
        <w:rPr>
          <w:rFonts w:ascii="Calibri" w:eastAsia="Calibri" w:hAnsi="Calibri" w:cs="Calibri"/>
          <w:lang w:val="nl" w:eastAsia="en-US"/>
        </w:rPr>
        <w:t>2.</w:t>
      </w:r>
      <w:r w:rsidR="00971829" w:rsidRPr="2A525088">
        <w:rPr>
          <w:rFonts w:ascii="Calibri" w:eastAsia="Calibri" w:hAnsi="Calibri" w:cs="Calibri"/>
          <w:lang w:val="nl" w:eastAsia="en-US"/>
        </w:rPr>
        <w:t>6</w:t>
      </w:r>
      <w:r w:rsidRPr="2A525088">
        <w:rPr>
          <w:rFonts w:ascii="Calibri" w:eastAsia="Calibri" w:hAnsi="Calibri" w:cs="Calibri"/>
          <w:lang w:val="nl" w:eastAsia="en-US"/>
        </w:rPr>
        <w:t xml:space="preserve"> </w:t>
      </w:r>
      <w:r w:rsidR="00B9512D" w:rsidRPr="2A525088">
        <w:rPr>
          <w:rFonts w:ascii="Calibri" w:eastAsia="Calibri" w:hAnsi="Calibri" w:cs="Calibri"/>
          <w:lang w:val="nl" w:eastAsia="en-US"/>
        </w:rPr>
        <w:t xml:space="preserve">De duur van de </w:t>
      </w:r>
      <w:r w:rsidR="003B0334">
        <w:rPr>
          <w:rFonts w:ascii="Calibri" w:eastAsia="Calibri" w:hAnsi="Calibri" w:cs="Calibri"/>
          <w:lang w:val="nl" w:eastAsia="en-US"/>
        </w:rPr>
        <w:t>N</w:t>
      </w:r>
      <w:r w:rsidR="00B9512D" w:rsidRPr="2A525088">
        <w:rPr>
          <w:rFonts w:ascii="Calibri" w:eastAsia="Calibri" w:hAnsi="Calibri" w:cs="Calibri"/>
          <w:lang w:val="nl" w:eastAsia="en-US"/>
        </w:rPr>
        <w:t xml:space="preserve">adere </w:t>
      </w:r>
      <w:r w:rsidR="003B0334">
        <w:rPr>
          <w:rFonts w:ascii="Calibri" w:eastAsia="Calibri" w:hAnsi="Calibri" w:cs="Calibri"/>
          <w:lang w:val="nl" w:eastAsia="en-US"/>
        </w:rPr>
        <w:t>O</w:t>
      </w:r>
      <w:r w:rsidR="00B9512D" w:rsidRPr="2A525088">
        <w:rPr>
          <w:rFonts w:ascii="Calibri" w:eastAsia="Calibri" w:hAnsi="Calibri" w:cs="Calibri"/>
          <w:lang w:val="nl" w:eastAsia="en-US"/>
        </w:rPr>
        <w:t xml:space="preserve">vereenkomst(en) die onder deze </w:t>
      </w:r>
      <w:r w:rsidR="00733DB8">
        <w:rPr>
          <w:rFonts w:ascii="Calibri" w:eastAsia="Calibri" w:hAnsi="Calibri" w:cs="Calibri"/>
          <w:lang w:val="nl" w:eastAsia="en-US"/>
        </w:rPr>
        <w:t>R</w:t>
      </w:r>
      <w:r w:rsidR="00B9512D" w:rsidRPr="2A525088">
        <w:rPr>
          <w:rFonts w:ascii="Calibri" w:eastAsia="Calibri" w:hAnsi="Calibri" w:cs="Calibri"/>
          <w:lang w:val="nl" w:eastAsia="en-US"/>
        </w:rPr>
        <w:t xml:space="preserve">aamvereenkomst aan </w:t>
      </w:r>
      <w:r w:rsidR="00CF19B0" w:rsidRPr="2A525088">
        <w:rPr>
          <w:rFonts w:ascii="Calibri" w:eastAsia="Calibri" w:hAnsi="Calibri" w:cs="Calibri"/>
          <w:lang w:val="nl" w:eastAsia="en-US"/>
        </w:rPr>
        <w:t>Raamcontractant</w:t>
      </w:r>
      <w:r w:rsidR="00B9512D" w:rsidRPr="2A525088">
        <w:rPr>
          <w:rFonts w:ascii="Calibri" w:eastAsia="Calibri" w:hAnsi="Calibri" w:cs="Calibri"/>
          <w:lang w:val="nl" w:eastAsia="en-US"/>
        </w:rPr>
        <w:t xml:space="preserve"> wordt / worden gegund wordt in de </w:t>
      </w:r>
      <w:r w:rsidR="003B0334">
        <w:rPr>
          <w:rFonts w:ascii="Calibri" w:eastAsia="Calibri" w:hAnsi="Calibri" w:cs="Calibri"/>
          <w:lang w:val="nl" w:eastAsia="en-US"/>
        </w:rPr>
        <w:t>N</w:t>
      </w:r>
      <w:r w:rsidR="00B9512D" w:rsidRPr="2A525088">
        <w:rPr>
          <w:rFonts w:ascii="Calibri" w:eastAsia="Calibri" w:hAnsi="Calibri" w:cs="Calibri"/>
          <w:lang w:val="nl" w:eastAsia="en-US"/>
        </w:rPr>
        <w:t xml:space="preserve">adere </w:t>
      </w:r>
      <w:r w:rsidR="003B0334">
        <w:rPr>
          <w:rFonts w:ascii="Calibri" w:eastAsia="Calibri" w:hAnsi="Calibri" w:cs="Calibri"/>
          <w:lang w:val="nl" w:eastAsia="en-US"/>
        </w:rPr>
        <w:t>O</w:t>
      </w:r>
      <w:r w:rsidR="00B9512D" w:rsidRPr="2A525088">
        <w:rPr>
          <w:rFonts w:ascii="Calibri" w:eastAsia="Calibri" w:hAnsi="Calibri" w:cs="Calibri"/>
          <w:lang w:val="nl" w:eastAsia="en-US"/>
        </w:rPr>
        <w:t>vereenkomst(en) per opdracht vastgelegd.</w:t>
      </w:r>
    </w:p>
    <w:p w14:paraId="12E77CAC" w14:textId="73F6A69E" w:rsidR="00CF4448" w:rsidRPr="0050597F" w:rsidRDefault="00CF4448" w:rsidP="00420E00">
      <w:pPr>
        <w:spacing w:line="288" w:lineRule="auto"/>
        <w:jc w:val="both"/>
        <w:textAlignment w:val="top"/>
        <w:rPr>
          <w:rFonts w:asciiTheme="minorHAnsi" w:eastAsia="Calibri" w:hAnsiTheme="minorHAnsi" w:cstheme="minorBidi"/>
          <w:b/>
          <w:bCs/>
          <w:lang w:eastAsia="en-US"/>
        </w:rPr>
      </w:pPr>
      <w:r w:rsidRPr="0050597F">
        <w:rPr>
          <w:rFonts w:asciiTheme="minorHAnsi" w:eastAsia="Calibri" w:hAnsiTheme="minorHAnsi" w:cstheme="minorBidi"/>
          <w:b/>
          <w:bCs/>
          <w:lang w:eastAsia="en-US"/>
        </w:rPr>
        <w:t>Artikel 3. Nadere gunning</w:t>
      </w:r>
    </w:p>
    <w:p w14:paraId="208375CC" w14:textId="3DCC7949" w:rsidR="001F5A79" w:rsidRPr="0050597F" w:rsidRDefault="441F812B" w:rsidP="001F5A79">
      <w:pPr>
        <w:spacing w:after="240" w:line="288" w:lineRule="auto"/>
        <w:jc w:val="both"/>
        <w:rPr>
          <w:rFonts w:asciiTheme="minorHAnsi" w:eastAsia="Calibri" w:hAnsiTheme="minorHAnsi" w:cstheme="minorBidi"/>
          <w:lang w:eastAsia="en-US"/>
        </w:rPr>
      </w:pPr>
      <w:r w:rsidRPr="0050597F">
        <w:rPr>
          <w:rFonts w:asciiTheme="minorHAnsi" w:eastAsia="Calibri" w:hAnsiTheme="minorHAnsi" w:cstheme="minorBidi"/>
          <w:lang w:eastAsia="en-US"/>
        </w:rPr>
        <w:t xml:space="preserve">3.1 </w:t>
      </w:r>
      <w:r w:rsidR="00CF19B0" w:rsidRPr="0050597F">
        <w:rPr>
          <w:rFonts w:asciiTheme="minorHAnsi" w:eastAsia="Calibri" w:hAnsiTheme="minorHAnsi" w:cstheme="minorBidi"/>
          <w:lang w:eastAsia="en-US"/>
        </w:rPr>
        <w:t>Raamcontractant</w:t>
      </w:r>
      <w:r w:rsidR="4E4454E2" w:rsidRPr="0050597F">
        <w:rPr>
          <w:rFonts w:asciiTheme="minorHAnsi" w:eastAsia="Calibri" w:hAnsiTheme="minorHAnsi" w:cstheme="minorBidi"/>
          <w:lang w:eastAsia="en-US"/>
        </w:rPr>
        <w:t xml:space="preserve"> </w:t>
      </w:r>
      <w:r w:rsidR="446A3BE1" w:rsidRPr="0050597F">
        <w:rPr>
          <w:rFonts w:asciiTheme="minorHAnsi" w:hAnsiTheme="minorHAnsi" w:cstheme="minorBidi"/>
        </w:rPr>
        <w:t>is verplicht om binnen de aangegeven termijn, die nader is vastgesteld in</w:t>
      </w:r>
      <w:r w:rsidR="4E4454E2" w:rsidRPr="0050597F">
        <w:rPr>
          <w:rFonts w:asciiTheme="minorHAnsi" w:hAnsiTheme="minorHAnsi" w:cstheme="minorBidi"/>
        </w:rPr>
        <w:t xml:space="preserve"> de</w:t>
      </w:r>
      <w:r w:rsidR="446A3BE1" w:rsidRPr="0050597F">
        <w:rPr>
          <w:rFonts w:asciiTheme="minorHAnsi" w:hAnsiTheme="minorHAnsi" w:cstheme="minorBidi"/>
        </w:rPr>
        <w:t xml:space="preserve"> betreffende </w:t>
      </w:r>
      <w:r w:rsidR="0001507A" w:rsidRPr="0050597F">
        <w:rPr>
          <w:rFonts w:asciiTheme="minorHAnsi" w:hAnsiTheme="minorHAnsi" w:cstheme="minorBidi"/>
        </w:rPr>
        <w:t>o</w:t>
      </w:r>
      <w:r w:rsidR="446A3BE1" w:rsidRPr="0050597F">
        <w:rPr>
          <w:rFonts w:asciiTheme="minorHAnsi" w:hAnsiTheme="minorHAnsi" w:cstheme="minorBidi"/>
        </w:rPr>
        <w:t xml:space="preserve">fferteaanvraag, een </w:t>
      </w:r>
      <w:r w:rsidR="0001507A" w:rsidRPr="0050597F">
        <w:rPr>
          <w:rFonts w:asciiTheme="minorHAnsi" w:hAnsiTheme="minorHAnsi" w:cstheme="minorBidi"/>
        </w:rPr>
        <w:t>o</w:t>
      </w:r>
      <w:r w:rsidR="446A3BE1" w:rsidRPr="0050597F">
        <w:rPr>
          <w:rFonts w:asciiTheme="minorHAnsi" w:hAnsiTheme="minorHAnsi" w:cstheme="minorBidi"/>
        </w:rPr>
        <w:t xml:space="preserve">fferte uit te brengen. Aan het verkrijgen van een </w:t>
      </w:r>
      <w:r w:rsidR="0001507A" w:rsidRPr="0050597F">
        <w:rPr>
          <w:rFonts w:asciiTheme="minorHAnsi" w:hAnsiTheme="minorHAnsi" w:cstheme="minorBidi"/>
        </w:rPr>
        <w:t>o</w:t>
      </w:r>
      <w:r w:rsidR="446A3BE1" w:rsidRPr="0050597F">
        <w:rPr>
          <w:rFonts w:asciiTheme="minorHAnsi" w:hAnsiTheme="minorHAnsi" w:cstheme="minorBidi"/>
        </w:rPr>
        <w:t>fferte zijn voor Opdrachtgever geen kosten verbonden.</w:t>
      </w:r>
    </w:p>
    <w:p w14:paraId="2D88D4D1" w14:textId="77777777" w:rsidR="00C31FDB" w:rsidRDefault="47D339FF" w:rsidP="00554E88">
      <w:pPr>
        <w:spacing w:after="240" w:line="288" w:lineRule="auto"/>
        <w:jc w:val="both"/>
        <w:rPr>
          <w:rFonts w:asciiTheme="minorHAnsi" w:eastAsia="Calibri" w:hAnsiTheme="minorHAnsi" w:cstheme="minorBidi"/>
          <w:lang w:eastAsia="en-US"/>
        </w:rPr>
      </w:pPr>
      <w:r w:rsidRPr="0050597F">
        <w:rPr>
          <w:rFonts w:asciiTheme="minorHAnsi" w:eastAsia="Calibri" w:hAnsiTheme="minorHAnsi" w:cstheme="minorBidi"/>
          <w:lang w:eastAsia="en-US"/>
        </w:rPr>
        <w:t>3.2</w:t>
      </w:r>
      <w:r w:rsidR="5823E739" w:rsidRPr="0050597F">
        <w:rPr>
          <w:rFonts w:asciiTheme="minorHAnsi" w:eastAsia="Calibri" w:hAnsiTheme="minorHAnsi" w:cstheme="minorBidi"/>
          <w:lang w:eastAsia="en-US"/>
        </w:rPr>
        <w:t xml:space="preserve"> De </w:t>
      </w:r>
      <w:r w:rsidR="0001507A" w:rsidRPr="0050597F">
        <w:rPr>
          <w:rFonts w:asciiTheme="minorHAnsi" w:eastAsia="Calibri" w:hAnsiTheme="minorHAnsi" w:cstheme="minorBidi"/>
          <w:lang w:eastAsia="en-US"/>
        </w:rPr>
        <w:t>o</w:t>
      </w:r>
      <w:r w:rsidR="5823E739" w:rsidRPr="0050597F">
        <w:rPr>
          <w:rFonts w:asciiTheme="minorHAnsi" w:eastAsia="Calibri" w:hAnsiTheme="minorHAnsi" w:cstheme="minorBidi"/>
          <w:lang w:eastAsia="en-US"/>
        </w:rPr>
        <w:t xml:space="preserve">fferte en daarin opgenomen prijscalculatie moeten voldoen aan en mogen niet minder gunstig zijn dan de ingediende </w:t>
      </w:r>
      <w:r w:rsidR="0001507A" w:rsidRPr="0050597F">
        <w:rPr>
          <w:rFonts w:asciiTheme="minorHAnsi" w:eastAsia="Calibri" w:hAnsiTheme="minorHAnsi" w:cstheme="minorBidi"/>
          <w:lang w:eastAsia="en-US"/>
        </w:rPr>
        <w:t>i</w:t>
      </w:r>
      <w:r w:rsidR="00BC6B1B" w:rsidRPr="0050597F">
        <w:rPr>
          <w:rFonts w:asciiTheme="minorHAnsi" w:eastAsia="Calibri" w:hAnsiTheme="minorHAnsi" w:cstheme="minorBidi"/>
          <w:lang w:eastAsia="en-US"/>
        </w:rPr>
        <w:t>nschrijving</w:t>
      </w:r>
      <w:r w:rsidR="5823E739" w:rsidRPr="0050597F">
        <w:rPr>
          <w:rFonts w:asciiTheme="minorHAnsi" w:eastAsia="Calibri" w:hAnsiTheme="minorHAnsi" w:cstheme="minorBidi"/>
          <w:lang w:eastAsia="en-US"/>
        </w:rPr>
        <w:t>.</w:t>
      </w:r>
      <w:r w:rsidR="5823E739" w:rsidRPr="0050597F">
        <w:rPr>
          <w:rFonts w:ascii="Verdana" w:hAnsi="Verdana" w:cs="Arial"/>
          <w:sz w:val="18"/>
          <w:szCs w:val="18"/>
        </w:rPr>
        <w:t xml:space="preserve"> </w:t>
      </w:r>
    </w:p>
    <w:p w14:paraId="4D731FBD" w14:textId="3D66D868" w:rsidR="001F5A79" w:rsidRPr="00C31FDB" w:rsidRDefault="00B95D1A" w:rsidP="00554E88">
      <w:pPr>
        <w:spacing w:after="240" w:line="288" w:lineRule="auto"/>
        <w:jc w:val="both"/>
        <w:rPr>
          <w:rFonts w:asciiTheme="minorHAnsi" w:eastAsia="Calibri" w:hAnsiTheme="minorHAnsi" w:cstheme="minorBidi"/>
          <w:lang w:eastAsia="en-US"/>
        </w:rPr>
      </w:pPr>
      <w:r>
        <w:br/>
      </w:r>
      <w:r w:rsidR="00CD41CF" w:rsidRPr="00C31FDB">
        <w:rPr>
          <w:rFonts w:ascii="Calibri" w:eastAsia="Calibri" w:hAnsi="Calibri" w:cs="Calibri"/>
          <w:b/>
          <w:bCs/>
          <w:lang w:eastAsia="en-US"/>
        </w:rPr>
        <w:t>Artikel 4. Prijs en overige (financiële) bepalingen</w:t>
      </w:r>
    </w:p>
    <w:p w14:paraId="0BF5D1AC" w14:textId="184D353B" w:rsidR="00FD5F5F" w:rsidRPr="00C31FDB" w:rsidRDefault="00B20AC5" w:rsidP="00A95672">
      <w:pPr>
        <w:spacing w:after="240" w:line="288" w:lineRule="auto"/>
        <w:jc w:val="both"/>
        <w:rPr>
          <w:rFonts w:asciiTheme="minorHAnsi" w:eastAsia="Calibri" w:hAnsiTheme="minorHAnsi" w:cstheme="minorBidi"/>
          <w:lang w:eastAsia="en-US"/>
        </w:rPr>
      </w:pPr>
      <w:r w:rsidRPr="00C31FDB">
        <w:rPr>
          <w:rFonts w:ascii="Calibri" w:eastAsia="Calibri" w:hAnsi="Calibri" w:cs="Calibri"/>
          <w:lang w:eastAsia="en-US"/>
        </w:rPr>
        <w:t xml:space="preserve">4.1 </w:t>
      </w:r>
      <w:r w:rsidR="00CF19B0" w:rsidRPr="00C31FDB">
        <w:rPr>
          <w:rFonts w:ascii="Calibri" w:eastAsia="Calibri" w:hAnsi="Calibri" w:cs="Calibri"/>
          <w:lang w:eastAsia="en-US"/>
        </w:rPr>
        <w:t>Raamcontractant</w:t>
      </w:r>
      <w:r w:rsidR="00B75C49" w:rsidRPr="00C31FDB">
        <w:rPr>
          <w:rFonts w:ascii="Calibri" w:eastAsia="Calibri" w:hAnsi="Calibri" w:cs="Calibri"/>
          <w:lang w:eastAsia="en-US"/>
        </w:rPr>
        <w:t xml:space="preserve"> </w:t>
      </w:r>
      <w:r w:rsidR="00FD5F5F" w:rsidRPr="00C31FDB">
        <w:rPr>
          <w:rFonts w:ascii="Calibri" w:eastAsia="Calibri" w:hAnsi="Calibri" w:cs="Calibri"/>
          <w:lang w:eastAsia="en-US"/>
        </w:rPr>
        <w:t xml:space="preserve">is gerechtigd het werkelijke aantal bestede </w:t>
      </w:r>
      <w:r w:rsidR="00C31FDB" w:rsidRPr="00C31FDB">
        <w:rPr>
          <w:rFonts w:ascii="Calibri" w:eastAsia="Calibri" w:hAnsi="Calibri" w:cs="Calibri"/>
          <w:lang w:eastAsia="en-US"/>
        </w:rPr>
        <w:t xml:space="preserve">vraagstukken </w:t>
      </w:r>
      <w:r w:rsidR="00FD5F5F" w:rsidRPr="00C31FDB">
        <w:rPr>
          <w:rFonts w:ascii="Calibri" w:eastAsia="Calibri" w:hAnsi="Calibri" w:cs="Calibri"/>
          <w:lang w:eastAsia="en-US"/>
        </w:rPr>
        <w:t xml:space="preserve">met betrekking tot de op grond van een </w:t>
      </w:r>
      <w:r w:rsidR="00EF0328" w:rsidRPr="00C31FDB">
        <w:rPr>
          <w:rFonts w:ascii="Calibri" w:eastAsia="Calibri" w:hAnsi="Calibri" w:cs="Calibri"/>
          <w:lang w:eastAsia="en-US"/>
        </w:rPr>
        <w:t>N</w:t>
      </w:r>
      <w:r w:rsidR="00FD5F5F" w:rsidRPr="00C31FDB">
        <w:rPr>
          <w:rFonts w:ascii="Calibri" w:eastAsia="Calibri" w:hAnsi="Calibri" w:cs="Calibri"/>
          <w:lang w:eastAsia="en-US"/>
        </w:rPr>
        <w:t xml:space="preserve">adere </w:t>
      </w:r>
      <w:r w:rsidR="00EF0328" w:rsidRPr="00C31FDB">
        <w:rPr>
          <w:rFonts w:ascii="Calibri" w:eastAsia="Calibri" w:hAnsi="Calibri" w:cs="Calibri"/>
          <w:lang w:eastAsia="en-US"/>
        </w:rPr>
        <w:t>O</w:t>
      </w:r>
      <w:r w:rsidR="00FD5F5F" w:rsidRPr="00C31FDB">
        <w:rPr>
          <w:rFonts w:ascii="Calibri" w:eastAsia="Calibri" w:hAnsi="Calibri" w:cs="Calibri"/>
          <w:lang w:eastAsia="en-US"/>
        </w:rPr>
        <w:t xml:space="preserve">vereenkomst verrichte, en door Opdrachtgever geaccepteerde, </w:t>
      </w:r>
      <w:r w:rsidR="0001507A" w:rsidRPr="00C31FDB">
        <w:rPr>
          <w:rFonts w:asciiTheme="minorHAnsi" w:hAnsiTheme="minorHAnsi" w:cstheme="minorBidi"/>
          <w:snapToGrid w:val="0"/>
        </w:rPr>
        <w:t>d</w:t>
      </w:r>
      <w:r w:rsidR="007357A1" w:rsidRPr="00C31FDB">
        <w:rPr>
          <w:rFonts w:asciiTheme="minorHAnsi" w:hAnsiTheme="minorHAnsi" w:cstheme="minorBidi"/>
          <w:snapToGrid w:val="0"/>
        </w:rPr>
        <w:t xml:space="preserve">iensten </w:t>
      </w:r>
      <w:r w:rsidR="00FD5F5F" w:rsidRPr="00C31FDB">
        <w:rPr>
          <w:rFonts w:ascii="Calibri" w:eastAsia="Calibri" w:hAnsi="Calibri" w:cs="Calibri"/>
          <w:lang w:eastAsia="en-US"/>
        </w:rPr>
        <w:t xml:space="preserve">per maand op nacalculatiebasis te declareren tegen het in de </w:t>
      </w:r>
      <w:r w:rsidR="00EF0328" w:rsidRPr="00C31FDB">
        <w:rPr>
          <w:rFonts w:ascii="Calibri" w:eastAsia="Calibri" w:hAnsi="Calibri" w:cs="Calibri"/>
          <w:lang w:eastAsia="en-US"/>
        </w:rPr>
        <w:t>N</w:t>
      </w:r>
      <w:r w:rsidR="00FD5F5F" w:rsidRPr="00C31FDB">
        <w:rPr>
          <w:rFonts w:ascii="Calibri" w:eastAsia="Calibri" w:hAnsi="Calibri" w:cs="Calibri"/>
          <w:lang w:eastAsia="en-US"/>
        </w:rPr>
        <w:t xml:space="preserve">adere </w:t>
      </w:r>
      <w:r w:rsidR="00EF0328" w:rsidRPr="00C31FDB">
        <w:rPr>
          <w:rFonts w:ascii="Calibri" w:eastAsia="Calibri" w:hAnsi="Calibri" w:cs="Calibri"/>
          <w:lang w:eastAsia="en-US"/>
        </w:rPr>
        <w:t>O</w:t>
      </w:r>
      <w:r w:rsidR="00FD5F5F" w:rsidRPr="00C31FDB">
        <w:rPr>
          <w:rFonts w:ascii="Calibri" w:eastAsia="Calibri" w:hAnsi="Calibri" w:cs="Calibri"/>
          <w:lang w:eastAsia="en-US"/>
        </w:rPr>
        <w:t xml:space="preserve">vereenkomst opgenomen </w:t>
      </w:r>
      <w:r w:rsidR="00851E0C" w:rsidRPr="00C31FDB">
        <w:rPr>
          <w:rFonts w:ascii="Calibri" w:eastAsia="Calibri" w:hAnsi="Calibri" w:cs="Calibri"/>
          <w:lang w:eastAsia="en-US"/>
        </w:rPr>
        <w:t>tarief</w:t>
      </w:r>
      <w:r w:rsidR="00C31FDB">
        <w:rPr>
          <w:rFonts w:ascii="Calibri" w:eastAsia="Calibri" w:hAnsi="Calibri" w:cs="Calibri"/>
          <w:lang w:eastAsia="en-US"/>
        </w:rPr>
        <w:t xml:space="preserve"> passend bij de dienstverlening</w:t>
      </w:r>
      <w:r w:rsidR="00851E0C" w:rsidRPr="00C31FDB">
        <w:rPr>
          <w:rFonts w:ascii="Calibri" w:eastAsia="Calibri" w:hAnsi="Calibri" w:cs="Calibri"/>
          <w:lang w:eastAsia="en-US"/>
        </w:rPr>
        <w:t xml:space="preserve">. </w:t>
      </w:r>
      <w:r w:rsidR="00FD5F5F" w:rsidRPr="00C31FDB">
        <w:rPr>
          <w:rFonts w:asciiTheme="minorHAnsi" w:eastAsia="Calibri" w:hAnsiTheme="minorHAnsi" w:cstheme="minorBidi"/>
          <w:lang w:eastAsia="en-US"/>
        </w:rPr>
        <w:t xml:space="preserve">In alle </w:t>
      </w:r>
      <w:r w:rsidR="00EF0328" w:rsidRPr="00C31FDB">
        <w:rPr>
          <w:rFonts w:asciiTheme="minorHAnsi" w:eastAsia="Calibri" w:hAnsiTheme="minorHAnsi" w:cstheme="minorBidi"/>
          <w:lang w:eastAsia="en-US"/>
        </w:rPr>
        <w:t>N</w:t>
      </w:r>
      <w:r w:rsidR="00FD5F5F" w:rsidRPr="00C31FDB">
        <w:rPr>
          <w:rFonts w:asciiTheme="minorHAnsi" w:eastAsia="Calibri" w:hAnsiTheme="minorHAnsi" w:cstheme="minorBidi"/>
          <w:lang w:eastAsia="en-US"/>
        </w:rPr>
        <w:t xml:space="preserve">adere </w:t>
      </w:r>
      <w:r w:rsidR="00EF0328" w:rsidRPr="00C31FDB">
        <w:rPr>
          <w:rFonts w:asciiTheme="minorHAnsi" w:eastAsia="Calibri" w:hAnsiTheme="minorHAnsi" w:cstheme="minorBidi"/>
          <w:lang w:eastAsia="en-US"/>
        </w:rPr>
        <w:t>O</w:t>
      </w:r>
      <w:r w:rsidR="00FD5F5F" w:rsidRPr="00C31FDB">
        <w:rPr>
          <w:rFonts w:asciiTheme="minorHAnsi" w:eastAsia="Calibri" w:hAnsiTheme="minorHAnsi" w:cstheme="minorBidi"/>
          <w:lang w:eastAsia="en-US"/>
        </w:rPr>
        <w:t xml:space="preserve">vereenkomsten wordt overeengekomen dat </w:t>
      </w:r>
      <w:r w:rsidR="00CF19B0" w:rsidRPr="00C31FDB">
        <w:rPr>
          <w:rFonts w:asciiTheme="minorHAnsi" w:eastAsia="Calibri" w:hAnsiTheme="minorHAnsi" w:cstheme="minorBidi"/>
          <w:lang w:eastAsia="en-US"/>
        </w:rPr>
        <w:t>Raamcontractant</w:t>
      </w:r>
      <w:r w:rsidR="00FD5F5F" w:rsidRPr="00C31FDB">
        <w:rPr>
          <w:rFonts w:asciiTheme="minorHAnsi" w:eastAsia="Calibri" w:hAnsiTheme="minorHAnsi" w:cstheme="minorBidi"/>
          <w:lang w:eastAsia="en-US"/>
        </w:rPr>
        <w:t xml:space="preserve"> garandeert dat de in de </w:t>
      </w:r>
      <w:r w:rsidR="00EF0328" w:rsidRPr="00C31FDB">
        <w:rPr>
          <w:rFonts w:asciiTheme="minorHAnsi" w:eastAsia="Calibri" w:hAnsiTheme="minorHAnsi" w:cstheme="minorBidi"/>
          <w:lang w:eastAsia="en-US"/>
        </w:rPr>
        <w:t>N</w:t>
      </w:r>
      <w:r w:rsidR="00FD5F5F" w:rsidRPr="00C31FDB">
        <w:rPr>
          <w:rFonts w:asciiTheme="minorHAnsi" w:eastAsia="Calibri" w:hAnsiTheme="minorHAnsi" w:cstheme="minorBidi"/>
          <w:lang w:eastAsia="en-US"/>
        </w:rPr>
        <w:t xml:space="preserve">adere </w:t>
      </w:r>
      <w:r w:rsidR="00EF0328" w:rsidRPr="00C31FDB">
        <w:rPr>
          <w:rFonts w:asciiTheme="minorHAnsi" w:eastAsia="Calibri" w:hAnsiTheme="minorHAnsi" w:cstheme="minorBidi"/>
          <w:lang w:eastAsia="en-US"/>
        </w:rPr>
        <w:t>O</w:t>
      </w:r>
      <w:r w:rsidR="00FD5F5F" w:rsidRPr="00C31FDB">
        <w:rPr>
          <w:rFonts w:asciiTheme="minorHAnsi" w:eastAsia="Calibri" w:hAnsiTheme="minorHAnsi" w:cstheme="minorBidi"/>
          <w:lang w:eastAsia="en-US"/>
        </w:rPr>
        <w:t xml:space="preserve">vereenkomst genoemde maximum totaalprijs voor het verrichten van de </w:t>
      </w:r>
      <w:r w:rsidR="0001507A" w:rsidRPr="00C31FDB">
        <w:rPr>
          <w:rFonts w:asciiTheme="minorHAnsi" w:hAnsiTheme="minorHAnsi" w:cstheme="minorBidi"/>
          <w:snapToGrid w:val="0"/>
        </w:rPr>
        <w:t>d</w:t>
      </w:r>
      <w:r w:rsidR="007357A1" w:rsidRPr="00C31FDB">
        <w:rPr>
          <w:rFonts w:asciiTheme="minorHAnsi" w:hAnsiTheme="minorHAnsi" w:cstheme="minorBidi"/>
          <w:snapToGrid w:val="0"/>
        </w:rPr>
        <w:t xml:space="preserve">iensten </w:t>
      </w:r>
      <w:r w:rsidR="00FD5F5F" w:rsidRPr="00C31FDB">
        <w:rPr>
          <w:rFonts w:asciiTheme="minorHAnsi" w:eastAsia="Calibri" w:hAnsiTheme="minorHAnsi" w:cstheme="minorBidi"/>
          <w:lang w:eastAsia="en-US"/>
        </w:rPr>
        <w:t>niet wordt overschreden.</w:t>
      </w:r>
    </w:p>
    <w:p w14:paraId="15B96967" w14:textId="3C914157" w:rsidR="003F0130" w:rsidRDefault="004D2B9A" w:rsidP="00A95672">
      <w:pPr>
        <w:spacing w:after="240" w:line="288" w:lineRule="auto"/>
        <w:jc w:val="both"/>
        <w:rPr>
          <w:rFonts w:ascii="Calibri" w:eastAsia="Calibri" w:hAnsi="Calibri" w:cs="Calibri"/>
          <w:lang w:val="nl" w:eastAsia="en-US"/>
        </w:rPr>
      </w:pPr>
      <w:r w:rsidRPr="2A525088">
        <w:rPr>
          <w:rFonts w:ascii="Calibri" w:eastAsia="Calibri" w:hAnsi="Calibri" w:cs="Calibri"/>
          <w:lang w:eastAsia="en-US"/>
        </w:rPr>
        <w:t xml:space="preserve">4.2 </w:t>
      </w:r>
      <w:r w:rsidR="00C455D0" w:rsidRPr="2A525088">
        <w:rPr>
          <w:rFonts w:ascii="Calibri" w:eastAsia="Calibri" w:hAnsi="Calibri" w:cs="Calibri"/>
          <w:lang w:val="nl" w:eastAsia="en-US"/>
        </w:rPr>
        <w:t xml:space="preserve">Uitdrukkelijk wordt bepaald dat indien </w:t>
      </w:r>
      <w:r w:rsidR="00CF19B0" w:rsidRPr="2A525088">
        <w:rPr>
          <w:rFonts w:ascii="Calibri" w:eastAsia="Calibri" w:hAnsi="Calibri" w:cs="Calibri"/>
          <w:lang w:val="nl" w:eastAsia="en-US"/>
        </w:rPr>
        <w:t>Raamcontractant</w:t>
      </w:r>
      <w:r w:rsidR="00C455D0" w:rsidRPr="2A525088">
        <w:rPr>
          <w:rFonts w:ascii="Calibri" w:eastAsia="Calibri" w:hAnsi="Calibri" w:cs="Calibri"/>
          <w:lang w:val="nl" w:eastAsia="en-US"/>
        </w:rPr>
        <w:t xml:space="preserve"> geen BTW in rekening brengt, maar voor (een deel van)</w:t>
      </w:r>
      <w:r w:rsidR="00C455D0" w:rsidRPr="00C31FDB">
        <w:rPr>
          <w:rFonts w:ascii="Calibri" w:eastAsia="Calibri" w:hAnsi="Calibri" w:cs="Calibri"/>
          <w:lang w:val="nl" w:eastAsia="en-US"/>
        </w:rPr>
        <w:t xml:space="preserve"> de </w:t>
      </w:r>
      <w:r w:rsidR="0001507A" w:rsidRPr="00C31FDB">
        <w:rPr>
          <w:rFonts w:asciiTheme="minorHAnsi" w:hAnsiTheme="minorHAnsi" w:cstheme="minorBidi"/>
          <w:snapToGrid w:val="0"/>
        </w:rPr>
        <w:t>d</w:t>
      </w:r>
      <w:r w:rsidR="00ED618B" w:rsidRPr="00C31FDB">
        <w:rPr>
          <w:rFonts w:asciiTheme="minorHAnsi" w:hAnsiTheme="minorHAnsi" w:cstheme="minorBidi"/>
          <w:snapToGrid w:val="0"/>
        </w:rPr>
        <w:t xml:space="preserve">iensten </w:t>
      </w:r>
      <w:r w:rsidR="00C455D0" w:rsidRPr="00C31FDB">
        <w:rPr>
          <w:rFonts w:ascii="Calibri" w:eastAsia="Calibri" w:hAnsi="Calibri" w:cs="Calibri"/>
          <w:lang w:val="nl" w:eastAsia="en-US"/>
        </w:rPr>
        <w:t xml:space="preserve">geen </w:t>
      </w:r>
      <w:r w:rsidR="00C455D0" w:rsidRPr="2A525088">
        <w:rPr>
          <w:rFonts w:ascii="Calibri" w:eastAsia="Calibri" w:hAnsi="Calibri" w:cs="Calibri"/>
          <w:lang w:val="nl" w:eastAsia="en-US"/>
        </w:rPr>
        <w:t>vrijstelling van BTW blijkt te bestaan, deze niet ten laste komt van Opdrachtgever.</w:t>
      </w:r>
    </w:p>
    <w:p w14:paraId="04FAC0F8" w14:textId="48675DA8" w:rsidR="003F0130" w:rsidRDefault="00C455D0" w:rsidP="00A95672">
      <w:pPr>
        <w:spacing w:after="240" w:line="288" w:lineRule="auto"/>
        <w:jc w:val="both"/>
        <w:rPr>
          <w:rFonts w:ascii="Calibri" w:hAnsi="Calibri" w:cs="Calibri"/>
          <w:lang w:val="nl"/>
        </w:rPr>
      </w:pPr>
      <w:r w:rsidRPr="2A525088">
        <w:rPr>
          <w:rFonts w:ascii="Calibri" w:eastAsia="Calibri" w:hAnsi="Calibri" w:cs="Calibri"/>
          <w:lang w:val="nl" w:eastAsia="en-US"/>
        </w:rPr>
        <w:t>4.3</w:t>
      </w:r>
      <w:r w:rsidR="00A06975" w:rsidRPr="2A525088">
        <w:rPr>
          <w:rFonts w:ascii="Calibri" w:eastAsia="Calibri" w:hAnsi="Calibri" w:cs="Calibri"/>
          <w:lang w:val="nl" w:eastAsia="en-US"/>
        </w:rPr>
        <w:t xml:space="preserve"> </w:t>
      </w:r>
      <w:r w:rsidR="00A06975" w:rsidRPr="2A525088">
        <w:rPr>
          <w:rFonts w:ascii="Calibri" w:hAnsi="Calibri" w:cs="Calibri"/>
          <w:lang w:val="nl"/>
        </w:rPr>
        <w:t xml:space="preserve">De in </w:t>
      </w:r>
      <w:r w:rsidR="00A06975" w:rsidRPr="00C31FDB">
        <w:rPr>
          <w:rFonts w:ascii="Calibri" w:hAnsi="Calibri" w:cs="Calibri"/>
          <w:lang w:val="nl"/>
        </w:rPr>
        <w:t xml:space="preserve">artikel 4.1 van deze </w:t>
      </w:r>
      <w:r w:rsidR="009F375E" w:rsidRPr="00C31FDB">
        <w:rPr>
          <w:rFonts w:ascii="Calibri" w:hAnsi="Calibri" w:cs="Calibri"/>
          <w:lang w:val="nl"/>
        </w:rPr>
        <w:t>R</w:t>
      </w:r>
      <w:r w:rsidR="008478E1" w:rsidRPr="00C31FDB">
        <w:rPr>
          <w:rFonts w:ascii="Calibri" w:hAnsi="Calibri" w:cs="Calibri"/>
          <w:lang w:val="nl"/>
        </w:rPr>
        <w:t>aamovereenkomst</w:t>
      </w:r>
      <w:r w:rsidR="00A06975" w:rsidRPr="00C31FDB">
        <w:rPr>
          <w:rFonts w:ascii="Calibri" w:hAnsi="Calibri" w:cs="Calibri"/>
          <w:lang w:val="nl"/>
        </w:rPr>
        <w:t xml:space="preserve"> bedoelde prijs heeft betrekking op alle door </w:t>
      </w:r>
      <w:r w:rsidR="00CF19B0" w:rsidRPr="00C31FDB">
        <w:rPr>
          <w:rFonts w:ascii="Calibri" w:hAnsi="Calibri" w:cs="Calibri"/>
          <w:lang w:val="nl"/>
        </w:rPr>
        <w:t>Raamcontractant</w:t>
      </w:r>
      <w:r w:rsidR="00A06975" w:rsidRPr="00C31FDB">
        <w:rPr>
          <w:rFonts w:ascii="Calibri" w:hAnsi="Calibri" w:cs="Calibri"/>
          <w:lang w:val="nl"/>
        </w:rPr>
        <w:t xml:space="preserve"> in het kader van de desbetreffende</w:t>
      </w:r>
      <w:r w:rsidR="00A06975" w:rsidRPr="2A525088">
        <w:rPr>
          <w:rFonts w:ascii="Calibri" w:hAnsi="Calibri" w:cs="Calibri"/>
          <w:lang w:val="nl"/>
        </w:rPr>
        <w:t xml:space="preserve"> </w:t>
      </w:r>
      <w:r w:rsidR="003B0334" w:rsidRPr="0077791D">
        <w:rPr>
          <w:rFonts w:ascii="Calibri" w:hAnsi="Calibri" w:cs="Calibri"/>
          <w:lang w:val="nl"/>
        </w:rPr>
        <w:t>N</w:t>
      </w:r>
      <w:r w:rsidR="00A06975" w:rsidRPr="0077791D">
        <w:rPr>
          <w:rFonts w:ascii="Calibri" w:hAnsi="Calibri" w:cs="Calibri"/>
          <w:lang w:val="nl"/>
        </w:rPr>
        <w:t xml:space="preserve">adere </w:t>
      </w:r>
      <w:r w:rsidR="003B0334" w:rsidRPr="0077791D">
        <w:rPr>
          <w:rFonts w:ascii="Calibri" w:hAnsi="Calibri" w:cs="Calibri"/>
          <w:lang w:val="nl"/>
        </w:rPr>
        <w:t>O</w:t>
      </w:r>
      <w:r w:rsidR="00A06975" w:rsidRPr="0077791D">
        <w:rPr>
          <w:rFonts w:ascii="Calibri" w:hAnsi="Calibri" w:cs="Calibri"/>
          <w:lang w:val="nl"/>
        </w:rPr>
        <w:t xml:space="preserve">vereenkomst te verrichten </w:t>
      </w:r>
      <w:r w:rsidR="0001507A" w:rsidRPr="0077791D">
        <w:rPr>
          <w:rFonts w:asciiTheme="minorHAnsi" w:hAnsiTheme="minorHAnsi" w:cstheme="minorBidi"/>
          <w:snapToGrid w:val="0"/>
        </w:rPr>
        <w:t>d</w:t>
      </w:r>
      <w:r w:rsidR="00ED618B" w:rsidRPr="0077791D">
        <w:rPr>
          <w:rFonts w:asciiTheme="minorHAnsi" w:hAnsiTheme="minorHAnsi" w:cstheme="minorBidi"/>
          <w:snapToGrid w:val="0"/>
        </w:rPr>
        <w:t>iensten</w:t>
      </w:r>
      <w:r w:rsidR="0077791D" w:rsidRPr="0077791D">
        <w:rPr>
          <w:rFonts w:asciiTheme="minorHAnsi" w:hAnsiTheme="minorHAnsi" w:cstheme="minorBidi"/>
          <w:snapToGrid w:val="0"/>
        </w:rPr>
        <w:t xml:space="preserve"> </w:t>
      </w:r>
      <w:r w:rsidR="00A06975" w:rsidRPr="0077791D">
        <w:rPr>
          <w:rFonts w:ascii="Calibri" w:hAnsi="Calibri" w:cs="Calibri"/>
          <w:lang w:val="nl"/>
        </w:rPr>
        <w:t>en eventueel daartoe benodigde middelen en materialen.</w:t>
      </w:r>
    </w:p>
    <w:p w14:paraId="46FBC0FD" w14:textId="564DAF96" w:rsidR="00761E3D" w:rsidRDefault="5B8C037D" w:rsidP="00A95672">
      <w:pPr>
        <w:spacing w:after="240" w:line="288" w:lineRule="auto"/>
        <w:jc w:val="both"/>
        <w:rPr>
          <w:rFonts w:ascii="Calibri" w:hAnsi="Calibri" w:cs="Calibri"/>
        </w:rPr>
      </w:pPr>
      <w:r w:rsidRPr="00BD4D5E">
        <w:rPr>
          <w:rFonts w:ascii="Calibri" w:hAnsi="Calibri" w:cs="Calibri"/>
        </w:rPr>
        <w:t xml:space="preserve">4.4 </w:t>
      </w:r>
      <w:r w:rsidR="0056639E" w:rsidRPr="00BD4D5E">
        <w:rPr>
          <w:rFonts w:ascii="Calibri" w:hAnsi="Calibri" w:cs="Calibri"/>
        </w:rPr>
        <w:t xml:space="preserve">Prijzen en tarieven zijn vast tot en met </w:t>
      </w:r>
      <w:r w:rsidR="0077791D" w:rsidRPr="00BD4D5E">
        <w:rPr>
          <w:rFonts w:ascii="Calibri" w:hAnsi="Calibri" w:cs="Calibri"/>
        </w:rPr>
        <w:t>31-12-202</w:t>
      </w:r>
      <w:r w:rsidR="00A728D4">
        <w:rPr>
          <w:rFonts w:ascii="Calibri" w:hAnsi="Calibri" w:cs="Calibri"/>
        </w:rPr>
        <w:t>5</w:t>
      </w:r>
      <w:r w:rsidR="0056639E" w:rsidRPr="00BD4D5E">
        <w:rPr>
          <w:rFonts w:ascii="Calibri" w:hAnsi="Calibri" w:cs="Calibri"/>
        </w:rPr>
        <w:t xml:space="preserve">. Daarna mogen prijzen en tarieven jaarlijks, voor het eerst per 1 januari </w:t>
      </w:r>
      <w:r w:rsidR="0077791D" w:rsidRPr="00BD4D5E">
        <w:rPr>
          <w:rFonts w:ascii="Calibri" w:hAnsi="Calibri" w:cs="Calibri"/>
        </w:rPr>
        <w:t>202</w:t>
      </w:r>
      <w:r w:rsidR="00A728D4">
        <w:rPr>
          <w:rFonts w:ascii="Calibri" w:hAnsi="Calibri" w:cs="Calibri"/>
        </w:rPr>
        <w:t>6</w:t>
      </w:r>
      <w:r w:rsidR="0056639E" w:rsidRPr="00BD4D5E">
        <w:rPr>
          <w:rFonts w:ascii="Calibri" w:hAnsi="Calibri" w:cs="Calibri"/>
        </w:rPr>
        <w:t xml:space="preserve"> door Contractant worden aangepast, mits deze minimaal, </w:t>
      </w:r>
      <w:r w:rsidR="0056639E" w:rsidRPr="00BD4D5E">
        <w:rPr>
          <w:rFonts w:ascii="Calibri" w:hAnsi="Calibri" w:cs="Calibri"/>
        </w:rPr>
        <w:lastRenderedPageBreak/>
        <w:t xml:space="preserve">op straffe van verval van recht, één maand voorafgaand is aangekondigd. De wijziging volgt de CBS </w:t>
      </w:r>
      <w:r w:rsidR="0077791D" w:rsidRPr="00BD4D5E">
        <w:rPr>
          <w:rFonts w:ascii="Calibri" w:hAnsi="Calibri" w:cs="Calibri"/>
        </w:rPr>
        <w:t>diensten</w:t>
      </w:r>
      <w:r w:rsidR="0056639E" w:rsidRPr="00BD4D5E">
        <w:rPr>
          <w:rFonts w:ascii="Calibri" w:hAnsi="Calibri" w:cs="Calibri"/>
        </w:rPr>
        <w:t>prijsindex</w:t>
      </w:r>
      <w:r w:rsidR="0077791D" w:rsidRPr="00BD4D5E">
        <w:rPr>
          <w:rFonts w:ascii="Calibri" w:hAnsi="Calibri" w:cs="Calibri"/>
        </w:rPr>
        <w:t xml:space="preserve"> </w:t>
      </w:r>
      <w:r w:rsidR="00BD4D5E" w:rsidRPr="00BD4D5E">
        <w:rPr>
          <w:rFonts w:ascii="Calibri" w:hAnsi="Calibri" w:cs="Calibri"/>
        </w:rPr>
        <w:t>commerciële</w:t>
      </w:r>
      <w:r w:rsidR="0077791D" w:rsidRPr="00BD4D5E">
        <w:rPr>
          <w:rFonts w:ascii="Calibri" w:hAnsi="Calibri" w:cs="Calibri"/>
        </w:rPr>
        <w:t xml:space="preserve"> dienstverlening</w:t>
      </w:r>
      <w:r w:rsidR="00BD4D5E" w:rsidRPr="00BD4D5E">
        <w:rPr>
          <w:rFonts w:ascii="Calibri" w:hAnsi="Calibri" w:cs="Calibri"/>
        </w:rPr>
        <w:t xml:space="preserve"> en transport</w:t>
      </w:r>
      <w:r w:rsidR="0056639E" w:rsidRPr="00BD4D5E">
        <w:rPr>
          <w:rFonts w:ascii="Calibri" w:hAnsi="Calibri" w:cs="Calibri"/>
        </w:rPr>
        <w:t>, reeks 2015=100 (</w:t>
      </w:r>
      <w:r w:rsidR="0077791D" w:rsidRPr="00BD4D5E">
        <w:rPr>
          <w:rFonts w:ascii="Calibri" w:hAnsi="Calibri" w:cs="Calibri"/>
        </w:rPr>
        <w:t>D</w:t>
      </w:r>
      <w:r w:rsidR="0056639E" w:rsidRPr="00BD4D5E">
        <w:rPr>
          <w:rFonts w:ascii="Calibri" w:hAnsi="Calibri" w:cs="Calibri"/>
        </w:rPr>
        <w:t xml:space="preserve">PI). Per 1 januari van het jaar N is wijziging mogelijk volgens de breuk: (jaarcijfer </w:t>
      </w:r>
      <w:r w:rsidR="0077791D" w:rsidRPr="00BD4D5E">
        <w:rPr>
          <w:rFonts w:ascii="Calibri" w:hAnsi="Calibri" w:cs="Calibri"/>
        </w:rPr>
        <w:t>D</w:t>
      </w:r>
      <w:r w:rsidR="0056639E" w:rsidRPr="00BD4D5E">
        <w:rPr>
          <w:rFonts w:ascii="Calibri" w:hAnsi="Calibri" w:cs="Calibri"/>
        </w:rPr>
        <w:t xml:space="preserve">PI N-2) / (jaarcijfer </w:t>
      </w:r>
      <w:r w:rsidR="0077791D" w:rsidRPr="00BD4D5E">
        <w:rPr>
          <w:rFonts w:ascii="Calibri" w:hAnsi="Calibri" w:cs="Calibri"/>
        </w:rPr>
        <w:t>D</w:t>
      </w:r>
      <w:r w:rsidR="0056639E" w:rsidRPr="00BD4D5E">
        <w:rPr>
          <w:rFonts w:ascii="Calibri" w:hAnsi="Calibri" w:cs="Calibri"/>
        </w:rPr>
        <w:t>PI N-3) (ter toelichting: het cijfer over het jaar N-1 is per 1 januari nog niet beschikbaar)</w:t>
      </w:r>
      <w:r w:rsidR="00CE53CE" w:rsidRPr="00BD4D5E">
        <w:rPr>
          <w:rFonts w:ascii="Calibri" w:hAnsi="Calibri" w:cs="Calibri"/>
        </w:rPr>
        <w:t>.</w:t>
      </w:r>
    </w:p>
    <w:p w14:paraId="0E2FF657" w14:textId="401833F3" w:rsidR="00B679A9" w:rsidRPr="00BD4D5E" w:rsidRDefault="37D33EC0" w:rsidP="00A95672">
      <w:pPr>
        <w:spacing w:after="240" w:line="288" w:lineRule="auto"/>
        <w:jc w:val="both"/>
        <w:rPr>
          <w:rFonts w:ascii="Calibri" w:hAnsi="Calibri" w:cs="Calibri"/>
        </w:rPr>
      </w:pPr>
      <w:r w:rsidRPr="00761E3D">
        <w:br/>
      </w:r>
      <w:r w:rsidR="0DC2F546" w:rsidRPr="00761E3D">
        <w:rPr>
          <w:rFonts w:ascii="Calibri" w:hAnsi="Calibri" w:cs="Calibri"/>
        </w:rPr>
        <w:t xml:space="preserve">4.5 </w:t>
      </w:r>
      <w:r w:rsidR="102057E2" w:rsidRPr="00761E3D">
        <w:rPr>
          <w:rFonts w:ascii="Calibri" w:hAnsi="Calibri" w:cs="Calibri"/>
        </w:rPr>
        <w:t>Raamcontractant</w:t>
      </w:r>
      <w:r w:rsidR="0DC2F546" w:rsidRPr="00761E3D">
        <w:rPr>
          <w:rFonts w:ascii="Calibri" w:hAnsi="Calibri" w:cs="Calibri"/>
        </w:rPr>
        <w:t xml:space="preserve"> zendt de factuur/facturen </w:t>
      </w:r>
      <w:r w:rsidR="00BD4D5E" w:rsidRPr="00761E3D">
        <w:rPr>
          <w:rFonts w:ascii="Calibri" w:hAnsi="Calibri" w:cs="Calibri"/>
        </w:rPr>
        <w:t xml:space="preserve">elektronisch </w:t>
      </w:r>
      <w:r w:rsidR="0DC2F546" w:rsidRPr="00761E3D">
        <w:rPr>
          <w:rFonts w:ascii="Calibri" w:hAnsi="Calibri" w:cs="Calibri"/>
        </w:rPr>
        <w:t xml:space="preserve">onder vermelding van </w:t>
      </w:r>
      <w:r w:rsidR="57247BBE" w:rsidRPr="00761E3D">
        <w:rPr>
          <w:rFonts w:ascii="Calibri" w:hAnsi="Calibri" w:cs="Calibri"/>
        </w:rPr>
        <w:t xml:space="preserve">het </w:t>
      </w:r>
      <w:r w:rsidR="00BD4D5E" w:rsidRPr="00761E3D">
        <w:rPr>
          <w:rFonts w:ascii="Calibri" w:hAnsi="Calibri" w:cs="Calibri"/>
        </w:rPr>
        <w:t xml:space="preserve">kenmerk </w:t>
      </w:r>
      <w:r w:rsidR="00A728D4">
        <w:rPr>
          <w:rFonts w:ascii="Calibri" w:hAnsi="Calibri" w:cs="Calibri"/>
        </w:rPr>
        <w:t>RD2024-0182</w:t>
      </w:r>
      <w:r w:rsidR="57247BBE" w:rsidRPr="00761E3D">
        <w:rPr>
          <w:rFonts w:ascii="Calibri" w:hAnsi="Calibri" w:cs="Calibri"/>
        </w:rPr>
        <w:t xml:space="preserve"> </w:t>
      </w:r>
      <w:r w:rsidR="0DC2F546" w:rsidRPr="00761E3D">
        <w:rPr>
          <w:rFonts w:ascii="Calibri" w:hAnsi="Calibri" w:cs="Calibri"/>
        </w:rPr>
        <w:t xml:space="preserve">en </w:t>
      </w:r>
      <w:r w:rsidR="00BD4D5E" w:rsidRPr="00761E3D">
        <w:rPr>
          <w:rFonts w:ascii="Calibri" w:hAnsi="Calibri" w:cs="Calibri"/>
        </w:rPr>
        <w:t>ordernummer (wordt in separaat bericht aangeleverd)</w:t>
      </w:r>
      <w:r w:rsidR="0DC2F546" w:rsidRPr="00761E3D">
        <w:rPr>
          <w:rFonts w:ascii="Calibri" w:hAnsi="Calibri" w:cs="Calibri"/>
        </w:rPr>
        <w:t xml:space="preserve"> aan: </w:t>
      </w:r>
      <w:hyperlink r:id="rId11" w:history="1">
        <w:r w:rsidR="00761E3D" w:rsidRPr="0006175B">
          <w:rPr>
            <w:rStyle w:val="Hyperlink"/>
            <w:rFonts w:ascii="Calibri" w:hAnsi="Calibri" w:cs="Calibri"/>
          </w:rPr>
          <w:t>factuurportal@eindhoven.nl</w:t>
        </w:r>
      </w:hyperlink>
      <w:r w:rsidR="00761E3D" w:rsidRPr="00761E3D">
        <w:rPr>
          <w:rFonts w:ascii="Calibri" w:hAnsi="Calibri" w:cs="Calibri"/>
        </w:rPr>
        <w:t>.</w:t>
      </w:r>
    </w:p>
    <w:p w14:paraId="3EE9F383" w14:textId="1DE66670" w:rsidR="00831EEC" w:rsidRPr="00761E3D" w:rsidRDefault="00402474" w:rsidP="00761E3D">
      <w:pPr>
        <w:spacing w:after="240" w:line="288" w:lineRule="auto"/>
        <w:jc w:val="both"/>
        <w:rPr>
          <w:rFonts w:ascii="Calibri" w:hAnsi="Calibri" w:cs="Calibri"/>
          <w:lang w:val="nl"/>
        </w:rPr>
      </w:pPr>
      <w:r w:rsidRPr="2A525088">
        <w:rPr>
          <w:rFonts w:ascii="Calibri" w:eastAsia="Calibri" w:hAnsi="Calibri" w:cs="Calibri"/>
          <w:lang w:eastAsia="en-US"/>
        </w:rPr>
        <w:t xml:space="preserve">4.6 </w:t>
      </w:r>
      <w:r w:rsidR="00F2456D" w:rsidRPr="2A525088">
        <w:rPr>
          <w:rFonts w:ascii="Calibri" w:hAnsi="Calibri" w:cs="Calibri"/>
          <w:lang w:val="nl"/>
        </w:rPr>
        <w:t xml:space="preserve">Betaling vindt plaats na ontvangst en acceptatie van de overeenkomstig een </w:t>
      </w:r>
      <w:r w:rsidR="003B0334">
        <w:rPr>
          <w:rFonts w:ascii="Calibri" w:hAnsi="Calibri" w:cs="Calibri"/>
          <w:lang w:val="nl"/>
        </w:rPr>
        <w:t>N</w:t>
      </w:r>
      <w:r w:rsidR="00F2456D" w:rsidRPr="2A525088">
        <w:rPr>
          <w:rFonts w:ascii="Calibri" w:hAnsi="Calibri" w:cs="Calibri"/>
          <w:lang w:val="nl"/>
        </w:rPr>
        <w:t xml:space="preserve">adere </w:t>
      </w:r>
      <w:r w:rsidR="003B0334">
        <w:rPr>
          <w:rFonts w:ascii="Calibri" w:hAnsi="Calibri" w:cs="Calibri"/>
          <w:lang w:val="nl"/>
        </w:rPr>
        <w:t>O</w:t>
      </w:r>
      <w:r w:rsidR="00F2456D" w:rsidRPr="2A525088">
        <w:rPr>
          <w:rFonts w:ascii="Calibri" w:hAnsi="Calibri" w:cs="Calibri"/>
          <w:lang w:val="nl"/>
        </w:rPr>
        <w:t>vereenkomst verri</w:t>
      </w:r>
      <w:r w:rsidR="00F2456D" w:rsidRPr="00761E3D">
        <w:rPr>
          <w:rFonts w:ascii="Calibri" w:hAnsi="Calibri" w:cs="Calibri"/>
          <w:lang w:val="nl"/>
        </w:rPr>
        <w:t xml:space="preserve">chte </w:t>
      </w:r>
      <w:r w:rsidR="0001507A" w:rsidRPr="00761E3D">
        <w:rPr>
          <w:rFonts w:asciiTheme="minorHAnsi" w:hAnsiTheme="minorHAnsi" w:cstheme="minorBidi"/>
          <w:snapToGrid w:val="0"/>
        </w:rPr>
        <w:t>d</w:t>
      </w:r>
      <w:r w:rsidR="00ED618B" w:rsidRPr="00761E3D">
        <w:rPr>
          <w:rFonts w:asciiTheme="minorHAnsi" w:hAnsiTheme="minorHAnsi" w:cstheme="minorBidi"/>
          <w:snapToGrid w:val="0"/>
        </w:rPr>
        <w:t>iensten</w:t>
      </w:r>
      <w:r w:rsidR="00761E3D" w:rsidRPr="00761E3D">
        <w:rPr>
          <w:rFonts w:asciiTheme="minorHAnsi" w:hAnsiTheme="minorHAnsi" w:cstheme="minorBidi"/>
          <w:snapToGrid w:val="0"/>
        </w:rPr>
        <w:t>.</w:t>
      </w:r>
    </w:p>
    <w:p w14:paraId="556A3A29" w14:textId="77777777" w:rsidR="000138AC" w:rsidRDefault="00832135" w:rsidP="000138AC">
      <w:pPr>
        <w:spacing w:line="288" w:lineRule="auto"/>
        <w:jc w:val="both"/>
        <w:rPr>
          <w:rFonts w:ascii="Calibri" w:eastAsia="Calibri" w:hAnsi="Calibri" w:cs="Calibri"/>
          <w:b/>
          <w:bCs/>
          <w:lang w:eastAsia="en-US"/>
        </w:rPr>
      </w:pPr>
      <w:r w:rsidRPr="00761E3D">
        <w:rPr>
          <w:rFonts w:ascii="Calibri" w:eastAsia="Calibri" w:hAnsi="Calibri" w:cs="Calibri"/>
          <w:b/>
          <w:bCs/>
          <w:lang w:eastAsia="en-US"/>
        </w:rPr>
        <w:t>Artikel 5. Contactpersonen</w:t>
      </w:r>
      <w:r w:rsidRPr="2A525088">
        <w:rPr>
          <w:rFonts w:ascii="Calibri" w:eastAsia="Calibri" w:hAnsi="Calibri" w:cs="Calibri"/>
          <w:b/>
          <w:bCs/>
          <w:lang w:eastAsia="en-US"/>
        </w:rPr>
        <w:t xml:space="preserve"> </w:t>
      </w:r>
    </w:p>
    <w:p w14:paraId="7EFADB2B" w14:textId="782B41BA" w:rsidR="00FB2D5D" w:rsidRPr="007C6BFF" w:rsidRDefault="003E4E99" w:rsidP="00FB2D5D">
      <w:pPr>
        <w:spacing w:line="288" w:lineRule="auto"/>
        <w:contextualSpacing/>
        <w:jc w:val="both"/>
        <w:textAlignment w:val="top"/>
        <w:rPr>
          <w:rFonts w:ascii="Calibri" w:eastAsia="Calibri" w:hAnsi="Calibri" w:cs="Calibri"/>
          <w:lang w:eastAsia="en-US"/>
        </w:rPr>
      </w:pPr>
      <w:r>
        <w:rPr>
          <w:rFonts w:ascii="Calibri" w:eastAsia="Calibri" w:hAnsi="Calibri" w:cs="Calibri"/>
          <w:lang w:eastAsia="en-US"/>
        </w:rPr>
        <w:t>5</w:t>
      </w:r>
      <w:r w:rsidR="00FB2D5D" w:rsidRPr="007C6BFF">
        <w:rPr>
          <w:rFonts w:ascii="Calibri" w:eastAsia="Calibri" w:hAnsi="Calibri" w:cs="Calibri"/>
          <w:lang w:eastAsia="en-US"/>
        </w:rPr>
        <w:t xml:space="preserve">.1 </w:t>
      </w:r>
      <w:r w:rsidR="00761E3D" w:rsidRPr="00761E3D">
        <w:rPr>
          <w:rFonts w:ascii="Calibri" w:eastAsia="Calibri" w:hAnsi="Calibri" w:cs="Calibri"/>
          <w:lang w:eastAsia="en-US"/>
        </w:rPr>
        <w:t xml:space="preserve">Opdrachtnemer levert ten minste maandelijks een statusupdate op. </w:t>
      </w:r>
      <w:r w:rsidR="00FB2D5D">
        <w:rPr>
          <w:rFonts w:ascii="Calibri" w:eastAsia="Calibri" w:hAnsi="Calibri" w:cs="Calibri"/>
          <w:lang w:eastAsia="en-US"/>
        </w:rPr>
        <w:t>Partij</w:t>
      </w:r>
      <w:r w:rsidR="00FB2D5D" w:rsidRPr="007C6BFF">
        <w:rPr>
          <w:rFonts w:ascii="Calibri" w:eastAsia="Calibri" w:hAnsi="Calibri" w:cs="Calibri"/>
          <w:lang w:eastAsia="en-US"/>
        </w:rPr>
        <w:t xml:space="preserve">en zullen regelmatig </w:t>
      </w:r>
      <w:r w:rsidR="00FB2D5D" w:rsidRPr="00761E3D">
        <w:rPr>
          <w:rFonts w:ascii="Calibri" w:eastAsia="Calibri" w:hAnsi="Calibri" w:cs="Calibri"/>
          <w:lang w:eastAsia="en-US"/>
        </w:rPr>
        <w:t xml:space="preserve">overleggen, tenminste eens </w:t>
      </w:r>
      <w:r w:rsidR="00761E3D" w:rsidRPr="00761E3D">
        <w:rPr>
          <w:rFonts w:ascii="Calibri" w:eastAsia="Calibri" w:hAnsi="Calibri" w:cs="Calibri"/>
          <w:lang w:eastAsia="en-US"/>
        </w:rPr>
        <w:t xml:space="preserve">per kwartaal. </w:t>
      </w:r>
      <w:r w:rsidR="00FB2D5D" w:rsidRPr="00761E3D">
        <w:rPr>
          <w:rFonts w:ascii="Calibri" w:eastAsia="Calibri" w:hAnsi="Calibri" w:cs="Calibri"/>
          <w:lang w:eastAsia="en-US"/>
        </w:rPr>
        <w:t>Opdrachtgever (</w:t>
      </w:r>
      <w:r w:rsidR="00FB2D5D">
        <w:rPr>
          <w:rFonts w:ascii="Calibri" w:eastAsia="Calibri" w:hAnsi="Calibri" w:cs="Calibri"/>
          <w:lang w:eastAsia="en-US"/>
        </w:rPr>
        <w:t>de contractmanager)</w:t>
      </w:r>
      <w:r w:rsidR="00FB2D5D" w:rsidRPr="007C6BFF">
        <w:rPr>
          <w:rFonts w:ascii="Calibri" w:eastAsia="Calibri" w:hAnsi="Calibri" w:cs="Calibri"/>
          <w:lang w:eastAsia="en-US"/>
        </w:rPr>
        <w:t xml:space="preserve"> neemt initiatief voor deze overleggen en stelt een </w:t>
      </w:r>
      <w:r w:rsidR="00FB2D5D">
        <w:rPr>
          <w:rFonts w:ascii="Calibri" w:eastAsia="Calibri" w:hAnsi="Calibri" w:cs="Calibri"/>
          <w:lang w:eastAsia="en-US"/>
        </w:rPr>
        <w:t>agenda</w:t>
      </w:r>
      <w:r w:rsidR="00FB2D5D" w:rsidRPr="007C6BFF">
        <w:rPr>
          <w:rFonts w:ascii="Calibri" w:eastAsia="Calibri" w:hAnsi="Calibri" w:cs="Calibri"/>
          <w:lang w:eastAsia="en-US"/>
        </w:rPr>
        <w:t xml:space="preserve"> op. Aan de orde komen telkens in elk geval: </w:t>
      </w:r>
    </w:p>
    <w:p w14:paraId="284C1BC1" w14:textId="78684AA0" w:rsidR="00FE4B5B" w:rsidRPr="00FE4B5B" w:rsidRDefault="00FB2D5D" w:rsidP="00FE4B5B">
      <w:pPr>
        <w:pStyle w:val="Lijstalinea"/>
        <w:numPr>
          <w:ilvl w:val="0"/>
          <w:numId w:val="41"/>
        </w:numPr>
        <w:spacing w:line="288" w:lineRule="auto"/>
        <w:jc w:val="both"/>
        <w:textAlignment w:val="top"/>
        <w:rPr>
          <w:rFonts w:cs="Calibri"/>
          <w:sz w:val="24"/>
          <w:szCs w:val="24"/>
        </w:rPr>
      </w:pPr>
      <w:r w:rsidRPr="00FE4B5B">
        <w:rPr>
          <w:rFonts w:cs="Calibri"/>
          <w:sz w:val="24"/>
          <w:szCs w:val="24"/>
        </w:rPr>
        <w:t>Uitgevoerde activiteiten en/of resultaten;</w:t>
      </w:r>
    </w:p>
    <w:p w14:paraId="298E3D15" w14:textId="6D78FE72" w:rsidR="00FE4B5B" w:rsidRPr="00FE4B5B" w:rsidRDefault="00FE4B5B" w:rsidP="00FE4B5B">
      <w:pPr>
        <w:pStyle w:val="Lijstalinea"/>
        <w:numPr>
          <w:ilvl w:val="0"/>
          <w:numId w:val="41"/>
        </w:numPr>
        <w:spacing w:line="288" w:lineRule="auto"/>
        <w:jc w:val="both"/>
        <w:textAlignment w:val="top"/>
        <w:rPr>
          <w:rFonts w:cs="Calibri"/>
          <w:sz w:val="24"/>
          <w:szCs w:val="24"/>
        </w:rPr>
      </w:pPr>
      <w:r w:rsidRPr="00FE4B5B">
        <w:rPr>
          <w:rFonts w:cs="Calibri"/>
          <w:sz w:val="24"/>
          <w:szCs w:val="24"/>
        </w:rPr>
        <w:t>Kwaliteit van de dienstverlening;</w:t>
      </w:r>
    </w:p>
    <w:p w14:paraId="1E2EE145" w14:textId="57FE04DB" w:rsidR="00FB2D5D" w:rsidRPr="00FE4B5B" w:rsidRDefault="00FB2D5D" w:rsidP="00FE4B5B">
      <w:pPr>
        <w:pStyle w:val="Lijstalinea"/>
        <w:numPr>
          <w:ilvl w:val="0"/>
          <w:numId w:val="41"/>
        </w:numPr>
        <w:spacing w:line="288" w:lineRule="auto"/>
        <w:jc w:val="both"/>
        <w:textAlignment w:val="top"/>
        <w:rPr>
          <w:rFonts w:cs="Calibri"/>
          <w:sz w:val="24"/>
          <w:szCs w:val="24"/>
        </w:rPr>
      </w:pPr>
      <w:r w:rsidRPr="00FE4B5B">
        <w:rPr>
          <w:rFonts w:cs="Calibri"/>
          <w:sz w:val="24"/>
          <w:szCs w:val="24"/>
        </w:rPr>
        <w:t>Algehele voortgang;</w:t>
      </w:r>
    </w:p>
    <w:p w14:paraId="0784C9F2" w14:textId="6DC92CB0" w:rsidR="00FB2D5D" w:rsidRPr="00FE4B5B" w:rsidRDefault="00FB2D5D" w:rsidP="00FE4B5B">
      <w:pPr>
        <w:pStyle w:val="Lijstalinea"/>
        <w:numPr>
          <w:ilvl w:val="0"/>
          <w:numId w:val="41"/>
        </w:numPr>
        <w:spacing w:line="288" w:lineRule="auto"/>
        <w:jc w:val="both"/>
        <w:textAlignment w:val="top"/>
        <w:rPr>
          <w:rFonts w:cs="Calibri"/>
          <w:sz w:val="24"/>
          <w:szCs w:val="24"/>
        </w:rPr>
      </w:pPr>
      <w:r w:rsidRPr="00FE4B5B">
        <w:rPr>
          <w:rFonts w:cs="Calibri"/>
          <w:sz w:val="24"/>
          <w:szCs w:val="24"/>
        </w:rPr>
        <w:t>Stand van zaken planning;</w:t>
      </w:r>
    </w:p>
    <w:p w14:paraId="0C43ED08" w14:textId="6F4401B5" w:rsidR="00FB2D5D" w:rsidRPr="00FE4B5B" w:rsidRDefault="00FB2D5D" w:rsidP="00FE4B5B">
      <w:pPr>
        <w:pStyle w:val="Lijstalinea"/>
        <w:numPr>
          <w:ilvl w:val="0"/>
          <w:numId w:val="41"/>
        </w:numPr>
        <w:spacing w:after="240" w:line="288" w:lineRule="auto"/>
        <w:jc w:val="both"/>
        <w:textAlignment w:val="top"/>
        <w:rPr>
          <w:rFonts w:cs="Calibri"/>
          <w:sz w:val="24"/>
          <w:szCs w:val="24"/>
        </w:rPr>
      </w:pPr>
      <w:r w:rsidRPr="00FE4B5B">
        <w:rPr>
          <w:rFonts w:cs="Calibri"/>
          <w:sz w:val="24"/>
          <w:szCs w:val="24"/>
        </w:rPr>
        <w:t>Financiële zaken.</w:t>
      </w:r>
    </w:p>
    <w:p w14:paraId="24E91484" w14:textId="6C811AB0" w:rsidR="00FB2D5D" w:rsidRPr="007C6BFF" w:rsidRDefault="003E4E99" w:rsidP="00FB2D5D">
      <w:pPr>
        <w:spacing w:after="240" w:line="288" w:lineRule="auto"/>
        <w:jc w:val="both"/>
        <w:textAlignment w:val="top"/>
        <w:rPr>
          <w:rFonts w:ascii="Calibri" w:eastAsia="Calibri" w:hAnsi="Calibri" w:cs="Calibri"/>
          <w:lang w:eastAsia="en-US"/>
        </w:rPr>
      </w:pPr>
      <w:r>
        <w:rPr>
          <w:rFonts w:ascii="Calibri" w:eastAsia="Calibri" w:hAnsi="Calibri" w:cs="Calibri"/>
          <w:lang w:eastAsia="en-US"/>
        </w:rPr>
        <w:t>5</w:t>
      </w:r>
      <w:r w:rsidR="00FB2D5D" w:rsidRPr="007C6BFF">
        <w:rPr>
          <w:rFonts w:ascii="Calibri" w:eastAsia="Calibri" w:hAnsi="Calibri" w:cs="Calibri"/>
          <w:lang w:eastAsia="en-US"/>
        </w:rPr>
        <w:t xml:space="preserve">.2 Indien naar het redelijk oordeel van Opdrachtgever tussentijds extra overleg noodzakelijk is, komen </w:t>
      </w:r>
      <w:r w:rsidR="00FB2D5D">
        <w:rPr>
          <w:rFonts w:ascii="Calibri" w:eastAsia="Calibri" w:hAnsi="Calibri" w:cs="Calibri"/>
          <w:lang w:eastAsia="en-US"/>
        </w:rPr>
        <w:t>Partij</w:t>
      </w:r>
      <w:r w:rsidR="00FB2D5D" w:rsidRPr="007C6BFF">
        <w:rPr>
          <w:rFonts w:ascii="Calibri" w:eastAsia="Calibri" w:hAnsi="Calibri" w:cs="Calibri"/>
          <w:lang w:eastAsia="en-US"/>
        </w:rPr>
        <w:t>en telkens op initiatief van Opdrachtgever vaker bijeen.</w:t>
      </w:r>
    </w:p>
    <w:p w14:paraId="1CC4BFCE" w14:textId="6AC8972F" w:rsidR="00FB2D5D" w:rsidRPr="007C6BFF" w:rsidRDefault="003E4E99" w:rsidP="00FB2D5D">
      <w:pPr>
        <w:spacing w:after="240" w:line="288" w:lineRule="auto"/>
        <w:jc w:val="both"/>
        <w:textAlignment w:val="top"/>
        <w:rPr>
          <w:rFonts w:ascii="Calibri" w:eastAsia="Calibri" w:hAnsi="Calibri" w:cs="Calibri"/>
          <w:lang w:eastAsia="en-US"/>
        </w:rPr>
      </w:pPr>
      <w:r>
        <w:rPr>
          <w:rFonts w:ascii="Calibri" w:eastAsia="Calibri" w:hAnsi="Calibri" w:cs="Calibri"/>
          <w:lang w:eastAsia="en-US"/>
        </w:rPr>
        <w:t>5</w:t>
      </w:r>
      <w:r w:rsidR="00FB2D5D" w:rsidRPr="007C6BFF">
        <w:rPr>
          <w:rFonts w:ascii="Calibri" w:eastAsia="Calibri" w:hAnsi="Calibri" w:cs="Calibri"/>
          <w:lang w:eastAsia="en-US"/>
        </w:rPr>
        <w:t xml:space="preserve">.3 </w:t>
      </w:r>
      <w:r w:rsidR="000A4192" w:rsidRPr="000A4192">
        <w:rPr>
          <w:rFonts w:ascii="Calibri" w:eastAsia="Calibri" w:hAnsi="Calibri" w:cs="Calibri"/>
          <w:lang w:eastAsia="en-US"/>
        </w:rPr>
        <w:t>Overleg vindt in beginsel plaats op locatie van Opdrachtgever. Indien met toestemming van Opdrachtgever kan ook een digitale of andere locatie worden afgesproken per geval.</w:t>
      </w:r>
    </w:p>
    <w:p w14:paraId="42FF0FFC" w14:textId="70CD3DEF" w:rsidR="00FB2D5D" w:rsidRPr="007C6BFF" w:rsidRDefault="003E4E99" w:rsidP="00FB2D5D">
      <w:pPr>
        <w:spacing w:after="240" w:line="288" w:lineRule="auto"/>
        <w:jc w:val="both"/>
        <w:textAlignment w:val="top"/>
        <w:rPr>
          <w:rFonts w:ascii="Calibri" w:eastAsia="Calibri" w:hAnsi="Calibri" w:cs="Calibri"/>
          <w:lang w:eastAsia="en-US"/>
        </w:rPr>
      </w:pPr>
      <w:r>
        <w:rPr>
          <w:rFonts w:ascii="Calibri" w:eastAsia="Calibri" w:hAnsi="Calibri" w:cs="Calibri"/>
          <w:lang w:eastAsia="en-US"/>
        </w:rPr>
        <w:t>5</w:t>
      </w:r>
      <w:r w:rsidR="00FB2D5D" w:rsidRPr="007C6BFF">
        <w:rPr>
          <w:rFonts w:ascii="Calibri" w:eastAsia="Calibri" w:hAnsi="Calibri" w:cs="Calibri"/>
          <w:lang w:eastAsia="en-US"/>
        </w:rPr>
        <w:t>.4 De verslaglegging</w:t>
      </w:r>
      <w:r w:rsidR="00FB2D5D">
        <w:rPr>
          <w:rFonts w:ascii="Calibri" w:eastAsia="Calibri" w:hAnsi="Calibri" w:cs="Calibri"/>
          <w:lang w:eastAsia="en-US"/>
        </w:rPr>
        <w:t xml:space="preserve"> </w:t>
      </w:r>
      <w:r w:rsidR="00FB2D5D" w:rsidRPr="007C6BFF">
        <w:rPr>
          <w:rFonts w:ascii="Calibri" w:eastAsia="Calibri" w:hAnsi="Calibri" w:cs="Calibri"/>
          <w:lang w:eastAsia="en-US"/>
        </w:rPr>
        <w:t xml:space="preserve">inclusief de actiepunten wordt telkens binnen een week na het overleg </w:t>
      </w:r>
      <w:r w:rsidR="00FB2D5D" w:rsidRPr="0037279C">
        <w:rPr>
          <w:rFonts w:ascii="Calibri" w:eastAsia="Calibri" w:hAnsi="Calibri" w:cs="Calibri"/>
          <w:lang w:eastAsia="en-US"/>
        </w:rPr>
        <w:t>door Opdrachtgever (de contractmanager) aangeleverd bij de contactpersoon van Raamcontractant. Deze verslaglegging wordt door beide Partijen voor akkoord ondertekend. Indien Raamcontractant het verslag niet ondertekent, geeft hij gemotiveerd aan waarom de goedkeuring onthouden wordt.</w:t>
      </w:r>
    </w:p>
    <w:p w14:paraId="4E1521B2" w14:textId="5476964B" w:rsidR="00FB2D5D" w:rsidRPr="007C6BFF" w:rsidRDefault="003E4E99" w:rsidP="00FB2D5D">
      <w:pPr>
        <w:spacing w:after="240" w:line="288" w:lineRule="auto"/>
        <w:jc w:val="both"/>
        <w:textAlignment w:val="top"/>
        <w:rPr>
          <w:rFonts w:ascii="Calibri" w:eastAsia="Calibri" w:hAnsi="Calibri" w:cs="Calibri"/>
          <w:lang w:eastAsia="en-US"/>
        </w:rPr>
      </w:pPr>
      <w:r>
        <w:rPr>
          <w:rFonts w:ascii="Calibri" w:eastAsia="Calibri" w:hAnsi="Calibri" w:cs="Calibri"/>
          <w:lang w:eastAsia="en-US"/>
        </w:rPr>
        <w:t>5</w:t>
      </w:r>
      <w:r w:rsidR="00FB2D5D" w:rsidRPr="007C6BFF">
        <w:rPr>
          <w:rFonts w:ascii="Calibri" w:eastAsia="Calibri" w:hAnsi="Calibri" w:cs="Calibri"/>
          <w:lang w:eastAsia="en-US"/>
        </w:rPr>
        <w:t xml:space="preserve">.5 De door </w:t>
      </w:r>
      <w:r w:rsidR="00FB2D5D">
        <w:rPr>
          <w:rFonts w:ascii="Calibri" w:eastAsia="Calibri" w:hAnsi="Calibri" w:cs="Calibri"/>
          <w:lang w:eastAsia="en-US"/>
        </w:rPr>
        <w:t>Raamcontractant</w:t>
      </w:r>
      <w:r w:rsidR="00FB2D5D" w:rsidRPr="007C6BFF">
        <w:rPr>
          <w:rFonts w:ascii="Calibri" w:eastAsia="Calibri" w:hAnsi="Calibri" w:cs="Calibri"/>
          <w:lang w:eastAsia="en-US"/>
        </w:rPr>
        <w:t xml:space="preserve"> te maken kosten (overlegkosten, reiskosten en dergelijke) komen voor diens rekening. Compensatie hiervoor wordt geacht te zijn inbegrepen in de overige overeengekomen </w:t>
      </w:r>
      <w:r w:rsidR="00FB2D5D">
        <w:rPr>
          <w:rFonts w:ascii="Calibri" w:eastAsia="Calibri" w:hAnsi="Calibri" w:cs="Calibri"/>
          <w:lang w:eastAsia="en-US"/>
        </w:rPr>
        <w:t>prijzen en tarieven</w:t>
      </w:r>
      <w:r w:rsidR="00FB2D5D" w:rsidRPr="007C6BFF">
        <w:rPr>
          <w:rFonts w:ascii="Calibri" w:eastAsia="Calibri" w:hAnsi="Calibri" w:cs="Calibri"/>
          <w:lang w:eastAsia="en-US"/>
        </w:rPr>
        <w:t>.</w:t>
      </w:r>
    </w:p>
    <w:p w14:paraId="69DAD127" w14:textId="4A85EEE6" w:rsidR="0048602A" w:rsidRDefault="0048602A" w:rsidP="000A4192">
      <w:pPr>
        <w:spacing w:line="288" w:lineRule="auto"/>
        <w:jc w:val="both"/>
        <w:rPr>
          <w:rFonts w:ascii="Calibri" w:hAnsi="Calibri" w:cs="Calibri"/>
          <w:color w:val="5B9BD5" w:themeColor="accent5"/>
          <w:lang w:val="nl"/>
        </w:rPr>
      </w:pPr>
    </w:p>
    <w:p w14:paraId="5AAF17DB" w14:textId="77777777" w:rsidR="00CB3283" w:rsidRDefault="00CB3283" w:rsidP="00420E00">
      <w:pPr>
        <w:spacing w:line="288" w:lineRule="auto"/>
        <w:jc w:val="both"/>
        <w:rPr>
          <w:rFonts w:ascii="Calibri" w:hAnsi="Calibri" w:cs="Calibri"/>
          <w:lang w:val="nl"/>
        </w:rPr>
      </w:pPr>
    </w:p>
    <w:p w14:paraId="4E7F0A3F" w14:textId="674824D9" w:rsidR="00134E7C" w:rsidRPr="0048602A" w:rsidRDefault="0048602A" w:rsidP="00420E00">
      <w:pPr>
        <w:spacing w:line="288" w:lineRule="auto"/>
        <w:jc w:val="both"/>
        <w:rPr>
          <w:rFonts w:ascii="Calibri" w:hAnsi="Calibri" w:cs="Calibri"/>
        </w:rPr>
      </w:pPr>
      <w:r w:rsidRPr="000A4192">
        <w:rPr>
          <w:rFonts w:ascii="Calibri" w:eastAsia="Calibri" w:hAnsi="Calibri" w:cs="Calibri"/>
          <w:b/>
          <w:bCs/>
          <w:lang w:eastAsia="en-US"/>
        </w:rPr>
        <w:t xml:space="preserve">Artikel </w:t>
      </w:r>
      <w:r w:rsidR="000A4192" w:rsidRPr="000A4192">
        <w:rPr>
          <w:rFonts w:ascii="Calibri" w:eastAsia="Calibri" w:hAnsi="Calibri" w:cs="Calibri"/>
          <w:b/>
          <w:bCs/>
          <w:lang w:eastAsia="en-US"/>
        </w:rPr>
        <w:t>6</w:t>
      </w:r>
      <w:r w:rsidRPr="000A4192">
        <w:rPr>
          <w:rFonts w:ascii="Calibri" w:eastAsia="Calibri" w:hAnsi="Calibri" w:cs="Calibri"/>
          <w:b/>
          <w:bCs/>
          <w:lang w:eastAsia="en-US"/>
        </w:rPr>
        <w:t>. Overige</w:t>
      </w:r>
      <w:r w:rsidRPr="2A525088">
        <w:rPr>
          <w:rFonts w:ascii="Calibri" w:eastAsia="Calibri" w:hAnsi="Calibri" w:cs="Calibri"/>
          <w:b/>
          <w:bCs/>
          <w:lang w:eastAsia="en-US"/>
        </w:rPr>
        <w:t xml:space="preserve"> voorwaarden</w:t>
      </w:r>
    </w:p>
    <w:p w14:paraId="50ADC4A4" w14:textId="32CF5F90" w:rsidR="003F2986" w:rsidRDefault="000A4192" w:rsidP="00314248">
      <w:pPr>
        <w:spacing w:after="240" w:line="288" w:lineRule="auto"/>
        <w:jc w:val="both"/>
        <w:rPr>
          <w:rFonts w:ascii="Calibri" w:eastAsia="Calibri" w:hAnsi="Calibri" w:cs="Calibri"/>
          <w:lang w:eastAsia="en-US"/>
        </w:rPr>
      </w:pPr>
      <w:r>
        <w:rPr>
          <w:rFonts w:ascii="Calibri" w:eastAsia="Calibri" w:hAnsi="Calibri" w:cs="Calibri"/>
          <w:lang w:eastAsia="en-US"/>
        </w:rPr>
        <w:t>6</w:t>
      </w:r>
      <w:r w:rsidR="00B5725C" w:rsidRPr="2A525088">
        <w:rPr>
          <w:rFonts w:ascii="Calibri" w:eastAsia="Calibri" w:hAnsi="Calibri" w:cs="Calibri"/>
          <w:lang w:eastAsia="en-US"/>
        </w:rPr>
        <w:t xml:space="preserve">.1 Op deze </w:t>
      </w:r>
      <w:r w:rsidR="009F375E" w:rsidRPr="000A4192">
        <w:rPr>
          <w:rFonts w:ascii="Calibri" w:eastAsia="Calibri" w:hAnsi="Calibri" w:cs="Calibri"/>
          <w:lang w:eastAsia="en-US"/>
        </w:rPr>
        <w:t>R</w:t>
      </w:r>
      <w:r w:rsidR="00AD5E4C" w:rsidRPr="000A4192">
        <w:rPr>
          <w:rFonts w:ascii="Calibri" w:eastAsia="Calibri" w:hAnsi="Calibri" w:cs="Calibri"/>
          <w:lang w:eastAsia="en-US"/>
        </w:rPr>
        <w:t>aamovereenkomst</w:t>
      </w:r>
      <w:r w:rsidR="00B5725C" w:rsidRPr="000A4192">
        <w:rPr>
          <w:rFonts w:ascii="Calibri" w:eastAsia="Calibri" w:hAnsi="Calibri" w:cs="Calibri"/>
          <w:lang w:eastAsia="en-US"/>
        </w:rPr>
        <w:t xml:space="preserve"> zijn de </w:t>
      </w:r>
      <w:r w:rsidR="000138AC" w:rsidRPr="000A4192">
        <w:rPr>
          <w:rFonts w:ascii="Calibri" w:eastAsia="Calibri" w:hAnsi="Calibri" w:cs="Calibri"/>
          <w:lang w:eastAsia="en-US"/>
        </w:rPr>
        <w:t xml:space="preserve">Algemene inkoopvoorwaarden 2020 gemeente Eindhoven voor leveringen en diensten </w:t>
      </w:r>
      <w:r w:rsidR="00B5725C" w:rsidRPr="000A4192">
        <w:rPr>
          <w:rFonts w:ascii="Calibri" w:eastAsia="Calibri" w:hAnsi="Calibri" w:cs="Calibri"/>
          <w:lang w:eastAsia="en-US"/>
        </w:rPr>
        <w:t xml:space="preserve">van toepassing. </w:t>
      </w:r>
    </w:p>
    <w:p w14:paraId="2BAF9453" w14:textId="58FBD769" w:rsidR="00236CFA" w:rsidRPr="000A4192" w:rsidRDefault="000A4192" w:rsidP="000A4192">
      <w:pPr>
        <w:spacing w:after="240" w:line="288" w:lineRule="auto"/>
        <w:jc w:val="both"/>
        <w:rPr>
          <w:rFonts w:ascii="Calibri" w:eastAsia="Calibri" w:hAnsi="Calibri" w:cs="Calibri"/>
          <w:lang w:val="nl" w:eastAsia="en-US"/>
        </w:rPr>
      </w:pPr>
      <w:r>
        <w:rPr>
          <w:rFonts w:ascii="Calibri" w:eastAsia="Calibri" w:hAnsi="Calibri" w:cs="Calibri"/>
          <w:lang w:eastAsia="en-US"/>
        </w:rPr>
        <w:t>6</w:t>
      </w:r>
      <w:r w:rsidR="00B5725C" w:rsidRPr="2A525088">
        <w:rPr>
          <w:rFonts w:ascii="Calibri" w:eastAsia="Calibri" w:hAnsi="Calibri" w:cs="Calibri"/>
          <w:lang w:eastAsia="en-US"/>
        </w:rPr>
        <w:t xml:space="preserve">.2 Eventuele leveringsvoorwaarden van </w:t>
      </w:r>
      <w:r w:rsidR="00CF19B0" w:rsidRPr="2A525088">
        <w:rPr>
          <w:rFonts w:ascii="Calibri" w:eastAsia="Calibri" w:hAnsi="Calibri" w:cs="Calibri"/>
          <w:lang w:eastAsia="en-US"/>
        </w:rPr>
        <w:t>Raamcontractant</w:t>
      </w:r>
      <w:r w:rsidR="00B5725C" w:rsidRPr="2A525088">
        <w:rPr>
          <w:rFonts w:ascii="Calibri" w:eastAsia="Calibri" w:hAnsi="Calibri" w:cs="Calibri"/>
          <w:lang w:eastAsia="en-US"/>
        </w:rPr>
        <w:t xml:space="preserve"> zijn uitdrukkelijk niet van toepassing.</w:t>
      </w:r>
    </w:p>
    <w:p w14:paraId="22049BE6" w14:textId="6473697B" w:rsidR="000A1D35" w:rsidRPr="000A4192" w:rsidRDefault="000A1D35">
      <w:pPr>
        <w:pStyle w:val="Plattetekstinspringen"/>
        <w:tabs>
          <w:tab w:val="left" w:pos="1440"/>
        </w:tabs>
        <w:spacing w:line="288" w:lineRule="auto"/>
        <w:ind w:left="1077" w:hanging="1077"/>
        <w:rPr>
          <w:rFonts w:ascii="Calibri" w:hAnsi="Calibri" w:cs="Calibri"/>
          <w:sz w:val="24"/>
        </w:rPr>
      </w:pPr>
      <w:r w:rsidRPr="000A4192">
        <w:rPr>
          <w:rFonts w:ascii="Calibri" w:hAnsi="Calibri" w:cs="Calibri"/>
          <w:sz w:val="24"/>
        </w:rPr>
        <w:t xml:space="preserve">Artikel </w:t>
      </w:r>
      <w:r w:rsidR="000A4192" w:rsidRPr="000A4192">
        <w:rPr>
          <w:rFonts w:ascii="Calibri" w:hAnsi="Calibri" w:cs="Calibri"/>
          <w:sz w:val="24"/>
        </w:rPr>
        <w:t>7</w:t>
      </w:r>
      <w:r w:rsidRPr="000A4192">
        <w:rPr>
          <w:rFonts w:ascii="Calibri" w:hAnsi="Calibri" w:cs="Calibri"/>
          <w:sz w:val="24"/>
        </w:rPr>
        <w:t>. Inzet van derden</w:t>
      </w:r>
    </w:p>
    <w:p w14:paraId="25DD8F89" w14:textId="67936D9A" w:rsidR="000A1D35" w:rsidRPr="000A4192" w:rsidRDefault="000A4192" w:rsidP="001B59DC">
      <w:pPr>
        <w:spacing w:after="240" w:line="288" w:lineRule="auto"/>
        <w:jc w:val="both"/>
        <w:textAlignment w:val="top"/>
        <w:rPr>
          <w:rFonts w:ascii="Calibri" w:eastAsia="Calibri" w:hAnsi="Calibri" w:cs="Calibri"/>
          <w:lang w:eastAsia="en-US"/>
        </w:rPr>
      </w:pPr>
      <w:r w:rsidRPr="000A4192">
        <w:rPr>
          <w:rFonts w:ascii="Calibri" w:eastAsia="Calibri" w:hAnsi="Calibri" w:cs="Calibri"/>
          <w:lang w:eastAsia="en-US"/>
        </w:rPr>
        <w:t>7</w:t>
      </w:r>
      <w:r w:rsidR="000A1D35" w:rsidRPr="000A4192">
        <w:rPr>
          <w:rFonts w:ascii="Calibri" w:eastAsia="Calibri" w:hAnsi="Calibri" w:cs="Calibri"/>
          <w:lang w:eastAsia="en-US"/>
        </w:rPr>
        <w:t xml:space="preserve">.1 Aan de toestemming voor de inzet van derden als bedoeld in artikel 27.6 van de </w:t>
      </w:r>
      <w:r w:rsidRPr="000A4192">
        <w:rPr>
          <w:rFonts w:ascii="Calibri" w:eastAsia="Calibri" w:hAnsi="Calibri" w:cs="Calibri"/>
          <w:lang w:eastAsia="en-US"/>
        </w:rPr>
        <w:t>A</w:t>
      </w:r>
      <w:r w:rsidR="001B59DC" w:rsidRPr="000A4192">
        <w:rPr>
          <w:rFonts w:ascii="Calibri" w:eastAsia="Calibri" w:hAnsi="Calibri" w:cs="Calibri"/>
          <w:lang w:eastAsia="en-US"/>
        </w:rPr>
        <w:t xml:space="preserve">lgemene inkoopvoorwaarden 2020 gemeente Eindhoven voor leveringen en diensten </w:t>
      </w:r>
      <w:r w:rsidR="000A1D35" w:rsidRPr="000A4192">
        <w:rPr>
          <w:rFonts w:ascii="Calibri" w:eastAsia="Calibri" w:hAnsi="Calibri" w:cs="Calibri"/>
          <w:lang w:eastAsia="en-US"/>
        </w:rPr>
        <w:t>kan Opdrachtgever voorwaarden verbinden.</w:t>
      </w:r>
    </w:p>
    <w:p w14:paraId="3FD85176" w14:textId="4B406BF0" w:rsidR="000A1D35" w:rsidRPr="00A728D4" w:rsidRDefault="000A4192" w:rsidP="001B59DC">
      <w:pPr>
        <w:spacing w:after="240" w:line="288" w:lineRule="auto"/>
        <w:jc w:val="both"/>
        <w:textAlignment w:val="top"/>
        <w:rPr>
          <w:rFonts w:ascii="Calibri" w:hAnsi="Calibri" w:cs="Calibri"/>
        </w:rPr>
      </w:pPr>
      <w:r>
        <w:rPr>
          <w:rFonts w:ascii="Calibri" w:eastAsia="Calibri" w:hAnsi="Calibri" w:cs="Calibri"/>
          <w:lang w:eastAsia="en-US"/>
        </w:rPr>
        <w:t>7</w:t>
      </w:r>
      <w:r w:rsidR="000A1D35" w:rsidRPr="2A525088">
        <w:rPr>
          <w:rFonts w:ascii="Calibri" w:eastAsia="Calibri" w:hAnsi="Calibri" w:cs="Calibri"/>
          <w:lang w:eastAsia="en-US"/>
        </w:rPr>
        <w:t>.2 D</w:t>
      </w:r>
      <w:r w:rsidR="000A1D35" w:rsidRPr="2A525088">
        <w:rPr>
          <w:rFonts w:ascii="Calibri" w:hAnsi="Calibri" w:cs="Calibri"/>
        </w:rPr>
        <w:t xml:space="preserve">oor Opdrachtgever verleende toestemming voor de inzet van derden laat onverlet de eigen verantwoordelijkheid en aansprakelijkheid van </w:t>
      </w:r>
      <w:r w:rsidR="00CF19B0" w:rsidRPr="2A525088">
        <w:rPr>
          <w:rFonts w:ascii="Calibri" w:hAnsi="Calibri" w:cs="Calibri"/>
        </w:rPr>
        <w:t>Raamcontractant</w:t>
      </w:r>
      <w:r w:rsidR="000A1D35" w:rsidRPr="2A525088">
        <w:rPr>
          <w:rFonts w:ascii="Calibri" w:hAnsi="Calibri" w:cs="Calibri"/>
        </w:rPr>
        <w:t xml:space="preserve"> voor de nakoming van de </w:t>
      </w:r>
      <w:r w:rsidR="000A1D35" w:rsidRPr="00A728D4">
        <w:rPr>
          <w:rFonts w:ascii="Calibri" w:hAnsi="Calibri" w:cs="Calibri"/>
        </w:rPr>
        <w:t xml:space="preserve">krachtens de </w:t>
      </w:r>
      <w:r w:rsidR="00BE0B4D" w:rsidRPr="00A728D4">
        <w:rPr>
          <w:rFonts w:ascii="Calibri" w:hAnsi="Calibri" w:cs="Calibri"/>
        </w:rPr>
        <w:t>R</w:t>
      </w:r>
      <w:r w:rsidR="00BF3F0C" w:rsidRPr="00A728D4">
        <w:rPr>
          <w:rFonts w:ascii="Calibri" w:hAnsi="Calibri" w:cs="Calibri"/>
        </w:rPr>
        <w:t xml:space="preserve">aamovereenkomst </w:t>
      </w:r>
      <w:r w:rsidR="000A1D35" w:rsidRPr="00A728D4">
        <w:rPr>
          <w:rFonts w:ascii="Calibri" w:hAnsi="Calibri" w:cs="Calibri"/>
        </w:rPr>
        <w:t>op hem rustende verplichtingen en de krachtens de belasting- en socialeverzekeringswetgeving op hem als werkgever rustende verplichtingen.</w:t>
      </w:r>
    </w:p>
    <w:p w14:paraId="7CC2DA4D" w14:textId="36C152EE" w:rsidR="001143BA" w:rsidRPr="00A728D4" w:rsidRDefault="001143BA" w:rsidP="001143BA">
      <w:pPr>
        <w:spacing w:line="288" w:lineRule="auto"/>
        <w:jc w:val="both"/>
        <w:textAlignment w:val="top"/>
        <w:rPr>
          <w:rFonts w:ascii="Calibri" w:eastAsia="Calibri" w:hAnsi="Calibri" w:cs="Calibri"/>
          <w:b/>
          <w:bCs/>
          <w:lang w:eastAsia="en-US"/>
        </w:rPr>
      </w:pPr>
      <w:r w:rsidRPr="00A728D4">
        <w:rPr>
          <w:rFonts w:ascii="Calibri" w:eastAsia="Calibri" w:hAnsi="Calibri" w:cs="Calibri"/>
          <w:b/>
          <w:bCs/>
          <w:lang w:eastAsia="en-US"/>
        </w:rPr>
        <w:t xml:space="preserve">Artikel </w:t>
      </w:r>
      <w:r w:rsidR="000A4192" w:rsidRPr="00A728D4">
        <w:rPr>
          <w:rFonts w:ascii="Calibri" w:eastAsia="Calibri" w:hAnsi="Calibri" w:cs="Calibri"/>
          <w:b/>
          <w:bCs/>
          <w:lang w:eastAsia="en-US"/>
        </w:rPr>
        <w:t>8</w:t>
      </w:r>
      <w:r w:rsidRPr="00A728D4">
        <w:rPr>
          <w:rFonts w:ascii="Calibri" w:eastAsia="Calibri" w:hAnsi="Calibri" w:cs="Calibri"/>
          <w:b/>
          <w:bCs/>
          <w:lang w:eastAsia="en-US"/>
        </w:rPr>
        <w:t>. Verwerking van persoonsgegevens</w:t>
      </w:r>
    </w:p>
    <w:p w14:paraId="5A3DC64A" w14:textId="10BE49FD" w:rsidR="001143BA" w:rsidRPr="00A728D4" w:rsidRDefault="000A4192" w:rsidP="001143BA">
      <w:pPr>
        <w:spacing w:after="240" w:line="288" w:lineRule="auto"/>
        <w:jc w:val="both"/>
        <w:rPr>
          <w:rFonts w:ascii="Calibri" w:eastAsia="Calibri" w:hAnsi="Calibri" w:cs="Calibri"/>
          <w:lang w:eastAsia="en-US"/>
        </w:rPr>
      </w:pPr>
      <w:r w:rsidRPr="00A728D4">
        <w:rPr>
          <w:rFonts w:ascii="Calibri" w:eastAsia="Calibri" w:hAnsi="Calibri" w:cs="Calibri"/>
          <w:lang w:eastAsia="en-US"/>
        </w:rPr>
        <w:t>8</w:t>
      </w:r>
      <w:r w:rsidR="001143BA" w:rsidRPr="00A728D4">
        <w:rPr>
          <w:rFonts w:ascii="Calibri" w:eastAsia="Calibri" w:hAnsi="Calibri" w:cs="Calibri"/>
          <w:lang w:eastAsia="en-US"/>
        </w:rPr>
        <w:t>.1 Contractant handelt als verwerker in de zin van de Algemene verordening gegevensbescherming.</w:t>
      </w:r>
    </w:p>
    <w:p w14:paraId="42F9194B" w14:textId="7799FA42" w:rsidR="000A4192" w:rsidRPr="00A728D4" w:rsidRDefault="000A4192" w:rsidP="000A4192">
      <w:pPr>
        <w:spacing w:after="240" w:line="288" w:lineRule="auto"/>
        <w:jc w:val="both"/>
        <w:rPr>
          <w:rFonts w:ascii="Calibri" w:eastAsia="Calibri" w:hAnsi="Calibri" w:cs="Calibri"/>
          <w:lang w:eastAsia="en-US"/>
        </w:rPr>
      </w:pPr>
      <w:r w:rsidRPr="00A728D4">
        <w:rPr>
          <w:rFonts w:ascii="Calibri" w:eastAsia="Calibri" w:hAnsi="Calibri" w:cs="Calibri"/>
          <w:lang w:eastAsia="en-US"/>
        </w:rPr>
        <w:t>8</w:t>
      </w:r>
      <w:r w:rsidR="001143BA" w:rsidRPr="00A728D4">
        <w:rPr>
          <w:rFonts w:ascii="Calibri" w:eastAsia="Calibri" w:hAnsi="Calibri" w:cs="Calibri"/>
          <w:lang w:eastAsia="en-US"/>
        </w:rPr>
        <w:t xml:space="preserve">.2 </w:t>
      </w:r>
      <w:r w:rsidR="00171DB2">
        <w:rPr>
          <w:rFonts w:ascii="Calibri" w:eastAsia="Calibri" w:hAnsi="Calibri" w:cs="Calibri"/>
          <w:lang w:eastAsia="en-US"/>
        </w:rPr>
        <w:t xml:space="preserve">Contractant en Opdrachtgever komen, indien Opdrachtgever dit noodzakelijk acht, een verwerkersovereenkomst opgesteld door Opdrachtgever overeen. </w:t>
      </w:r>
      <w:r w:rsidR="001143BA" w:rsidRPr="00A728D4">
        <w:rPr>
          <w:rFonts w:ascii="Calibri" w:eastAsia="Calibri" w:hAnsi="Calibri" w:cs="Calibri"/>
          <w:lang w:eastAsia="en-US"/>
        </w:rPr>
        <w:t xml:space="preserve">De Verwerkersovereenkomst is </w:t>
      </w:r>
      <w:r w:rsidR="001143BA" w:rsidRPr="00A728D4">
        <w:rPr>
          <w:rFonts w:ascii="Calibri" w:eastAsia="Calibri" w:hAnsi="Calibri" w:cs="Calibri"/>
        </w:rPr>
        <w:t xml:space="preserve">onderdeel van deze </w:t>
      </w:r>
      <w:r w:rsidR="00AD620E" w:rsidRPr="00A728D4">
        <w:rPr>
          <w:rFonts w:ascii="Calibri" w:eastAsia="Calibri" w:hAnsi="Calibri" w:cs="Calibri"/>
        </w:rPr>
        <w:t>Raamovereenkomst</w:t>
      </w:r>
      <w:r w:rsidR="00171DB2">
        <w:rPr>
          <w:rFonts w:ascii="Calibri" w:eastAsia="Calibri" w:hAnsi="Calibri" w:cs="Calibri"/>
        </w:rPr>
        <w:t>.</w:t>
      </w:r>
    </w:p>
    <w:p w14:paraId="25B839C4" w14:textId="1322F4E5" w:rsidR="001B59DC" w:rsidRPr="00A728D4" w:rsidRDefault="735CCAF9" w:rsidP="000A4192">
      <w:pPr>
        <w:spacing w:after="240" w:line="288" w:lineRule="auto"/>
        <w:jc w:val="both"/>
        <w:rPr>
          <w:rFonts w:ascii="Calibri" w:eastAsia="Calibri" w:hAnsi="Calibri" w:cs="Calibri"/>
          <w:lang w:eastAsia="en-US"/>
        </w:rPr>
      </w:pPr>
      <w:r w:rsidRPr="00A728D4">
        <w:br/>
      </w:r>
      <w:r w:rsidR="6BE83932" w:rsidRPr="00A728D4">
        <w:rPr>
          <w:rFonts w:asciiTheme="minorHAnsi" w:hAnsiTheme="minorHAnsi" w:cstheme="minorBidi"/>
          <w:b/>
          <w:bCs/>
        </w:rPr>
        <w:t xml:space="preserve">Artikel </w:t>
      </w:r>
      <w:r w:rsidR="000A4192" w:rsidRPr="00A728D4">
        <w:rPr>
          <w:rFonts w:asciiTheme="minorHAnsi" w:hAnsiTheme="minorHAnsi" w:cstheme="minorBidi"/>
          <w:b/>
          <w:bCs/>
        </w:rPr>
        <w:t>9</w:t>
      </w:r>
      <w:r w:rsidR="6BE83932" w:rsidRPr="00A728D4">
        <w:rPr>
          <w:rFonts w:asciiTheme="minorHAnsi" w:hAnsiTheme="minorHAnsi" w:cstheme="minorBidi"/>
          <w:b/>
          <w:bCs/>
        </w:rPr>
        <w:t xml:space="preserve">. </w:t>
      </w:r>
      <w:r w:rsidR="5C1662AE" w:rsidRPr="00A728D4">
        <w:rPr>
          <w:rFonts w:asciiTheme="minorHAnsi" w:eastAsia="Calibri" w:hAnsiTheme="minorHAnsi" w:cstheme="minorBidi"/>
          <w:b/>
          <w:bCs/>
          <w:lang w:eastAsia="en-US"/>
        </w:rPr>
        <w:t>Wijzigingen</w:t>
      </w:r>
    </w:p>
    <w:p w14:paraId="4212D7D5" w14:textId="659E698F" w:rsidR="000A4192" w:rsidRDefault="000A4192" w:rsidP="001B59DC">
      <w:pPr>
        <w:spacing w:after="240" w:line="288" w:lineRule="auto"/>
        <w:jc w:val="both"/>
        <w:textAlignment w:val="top"/>
        <w:rPr>
          <w:rFonts w:asciiTheme="minorHAnsi" w:eastAsia="Calibri" w:hAnsiTheme="minorHAnsi" w:cstheme="minorBidi"/>
          <w:lang w:eastAsia="en-US"/>
        </w:rPr>
      </w:pPr>
      <w:r w:rsidRPr="00A728D4">
        <w:rPr>
          <w:rFonts w:asciiTheme="minorHAnsi" w:eastAsia="Calibri" w:hAnsiTheme="minorHAnsi" w:cstheme="minorBidi"/>
          <w:lang w:eastAsia="en-US"/>
        </w:rPr>
        <w:t>9</w:t>
      </w:r>
      <w:r w:rsidR="5C1662AE" w:rsidRPr="00A728D4">
        <w:rPr>
          <w:rFonts w:asciiTheme="minorHAnsi" w:eastAsia="Calibri" w:hAnsiTheme="minorHAnsi" w:cstheme="minorBidi"/>
          <w:lang w:eastAsia="en-US"/>
        </w:rPr>
        <w:t xml:space="preserve">.1 Wijzigingen </w:t>
      </w:r>
      <w:r w:rsidR="62EB6AAF" w:rsidRPr="00A728D4">
        <w:rPr>
          <w:rFonts w:asciiTheme="minorHAnsi" w:eastAsia="Calibri" w:hAnsiTheme="minorHAnsi" w:cstheme="minorBidi"/>
          <w:lang w:eastAsia="en-US"/>
        </w:rPr>
        <w:t>en/of</w:t>
      </w:r>
      <w:r w:rsidR="34284716" w:rsidRPr="00A728D4">
        <w:rPr>
          <w:rFonts w:asciiTheme="minorHAnsi" w:eastAsia="Calibri" w:hAnsiTheme="minorHAnsi" w:cstheme="minorBidi"/>
          <w:lang w:eastAsia="en-US"/>
        </w:rPr>
        <w:t xml:space="preserve"> afwijkingen </w:t>
      </w:r>
      <w:r w:rsidR="5C1662AE" w:rsidRPr="00A728D4">
        <w:rPr>
          <w:rFonts w:asciiTheme="minorHAnsi" w:eastAsia="Calibri" w:hAnsiTheme="minorHAnsi" w:cstheme="minorBidi"/>
          <w:lang w:eastAsia="en-US"/>
        </w:rPr>
        <w:t xml:space="preserve">van deze </w:t>
      </w:r>
      <w:r w:rsidR="00BE0B4D" w:rsidRPr="00A728D4">
        <w:rPr>
          <w:rFonts w:asciiTheme="minorHAnsi" w:eastAsia="Calibri" w:hAnsiTheme="minorHAnsi" w:cstheme="minorBidi"/>
          <w:lang w:eastAsia="en-US"/>
        </w:rPr>
        <w:t>R</w:t>
      </w:r>
      <w:r w:rsidR="008478E1" w:rsidRPr="00A728D4">
        <w:rPr>
          <w:rFonts w:asciiTheme="minorHAnsi" w:eastAsia="Calibri" w:hAnsiTheme="minorHAnsi" w:cstheme="minorBidi"/>
          <w:lang w:eastAsia="en-US"/>
        </w:rPr>
        <w:t>aamovereenkomst</w:t>
      </w:r>
      <w:r w:rsidR="34284716" w:rsidRPr="00A728D4">
        <w:rPr>
          <w:rFonts w:asciiTheme="minorHAnsi" w:eastAsia="Calibri" w:hAnsiTheme="minorHAnsi" w:cstheme="minorBidi"/>
          <w:lang w:eastAsia="en-US"/>
        </w:rPr>
        <w:t xml:space="preserve"> of een </w:t>
      </w:r>
      <w:r w:rsidR="003B0334" w:rsidRPr="00A728D4">
        <w:rPr>
          <w:rFonts w:asciiTheme="minorHAnsi" w:eastAsia="Calibri" w:hAnsiTheme="minorHAnsi" w:cstheme="minorBidi"/>
          <w:lang w:eastAsia="en-US"/>
        </w:rPr>
        <w:t>N</w:t>
      </w:r>
      <w:r w:rsidR="34284716" w:rsidRPr="00A728D4">
        <w:rPr>
          <w:rFonts w:asciiTheme="minorHAnsi" w:eastAsia="Calibri" w:hAnsiTheme="minorHAnsi" w:cstheme="minorBidi"/>
          <w:lang w:eastAsia="en-US"/>
        </w:rPr>
        <w:t xml:space="preserve">adere </w:t>
      </w:r>
      <w:r w:rsidR="003B0334" w:rsidRPr="00A728D4">
        <w:rPr>
          <w:rFonts w:asciiTheme="minorHAnsi" w:eastAsia="Calibri" w:hAnsiTheme="minorHAnsi" w:cstheme="minorBidi"/>
          <w:lang w:eastAsia="en-US"/>
        </w:rPr>
        <w:t>O</w:t>
      </w:r>
      <w:r w:rsidR="34284716" w:rsidRPr="00A728D4">
        <w:rPr>
          <w:rFonts w:asciiTheme="minorHAnsi" w:eastAsia="Calibri" w:hAnsiTheme="minorHAnsi" w:cstheme="minorBidi"/>
          <w:lang w:eastAsia="en-US"/>
        </w:rPr>
        <w:t xml:space="preserve">vereenkomst </w:t>
      </w:r>
      <w:r w:rsidR="5C1662AE" w:rsidRPr="00A728D4">
        <w:rPr>
          <w:rFonts w:asciiTheme="minorHAnsi" w:eastAsia="Calibri" w:hAnsiTheme="minorHAnsi" w:cstheme="minorBidi"/>
          <w:lang w:eastAsia="en-US"/>
        </w:rPr>
        <w:t xml:space="preserve">zijn slechts </w:t>
      </w:r>
      <w:r w:rsidR="34284716" w:rsidRPr="00A728D4">
        <w:rPr>
          <w:rFonts w:asciiTheme="minorHAnsi" w:eastAsia="Calibri" w:hAnsiTheme="minorHAnsi" w:cstheme="minorBidi"/>
          <w:lang w:eastAsia="en-US"/>
        </w:rPr>
        <w:t>bindend</w:t>
      </w:r>
      <w:r w:rsidR="5C1662AE" w:rsidRPr="00A728D4">
        <w:rPr>
          <w:rFonts w:asciiTheme="minorHAnsi" w:eastAsia="Calibri" w:hAnsiTheme="minorHAnsi" w:cstheme="minorBidi"/>
          <w:lang w:eastAsia="en-US"/>
        </w:rPr>
        <w:t xml:space="preserve"> voor zover deze</w:t>
      </w:r>
      <w:r w:rsidR="62EB6AAF" w:rsidRPr="00A728D4">
        <w:rPr>
          <w:rFonts w:asciiTheme="minorHAnsi" w:eastAsia="Calibri" w:hAnsiTheme="minorHAnsi" w:cstheme="minorBidi"/>
          <w:lang w:eastAsia="en-US"/>
        </w:rPr>
        <w:t xml:space="preserve"> uitdrukkelijk tussen </w:t>
      </w:r>
      <w:r w:rsidR="003C4F4D" w:rsidRPr="00A728D4">
        <w:rPr>
          <w:rFonts w:asciiTheme="minorHAnsi" w:eastAsia="Calibri" w:hAnsiTheme="minorHAnsi" w:cstheme="minorBidi"/>
          <w:lang w:eastAsia="en-US"/>
        </w:rPr>
        <w:t>Partij</w:t>
      </w:r>
      <w:r w:rsidR="62EB6AAF" w:rsidRPr="00A728D4">
        <w:rPr>
          <w:rFonts w:asciiTheme="minorHAnsi" w:eastAsia="Calibri" w:hAnsiTheme="minorHAnsi" w:cstheme="minorBidi"/>
          <w:lang w:eastAsia="en-US"/>
        </w:rPr>
        <w:t>en</w:t>
      </w:r>
      <w:r w:rsidR="5C1662AE" w:rsidRPr="00A728D4">
        <w:rPr>
          <w:rFonts w:asciiTheme="minorHAnsi" w:eastAsia="Calibri" w:hAnsiTheme="minorHAnsi" w:cstheme="minorBidi"/>
          <w:lang w:eastAsia="en-US"/>
        </w:rPr>
        <w:t xml:space="preserve"> schriftelijk</w:t>
      </w:r>
      <w:r w:rsidR="5C1662AE" w:rsidRPr="2A525088">
        <w:rPr>
          <w:rFonts w:asciiTheme="minorHAnsi" w:eastAsia="Calibri" w:hAnsiTheme="minorHAnsi" w:cstheme="minorBidi"/>
          <w:lang w:eastAsia="en-US"/>
        </w:rPr>
        <w:t xml:space="preserve"> zijn</w:t>
      </w:r>
      <w:r w:rsidR="62EB6AAF" w:rsidRPr="2A525088">
        <w:rPr>
          <w:rFonts w:asciiTheme="minorHAnsi" w:eastAsia="Calibri" w:hAnsiTheme="minorHAnsi" w:cstheme="minorBidi"/>
          <w:lang w:eastAsia="en-US"/>
        </w:rPr>
        <w:t xml:space="preserve"> overeengekomen</w:t>
      </w:r>
      <w:r w:rsidR="65977E96" w:rsidRPr="2A525088">
        <w:rPr>
          <w:rFonts w:asciiTheme="minorHAnsi" w:eastAsia="Calibri" w:hAnsiTheme="minorHAnsi" w:cstheme="minorBidi"/>
          <w:lang w:eastAsia="en-US"/>
        </w:rPr>
        <w:t xml:space="preserve"> en vastgelegd inclusief ondertekening door de </w:t>
      </w:r>
      <w:r w:rsidR="001B59DC">
        <w:rPr>
          <w:rFonts w:asciiTheme="minorHAnsi" w:eastAsia="Calibri" w:hAnsiTheme="minorHAnsi" w:cstheme="minorBidi"/>
          <w:lang w:eastAsia="en-US"/>
        </w:rPr>
        <w:t>bevoegde</w:t>
      </w:r>
      <w:r w:rsidR="65977E96" w:rsidRPr="2A525088">
        <w:rPr>
          <w:rFonts w:asciiTheme="minorHAnsi" w:eastAsia="Calibri" w:hAnsiTheme="minorHAnsi" w:cstheme="minorBidi"/>
          <w:lang w:eastAsia="en-US"/>
        </w:rPr>
        <w:t xml:space="preserve"> vertegenwoordigers van beide </w:t>
      </w:r>
      <w:r w:rsidR="003C4F4D">
        <w:rPr>
          <w:rFonts w:asciiTheme="minorHAnsi" w:eastAsia="Calibri" w:hAnsiTheme="minorHAnsi" w:cstheme="minorBidi"/>
          <w:lang w:eastAsia="en-US"/>
        </w:rPr>
        <w:t>Partij</w:t>
      </w:r>
      <w:r w:rsidR="65977E96" w:rsidRPr="2A525088">
        <w:rPr>
          <w:rFonts w:asciiTheme="minorHAnsi" w:eastAsia="Calibri" w:hAnsiTheme="minorHAnsi" w:cstheme="minorBidi"/>
          <w:lang w:eastAsia="en-US"/>
        </w:rPr>
        <w:t>en.</w:t>
      </w:r>
    </w:p>
    <w:p w14:paraId="4AEF9E72" w14:textId="2FC90CC3" w:rsidR="00923665" w:rsidRPr="00615082" w:rsidRDefault="000A4192" w:rsidP="000A4192">
      <w:pPr>
        <w:rPr>
          <w:rFonts w:asciiTheme="minorHAnsi" w:eastAsia="Calibri" w:hAnsiTheme="minorHAnsi" w:cstheme="minorBidi"/>
          <w:lang w:eastAsia="en-US"/>
        </w:rPr>
      </w:pPr>
      <w:r>
        <w:rPr>
          <w:rFonts w:asciiTheme="minorHAnsi" w:eastAsia="Calibri" w:hAnsiTheme="minorHAnsi" w:cstheme="minorBidi"/>
          <w:lang w:eastAsia="en-US"/>
        </w:rPr>
        <w:br w:type="page"/>
      </w:r>
    </w:p>
    <w:tbl>
      <w:tblPr>
        <w:tblStyle w:val="NormalTablePHPDOCX"/>
        <w:tblW w:w="5079" w:type="pct"/>
        <w:tblCellMar>
          <w:left w:w="0" w:type="dxa"/>
          <w:right w:w="0" w:type="dxa"/>
        </w:tblCellMar>
        <w:tblLook w:val="04A0" w:firstRow="1" w:lastRow="0" w:firstColumn="1" w:lastColumn="0" w:noHBand="0" w:noVBand="1"/>
      </w:tblPr>
      <w:tblGrid>
        <w:gridCol w:w="4293"/>
        <w:gridCol w:w="409"/>
        <w:gridCol w:w="4800"/>
      </w:tblGrid>
      <w:tr w:rsidR="00923665" w:rsidRPr="00D70E6D" w14:paraId="51284102" w14:textId="77777777" w:rsidTr="00EA0E27">
        <w:trPr>
          <w:cantSplit/>
        </w:trPr>
        <w:tc>
          <w:tcPr>
            <w:tcW w:w="5000" w:type="pct"/>
            <w:gridSpan w:val="3"/>
            <w:tcMar>
              <w:top w:w="477" w:type="dxa"/>
              <w:left w:w="0" w:type="auto"/>
              <w:bottom w:w="150" w:type="dxa"/>
              <w:right w:w="150" w:type="dxa"/>
            </w:tcMar>
          </w:tcPr>
          <w:p w14:paraId="67EED9D9" w14:textId="77777777" w:rsidR="00923665" w:rsidRPr="00D70E6D" w:rsidRDefault="00923665" w:rsidP="00EA0E27">
            <w:pPr>
              <w:spacing w:line="288" w:lineRule="auto"/>
            </w:pPr>
            <w:r w:rsidRPr="00D70E6D">
              <w:rPr>
                <w:rFonts w:cs="Calibri"/>
                <w:b/>
                <w:bCs/>
                <w:i/>
                <w:iCs/>
              </w:rPr>
              <w:lastRenderedPageBreak/>
              <w:t>Aldus overeengekomen en ondertekend in tweevoud door:</w:t>
            </w:r>
          </w:p>
        </w:tc>
      </w:tr>
      <w:tr w:rsidR="00923665" w:rsidRPr="00D70E6D" w14:paraId="164671CE" w14:textId="77777777" w:rsidTr="00EA0E27">
        <w:trPr>
          <w:cantSplit/>
        </w:trPr>
        <w:tc>
          <w:tcPr>
            <w:tcW w:w="2259" w:type="pct"/>
            <w:tcMar>
              <w:top w:w="150" w:type="dxa"/>
              <w:left w:w="238" w:type="dxa"/>
              <w:bottom w:w="150" w:type="dxa"/>
              <w:right w:w="150" w:type="dxa"/>
            </w:tcMar>
          </w:tcPr>
          <w:p w14:paraId="1052C824" w14:textId="77777777" w:rsidR="00923665" w:rsidRPr="00D70E6D" w:rsidRDefault="00923665" w:rsidP="00EA0E27">
            <w:pPr>
              <w:spacing w:line="288" w:lineRule="auto"/>
              <w:ind w:left="-241"/>
            </w:pPr>
            <w:r w:rsidRPr="00D70E6D">
              <w:rPr>
                <w:rFonts w:cs="Calibri"/>
                <w:b/>
                <w:bCs/>
              </w:rPr>
              <w:t>Namens Opdrachtgever:</w:t>
            </w:r>
            <w:r w:rsidRPr="00D70E6D">
              <w:rPr>
                <w:rFonts w:cs="Calibri"/>
              </w:rPr>
              <w:br/>
            </w:r>
            <w:r w:rsidRPr="00D70E6D">
              <w:rPr>
                <w:rFonts w:cs="Calibri"/>
              </w:rPr>
              <w:br/>
              <w:t>Naam:</w:t>
            </w:r>
            <w:r w:rsidRPr="00D70E6D">
              <w:rPr>
                <w:rFonts w:cs="Calibri"/>
              </w:rPr>
              <w:br/>
              <w:t>Functie:</w:t>
            </w:r>
            <w:r w:rsidRPr="00D70E6D">
              <w:rPr>
                <w:rFonts w:cs="Calibri"/>
              </w:rPr>
              <w:br/>
              <w:t>Datum:</w:t>
            </w:r>
          </w:p>
        </w:tc>
        <w:tc>
          <w:tcPr>
            <w:tcW w:w="215" w:type="pct"/>
            <w:tcMar>
              <w:top w:w="150" w:type="dxa"/>
              <w:left w:w="238" w:type="dxa"/>
              <w:bottom w:w="150" w:type="dxa"/>
              <w:right w:w="150" w:type="dxa"/>
            </w:tcMar>
          </w:tcPr>
          <w:p w14:paraId="52D4BB75" w14:textId="77777777" w:rsidR="00923665" w:rsidRPr="00D70E6D" w:rsidRDefault="00923665" w:rsidP="00EA0E27">
            <w:pPr>
              <w:spacing w:line="288" w:lineRule="auto"/>
            </w:pPr>
          </w:p>
        </w:tc>
        <w:tc>
          <w:tcPr>
            <w:tcW w:w="2526" w:type="pct"/>
            <w:tcMar>
              <w:top w:w="150" w:type="dxa"/>
              <w:left w:w="238" w:type="dxa"/>
              <w:bottom w:w="150" w:type="dxa"/>
              <w:right w:w="150" w:type="dxa"/>
            </w:tcMar>
          </w:tcPr>
          <w:p w14:paraId="4628620D" w14:textId="3AFD0783" w:rsidR="00923665" w:rsidRPr="00D70E6D" w:rsidRDefault="00923665" w:rsidP="00EA0E27">
            <w:pPr>
              <w:spacing w:line="288" w:lineRule="auto"/>
            </w:pPr>
            <w:r w:rsidRPr="00D70E6D">
              <w:rPr>
                <w:rFonts w:cs="Calibri"/>
                <w:b/>
                <w:bCs/>
              </w:rPr>
              <w:t xml:space="preserve">Namens </w:t>
            </w:r>
            <w:r w:rsidR="00CF19B0">
              <w:rPr>
                <w:rFonts w:cs="Calibri"/>
                <w:b/>
                <w:bCs/>
              </w:rPr>
              <w:t>Raamcontractant</w:t>
            </w:r>
            <w:r w:rsidRPr="00D70E6D">
              <w:rPr>
                <w:rFonts w:cs="Calibri"/>
                <w:b/>
                <w:bCs/>
              </w:rPr>
              <w:t>:</w:t>
            </w:r>
            <w:r w:rsidRPr="00D70E6D">
              <w:rPr>
                <w:rFonts w:cs="Calibri"/>
              </w:rPr>
              <w:br/>
            </w:r>
            <w:r w:rsidRPr="00D70E6D">
              <w:rPr>
                <w:rFonts w:cs="Calibri"/>
              </w:rPr>
              <w:br/>
              <w:t>Naam:</w:t>
            </w:r>
            <w:r w:rsidRPr="00D70E6D">
              <w:rPr>
                <w:rFonts w:cs="Calibri"/>
              </w:rPr>
              <w:br/>
              <w:t>Functie:</w:t>
            </w:r>
            <w:r w:rsidRPr="00D70E6D">
              <w:rPr>
                <w:rFonts w:cs="Calibri"/>
              </w:rPr>
              <w:br/>
              <w:t>Datum:</w:t>
            </w:r>
          </w:p>
        </w:tc>
      </w:tr>
      <w:tr w:rsidR="00923665" w:rsidRPr="00D70E6D" w14:paraId="1F502B9D" w14:textId="77777777" w:rsidTr="00EA0E27">
        <w:trPr>
          <w:cantSplit/>
        </w:trPr>
        <w:tc>
          <w:tcPr>
            <w:tcW w:w="2259" w:type="pct"/>
            <w:tcMar>
              <w:top w:w="150" w:type="dxa"/>
              <w:left w:w="238" w:type="dxa"/>
              <w:bottom w:w="150" w:type="dxa"/>
              <w:right w:w="150" w:type="dxa"/>
            </w:tcMar>
          </w:tcPr>
          <w:p w14:paraId="2788A096" w14:textId="77777777" w:rsidR="00923665" w:rsidRPr="00D70E6D" w:rsidRDefault="00923665" w:rsidP="00EA0E27">
            <w:pPr>
              <w:spacing w:line="288" w:lineRule="auto"/>
              <w:ind w:left="-241"/>
            </w:pPr>
            <w:r w:rsidRPr="00D70E6D">
              <w:rPr>
                <w:rFonts w:cs="Calibri"/>
              </w:rPr>
              <w:t>Handtekening</w:t>
            </w:r>
            <w:r w:rsidRPr="00D70E6D">
              <w:rPr>
                <w:rFonts w:cs="Calibri"/>
              </w:rPr>
              <w:br/>
            </w:r>
            <w:r w:rsidRPr="00D70E6D">
              <w:rPr>
                <w:rFonts w:cs="Calibri"/>
              </w:rPr>
              <w:br/>
            </w:r>
            <w:r w:rsidRPr="00D70E6D">
              <w:rPr>
                <w:rFonts w:cs="Calibri"/>
              </w:rPr>
              <w:br/>
            </w:r>
            <w:r w:rsidRPr="00D70E6D">
              <w:rPr>
                <w:rFonts w:cs="Calibri"/>
              </w:rPr>
              <w:br/>
              <w:t>......................................................</w:t>
            </w:r>
          </w:p>
        </w:tc>
        <w:tc>
          <w:tcPr>
            <w:tcW w:w="215" w:type="pct"/>
            <w:tcMar>
              <w:top w:w="150" w:type="dxa"/>
              <w:left w:w="238" w:type="dxa"/>
              <w:bottom w:w="150" w:type="dxa"/>
              <w:right w:w="150" w:type="dxa"/>
            </w:tcMar>
          </w:tcPr>
          <w:p w14:paraId="3F856F89" w14:textId="77777777" w:rsidR="00923665" w:rsidRPr="00D70E6D" w:rsidRDefault="00923665" w:rsidP="00EA0E27">
            <w:pPr>
              <w:spacing w:line="288" w:lineRule="auto"/>
            </w:pPr>
          </w:p>
        </w:tc>
        <w:tc>
          <w:tcPr>
            <w:tcW w:w="2526" w:type="pct"/>
            <w:tcMar>
              <w:top w:w="150" w:type="dxa"/>
              <w:left w:w="238" w:type="dxa"/>
              <w:bottom w:w="150" w:type="dxa"/>
              <w:right w:w="150" w:type="dxa"/>
            </w:tcMar>
          </w:tcPr>
          <w:p w14:paraId="7D14BAD3" w14:textId="77777777" w:rsidR="00923665" w:rsidRPr="00D70E6D" w:rsidRDefault="00923665" w:rsidP="00EA0E27">
            <w:pPr>
              <w:spacing w:line="288" w:lineRule="auto"/>
            </w:pPr>
            <w:r w:rsidRPr="00D70E6D">
              <w:rPr>
                <w:rFonts w:cs="Calibri"/>
              </w:rPr>
              <w:t>Handtekening</w:t>
            </w:r>
            <w:r w:rsidRPr="00D70E6D">
              <w:rPr>
                <w:rFonts w:cs="Calibri"/>
              </w:rPr>
              <w:br/>
            </w:r>
            <w:r w:rsidRPr="00D70E6D">
              <w:rPr>
                <w:rFonts w:cs="Calibri"/>
              </w:rPr>
              <w:br/>
            </w:r>
            <w:r w:rsidRPr="00D70E6D">
              <w:rPr>
                <w:rFonts w:cs="Calibri"/>
              </w:rPr>
              <w:br/>
            </w:r>
            <w:r w:rsidRPr="00D70E6D">
              <w:rPr>
                <w:rFonts w:cs="Calibri"/>
              </w:rPr>
              <w:br/>
              <w:t>......................................................</w:t>
            </w:r>
          </w:p>
        </w:tc>
      </w:tr>
    </w:tbl>
    <w:p w14:paraId="7F3387D0" w14:textId="14E02B3C" w:rsidR="00E9469C" w:rsidRPr="00723925" w:rsidRDefault="00867F1E" w:rsidP="517FCD5E">
      <w:pPr>
        <w:keepNext/>
        <w:keepLines/>
        <w:spacing w:line="288" w:lineRule="auto"/>
        <w:outlineLvl w:val="1"/>
        <w:rPr>
          <w:rFonts w:asciiTheme="minorHAnsi" w:hAnsiTheme="minorHAnsi" w:cstheme="minorBidi"/>
          <w:b/>
          <w:bCs/>
        </w:rPr>
      </w:pPr>
      <w:r>
        <w:br/>
      </w:r>
      <w:r w:rsidR="5E7B215D" w:rsidRPr="517FCD5E">
        <w:rPr>
          <w:rFonts w:ascii="Calibri" w:hAnsi="Calibri"/>
          <w:b/>
          <w:bCs/>
          <w:color w:val="000000" w:themeColor="text1"/>
          <w:lang w:eastAsia="en-US"/>
        </w:rPr>
        <w:t>BIJLAGE</w:t>
      </w:r>
      <w:r w:rsidR="4FDA789E" w:rsidRPr="517FCD5E">
        <w:rPr>
          <w:rFonts w:ascii="Calibri" w:hAnsi="Calibri"/>
          <w:b/>
          <w:bCs/>
          <w:color w:val="000000" w:themeColor="text1"/>
          <w:lang w:eastAsia="en-US"/>
        </w:rPr>
        <w:t>N</w:t>
      </w:r>
      <w:r>
        <w:br/>
      </w:r>
    </w:p>
    <w:p w14:paraId="4412D4EE" w14:textId="478294B5" w:rsidR="00962FAB" w:rsidRPr="00D70E6D" w:rsidRDefault="00962FAB" w:rsidP="00867F1E">
      <w:pPr>
        <w:spacing w:line="288" w:lineRule="auto"/>
        <w:rPr>
          <w:rFonts w:ascii="Calibri" w:eastAsia="Calibri" w:hAnsi="Calibri" w:cs="Calibri"/>
          <w:lang w:eastAsia="en-US"/>
        </w:rPr>
      </w:pPr>
      <w:r w:rsidRPr="00F7113E">
        <w:rPr>
          <w:rFonts w:ascii="Calibri" w:eastAsia="Calibri" w:hAnsi="Calibri" w:cs="Calibri"/>
          <w:b/>
          <w:bCs/>
          <w:lang w:eastAsia="en-US"/>
        </w:rPr>
        <w:t xml:space="preserve">Bijlage(n) </w:t>
      </w:r>
      <w:r w:rsidR="00A728D4">
        <w:rPr>
          <w:rFonts w:ascii="Calibri" w:eastAsia="Calibri" w:hAnsi="Calibri" w:cs="Calibri"/>
          <w:b/>
          <w:bCs/>
          <w:lang w:eastAsia="en-US"/>
        </w:rPr>
        <w:t>1</w:t>
      </w:r>
      <w:r>
        <w:rPr>
          <w:rFonts w:ascii="Calibri" w:eastAsia="Calibri" w:hAnsi="Calibri" w:cs="Calibri"/>
          <w:lang w:eastAsia="en-US"/>
        </w:rPr>
        <w:tab/>
        <w:t>Nota(‘s) van inlichtingen</w:t>
      </w:r>
      <w:r w:rsidR="006F1C0F">
        <w:rPr>
          <w:rFonts w:ascii="Calibri" w:eastAsia="Calibri" w:hAnsi="Calibri" w:cs="Calibri"/>
          <w:lang w:eastAsia="en-US"/>
        </w:rPr>
        <w:t>;</w:t>
      </w:r>
    </w:p>
    <w:p w14:paraId="36856DA9" w14:textId="62C4E6BB" w:rsidR="00962FAB" w:rsidRPr="00D70E6D" w:rsidRDefault="00962FAB" w:rsidP="00867F1E">
      <w:pPr>
        <w:spacing w:line="288" w:lineRule="auto"/>
        <w:rPr>
          <w:rFonts w:ascii="Calibri" w:eastAsia="Calibri" w:hAnsi="Calibri" w:cs="Calibri"/>
          <w:lang w:eastAsia="en-US"/>
        </w:rPr>
      </w:pPr>
      <w:r w:rsidRPr="00D70E6D">
        <w:rPr>
          <w:rFonts w:ascii="Calibri" w:eastAsia="Calibri" w:hAnsi="Calibri" w:cs="Calibri"/>
          <w:b/>
          <w:bCs/>
          <w:lang w:eastAsia="en-US"/>
        </w:rPr>
        <w:t>Bi</w:t>
      </w:r>
      <w:r w:rsidRPr="00BC4921">
        <w:rPr>
          <w:rFonts w:ascii="Calibri" w:eastAsia="Calibri" w:hAnsi="Calibri" w:cs="Calibri"/>
          <w:b/>
          <w:bCs/>
          <w:lang w:eastAsia="en-US"/>
        </w:rPr>
        <w:t xml:space="preserve">jlage </w:t>
      </w:r>
      <w:r w:rsidR="00A728D4">
        <w:rPr>
          <w:rFonts w:ascii="Calibri" w:eastAsia="Calibri" w:hAnsi="Calibri" w:cs="Calibri"/>
          <w:b/>
          <w:bCs/>
          <w:lang w:eastAsia="en-US"/>
        </w:rPr>
        <w:t>2</w:t>
      </w:r>
      <w:r w:rsidRPr="00BC4921">
        <w:rPr>
          <w:rFonts w:ascii="Calibri" w:eastAsia="Calibri" w:hAnsi="Calibri" w:cs="Calibri"/>
          <w:lang w:eastAsia="en-US"/>
        </w:rPr>
        <w:tab/>
      </w:r>
      <w:r w:rsidRPr="008822D8">
        <w:rPr>
          <w:rFonts w:ascii="Calibri" w:eastAsia="Calibri" w:hAnsi="Calibri" w:cs="Calibri"/>
          <w:lang w:eastAsia="en-US"/>
        </w:rPr>
        <w:t>Beschrijvend document</w:t>
      </w:r>
      <w:r w:rsidR="006F1C0F">
        <w:rPr>
          <w:rFonts w:ascii="Calibri" w:eastAsia="Calibri" w:hAnsi="Calibri" w:cs="Calibri"/>
          <w:lang w:eastAsia="en-US"/>
        </w:rPr>
        <w:t>;</w:t>
      </w:r>
    </w:p>
    <w:p w14:paraId="0F29F7B8" w14:textId="10FC7A27" w:rsidR="00AD1178" w:rsidRPr="006F1C0F" w:rsidRDefault="00962FAB" w:rsidP="00AD1178">
      <w:pPr>
        <w:spacing w:line="288" w:lineRule="auto"/>
        <w:ind w:left="1418" w:hanging="1418"/>
        <w:rPr>
          <w:rFonts w:ascii="Calibri" w:eastAsia="Calibri" w:hAnsi="Calibri" w:cs="Calibri"/>
          <w:lang w:eastAsia="en-US"/>
        </w:rPr>
      </w:pPr>
      <w:r w:rsidRPr="006F1C0F">
        <w:rPr>
          <w:rFonts w:ascii="Calibri" w:eastAsia="Calibri" w:hAnsi="Calibri" w:cs="Calibri"/>
          <w:b/>
          <w:bCs/>
          <w:lang w:eastAsia="en-US"/>
        </w:rPr>
        <w:t xml:space="preserve">Bijlage </w:t>
      </w:r>
      <w:r w:rsidR="00A728D4">
        <w:rPr>
          <w:rFonts w:ascii="Calibri" w:eastAsia="Calibri" w:hAnsi="Calibri" w:cs="Calibri"/>
          <w:b/>
          <w:bCs/>
          <w:lang w:eastAsia="en-US"/>
        </w:rPr>
        <w:t>3</w:t>
      </w:r>
      <w:r w:rsidRPr="006F1C0F">
        <w:rPr>
          <w:rFonts w:ascii="Calibri" w:eastAsia="Calibri" w:hAnsi="Calibri" w:cs="Calibri"/>
          <w:b/>
          <w:bCs/>
          <w:lang w:eastAsia="en-US"/>
        </w:rPr>
        <w:tab/>
      </w:r>
      <w:r w:rsidRPr="006F1C0F">
        <w:rPr>
          <w:rFonts w:ascii="Calibri" w:eastAsia="Calibri" w:hAnsi="Calibri" w:cs="Calibri"/>
          <w:lang w:eastAsia="en-US"/>
        </w:rPr>
        <w:t>Algemene inkoopvoorwaarden 2020 gemeente Eindhoven</w:t>
      </w:r>
      <w:r w:rsidR="006F1C0F" w:rsidRPr="006F1C0F">
        <w:rPr>
          <w:rFonts w:ascii="Calibri" w:eastAsia="Calibri" w:hAnsi="Calibri" w:cs="Calibri"/>
          <w:lang w:eastAsia="en-US"/>
        </w:rPr>
        <w:t>;</w:t>
      </w:r>
    </w:p>
    <w:p w14:paraId="4DC41E62" w14:textId="75DCFD13" w:rsidR="00962FAB" w:rsidRPr="00BB7A67" w:rsidRDefault="00962FAB" w:rsidP="00AD1178">
      <w:pPr>
        <w:spacing w:line="288" w:lineRule="auto"/>
        <w:ind w:left="1418" w:hanging="1418"/>
        <w:rPr>
          <w:rFonts w:eastAsia="Calibri"/>
        </w:rPr>
      </w:pPr>
      <w:r w:rsidRPr="006F1C0F">
        <w:rPr>
          <w:rFonts w:ascii="Calibri" w:eastAsia="Calibri" w:hAnsi="Calibri" w:cs="Calibri"/>
          <w:b/>
          <w:bCs/>
          <w:lang w:eastAsia="en-US"/>
        </w:rPr>
        <w:t xml:space="preserve">Bijlage </w:t>
      </w:r>
      <w:r w:rsidR="00A728D4">
        <w:rPr>
          <w:rFonts w:ascii="Calibri" w:eastAsia="Calibri" w:hAnsi="Calibri" w:cs="Calibri"/>
          <w:b/>
          <w:bCs/>
          <w:lang w:eastAsia="en-US"/>
        </w:rPr>
        <w:t>4</w:t>
      </w:r>
      <w:r w:rsidRPr="006F1C0F">
        <w:rPr>
          <w:rFonts w:ascii="Calibri" w:eastAsia="Calibri" w:hAnsi="Calibri" w:cs="Calibri"/>
          <w:b/>
          <w:bCs/>
          <w:lang w:eastAsia="en-US"/>
        </w:rPr>
        <w:tab/>
      </w:r>
      <w:r w:rsidRPr="006F1C0F">
        <w:rPr>
          <w:rFonts w:ascii="Calibri" w:eastAsia="Calibri" w:hAnsi="Calibri" w:cs="Calibri"/>
          <w:lang w:eastAsia="en-US"/>
        </w:rPr>
        <w:t xml:space="preserve">Inschrijving </w:t>
      </w:r>
      <w:r w:rsidR="00CF19B0" w:rsidRPr="006F1C0F">
        <w:rPr>
          <w:rFonts w:ascii="Calibri" w:eastAsia="Calibri" w:hAnsi="Calibri" w:cs="Calibri"/>
          <w:lang w:eastAsia="en-US"/>
        </w:rPr>
        <w:t>Raamcontractant</w:t>
      </w:r>
      <w:r w:rsidRPr="006F1C0F">
        <w:rPr>
          <w:rFonts w:ascii="Calibri" w:eastAsia="Calibri" w:hAnsi="Calibri" w:cs="Calibri"/>
          <w:lang w:eastAsia="en-US"/>
        </w:rPr>
        <w:t xml:space="preserve"> (</w:t>
      </w:r>
      <w:r w:rsidR="0074309A" w:rsidRPr="006F1C0F">
        <w:rPr>
          <w:rFonts w:ascii="Calibri" w:eastAsia="Calibri" w:hAnsi="Calibri" w:cs="Calibri"/>
          <w:lang w:eastAsia="en-US"/>
        </w:rPr>
        <w:t>inclusief alle daarbij behorende bijlagen, gezam</w:t>
      </w:r>
      <w:r w:rsidR="00BB7A67" w:rsidRPr="006F1C0F">
        <w:rPr>
          <w:rFonts w:ascii="Calibri" w:eastAsia="Calibri" w:hAnsi="Calibri" w:cs="Calibri"/>
          <w:lang w:eastAsia="en-US"/>
        </w:rPr>
        <w:t>en</w:t>
      </w:r>
      <w:r w:rsidR="0074309A" w:rsidRPr="006F1C0F">
        <w:rPr>
          <w:rFonts w:ascii="Calibri" w:eastAsia="Calibri" w:hAnsi="Calibri" w:cs="Calibri"/>
          <w:lang w:eastAsia="en-US"/>
        </w:rPr>
        <w:t xml:space="preserve">lijk onderdeel van deze </w:t>
      </w:r>
      <w:r w:rsidR="00733DB8" w:rsidRPr="006F1C0F">
        <w:rPr>
          <w:rFonts w:ascii="Calibri" w:eastAsia="Calibri" w:hAnsi="Calibri" w:cs="Calibri"/>
          <w:lang w:eastAsia="en-US"/>
        </w:rPr>
        <w:t>R</w:t>
      </w:r>
      <w:r w:rsidR="008478E1" w:rsidRPr="006F1C0F">
        <w:rPr>
          <w:rFonts w:ascii="Calibri" w:eastAsia="Calibri" w:hAnsi="Calibri" w:cs="Calibri"/>
          <w:lang w:eastAsia="en-US"/>
        </w:rPr>
        <w:t>aamovereenkomst</w:t>
      </w:r>
      <w:r w:rsidR="00BB7A67">
        <w:rPr>
          <w:rFonts w:ascii="Calibri" w:eastAsia="Calibri" w:hAnsi="Calibri" w:cs="Calibri"/>
          <w:lang w:eastAsia="en-US"/>
        </w:rPr>
        <w:t>)</w:t>
      </w:r>
      <w:r w:rsidR="006F1C0F">
        <w:rPr>
          <w:rFonts w:eastAsia="Calibri"/>
        </w:rPr>
        <w:t>;</w:t>
      </w:r>
    </w:p>
    <w:p w14:paraId="4A3B1CBA" w14:textId="4926F326" w:rsidR="00622C42" w:rsidRDefault="00622C42">
      <w:pPr>
        <w:rPr>
          <w:rFonts w:ascii="Calibri" w:eastAsia="Calibri" w:hAnsi="Calibri" w:cs="Calibri"/>
          <w:b/>
          <w:bCs/>
          <w:lang w:eastAsia="en-US"/>
        </w:rPr>
      </w:pPr>
    </w:p>
    <w:sectPr w:rsidR="00622C42" w:rsidSect="008F17F1">
      <w:headerReference w:type="even" r:id="rId12"/>
      <w:headerReference w:type="default" r:id="rId13"/>
      <w:footerReference w:type="even" r:id="rId14"/>
      <w:footerReference w:type="default" r:id="rId15"/>
      <w:headerReference w:type="first" r:id="rId16"/>
      <w:footerReference w:type="first" r:id="rId17"/>
      <w:pgSz w:w="11906" w:h="16838" w:code="9"/>
      <w:pgMar w:top="1985"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5F9D6" w14:textId="77777777" w:rsidR="008131C4" w:rsidRDefault="008131C4">
      <w:r>
        <w:separator/>
      </w:r>
    </w:p>
  </w:endnote>
  <w:endnote w:type="continuationSeparator" w:id="0">
    <w:p w14:paraId="77D3D203" w14:textId="77777777" w:rsidR="008131C4" w:rsidRDefault="008131C4">
      <w:r>
        <w:continuationSeparator/>
      </w:r>
    </w:p>
  </w:endnote>
  <w:endnote w:type="continuationNotice" w:id="1">
    <w:p w14:paraId="10D475B0" w14:textId="77777777" w:rsidR="008131C4" w:rsidRDefault="00813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E4220" w14:textId="77777777" w:rsidR="006F1C0F" w:rsidRDefault="006F1C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F032A" w14:textId="77777777" w:rsidR="00604242" w:rsidRPr="00C17F40" w:rsidRDefault="00604242" w:rsidP="00055A76">
    <w:pPr>
      <w:pStyle w:val="Voettekst"/>
      <w:rPr>
        <w:rStyle w:val="Paginanummer"/>
        <w:rFonts w:asciiTheme="minorHAnsi" w:hAnsiTheme="minorHAnsi" w:cstheme="minorHAnsi"/>
        <w:sz w:val="20"/>
        <w:szCs w:val="20"/>
      </w:rPr>
    </w:pPr>
  </w:p>
  <w:p w14:paraId="41C95400" w14:textId="0EFFDA33" w:rsidR="00604242" w:rsidRPr="00C17F40" w:rsidRDefault="00604242" w:rsidP="00055A76">
    <w:pPr>
      <w:pStyle w:val="Voettekst"/>
      <w:rPr>
        <w:rStyle w:val="Paginanummer"/>
        <w:rFonts w:asciiTheme="minorHAnsi" w:hAnsiTheme="minorHAnsi" w:cstheme="minorHAnsi"/>
        <w:sz w:val="20"/>
        <w:szCs w:val="20"/>
      </w:rPr>
    </w:pPr>
    <w:r w:rsidRPr="00C17F40">
      <w:rPr>
        <w:rStyle w:val="Paginanummer"/>
        <w:rFonts w:asciiTheme="minorHAnsi" w:hAnsiTheme="minorHAnsi" w:cstheme="minorHAnsi"/>
        <w:sz w:val="20"/>
        <w:szCs w:val="20"/>
      </w:rPr>
      <w:t xml:space="preserve">pagina </w:t>
    </w:r>
    <w:r w:rsidRPr="00C17F40">
      <w:rPr>
        <w:rStyle w:val="Paginanummer"/>
        <w:rFonts w:asciiTheme="minorHAnsi" w:hAnsiTheme="minorHAnsi" w:cstheme="minorHAnsi"/>
        <w:sz w:val="20"/>
        <w:szCs w:val="20"/>
      </w:rPr>
      <w:fldChar w:fldCharType="begin"/>
    </w:r>
    <w:r w:rsidRPr="00C17F40">
      <w:rPr>
        <w:rStyle w:val="Paginanummer"/>
        <w:rFonts w:asciiTheme="minorHAnsi" w:hAnsiTheme="minorHAnsi" w:cstheme="minorHAnsi"/>
        <w:sz w:val="20"/>
        <w:szCs w:val="20"/>
      </w:rPr>
      <w:instrText xml:space="preserve"> PAGE </w:instrText>
    </w:r>
    <w:r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4</w:t>
    </w:r>
    <w:r w:rsidRPr="00C17F40">
      <w:rPr>
        <w:rStyle w:val="Paginanummer"/>
        <w:rFonts w:asciiTheme="minorHAnsi" w:hAnsiTheme="minorHAnsi" w:cstheme="minorHAnsi"/>
        <w:sz w:val="20"/>
        <w:szCs w:val="20"/>
      </w:rPr>
      <w:fldChar w:fldCharType="end"/>
    </w:r>
    <w:r w:rsidRPr="00C17F40">
      <w:rPr>
        <w:rStyle w:val="Paginanummer"/>
        <w:rFonts w:asciiTheme="minorHAnsi" w:hAnsiTheme="minorHAnsi" w:cstheme="minorHAnsi"/>
        <w:sz w:val="20"/>
        <w:szCs w:val="20"/>
      </w:rPr>
      <w:t xml:space="preserve"> van </w:t>
    </w:r>
    <w:r w:rsidRPr="00C17F40">
      <w:rPr>
        <w:rStyle w:val="Paginanummer"/>
        <w:rFonts w:asciiTheme="minorHAnsi" w:hAnsiTheme="minorHAnsi" w:cstheme="minorHAnsi"/>
        <w:sz w:val="20"/>
        <w:szCs w:val="20"/>
      </w:rPr>
      <w:fldChar w:fldCharType="begin"/>
    </w:r>
    <w:r w:rsidRPr="00C17F40">
      <w:rPr>
        <w:rStyle w:val="Paginanummer"/>
        <w:rFonts w:asciiTheme="minorHAnsi" w:hAnsiTheme="minorHAnsi" w:cstheme="minorHAnsi"/>
        <w:sz w:val="20"/>
        <w:szCs w:val="20"/>
      </w:rPr>
      <w:instrText xml:space="preserve"> NUMPAGES </w:instrText>
    </w:r>
    <w:r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11</w:t>
    </w:r>
    <w:r w:rsidRPr="00C17F40">
      <w:rPr>
        <w:rStyle w:val="Paginanummer"/>
        <w:rFonts w:asciiTheme="minorHAnsi" w:hAnsiTheme="minorHAnsi" w:cstheme="minorHAnsi"/>
        <w:sz w:val="20"/>
        <w:szCs w:val="20"/>
      </w:rPr>
      <w:fldChar w:fldCharType="end"/>
    </w:r>
    <w:r w:rsidRPr="00C17F40">
      <w:rPr>
        <w:rStyle w:val="Paginanummer"/>
        <w:rFonts w:asciiTheme="minorHAnsi" w:hAnsiTheme="minorHAnsi" w:cstheme="minorHAnsi"/>
        <w:sz w:val="20"/>
        <w:szCs w:val="20"/>
      </w:rPr>
      <w:tab/>
    </w:r>
    <w:r w:rsidRPr="00C17F40">
      <w:rPr>
        <w:rStyle w:val="Paginanummer"/>
        <w:rFonts w:asciiTheme="minorHAnsi" w:hAnsiTheme="minorHAnsi" w:cstheme="minorHAnsi"/>
        <w:sz w:val="20"/>
        <w:szCs w:val="20"/>
      </w:rPr>
      <w:tab/>
      <w:t>paraaf</w:t>
    </w:r>
    <w:r w:rsidR="006F6DF3">
      <w:rPr>
        <w:rStyle w:val="Paginanummer"/>
        <w:rFonts w:asciiTheme="minorHAnsi" w:hAnsiTheme="minorHAnsi" w:cstheme="minorHAnsi"/>
        <w:sz w:val="20"/>
        <w:szCs w:val="20"/>
      </w:rPr>
      <w:t xml:space="preserve"> Opdrachtgever</w:t>
    </w:r>
    <w:r w:rsidRPr="00C17F40">
      <w:rPr>
        <w:rStyle w:val="Paginanummer"/>
        <w:rFonts w:asciiTheme="minorHAnsi" w:hAnsiTheme="minorHAnsi" w:cstheme="minorHAnsi"/>
        <w:sz w:val="20"/>
        <w:szCs w:val="20"/>
      </w:rPr>
      <w:t>: …………</w:t>
    </w:r>
  </w:p>
  <w:p w14:paraId="63A853A6" w14:textId="77777777" w:rsidR="00604242" w:rsidRPr="00C17F40" w:rsidRDefault="00604242" w:rsidP="00055A76">
    <w:pPr>
      <w:pStyle w:val="Voettekst"/>
      <w:rPr>
        <w:rStyle w:val="Paginanummer"/>
        <w:rFonts w:asciiTheme="minorHAnsi" w:hAnsiTheme="minorHAnsi" w:cstheme="minorHAnsi"/>
        <w:sz w:val="20"/>
        <w:szCs w:val="20"/>
      </w:rPr>
    </w:pPr>
  </w:p>
  <w:p w14:paraId="4B9DE45E" w14:textId="2D7F9287" w:rsidR="00604242" w:rsidRPr="00C17F40" w:rsidRDefault="00604242" w:rsidP="00055A76">
    <w:pPr>
      <w:pStyle w:val="Voettekst"/>
      <w:rPr>
        <w:rFonts w:asciiTheme="minorHAnsi" w:hAnsiTheme="minorHAnsi" w:cstheme="minorHAnsi"/>
        <w:sz w:val="20"/>
        <w:szCs w:val="20"/>
      </w:rPr>
    </w:pPr>
    <w:r w:rsidRPr="00C17F40">
      <w:rPr>
        <w:rStyle w:val="Paginanummer"/>
        <w:rFonts w:asciiTheme="minorHAnsi" w:hAnsiTheme="minorHAnsi" w:cstheme="minorHAnsi"/>
        <w:sz w:val="20"/>
        <w:szCs w:val="20"/>
      </w:rPr>
      <w:tab/>
    </w:r>
    <w:r w:rsidRPr="00C17F40">
      <w:rPr>
        <w:rStyle w:val="Paginanummer"/>
        <w:rFonts w:asciiTheme="minorHAnsi" w:hAnsiTheme="minorHAnsi" w:cstheme="minorHAnsi"/>
        <w:sz w:val="20"/>
        <w:szCs w:val="20"/>
      </w:rPr>
      <w:tab/>
      <w:t xml:space="preserve">paraaf </w:t>
    </w:r>
    <w:r w:rsidR="00A57A7F">
      <w:rPr>
        <w:rStyle w:val="Paginanummer"/>
        <w:rFonts w:asciiTheme="minorHAnsi" w:hAnsiTheme="minorHAnsi" w:cstheme="minorHAnsi"/>
        <w:sz w:val="20"/>
        <w:szCs w:val="20"/>
      </w:rPr>
      <w:t>Raamc</w:t>
    </w:r>
    <w:r w:rsidR="00DB0DE5">
      <w:rPr>
        <w:rStyle w:val="Paginanummer"/>
        <w:rFonts w:asciiTheme="minorHAnsi" w:hAnsiTheme="minorHAnsi" w:cstheme="minorHAnsi"/>
        <w:sz w:val="20"/>
        <w:szCs w:val="20"/>
      </w:rPr>
      <w:t>ontractant</w:t>
    </w:r>
    <w:r w:rsidRPr="00C17F40">
      <w:rPr>
        <w:rStyle w:val="Paginanummer"/>
        <w:rFonts w:asciiTheme="minorHAnsi" w:hAnsiTheme="minorHAnsi" w:cstheme="minorHAnsi"/>
        <w:sz w:val="20"/>
        <w:szCs w:val="20"/>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E6F9449" w14:paraId="5CBF28BB" w14:textId="77777777" w:rsidTr="00420E00">
      <w:tc>
        <w:tcPr>
          <w:tcW w:w="3115" w:type="dxa"/>
        </w:tcPr>
        <w:p w14:paraId="1A26089A" w14:textId="2E5112D2" w:rsidR="0E6F9449" w:rsidRDefault="0E6F9449" w:rsidP="00420E00">
          <w:pPr>
            <w:pStyle w:val="Koptekst"/>
            <w:ind w:left="-115"/>
          </w:pPr>
        </w:p>
      </w:tc>
      <w:tc>
        <w:tcPr>
          <w:tcW w:w="3115" w:type="dxa"/>
        </w:tcPr>
        <w:p w14:paraId="5AE3E17F" w14:textId="6DC6B3FA" w:rsidR="0E6F9449" w:rsidRDefault="0E6F9449" w:rsidP="00420E00">
          <w:pPr>
            <w:pStyle w:val="Koptekst"/>
            <w:jc w:val="center"/>
          </w:pPr>
        </w:p>
      </w:tc>
      <w:tc>
        <w:tcPr>
          <w:tcW w:w="3115" w:type="dxa"/>
        </w:tcPr>
        <w:p w14:paraId="3862407F" w14:textId="23C8C7E3" w:rsidR="0E6F9449" w:rsidRDefault="0E6F9449" w:rsidP="00420E00">
          <w:pPr>
            <w:pStyle w:val="Koptekst"/>
            <w:ind w:right="-115"/>
            <w:jc w:val="right"/>
          </w:pPr>
        </w:p>
      </w:tc>
    </w:tr>
  </w:tbl>
  <w:p w14:paraId="4A9411EF" w14:textId="0E7D4EB6" w:rsidR="0E6F9449" w:rsidRDefault="0E6F9449" w:rsidP="00420E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F4280" w14:textId="77777777" w:rsidR="008131C4" w:rsidRDefault="008131C4">
      <w:r>
        <w:separator/>
      </w:r>
    </w:p>
  </w:footnote>
  <w:footnote w:type="continuationSeparator" w:id="0">
    <w:p w14:paraId="747C054B" w14:textId="77777777" w:rsidR="008131C4" w:rsidRDefault="008131C4">
      <w:r>
        <w:continuationSeparator/>
      </w:r>
    </w:p>
  </w:footnote>
  <w:footnote w:type="continuationNotice" w:id="1">
    <w:p w14:paraId="4CD17A86" w14:textId="77777777" w:rsidR="008131C4" w:rsidRDefault="008131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3D5AF" w14:textId="77777777" w:rsidR="006F1C0F" w:rsidRDefault="006F1C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60DE6" w14:textId="5CD17A32" w:rsidR="00604242" w:rsidRDefault="006F1F11">
    <w:pPr>
      <w:pStyle w:val="Koptekst"/>
    </w:pPr>
    <w:sdt>
      <w:sdtPr>
        <w:id w:val="-695072256"/>
        <w:docPartObj>
          <w:docPartGallery w:val="Watermarks"/>
          <w:docPartUnique/>
        </w:docPartObj>
      </w:sdtPr>
      <w:sdtEndPr/>
      <w:sdtContent>
        <w:r>
          <w:pict w14:anchorId="60FB91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85981">
      <w:rPr>
        <w:noProof/>
      </w:rPr>
      <w:drawing>
        <wp:anchor distT="0" distB="0" distL="114300" distR="114300" simplePos="0" relativeHeight="251657216" behindDoc="1" locked="0" layoutInCell="1" allowOverlap="1" wp14:anchorId="0378020C" wp14:editId="37B15EBB">
          <wp:simplePos x="0" y="0"/>
          <wp:positionH relativeFrom="column">
            <wp:posOffset>172720</wp:posOffset>
          </wp:positionH>
          <wp:positionV relativeFrom="paragraph">
            <wp:posOffset>-53975</wp:posOffset>
          </wp:positionV>
          <wp:extent cx="1657350" cy="485775"/>
          <wp:effectExtent l="0" t="0" r="0" b="0"/>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E6F9449" w14:paraId="0602C79C" w14:textId="77777777" w:rsidTr="00420E00">
      <w:tc>
        <w:tcPr>
          <w:tcW w:w="3115" w:type="dxa"/>
        </w:tcPr>
        <w:p w14:paraId="02E7A716" w14:textId="411FB48C" w:rsidR="0E6F9449" w:rsidRDefault="0E6F9449" w:rsidP="00420E00">
          <w:pPr>
            <w:pStyle w:val="Koptekst"/>
            <w:ind w:left="-115"/>
          </w:pPr>
        </w:p>
      </w:tc>
      <w:tc>
        <w:tcPr>
          <w:tcW w:w="3115" w:type="dxa"/>
        </w:tcPr>
        <w:p w14:paraId="656D83B2" w14:textId="667883D9" w:rsidR="0E6F9449" w:rsidRDefault="0E6F9449" w:rsidP="00420E00">
          <w:pPr>
            <w:pStyle w:val="Koptekst"/>
            <w:jc w:val="center"/>
          </w:pPr>
        </w:p>
      </w:tc>
      <w:tc>
        <w:tcPr>
          <w:tcW w:w="3115" w:type="dxa"/>
        </w:tcPr>
        <w:p w14:paraId="34A7DB20" w14:textId="53A58574" w:rsidR="0E6F9449" w:rsidRDefault="0E6F9449" w:rsidP="00420E00">
          <w:pPr>
            <w:pStyle w:val="Koptekst"/>
            <w:ind w:right="-115"/>
            <w:jc w:val="right"/>
          </w:pPr>
        </w:p>
      </w:tc>
    </w:tr>
  </w:tbl>
  <w:p w14:paraId="10BCB85A" w14:textId="0B1049E9" w:rsidR="0E6F9449" w:rsidRDefault="0E6F9449" w:rsidP="00420E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851B9"/>
    <w:multiLevelType w:val="hybridMultilevel"/>
    <w:tmpl w:val="DD4644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5114DD"/>
    <w:multiLevelType w:val="hybridMultilevel"/>
    <w:tmpl w:val="CE26148A"/>
    <w:lvl w:ilvl="0" w:tplc="C41CE500">
      <w:start w:val="3"/>
      <w:numFmt w:val="bullet"/>
      <w:lvlText w:val="-"/>
      <w:lvlJc w:val="left"/>
      <w:pPr>
        <w:ind w:left="1069" w:hanging="360"/>
      </w:pPr>
      <w:rPr>
        <w:rFonts w:ascii="Calibri" w:eastAsia="Times New Roman"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070615B7"/>
    <w:multiLevelType w:val="hybridMultilevel"/>
    <w:tmpl w:val="BC22D87C"/>
    <w:lvl w:ilvl="0" w:tplc="866ECCF0">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7B168D"/>
    <w:multiLevelType w:val="hybridMultilevel"/>
    <w:tmpl w:val="256C03FA"/>
    <w:lvl w:ilvl="0" w:tplc="1A245CBC">
      <w:start w:val="2"/>
      <w:numFmt w:val="bullet"/>
      <w:lvlText w:val=""/>
      <w:lvlJc w:val="left"/>
      <w:pPr>
        <w:ind w:left="720" w:hanging="360"/>
      </w:pPr>
      <w:rPr>
        <w:rFonts w:ascii="Wingdings" w:eastAsia="Times New Roman" w:hAnsi="Wingdings"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654665"/>
    <w:multiLevelType w:val="hybridMultilevel"/>
    <w:tmpl w:val="B1EEAE54"/>
    <w:lvl w:ilvl="0" w:tplc="04130001">
      <w:start w:val="1"/>
      <w:numFmt w:val="bullet"/>
      <w:lvlText w:val=""/>
      <w:lvlJc w:val="left"/>
      <w:pPr>
        <w:ind w:left="720" w:hanging="360"/>
      </w:pPr>
      <w:rPr>
        <w:rFonts w:ascii="Symbol" w:hAnsi="Symbol" w:hint="default"/>
      </w:rPr>
    </w:lvl>
    <w:lvl w:ilvl="1" w:tplc="5540CCF8">
      <w:numFmt w:val="bullet"/>
      <w:lvlText w:val="•"/>
      <w:lvlJc w:val="left"/>
      <w:pPr>
        <w:ind w:left="1790" w:hanging="710"/>
      </w:pPr>
      <w:rPr>
        <w:rFonts w:ascii="Calibri" w:eastAsia="Times New Roman"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1768A7"/>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466576"/>
    <w:multiLevelType w:val="hybridMultilevel"/>
    <w:tmpl w:val="646C1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4B23A9"/>
    <w:multiLevelType w:val="hybridMultilevel"/>
    <w:tmpl w:val="8F0C29A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1865491"/>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287F74"/>
    <w:multiLevelType w:val="hybridMultilevel"/>
    <w:tmpl w:val="D0249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69178D"/>
    <w:multiLevelType w:val="hybridMultilevel"/>
    <w:tmpl w:val="32262B08"/>
    <w:lvl w:ilvl="0" w:tplc="99A831E6">
      <w:start w:val="1"/>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9130A4"/>
    <w:multiLevelType w:val="hybridMultilevel"/>
    <w:tmpl w:val="61568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391F35"/>
    <w:multiLevelType w:val="hybridMultilevel"/>
    <w:tmpl w:val="E5D02198"/>
    <w:lvl w:ilvl="0" w:tplc="F5C4E24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29560F70"/>
    <w:multiLevelType w:val="hybridMultilevel"/>
    <w:tmpl w:val="D5D87A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356AC5"/>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0977D0"/>
    <w:multiLevelType w:val="hybridMultilevel"/>
    <w:tmpl w:val="5E8C83C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38891945"/>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A3164C"/>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30201"/>
    <w:multiLevelType w:val="hybridMultilevel"/>
    <w:tmpl w:val="7514218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4A0A5B"/>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561A0B"/>
    <w:multiLevelType w:val="singleLevel"/>
    <w:tmpl w:val="17F435B0"/>
    <w:lvl w:ilvl="0">
      <w:start w:val="1"/>
      <w:numFmt w:val="bullet"/>
      <w:lvlText w:val=""/>
      <w:lvlJc w:val="left"/>
      <w:pPr>
        <w:tabs>
          <w:tab w:val="num" w:pos="927"/>
        </w:tabs>
        <w:ind w:left="927" w:hanging="360"/>
      </w:pPr>
      <w:rPr>
        <w:rFonts w:ascii="Symbol" w:hAnsi="Symbol" w:hint="default"/>
      </w:rPr>
    </w:lvl>
  </w:abstractNum>
  <w:abstractNum w:abstractNumId="23" w15:restartNumberingAfterBreak="0">
    <w:nsid w:val="4C2F7646"/>
    <w:multiLevelType w:val="hybridMultilevel"/>
    <w:tmpl w:val="A6906B74"/>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D127C06"/>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20D7FE4"/>
    <w:multiLevelType w:val="hybridMultilevel"/>
    <w:tmpl w:val="DCFA0CFA"/>
    <w:lvl w:ilvl="0" w:tplc="472E102C">
      <w:start w:val="1"/>
      <w:numFmt w:val="decimal"/>
      <w:lvlText w:val="%1."/>
      <w:lvlJc w:val="left"/>
      <w:pPr>
        <w:ind w:left="720" w:hanging="360"/>
      </w:pPr>
      <w:rPr>
        <w:rFonts w:ascii="Arial" w:hAnsi="Arial" w:cs="Arial"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22E88"/>
    <w:multiLevelType w:val="hybridMultilevel"/>
    <w:tmpl w:val="AA04DE1E"/>
    <w:lvl w:ilvl="0" w:tplc="DD28E1CC">
      <w:start w:val="1"/>
      <w:numFmt w:val="bullet"/>
      <w:lvlText w:val=""/>
      <w:lvlJc w:val="left"/>
      <w:pPr>
        <w:ind w:left="720" w:hanging="360"/>
      </w:pPr>
      <w:rPr>
        <w:rFonts w:ascii="Symbol" w:hAnsi="Symbol" w:hint="default"/>
      </w:rPr>
    </w:lvl>
    <w:lvl w:ilvl="1" w:tplc="0D9A2DEE">
      <w:start w:val="1"/>
      <w:numFmt w:val="bullet"/>
      <w:lvlText w:val="o"/>
      <w:lvlJc w:val="left"/>
      <w:pPr>
        <w:ind w:left="1440" w:hanging="360"/>
      </w:pPr>
      <w:rPr>
        <w:rFonts w:ascii="Courier New" w:hAnsi="Courier New" w:cs="Times New Roman" w:hint="default"/>
      </w:rPr>
    </w:lvl>
    <w:lvl w:ilvl="2" w:tplc="70F62D34">
      <w:start w:val="1"/>
      <w:numFmt w:val="bullet"/>
      <w:lvlText w:val=""/>
      <w:lvlJc w:val="left"/>
      <w:pPr>
        <w:ind w:left="2160" w:hanging="360"/>
      </w:pPr>
      <w:rPr>
        <w:rFonts w:ascii="Wingdings" w:hAnsi="Wingdings" w:hint="default"/>
      </w:rPr>
    </w:lvl>
    <w:lvl w:ilvl="3" w:tplc="99642C64">
      <w:start w:val="1"/>
      <w:numFmt w:val="bullet"/>
      <w:lvlText w:val=""/>
      <w:lvlJc w:val="left"/>
      <w:pPr>
        <w:ind w:left="2880" w:hanging="360"/>
      </w:pPr>
      <w:rPr>
        <w:rFonts w:ascii="Symbol" w:hAnsi="Symbol" w:hint="default"/>
      </w:rPr>
    </w:lvl>
    <w:lvl w:ilvl="4" w:tplc="42BC8BDA">
      <w:start w:val="1"/>
      <w:numFmt w:val="bullet"/>
      <w:lvlText w:val="o"/>
      <w:lvlJc w:val="left"/>
      <w:pPr>
        <w:ind w:left="3600" w:hanging="360"/>
      </w:pPr>
      <w:rPr>
        <w:rFonts w:ascii="Courier New" w:hAnsi="Courier New" w:cs="Times New Roman" w:hint="default"/>
      </w:rPr>
    </w:lvl>
    <w:lvl w:ilvl="5" w:tplc="9E52211E">
      <w:start w:val="1"/>
      <w:numFmt w:val="bullet"/>
      <w:lvlText w:val=""/>
      <w:lvlJc w:val="left"/>
      <w:pPr>
        <w:ind w:left="4320" w:hanging="360"/>
      </w:pPr>
      <w:rPr>
        <w:rFonts w:ascii="Wingdings" w:hAnsi="Wingdings" w:hint="default"/>
      </w:rPr>
    </w:lvl>
    <w:lvl w:ilvl="6" w:tplc="D6B8D4E8">
      <w:start w:val="1"/>
      <w:numFmt w:val="bullet"/>
      <w:lvlText w:val=""/>
      <w:lvlJc w:val="left"/>
      <w:pPr>
        <w:ind w:left="5040" w:hanging="360"/>
      </w:pPr>
      <w:rPr>
        <w:rFonts w:ascii="Symbol" w:hAnsi="Symbol" w:hint="default"/>
      </w:rPr>
    </w:lvl>
    <w:lvl w:ilvl="7" w:tplc="62941CB4">
      <w:start w:val="1"/>
      <w:numFmt w:val="bullet"/>
      <w:lvlText w:val="o"/>
      <w:lvlJc w:val="left"/>
      <w:pPr>
        <w:ind w:left="5760" w:hanging="360"/>
      </w:pPr>
      <w:rPr>
        <w:rFonts w:ascii="Courier New" w:hAnsi="Courier New" w:cs="Times New Roman" w:hint="default"/>
      </w:rPr>
    </w:lvl>
    <w:lvl w:ilvl="8" w:tplc="70EA1DA6">
      <w:start w:val="1"/>
      <w:numFmt w:val="bullet"/>
      <w:lvlText w:val=""/>
      <w:lvlJc w:val="left"/>
      <w:pPr>
        <w:ind w:left="6480" w:hanging="360"/>
      </w:pPr>
      <w:rPr>
        <w:rFonts w:ascii="Wingdings" w:hAnsi="Wingdings" w:hint="default"/>
      </w:rPr>
    </w:lvl>
  </w:abstractNum>
  <w:abstractNum w:abstractNumId="28" w15:restartNumberingAfterBreak="0">
    <w:nsid w:val="537612EA"/>
    <w:multiLevelType w:val="hybridMultilevel"/>
    <w:tmpl w:val="C0C4BE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9E384F"/>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C1D1348"/>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C22ECA"/>
    <w:multiLevelType w:val="hybridMultilevel"/>
    <w:tmpl w:val="8D98A67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2" w15:restartNumberingAfterBreak="0">
    <w:nsid w:val="62164097"/>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CAB31CE"/>
    <w:multiLevelType w:val="hybridMultilevel"/>
    <w:tmpl w:val="CF92C27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E213886"/>
    <w:multiLevelType w:val="hybridMultilevel"/>
    <w:tmpl w:val="3522B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77581C"/>
    <w:multiLevelType w:val="hybridMultilevel"/>
    <w:tmpl w:val="D89C6C00"/>
    <w:lvl w:ilvl="0" w:tplc="AF4ECAAA">
      <w:start w:val="1"/>
      <w:numFmt w:val="decimal"/>
      <w:lvlText w:val="Artikel %1."/>
      <w:lvlJc w:val="left"/>
      <w:pPr>
        <w:ind w:left="9432" w:hanging="360"/>
      </w:pPr>
      <w:rPr>
        <w:rFonts w:ascii="Arial" w:hAnsi="Arial" w:cs="Arial" w:hint="default"/>
        <w:b/>
        <w:sz w:val="20"/>
      </w:rPr>
    </w:lvl>
    <w:lvl w:ilvl="1" w:tplc="04130019" w:tentative="1">
      <w:start w:val="1"/>
      <w:numFmt w:val="lowerLetter"/>
      <w:lvlText w:val="%2."/>
      <w:lvlJc w:val="left"/>
      <w:pPr>
        <w:ind w:left="10152" w:hanging="360"/>
      </w:pPr>
    </w:lvl>
    <w:lvl w:ilvl="2" w:tplc="0413001B" w:tentative="1">
      <w:start w:val="1"/>
      <w:numFmt w:val="lowerRoman"/>
      <w:lvlText w:val="%3."/>
      <w:lvlJc w:val="right"/>
      <w:pPr>
        <w:ind w:left="10872" w:hanging="180"/>
      </w:pPr>
    </w:lvl>
    <w:lvl w:ilvl="3" w:tplc="0413000F" w:tentative="1">
      <w:start w:val="1"/>
      <w:numFmt w:val="decimal"/>
      <w:lvlText w:val="%4."/>
      <w:lvlJc w:val="left"/>
      <w:pPr>
        <w:ind w:left="11592" w:hanging="360"/>
      </w:pPr>
    </w:lvl>
    <w:lvl w:ilvl="4" w:tplc="04130019" w:tentative="1">
      <w:start w:val="1"/>
      <w:numFmt w:val="lowerLetter"/>
      <w:lvlText w:val="%5."/>
      <w:lvlJc w:val="left"/>
      <w:pPr>
        <w:ind w:left="12312" w:hanging="360"/>
      </w:pPr>
    </w:lvl>
    <w:lvl w:ilvl="5" w:tplc="0413001B" w:tentative="1">
      <w:start w:val="1"/>
      <w:numFmt w:val="lowerRoman"/>
      <w:lvlText w:val="%6."/>
      <w:lvlJc w:val="right"/>
      <w:pPr>
        <w:ind w:left="13032" w:hanging="180"/>
      </w:pPr>
    </w:lvl>
    <w:lvl w:ilvl="6" w:tplc="0413000F" w:tentative="1">
      <w:start w:val="1"/>
      <w:numFmt w:val="decimal"/>
      <w:lvlText w:val="%7."/>
      <w:lvlJc w:val="left"/>
      <w:pPr>
        <w:ind w:left="13752" w:hanging="360"/>
      </w:pPr>
    </w:lvl>
    <w:lvl w:ilvl="7" w:tplc="04130019" w:tentative="1">
      <w:start w:val="1"/>
      <w:numFmt w:val="lowerLetter"/>
      <w:lvlText w:val="%8."/>
      <w:lvlJc w:val="left"/>
      <w:pPr>
        <w:ind w:left="14472" w:hanging="360"/>
      </w:pPr>
    </w:lvl>
    <w:lvl w:ilvl="8" w:tplc="0413001B" w:tentative="1">
      <w:start w:val="1"/>
      <w:numFmt w:val="lowerRoman"/>
      <w:lvlText w:val="%9."/>
      <w:lvlJc w:val="right"/>
      <w:pPr>
        <w:ind w:left="15192" w:hanging="180"/>
      </w:pPr>
    </w:lvl>
  </w:abstractNum>
  <w:abstractNum w:abstractNumId="37" w15:restartNumberingAfterBreak="0">
    <w:nsid w:val="70AE0875"/>
    <w:multiLevelType w:val="hybridMultilevel"/>
    <w:tmpl w:val="5A0AB6DA"/>
    <w:lvl w:ilvl="0" w:tplc="67644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1812F53"/>
    <w:multiLevelType w:val="hybridMultilevel"/>
    <w:tmpl w:val="A7EC769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2EC1F9C"/>
    <w:multiLevelType w:val="hybridMultilevel"/>
    <w:tmpl w:val="C0B68FF8"/>
    <w:lvl w:ilvl="0" w:tplc="0413000F">
      <w:start w:val="1"/>
      <w:numFmt w:val="decimal"/>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0" w15:restartNumberingAfterBreak="0">
    <w:nsid w:val="736947D8"/>
    <w:multiLevelType w:val="hybridMultilevel"/>
    <w:tmpl w:val="FBD83DD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1" w15:restartNumberingAfterBreak="0">
    <w:nsid w:val="77DD1A63"/>
    <w:multiLevelType w:val="hybridMultilevel"/>
    <w:tmpl w:val="E254712C"/>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num w:numId="1" w16cid:durableId="480998838">
    <w:abstractNumId w:val="37"/>
  </w:num>
  <w:num w:numId="2" w16cid:durableId="468983340">
    <w:abstractNumId w:val="25"/>
  </w:num>
  <w:num w:numId="3" w16cid:durableId="1413119118">
    <w:abstractNumId w:val="0"/>
  </w:num>
  <w:num w:numId="4" w16cid:durableId="1557860989">
    <w:abstractNumId w:val="6"/>
  </w:num>
  <w:num w:numId="5" w16cid:durableId="850609580">
    <w:abstractNumId w:val="1"/>
  </w:num>
  <w:num w:numId="6" w16cid:durableId="196936001">
    <w:abstractNumId w:val="11"/>
  </w:num>
  <w:num w:numId="7" w16cid:durableId="1552837710">
    <w:abstractNumId w:val="35"/>
  </w:num>
  <w:num w:numId="8" w16cid:durableId="1468621949">
    <w:abstractNumId w:val="12"/>
  </w:num>
  <w:num w:numId="9" w16cid:durableId="240911982">
    <w:abstractNumId w:val="8"/>
  </w:num>
  <w:num w:numId="10" w16cid:durableId="764807350">
    <w:abstractNumId w:val="40"/>
  </w:num>
  <w:num w:numId="11" w16cid:durableId="2107840470">
    <w:abstractNumId w:val="39"/>
  </w:num>
  <w:num w:numId="12" w16cid:durableId="1396506918">
    <w:abstractNumId w:val="17"/>
  </w:num>
  <w:num w:numId="13" w16cid:durableId="1800343529">
    <w:abstractNumId w:val="15"/>
  </w:num>
  <w:num w:numId="14" w16cid:durableId="1606189028">
    <w:abstractNumId w:val="3"/>
  </w:num>
  <w:num w:numId="15" w16cid:durableId="1276870186">
    <w:abstractNumId w:val="4"/>
  </w:num>
  <w:num w:numId="16" w16cid:durableId="509612172">
    <w:abstractNumId w:val="9"/>
  </w:num>
  <w:num w:numId="17" w16cid:durableId="1157919386">
    <w:abstractNumId w:val="34"/>
  </w:num>
  <w:num w:numId="18" w16cid:durableId="1232278001">
    <w:abstractNumId w:val="22"/>
  </w:num>
  <w:num w:numId="19" w16cid:durableId="132407265">
    <w:abstractNumId w:val="41"/>
  </w:num>
  <w:num w:numId="20" w16cid:durableId="658464868">
    <w:abstractNumId w:val="38"/>
  </w:num>
  <w:num w:numId="21" w16cid:durableId="1270426170">
    <w:abstractNumId w:val="29"/>
  </w:num>
  <w:num w:numId="22" w16cid:durableId="1509444117">
    <w:abstractNumId w:val="16"/>
  </w:num>
  <w:num w:numId="23" w16cid:durableId="1114058053">
    <w:abstractNumId w:val="18"/>
  </w:num>
  <w:num w:numId="24" w16cid:durableId="849761608">
    <w:abstractNumId w:val="32"/>
  </w:num>
  <w:num w:numId="25" w16cid:durableId="1595091225">
    <w:abstractNumId w:val="24"/>
  </w:num>
  <w:num w:numId="26" w16cid:durableId="1640721297">
    <w:abstractNumId w:val="5"/>
  </w:num>
  <w:num w:numId="27" w16cid:durableId="1106386741">
    <w:abstractNumId w:val="30"/>
  </w:num>
  <w:num w:numId="28" w16cid:durableId="16347462">
    <w:abstractNumId w:val="31"/>
  </w:num>
  <w:num w:numId="29" w16cid:durableId="846679092">
    <w:abstractNumId w:val="14"/>
  </w:num>
  <w:num w:numId="30" w16cid:durableId="439884755">
    <w:abstractNumId w:val="26"/>
  </w:num>
  <w:num w:numId="31" w16cid:durableId="145054358">
    <w:abstractNumId w:val="33"/>
  </w:num>
  <w:num w:numId="32" w16cid:durableId="1152867914">
    <w:abstractNumId w:val="20"/>
  </w:num>
  <w:num w:numId="33" w16cid:durableId="318313861">
    <w:abstractNumId w:val="19"/>
  </w:num>
  <w:num w:numId="34" w16cid:durableId="721752466">
    <w:abstractNumId w:val="23"/>
  </w:num>
  <w:num w:numId="35" w16cid:durableId="1831947412">
    <w:abstractNumId w:val="10"/>
  </w:num>
  <w:num w:numId="36" w16cid:durableId="1070300554">
    <w:abstractNumId w:val="21"/>
  </w:num>
  <w:num w:numId="37" w16cid:durableId="2062556534">
    <w:abstractNumId w:val="36"/>
  </w:num>
  <w:num w:numId="38" w16cid:durableId="908687475">
    <w:abstractNumId w:val="7"/>
  </w:num>
  <w:num w:numId="39" w16cid:durableId="772744686">
    <w:abstractNumId w:val="13"/>
  </w:num>
  <w:num w:numId="40" w16cid:durableId="420686833">
    <w:abstractNumId w:val="27"/>
  </w:num>
  <w:num w:numId="41" w16cid:durableId="1340963429">
    <w:abstractNumId w:val="28"/>
  </w:num>
  <w:num w:numId="42" w16cid:durableId="62130377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01B57"/>
    <w:rsid w:val="00004C31"/>
    <w:rsid w:val="00005761"/>
    <w:rsid w:val="000057BD"/>
    <w:rsid w:val="00005EFF"/>
    <w:rsid w:val="000069F5"/>
    <w:rsid w:val="000100BE"/>
    <w:rsid w:val="00010791"/>
    <w:rsid w:val="00012EAF"/>
    <w:rsid w:val="00012F3A"/>
    <w:rsid w:val="000138AC"/>
    <w:rsid w:val="00014F72"/>
    <w:rsid w:val="0001507A"/>
    <w:rsid w:val="0001579C"/>
    <w:rsid w:val="00015998"/>
    <w:rsid w:val="000165B6"/>
    <w:rsid w:val="00016943"/>
    <w:rsid w:val="00020969"/>
    <w:rsid w:val="00022337"/>
    <w:rsid w:val="00022396"/>
    <w:rsid w:val="00023BE6"/>
    <w:rsid w:val="00024EC3"/>
    <w:rsid w:val="00025E94"/>
    <w:rsid w:val="00027693"/>
    <w:rsid w:val="00027E63"/>
    <w:rsid w:val="00030388"/>
    <w:rsid w:val="00030521"/>
    <w:rsid w:val="0003303C"/>
    <w:rsid w:val="00036846"/>
    <w:rsid w:val="00036F36"/>
    <w:rsid w:val="00036FF9"/>
    <w:rsid w:val="00037429"/>
    <w:rsid w:val="00037453"/>
    <w:rsid w:val="0004119E"/>
    <w:rsid w:val="000514B5"/>
    <w:rsid w:val="000530CE"/>
    <w:rsid w:val="00053388"/>
    <w:rsid w:val="00053420"/>
    <w:rsid w:val="00053508"/>
    <w:rsid w:val="0005510A"/>
    <w:rsid w:val="00055A76"/>
    <w:rsid w:val="00056BAD"/>
    <w:rsid w:val="000575F3"/>
    <w:rsid w:val="000625C7"/>
    <w:rsid w:val="0006278C"/>
    <w:rsid w:val="00065A16"/>
    <w:rsid w:val="00065E40"/>
    <w:rsid w:val="000663BE"/>
    <w:rsid w:val="000711E2"/>
    <w:rsid w:val="0007209A"/>
    <w:rsid w:val="000726DC"/>
    <w:rsid w:val="000735B4"/>
    <w:rsid w:val="00074ADE"/>
    <w:rsid w:val="000777D9"/>
    <w:rsid w:val="00077C77"/>
    <w:rsid w:val="000803A9"/>
    <w:rsid w:val="00080E06"/>
    <w:rsid w:val="0008219D"/>
    <w:rsid w:val="00084FFB"/>
    <w:rsid w:val="00085377"/>
    <w:rsid w:val="00085B38"/>
    <w:rsid w:val="00087D09"/>
    <w:rsid w:val="00090221"/>
    <w:rsid w:val="0009158E"/>
    <w:rsid w:val="0009288C"/>
    <w:rsid w:val="00092DCA"/>
    <w:rsid w:val="0009515C"/>
    <w:rsid w:val="000956DE"/>
    <w:rsid w:val="00095D7A"/>
    <w:rsid w:val="000978EF"/>
    <w:rsid w:val="00097A2F"/>
    <w:rsid w:val="000A0458"/>
    <w:rsid w:val="000A0B77"/>
    <w:rsid w:val="000A1D35"/>
    <w:rsid w:val="000A40F2"/>
    <w:rsid w:val="000A4192"/>
    <w:rsid w:val="000A6784"/>
    <w:rsid w:val="000A7091"/>
    <w:rsid w:val="000A780E"/>
    <w:rsid w:val="000B0094"/>
    <w:rsid w:val="000B01B3"/>
    <w:rsid w:val="000B0B27"/>
    <w:rsid w:val="000B0BA9"/>
    <w:rsid w:val="000B157E"/>
    <w:rsid w:val="000B203C"/>
    <w:rsid w:val="000B7E42"/>
    <w:rsid w:val="000C089C"/>
    <w:rsid w:val="000C0B27"/>
    <w:rsid w:val="000C21DC"/>
    <w:rsid w:val="000C2D1B"/>
    <w:rsid w:val="000C3A2F"/>
    <w:rsid w:val="000C3F29"/>
    <w:rsid w:val="000C58E3"/>
    <w:rsid w:val="000C5EC8"/>
    <w:rsid w:val="000C5F95"/>
    <w:rsid w:val="000C6714"/>
    <w:rsid w:val="000C6A03"/>
    <w:rsid w:val="000C76A6"/>
    <w:rsid w:val="000D0AA7"/>
    <w:rsid w:val="000D24D6"/>
    <w:rsid w:val="000D3C22"/>
    <w:rsid w:val="000D7400"/>
    <w:rsid w:val="000D785D"/>
    <w:rsid w:val="000E0227"/>
    <w:rsid w:val="000E68C6"/>
    <w:rsid w:val="000F24A6"/>
    <w:rsid w:val="000F5BE9"/>
    <w:rsid w:val="000F67A0"/>
    <w:rsid w:val="000F7162"/>
    <w:rsid w:val="001009CF"/>
    <w:rsid w:val="00101B61"/>
    <w:rsid w:val="001067E8"/>
    <w:rsid w:val="001069BD"/>
    <w:rsid w:val="001103A9"/>
    <w:rsid w:val="00111311"/>
    <w:rsid w:val="00111A54"/>
    <w:rsid w:val="00112657"/>
    <w:rsid w:val="001131F3"/>
    <w:rsid w:val="001135BA"/>
    <w:rsid w:val="001143BA"/>
    <w:rsid w:val="00114468"/>
    <w:rsid w:val="00116EEE"/>
    <w:rsid w:val="001175ED"/>
    <w:rsid w:val="00120E45"/>
    <w:rsid w:val="00121E60"/>
    <w:rsid w:val="00130F19"/>
    <w:rsid w:val="00131130"/>
    <w:rsid w:val="001321FD"/>
    <w:rsid w:val="00132576"/>
    <w:rsid w:val="001327D7"/>
    <w:rsid w:val="0013352C"/>
    <w:rsid w:val="00134E7C"/>
    <w:rsid w:val="00135743"/>
    <w:rsid w:val="00135849"/>
    <w:rsid w:val="001368A2"/>
    <w:rsid w:val="00136F47"/>
    <w:rsid w:val="001378AD"/>
    <w:rsid w:val="001407BB"/>
    <w:rsid w:val="00140C6F"/>
    <w:rsid w:val="00142263"/>
    <w:rsid w:val="00142DA6"/>
    <w:rsid w:val="00143179"/>
    <w:rsid w:val="001460BD"/>
    <w:rsid w:val="00146D4C"/>
    <w:rsid w:val="00147A84"/>
    <w:rsid w:val="00147DA0"/>
    <w:rsid w:val="00150B4C"/>
    <w:rsid w:val="00152024"/>
    <w:rsid w:val="001522A2"/>
    <w:rsid w:val="001568D6"/>
    <w:rsid w:val="0016375E"/>
    <w:rsid w:val="00165B53"/>
    <w:rsid w:val="0016674F"/>
    <w:rsid w:val="00166E91"/>
    <w:rsid w:val="001670B2"/>
    <w:rsid w:val="00170B81"/>
    <w:rsid w:val="00171DB2"/>
    <w:rsid w:val="001720AB"/>
    <w:rsid w:val="00176B05"/>
    <w:rsid w:val="00181307"/>
    <w:rsid w:val="00182A75"/>
    <w:rsid w:val="00182FF7"/>
    <w:rsid w:val="00183B77"/>
    <w:rsid w:val="0018421D"/>
    <w:rsid w:val="001866B5"/>
    <w:rsid w:val="00191556"/>
    <w:rsid w:val="0019196E"/>
    <w:rsid w:val="001924CC"/>
    <w:rsid w:val="001926A3"/>
    <w:rsid w:val="00194FEF"/>
    <w:rsid w:val="00196119"/>
    <w:rsid w:val="001A01C2"/>
    <w:rsid w:val="001A0D8F"/>
    <w:rsid w:val="001A145A"/>
    <w:rsid w:val="001A16BB"/>
    <w:rsid w:val="001A2E6F"/>
    <w:rsid w:val="001A5F6C"/>
    <w:rsid w:val="001A6355"/>
    <w:rsid w:val="001B2723"/>
    <w:rsid w:val="001B59DC"/>
    <w:rsid w:val="001B5DA6"/>
    <w:rsid w:val="001B6944"/>
    <w:rsid w:val="001B6A6C"/>
    <w:rsid w:val="001B7CDA"/>
    <w:rsid w:val="001C2F71"/>
    <w:rsid w:val="001D0410"/>
    <w:rsid w:val="001D3267"/>
    <w:rsid w:val="001D409D"/>
    <w:rsid w:val="001E1254"/>
    <w:rsid w:val="001E2027"/>
    <w:rsid w:val="001E22DF"/>
    <w:rsid w:val="001E2F24"/>
    <w:rsid w:val="001E36F3"/>
    <w:rsid w:val="001E4E89"/>
    <w:rsid w:val="001E74ED"/>
    <w:rsid w:val="001F15A1"/>
    <w:rsid w:val="001F167F"/>
    <w:rsid w:val="001F21FF"/>
    <w:rsid w:val="001F27BD"/>
    <w:rsid w:val="001F32F4"/>
    <w:rsid w:val="001F4B28"/>
    <w:rsid w:val="001F5A79"/>
    <w:rsid w:val="001F5CB0"/>
    <w:rsid w:val="001F6470"/>
    <w:rsid w:val="0020052D"/>
    <w:rsid w:val="00200F4C"/>
    <w:rsid w:val="0020236C"/>
    <w:rsid w:val="00203626"/>
    <w:rsid w:val="00206B66"/>
    <w:rsid w:val="002075C3"/>
    <w:rsid w:val="00211B52"/>
    <w:rsid w:val="0021264A"/>
    <w:rsid w:val="00212B2B"/>
    <w:rsid w:val="002164EF"/>
    <w:rsid w:val="00217E8A"/>
    <w:rsid w:val="00222855"/>
    <w:rsid w:val="002252C8"/>
    <w:rsid w:val="00226228"/>
    <w:rsid w:val="00226855"/>
    <w:rsid w:val="00226D82"/>
    <w:rsid w:val="00230398"/>
    <w:rsid w:val="002321D6"/>
    <w:rsid w:val="00232A33"/>
    <w:rsid w:val="00233DF7"/>
    <w:rsid w:val="00236CFA"/>
    <w:rsid w:val="00240A8E"/>
    <w:rsid w:val="00240F64"/>
    <w:rsid w:val="002417CD"/>
    <w:rsid w:val="0024319A"/>
    <w:rsid w:val="00245780"/>
    <w:rsid w:val="00251014"/>
    <w:rsid w:val="00253C78"/>
    <w:rsid w:val="00254A64"/>
    <w:rsid w:val="0025597C"/>
    <w:rsid w:val="00256F30"/>
    <w:rsid w:val="002573A3"/>
    <w:rsid w:val="002631E6"/>
    <w:rsid w:val="00265657"/>
    <w:rsid w:val="00266152"/>
    <w:rsid w:val="00270773"/>
    <w:rsid w:val="00274DE9"/>
    <w:rsid w:val="0027566B"/>
    <w:rsid w:val="002757B5"/>
    <w:rsid w:val="0028026A"/>
    <w:rsid w:val="002819BD"/>
    <w:rsid w:val="00281A16"/>
    <w:rsid w:val="00284DC3"/>
    <w:rsid w:val="00286631"/>
    <w:rsid w:val="00287789"/>
    <w:rsid w:val="00287F37"/>
    <w:rsid w:val="00291DF1"/>
    <w:rsid w:val="00293784"/>
    <w:rsid w:val="002A0EFD"/>
    <w:rsid w:val="002A46A9"/>
    <w:rsid w:val="002A59C2"/>
    <w:rsid w:val="002B08A9"/>
    <w:rsid w:val="002B12F5"/>
    <w:rsid w:val="002B7554"/>
    <w:rsid w:val="002B7F76"/>
    <w:rsid w:val="002C348F"/>
    <w:rsid w:val="002C4564"/>
    <w:rsid w:val="002D2D8D"/>
    <w:rsid w:val="002D4E58"/>
    <w:rsid w:val="002D581E"/>
    <w:rsid w:val="002D7E1A"/>
    <w:rsid w:val="002E32B5"/>
    <w:rsid w:val="002E5276"/>
    <w:rsid w:val="002F0285"/>
    <w:rsid w:val="002F3506"/>
    <w:rsid w:val="002F3717"/>
    <w:rsid w:val="002F4642"/>
    <w:rsid w:val="002F6C5E"/>
    <w:rsid w:val="003038C2"/>
    <w:rsid w:val="00303AE7"/>
    <w:rsid w:val="00304E01"/>
    <w:rsid w:val="00305405"/>
    <w:rsid w:val="00306613"/>
    <w:rsid w:val="00306F29"/>
    <w:rsid w:val="00307A46"/>
    <w:rsid w:val="003107EB"/>
    <w:rsid w:val="003112AC"/>
    <w:rsid w:val="00311496"/>
    <w:rsid w:val="00314248"/>
    <w:rsid w:val="003170CE"/>
    <w:rsid w:val="00317524"/>
    <w:rsid w:val="003214AD"/>
    <w:rsid w:val="00321613"/>
    <w:rsid w:val="003223BC"/>
    <w:rsid w:val="0032387C"/>
    <w:rsid w:val="00323F9F"/>
    <w:rsid w:val="003244B6"/>
    <w:rsid w:val="00324EAD"/>
    <w:rsid w:val="00325D17"/>
    <w:rsid w:val="00326A1A"/>
    <w:rsid w:val="00330FF8"/>
    <w:rsid w:val="00331183"/>
    <w:rsid w:val="00331A36"/>
    <w:rsid w:val="00332BD7"/>
    <w:rsid w:val="0033302F"/>
    <w:rsid w:val="00333CCF"/>
    <w:rsid w:val="003360D5"/>
    <w:rsid w:val="00337820"/>
    <w:rsid w:val="0034043D"/>
    <w:rsid w:val="00340E47"/>
    <w:rsid w:val="00341471"/>
    <w:rsid w:val="00344A00"/>
    <w:rsid w:val="00347F7A"/>
    <w:rsid w:val="003518C4"/>
    <w:rsid w:val="0035326E"/>
    <w:rsid w:val="00362E09"/>
    <w:rsid w:val="0036342F"/>
    <w:rsid w:val="0036344A"/>
    <w:rsid w:val="00363469"/>
    <w:rsid w:val="003637E5"/>
    <w:rsid w:val="00363B88"/>
    <w:rsid w:val="00365DAA"/>
    <w:rsid w:val="00365E17"/>
    <w:rsid w:val="003673D7"/>
    <w:rsid w:val="00367CE6"/>
    <w:rsid w:val="003702C9"/>
    <w:rsid w:val="00370C37"/>
    <w:rsid w:val="00370DEC"/>
    <w:rsid w:val="00371E83"/>
    <w:rsid w:val="0037279C"/>
    <w:rsid w:val="00373287"/>
    <w:rsid w:val="003775CA"/>
    <w:rsid w:val="003844A1"/>
    <w:rsid w:val="00387624"/>
    <w:rsid w:val="00391C00"/>
    <w:rsid w:val="0039412A"/>
    <w:rsid w:val="00397233"/>
    <w:rsid w:val="00397DB5"/>
    <w:rsid w:val="003A059F"/>
    <w:rsid w:val="003A090A"/>
    <w:rsid w:val="003A1D46"/>
    <w:rsid w:val="003A3A6C"/>
    <w:rsid w:val="003A49B2"/>
    <w:rsid w:val="003A6F0D"/>
    <w:rsid w:val="003B0334"/>
    <w:rsid w:val="003B057E"/>
    <w:rsid w:val="003B1A05"/>
    <w:rsid w:val="003B28D3"/>
    <w:rsid w:val="003B47B0"/>
    <w:rsid w:val="003B5B14"/>
    <w:rsid w:val="003B5C75"/>
    <w:rsid w:val="003C1413"/>
    <w:rsid w:val="003C4F4D"/>
    <w:rsid w:val="003C6C0E"/>
    <w:rsid w:val="003C74A8"/>
    <w:rsid w:val="003D18C6"/>
    <w:rsid w:val="003D1AD9"/>
    <w:rsid w:val="003D43FA"/>
    <w:rsid w:val="003D46CC"/>
    <w:rsid w:val="003D4C0C"/>
    <w:rsid w:val="003D5055"/>
    <w:rsid w:val="003D5C17"/>
    <w:rsid w:val="003D5DF5"/>
    <w:rsid w:val="003D7380"/>
    <w:rsid w:val="003E0993"/>
    <w:rsid w:val="003E1855"/>
    <w:rsid w:val="003E19AB"/>
    <w:rsid w:val="003E388C"/>
    <w:rsid w:val="003E39D4"/>
    <w:rsid w:val="003E4E99"/>
    <w:rsid w:val="003E7A1E"/>
    <w:rsid w:val="003F0130"/>
    <w:rsid w:val="003F0E9D"/>
    <w:rsid w:val="003F14CF"/>
    <w:rsid w:val="003F2986"/>
    <w:rsid w:val="003F2CD3"/>
    <w:rsid w:val="003F515C"/>
    <w:rsid w:val="003F7BEF"/>
    <w:rsid w:val="0040076B"/>
    <w:rsid w:val="00400B45"/>
    <w:rsid w:val="00402474"/>
    <w:rsid w:val="0040310D"/>
    <w:rsid w:val="00405867"/>
    <w:rsid w:val="0040603A"/>
    <w:rsid w:val="00406DA7"/>
    <w:rsid w:val="00410766"/>
    <w:rsid w:val="004130F8"/>
    <w:rsid w:val="004146FF"/>
    <w:rsid w:val="00415C41"/>
    <w:rsid w:val="00420E00"/>
    <w:rsid w:val="00420FAB"/>
    <w:rsid w:val="00420FCC"/>
    <w:rsid w:val="00422E82"/>
    <w:rsid w:val="00424EF1"/>
    <w:rsid w:val="00425062"/>
    <w:rsid w:val="004275B1"/>
    <w:rsid w:val="00427EBE"/>
    <w:rsid w:val="00431379"/>
    <w:rsid w:val="0043539B"/>
    <w:rsid w:val="00440174"/>
    <w:rsid w:val="00443122"/>
    <w:rsid w:val="0044516A"/>
    <w:rsid w:val="004460D8"/>
    <w:rsid w:val="0045565C"/>
    <w:rsid w:val="004569D5"/>
    <w:rsid w:val="00456A01"/>
    <w:rsid w:val="004574AD"/>
    <w:rsid w:val="00457C94"/>
    <w:rsid w:val="0046177E"/>
    <w:rsid w:val="00465A69"/>
    <w:rsid w:val="00471C67"/>
    <w:rsid w:val="004720CB"/>
    <w:rsid w:val="00474744"/>
    <w:rsid w:val="004752EB"/>
    <w:rsid w:val="0047582D"/>
    <w:rsid w:val="0047599F"/>
    <w:rsid w:val="00476FD1"/>
    <w:rsid w:val="0048089F"/>
    <w:rsid w:val="00481847"/>
    <w:rsid w:val="00483593"/>
    <w:rsid w:val="004837A3"/>
    <w:rsid w:val="00483A1E"/>
    <w:rsid w:val="00484C57"/>
    <w:rsid w:val="00484FAD"/>
    <w:rsid w:val="0048602A"/>
    <w:rsid w:val="00490B0F"/>
    <w:rsid w:val="004910CE"/>
    <w:rsid w:val="004911E7"/>
    <w:rsid w:val="00493446"/>
    <w:rsid w:val="00496554"/>
    <w:rsid w:val="004969FA"/>
    <w:rsid w:val="004970E8"/>
    <w:rsid w:val="004A200C"/>
    <w:rsid w:val="004A29C5"/>
    <w:rsid w:val="004A3AC3"/>
    <w:rsid w:val="004A498E"/>
    <w:rsid w:val="004B16E1"/>
    <w:rsid w:val="004B519A"/>
    <w:rsid w:val="004B5346"/>
    <w:rsid w:val="004B570E"/>
    <w:rsid w:val="004B6067"/>
    <w:rsid w:val="004B62F8"/>
    <w:rsid w:val="004C0646"/>
    <w:rsid w:val="004C1A7B"/>
    <w:rsid w:val="004C2148"/>
    <w:rsid w:val="004C3777"/>
    <w:rsid w:val="004C3929"/>
    <w:rsid w:val="004D1123"/>
    <w:rsid w:val="004D2A6D"/>
    <w:rsid w:val="004D2B9A"/>
    <w:rsid w:val="004D2F40"/>
    <w:rsid w:val="004D349B"/>
    <w:rsid w:val="004D4F09"/>
    <w:rsid w:val="004E0B31"/>
    <w:rsid w:val="004E15A4"/>
    <w:rsid w:val="004E495C"/>
    <w:rsid w:val="004F2926"/>
    <w:rsid w:val="004F3732"/>
    <w:rsid w:val="004F7C0B"/>
    <w:rsid w:val="00500CA3"/>
    <w:rsid w:val="00502D54"/>
    <w:rsid w:val="0050407B"/>
    <w:rsid w:val="00504170"/>
    <w:rsid w:val="005058B6"/>
    <w:rsid w:val="0050597F"/>
    <w:rsid w:val="00511976"/>
    <w:rsid w:val="005140FA"/>
    <w:rsid w:val="00520599"/>
    <w:rsid w:val="00521A1B"/>
    <w:rsid w:val="005230B8"/>
    <w:rsid w:val="00523701"/>
    <w:rsid w:val="005255AE"/>
    <w:rsid w:val="005340BB"/>
    <w:rsid w:val="00534E70"/>
    <w:rsid w:val="00536A14"/>
    <w:rsid w:val="00540DEE"/>
    <w:rsid w:val="00546511"/>
    <w:rsid w:val="00550285"/>
    <w:rsid w:val="00553B82"/>
    <w:rsid w:val="00554E88"/>
    <w:rsid w:val="00555B5F"/>
    <w:rsid w:val="00556E7A"/>
    <w:rsid w:val="00557030"/>
    <w:rsid w:val="00560369"/>
    <w:rsid w:val="00560710"/>
    <w:rsid w:val="005657E0"/>
    <w:rsid w:val="0056639E"/>
    <w:rsid w:val="0056677A"/>
    <w:rsid w:val="00570DDA"/>
    <w:rsid w:val="005713AB"/>
    <w:rsid w:val="0057272E"/>
    <w:rsid w:val="00573A35"/>
    <w:rsid w:val="00576E60"/>
    <w:rsid w:val="005775A5"/>
    <w:rsid w:val="005804C5"/>
    <w:rsid w:val="00581C19"/>
    <w:rsid w:val="00582674"/>
    <w:rsid w:val="005903AB"/>
    <w:rsid w:val="00590C3D"/>
    <w:rsid w:val="005930C1"/>
    <w:rsid w:val="00594661"/>
    <w:rsid w:val="00595736"/>
    <w:rsid w:val="00595A86"/>
    <w:rsid w:val="0059740E"/>
    <w:rsid w:val="005A15CF"/>
    <w:rsid w:val="005A18CC"/>
    <w:rsid w:val="005A25F6"/>
    <w:rsid w:val="005A29BE"/>
    <w:rsid w:val="005A343D"/>
    <w:rsid w:val="005A48F8"/>
    <w:rsid w:val="005A49E9"/>
    <w:rsid w:val="005A537F"/>
    <w:rsid w:val="005A657C"/>
    <w:rsid w:val="005B0183"/>
    <w:rsid w:val="005B3795"/>
    <w:rsid w:val="005B5D11"/>
    <w:rsid w:val="005B7252"/>
    <w:rsid w:val="005C28EA"/>
    <w:rsid w:val="005C3283"/>
    <w:rsid w:val="005C3502"/>
    <w:rsid w:val="005C3735"/>
    <w:rsid w:val="005C6185"/>
    <w:rsid w:val="005C64D9"/>
    <w:rsid w:val="005C6C05"/>
    <w:rsid w:val="005C9BDA"/>
    <w:rsid w:val="005D0A40"/>
    <w:rsid w:val="005D1F39"/>
    <w:rsid w:val="005D2703"/>
    <w:rsid w:val="005D529E"/>
    <w:rsid w:val="005D7FB1"/>
    <w:rsid w:val="005E18A3"/>
    <w:rsid w:val="005E2A57"/>
    <w:rsid w:val="005E4B00"/>
    <w:rsid w:val="005E6D4A"/>
    <w:rsid w:val="005E71C8"/>
    <w:rsid w:val="005E735D"/>
    <w:rsid w:val="005E7B1D"/>
    <w:rsid w:val="005F1517"/>
    <w:rsid w:val="005F2F4F"/>
    <w:rsid w:val="005F3608"/>
    <w:rsid w:val="005F379E"/>
    <w:rsid w:val="005F3DF6"/>
    <w:rsid w:val="005F4DF8"/>
    <w:rsid w:val="005F5514"/>
    <w:rsid w:val="005F60BC"/>
    <w:rsid w:val="005F784E"/>
    <w:rsid w:val="00604242"/>
    <w:rsid w:val="006067C6"/>
    <w:rsid w:val="00607F18"/>
    <w:rsid w:val="0061145E"/>
    <w:rsid w:val="00611E40"/>
    <w:rsid w:val="006133E0"/>
    <w:rsid w:val="00614DD0"/>
    <w:rsid w:val="00615082"/>
    <w:rsid w:val="00620528"/>
    <w:rsid w:val="006219E5"/>
    <w:rsid w:val="00621A43"/>
    <w:rsid w:val="00622C42"/>
    <w:rsid w:val="006231FB"/>
    <w:rsid w:val="00624057"/>
    <w:rsid w:val="00626318"/>
    <w:rsid w:val="006264E3"/>
    <w:rsid w:val="006277A9"/>
    <w:rsid w:val="00627FB7"/>
    <w:rsid w:val="00631956"/>
    <w:rsid w:val="006323AD"/>
    <w:rsid w:val="00633A31"/>
    <w:rsid w:val="00634249"/>
    <w:rsid w:val="00643717"/>
    <w:rsid w:val="006442A0"/>
    <w:rsid w:val="00645926"/>
    <w:rsid w:val="00647AF4"/>
    <w:rsid w:val="00652AE3"/>
    <w:rsid w:val="00652DB2"/>
    <w:rsid w:val="0065477D"/>
    <w:rsid w:val="006555AD"/>
    <w:rsid w:val="00655C74"/>
    <w:rsid w:val="00655C9C"/>
    <w:rsid w:val="00656F61"/>
    <w:rsid w:val="00661598"/>
    <w:rsid w:val="006618AA"/>
    <w:rsid w:val="00662338"/>
    <w:rsid w:val="0066278A"/>
    <w:rsid w:val="00664861"/>
    <w:rsid w:val="0066499D"/>
    <w:rsid w:val="00666024"/>
    <w:rsid w:val="006665E3"/>
    <w:rsid w:val="006672DC"/>
    <w:rsid w:val="0067232C"/>
    <w:rsid w:val="00672C0B"/>
    <w:rsid w:val="00672D63"/>
    <w:rsid w:val="00674969"/>
    <w:rsid w:val="006752F3"/>
    <w:rsid w:val="00676315"/>
    <w:rsid w:val="006771E2"/>
    <w:rsid w:val="00677327"/>
    <w:rsid w:val="00682E89"/>
    <w:rsid w:val="00682F20"/>
    <w:rsid w:val="00685A5E"/>
    <w:rsid w:val="006862FC"/>
    <w:rsid w:val="00686B22"/>
    <w:rsid w:val="006872BD"/>
    <w:rsid w:val="006900C3"/>
    <w:rsid w:val="006916CB"/>
    <w:rsid w:val="00691FC5"/>
    <w:rsid w:val="006A2A50"/>
    <w:rsid w:val="006A2D90"/>
    <w:rsid w:val="006A3AE6"/>
    <w:rsid w:val="006A3D92"/>
    <w:rsid w:val="006A4C54"/>
    <w:rsid w:val="006A4C6E"/>
    <w:rsid w:val="006A4D8D"/>
    <w:rsid w:val="006A61F2"/>
    <w:rsid w:val="006B0E27"/>
    <w:rsid w:val="006B1051"/>
    <w:rsid w:val="006B132E"/>
    <w:rsid w:val="006B42D6"/>
    <w:rsid w:val="006B4584"/>
    <w:rsid w:val="006B5CF8"/>
    <w:rsid w:val="006B72E5"/>
    <w:rsid w:val="006C25BE"/>
    <w:rsid w:val="006C2792"/>
    <w:rsid w:val="006C4539"/>
    <w:rsid w:val="006C4679"/>
    <w:rsid w:val="006C5586"/>
    <w:rsid w:val="006C71D3"/>
    <w:rsid w:val="006C7A72"/>
    <w:rsid w:val="006D6F12"/>
    <w:rsid w:val="006D79A2"/>
    <w:rsid w:val="006E04D8"/>
    <w:rsid w:val="006E0FB6"/>
    <w:rsid w:val="006E50AF"/>
    <w:rsid w:val="006E6B83"/>
    <w:rsid w:val="006E7BE0"/>
    <w:rsid w:val="006F0D22"/>
    <w:rsid w:val="006F17F5"/>
    <w:rsid w:val="006F1C0F"/>
    <w:rsid w:val="006F1F11"/>
    <w:rsid w:val="006F6DF3"/>
    <w:rsid w:val="006F7862"/>
    <w:rsid w:val="00705CDD"/>
    <w:rsid w:val="007104FF"/>
    <w:rsid w:val="0071077D"/>
    <w:rsid w:val="00711892"/>
    <w:rsid w:val="00713D6D"/>
    <w:rsid w:val="007159FC"/>
    <w:rsid w:val="00717B6C"/>
    <w:rsid w:val="00720673"/>
    <w:rsid w:val="00722DEB"/>
    <w:rsid w:val="00723925"/>
    <w:rsid w:val="00723E79"/>
    <w:rsid w:val="007251C4"/>
    <w:rsid w:val="0073141E"/>
    <w:rsid w:val="00731A8B"/>
    <w:rsid w:val="007328A8"/>
    <w:rsid w:val="00732B69"/>
    <w:rsid w:val="00733DB8"/>
    <w:rsid w:val="007357A1"/>
    <w:rsid w:val="00737B12"/>
    <w:rsid w:val="00737E98"/>
    <w:rsid w:val="00741539"/>
    <w:rsid w:val="00742862"/>
    <w:rsid w:val="0074309A"/>
    <w:rsid w:val="00744956"/>
    <w:rsid w:val="00744F93"/>
    <w:rsid w:val="00747CE1"/>
    <w:rsid w:val="007501B5"/>
    <w:rsid w:val="007511F5"/>
    <w:rsid w:val="00751926"/>
    <w:rsid w:val="00751EBD"/>
    <w:rsid w:val="0075277D"/>
    <w:rsid w:val="00753720"/>
    <w:rsid w:val="00753EB5"/>
    <w:rsid w:val="007563AD"/>
    <w:rsid w:val="00761E3D"/>
    <w:rsid w:val="00761EFD"/>
    <w:rsid w:val="007650BB"/>
    <w:rsid w:val="007656E8"/>
    <w:rsid w:val="00765836"/>
    <w:rsid w:val="00767F23"/>
    <w:rsid w:val="00770B28"/>
    <w:rsid w:val="00772C07"/>
    <w:rsid w:val="00773599"/>
    <w:rsid w:val="007742FE"/>
    <w:rsid w:val="007759D9"/>
    <w:rsid w:val="0077791D"/>
    <w:rsid w:val="00780F1F"/>
    <w:rsid w:val="00781420"/>
    <w:rsid w:val="0078222F"/>
    <w:rsid w:val="00782F3E"/>
    <w:rsid w:val="00786128"/>
    <w:rsid w:val="0078642E"/>
    <w:rsid w:val="00787326"/>
    <w:rsid w:val="00790724"/>
    <w:rsid w:val="00790ECE"/>
    <w:rsid w:val="007918C8"/>
    <w:rsid w:val="00791DB2"/>
    <w:rsid w:val="0079738B"/>
    <w:rsid w:val="007A0C92"/>
    <w:rsid w:val="007A453B"/>
    <w:rsid w:val="007A46F2"/>
    <w:rsid w:val="007A6623"/>
    <w:rsid w:val="007A70DE"/>
    <w:rsid w:val="007A7137"/>
    <w:rsid w:val="007B02A2"/>
    <w:rsid w:val="007B2D3E"/>
    <w:rsid w:val="007B357E"/>
    <w:rsid w:val="007B58AF"/>
    <w:rsid w:val="007B7F74"/>
    <w:rsid w:val="007C1140"/>
    <w:rsid w:val="007C14A2"/>
    <w:rsid w:val="007C2497"/>
    <w:rsid w:val="007C2AE2"/>
    <w:rsid w:val="007C3939"/>
    <w:rsid w:val="007C3A35"/>
    <w:rsid w:val="007C6BFF"/>
    <w:rsid w:val="007D1808"/>
    <w:rsid w:val="007D2CFA"/>
    <w:rsid w:val="007D2E33"/>
    <w:rsid w:val="007D4E21"/>
    <w:rsid w:val="007D5458"/>
    <w:rsid w:val="007D700E"/>
    <w:rsid w:val="007D7620"/>
    <w:rsid w:val="007E02E7"/>
    <w:rsid w:val="007E047B"/>
    <w:rsid w:val="007E0BA9"/>
    <w:rsid w:val="007E2D23"/>
    <w:rsid w:val="007E4113"/>
    <w:rsid w:val="007E48F2"/>
    <w:rsid w:val="007F2D82"/>
    <w:rsid w:val="007F39BD"/>
    <w:rsid w:val="007F52D6"/>
    <w:rsid w:val="007F53B2"/>
    <w:rsid w:val="00802D55"/>
    <w:rsid w:val="00803462"/>
    <w:rsid w:val="008042C3"/>
    <w:rsid w:val="00806D73"/>
    <w:rsid w:val="00811C92"/>
    <w:rsid w:val="008131C4"/>
    <w:rsid w:val="00813988"/>
    <w:rsid w:val="0081445A"/>
    <w:rsid w:val="0081448B"/>
    <w:rsid w:val="00815209"/>
    <w:rsid w:val="00815F03"/>
    <w:rsid w:val="008163D6"/>
    <w:rsid w:val="00816691"/>
    <w:rsid w:val="00824E77"/>
    <w:rsid w:val="00825ABE"/>
    <w:rsid w:val="0083020B"/>
    <w:rsid w:val="00831EEC"/>
    <w:rsid w:val="00832135"/>
    <w:rsid w:val="00832DD1"/>
    <w:rsid w:val="0083314A"/>
    <w:rsid w:val="008358BA"/>
    <w:rsid w:val="008378D1"/>
    <w:rsid w:val="008411A7"/>
    <w:rsid w:val="008457F9"/>
    <w:rsid w:val="008478E1"/>
    <w:rsid w:val="00847BB3"/>
    <w:rsid w:val="00847F76"/>
    <w:rsid w:val="00850C23"/>
    <w:rsid w:val="00851B76"/>
    <w:rsid w:val="00851E0C"/>
    <w:rsid w:val="0085373A"/>
    <w:rsid w:val="0085519B"/>
    <w:rsid w:val="00856E19"/>
    <w:rsid w:val="0086044A"/>
    <w:rsid w:val="00861CB6"/>
    <w:rsid w:val="00862103"/>
    <w:rsid w:val="00867F1E"/>
    <w:rsid w:val="00870AE3"/>
    <w:rsid w:val="00871804"/>
    <w:rsid w:val="008724B4"/>
    <w:rsid w:val="0087422E"/>
    <w:rsid w:val="00877428"/>
    <w:rsid w:val="00877578"/>
    <w:rsid w:val="008822D8"/>
    <w:rsid w:val="008830BF"/>
    <w:rsid w:val="00883EDC"/>
    <w:rsid w:val="008841B8"/>
    <w:rsid w:val="00885981"/>
    <w:rsid w:val="00886EDA"/>
    <w:rsid w:val="00890717"/>
    <w:rsid w:val="00892EFD"/>
    <w:rsid w:val="00894A14"/>
    <w:rsid w:val="00896D21"/>
    <w:rsid w:val="008A0224"/>
    <w:rsid w:val="008A0718"/>
    <w:rsid w:val="008A1263"/>
    <w:rsid w:val="008A4C77"/>
    <w:rsid w:val="008A58E2"/>
    <w:rsid w:val="008A6D60"/>
    <w:rsid w:val="008A6F3E"/>
    <w:rsid w:val="008A7822"/>
    <w:rsid w:val="008B1CB7"/>
    <w:rsid w:val="008B3033"/>
    <w:rsid w:val="008B3B2A"/>
    <w:rsid w:val="008B64D3"/>
    <w:rsid w:val="008C1698"/>
    <w:rsid w:val="008C1932"/>
    <w:rsid w:val="008C1A02"/>
    <w:rsid w:val="008C6ABE"/>
    <w:rsid w:val="008D06F9"/>
    <w:rsid w:val="008D1F67"/>
    <w:rsid w:val="008D20DA"/>
    <w:rsid w:val="008D2250"/>
    <w:rsid w:val="008D453B"/>
    <w:rsid w:val="008D4A76"/>
    <w:rsid w:val="008D56A0"/>
    <w:rsid w:val="008D709F"/>
    <w:rsid w:val="008E3F27"/>
    <w:rsid w:val="008E42C6"/>
    <w:rsid w:val="008E691C"/>
    <w:rsid w:val="008F040E"/>
    <w:rsid w:val="008F179F"/>
    <w:rsid w:val="008F17F1"/>
    <w:rsid w:val="008F5161"/>
    <w:rsid w:val="008F54DF"/>
    <w:rsid w:val="009003AF"/>
    <w:rsid w:val="00900B51"/>
    <w:rsid w:val="0090162C"/>
    <w:rsid w:val="00903DDC"/>
    <w:rsid w:val="0090440A"/>
    <w:rsid w:val="00906701"/>
    <w:rsid w:val="00907EF3"/>
    <w:rsid w:val="00911555"/>
    <w:rsid w:val="00915D20"/>
    <w:rsid w:val="00920261"/>
    <w:rsid w:val="00920D2A"/>
    <w:rsid w:val="00921C33"/>
    <w:rsid w:val="00922715"/>
    <w:rsid w:val="00923665"/>
    <w:rsid w:val="009239FF"/>
    <w:rsid w:val="00924E90"/>
    <w:rsid w:val="009255A1"/>
    <w:rsid w:val="00925F1F"/>
    <w:rsid w:val="0092618B"/>
    <w:rsid w:val="00931903"/>
    <w:rsid w:val="00932558"/>
    <w:rsid w:val="00932B6E"/>
    <w:rsid w:val="00932F0D"/>
    <w:rsid w:val="00933A09"/>
    <w:rsid w:val="00934B90"/>
    <w:rsid w:val="009357F9"/>
    <w:rsid w:val="00935C1B"/>
    <w:rsid w:val="00936298"/>
    <w:rsid w:val="00936CFA"/>
    <w:rsid w:val="00941601"/>
    <w:rsid w:val="00943F60"/>
    <w:rsid w:val="0094511F"/>
    <w:rsid w:val="00946561"/>
    <w:rsid w:val="00947B30"/>
    <w:rsid w:val="00953424"/>
    <w:rsid w:val="00953FD4"/>
    <w:rsid w:val="00954857"/>
    <w:rsid w:val="00955542"/>
    <w:rsid w:val="00957E2E"/>
    <w:rsid w:val="009618E1"/>
    <w:rsid w:val="00961C35"/>
    <w:rsid w:val="00961F36"/>
    <w:rsid w:val="00962FA8"/>
    <w:rsid w:val="00962FAB"/>
    <w:rsid w:val="009670A9"/>
    <w:rsid w:val="00971829"/>
    <w:rsid w:val="00973F27"/>
    <w:rsid w:val="00976B6B"/>
    <w:rsid w:val="009817B7"/>
    <w:rsid w:val="00982422"/>
    <w:rsid w:val="00985F5A"/>
    <w:rsid w:val="0099013F"/>
    <w:rsid w:val="0099210B"/>
    <w:rsid w:val="009921AB"/>
    <w:rsid w:val="00992CB3"/>
    <w:rsid w:val="00992EF6"/>
    <w:rsid w:val="009932AE"/>
    <w:rsid w:val="00995C32"/>
    <w:rsid w:val="00997DE2"/>
    <w:rsid w:val="00997F51"/>
    <w:rsid w:val="009A0E6F"/>
    <w:rsid w:val="009A27BC"/>
    <w:rsid w:val="009A41B2"/>
    <w:rsid w:val="009A499F"/>
    <w:rsid w:val="009A5FEB"/>
    <w:rsid w:val="009A6088"/>
    <w:rsid w:val="009A7310"/>
    <w:rsid w:val="009B1CAE"/>
    <w:rsid w:val="009B2065"/>
    <w:rsid w:val="009B2D77"/>
    <w:rsid w:val="009B36AF"/>
    <w:rsid w:val="009B439E"/>
    <w:rsid w:val="009C23D9"/>
    <w:rsid w:val="009C5248"/>
    <w:rsid w:val="009D1916"/>
    <w:rsid w:val="009D2077"/>
    <w:rsid w:val="009D229B"/>
    <w:rsid w:val="009D2548"/>
    <w:rsid w:val="009D2E37"/>
    <w:rsid w:val="009D4384"/>
    <w:rsid w:val="009E0C82"/>
    <w:rsid w:val="009E131F"/>
    <w:rsid w:val="009E13DA"/>
    <w:rsid w:val="009E69F4"/>
    <w:rsid w:val="009F0747"/>
    <w:rsid w:val="009F2F5B"/>
    <w:rsid w:val="009F375E"/>
    <w:rsid w:val="009F4A69"/>
    <w:rsid w:val="009F5B99"/>
    <w:rsid w:val="009F5C69"/>
    <w:rsid w:val="009F5E2E"/>
    <w:rsid w:val="009F63FA"/>
    <w:rsid w:val="009F6A10"/>
    <w:rsid w:val="009F78C6"/>
    <w:rsid w:val="00A01CB2"/>
    <w:rsid w:val="00A02D58"/>
    <w:rsid w:val="00A04099"/>
    <w:rsid w:val="00A042B2"/>
    <w:rsid w:val="00A050CB"/>
    <w:rsid w:val="00A05447"/>
    <w:rsid w:val="00A06975"/>
    <w:rsid w:val="00A075B2"/>
    <w:rsid w:val="00A079D4"/>
    <w:rsid w:val="00A07D33"/>
    <w:rsid w:val="00A10277"/>
    <w:rsid w:val="00A10A26"/>
    <w:rsid w:val="00A111C2"/>
    <w:rsid w:val="00A12B0E"/>
    <w:rsid w:val="00A16F6A"/>
    <w:rsid w:val="00A2016F"/>
    <w:rsid w:val="00A21939"/>
    <w:rsid w:val="00A22C39"/>
    <w:rsid w:val="00A23BC0"/>
    <w:rsid w:val="00A24C90"/>
    <w:rsid w:val="00A256B3"/>
    <w:rsid w:val="00A259CD"/>
    <w:rsid w:val="00A331A3"/>
    <w:rsid w:val="00A33C18"/>
    <w:rsid w:val="00A33CD9"/>
    <w:rsid w:val="00A36121"/>
    <w:rsid w:val="00A370E8"/>
    <w:rsid w:val="00A43141"/>
    <w:rsid w:val="00A434D0"/>
    <w:rsid w:val="00A450F3"/>
    <w:rsid w:val="00A457D3"/>
    <w:rsid w:val="00A45E53"/>
    <w:rsid w:val="00A46966"/>
    <w:rsid w:val="00A47BD8"/>
    <w:rsid w:val="00A47FBB"/>
    <w:rsid w:val="00A50523"/>
    <w:rsid w:val="00A50DEC"/>
    <w:rsid w:val="00A5124D"/>
    <w:rsid w:val="00A51B21"/>
    <w:rsid w:val="00A51F87"/>
    <w:rsid w:val="00A52177"/>
    <w:rsid w:val="00A53B03"/>
    <w:rsid w:val="00A54171"/>
    <w:rsid w:val="00A55FDC"/>
    <w:rsid w:val="00A565D3"/>
    <w:rsid w:val="00A56EE6"/>
    <w:rsid w:val="00A57A7F"/>
    <w:rsid w:val="00A6199C"/>
    <w:rsid w:val="00A66160"/>
    <w:rsid w:val="00A728D4"/>
    <w:rsid w:val="00A72CA2"/>
    <w:rsid w:val="00A75EE5"/>
    <w:rsid w:val="00A77319"/>
    <w:rsid w:val="00A7733B"/>
    <w:rsid w:val="00A801DD"/>
    <w:rsid w:val="00A80A69"/>
    <w:rsid w:val="00A81618"/>
    <w:rsid w:val="00A844FD"/>
    <w:rsid w:val="00A852A6"/>
    <w:rsid w:val="00A853B1"/>
    <w:rsid w:val="00A87784"/>
    <w:rsid w:val="00A909C8"/>
    <w:rsid w:val="00A90A01"/>
    <w:rsid w:val="00A91AFD"/>
    <w:rsid w:val="00A9233B"/>
    <w:rsid w:val="00A9367B"/>
    <w:rsid w:val="00A95672"/>
    <w:rsid w:val="00A96358"/>
    <w:rsid w:val="00A97454"/>
    <w:rsid w:val="00AA3D48"/>
    <w:rsid w:val="00AA54CB"/>
    <w:rsid w:val="00AA6927"/>
    <w:rsid w:val="00AA704D"/>
    <w:rsid w:val="00AA70DF"/>
    <w:rsid w:val="00AB205D"/>
    <w:rsid w:val="00AB465A"/>
    <w:rsid w:val="00AB4A95"/>
    <w:rsid w:val="00AB575D"/>
    <w:rsid w:val="00AB6089"/>
    <w:rsid w:val="00AC0CEA"/>
    <w:rsid w:val="00AC10FA"/>
    <w:rsid w:val="00AC1D41"/>
    <w:rsid w:val="00AC44D5"/>
    <w:rsid w:val="00AC74E3"/>
    <w:rsid w:val="00AC7834"/>
    <w:rsid w:val="00AC7CD0"/>
    <w:rsid w:val="00AD1178"/>
    <w:rsid w:val="00AD161F"/>
    <w:rsid w:val="00AD2B71"/>
    <w:rsid w:val="00AD5E4C"/>
    <w:rsid w:val="00AD620E"/>
    <w:rsid w:val="00AD6474"/>
    <w:rsid w:val="00AD7682"/>
    <w:rsid w:val="00AE1A6F"/>
    <w:rsid w:val="00AE2DA1"/>
    <w:rsid w:val="00AE385B"/>
    <w:rsid w:val="00AE424B"/>
    <w:rsid w:val="00AE47BA"/>
    <w:rsid w:val="00AE69DD"/>
    <w:rsid w:val="00AE6F68"/>
    <w:rsid w:val="00AE74CA"/>
    <w:rsid w:val="00AF0C70"/>
    <w:rsid w:val="00AF3831"/>
    <w:rsid w:val="00AF4B5B"/>
    <w:rsid w:val="00AF5D5B"/>
    <w:rsid w:val="00B01C5E"/>
    <w:rsid w:val="00B02730"/>
    <w:rsid w:val="00B03766"/>
    <w:rsid w:val="00B0591A"/>
    <w:rsid w:val="00B05B79"/>
    <w:rsid w:val="00B05C89"/>
    <w:rsid w:val="00B07E81"/>
    <w:rsid w:val="00B1067C"/>
    <w:rsid w:val="00B109F0"/>
    <w:rsid w:val="00B10C13"/>
    <w:rsid w:val="00B1357D"/>
    <w:rsid w:val="00B15C27"/>
    <w:rsid w:val="00B174D2"/>
    <w:rsid w:val="00B208EB"/>
    <w:rsid w:val="00B20AC5"/>
    <w:rsid w:val="00B210E5"/>
    <w:rsid w:val="00B2165B"/>
    <w:rsid w:val="00B23A92"/>
    <w:rsid w:val="00B23CC2"/>
    <w:rsid w:val="00B25659"/>
    <w:rsid w:val="00B26EF0"/>
    <w:rsid w:val="00B26F4E"/>
    <w:rsid w:val="00B27A20"/>
    <w:rsid w:val="00B3151A"/>
    <w:rsid w:val="00B32446"/>
    <w:rsid w:val="00B3496F"/>
    <w:rsid w:val="00B37E08"/>
    <w:rsid w:val="00B401B5"/>
    <w:rsid w:val="00B428C1"/>
    <w:rsid w:val="00B4297D"/>
    <w:rsid w:val="00B42DE2"/>
    <w:rsid w:val="00B4458D"/>
    <w:rsid w:val="00B45EB1"/>
    <w:rsid w:val="00B45F41"/>
    <w:rsid w:val="00B462D9"/>
    <w:rsid w:val="00B46BFB"/>
    <w:rsid w:val="00B501D6"/>
    <w:rsid w:val="00B5070D"/>
    <w:rsid w:val="00B51904"/>
    <w:rsid w:val="00B5612E"/>
    <w:rsid w:val="00B563AA"/>
    <w:rsid w:val="00B5725C"/>
    <w:rsid w:val="00B57285"/>
    <w:rsid w:val="00B61A80"/>
    <w:rsid w:val="00B61A8A"/>
    <w:rsid w:val="00B63525"/>
    <w:rsid w:val="00B63ACF"/>
    <w:rsid w:val="00B66943"/>
    <w:rsid w:val="00B66ACC"/>
    <w:rsid w:val="00B679A9"/>
    <w:rsid w:val="00B710BE"/>
    <w:rsid w:val="00B7176D"/>
    <w:rsid w:val="00B7496B"/>
    <w:rsid w:val="00B74DBC"/>
    <w:rsid w:val="00B75C49"/>
    <w:rsid w:val="00B8345D"/>
    <w:rsid w:val="00B87C92"/>
    <w:rsid w:val="00B92C11"/>
    <w:rsid w:val="00B932E7"/>
    <w:rsid w:val="00B94E8C"/>
    <w:rsid w:val="00B9512D"/>
    <w:rsid w:val="00B95D1A"/>
    <w:rsid w:val="00B97695"/>
    <w:rsid w:val="00BA2AEA"/>
    <w:rsid w:val="00BA479E"/>
    <w:rsid w:val="00BA71A1"/>
    <w:rsid w:val="00BB0F2E"/>
    <w:rsid w:val="00BB1E7C"/>
    <w:rsid w:val="00BB4456"/>
    <w:rsid w:val="00BB57B0"/>
    <w:rsid w:val="00BB7107"/>
    <w:rsid w:val="00BB7A67"/>
    <w:rsid w:val="00BC025B"/>
    <w:rsid w:val="00BC1405"/>
    <w:rsid w:val="00BC1CFD"/>
    <w:rsid w:val="00BC1DCE"/>
    <w:rsid w:val="00BC2023"/>
    <w:rsid w:val="00BC3BC1"/>
    <w:rsid w:val="00BC4488"/>
    <w:rsid w:val="00BC4921"/>
    <w:rsid w:val="00BC6B1B"/>
    <w:rsid w:val="00BD1FB1"/>
    <w:rsid w:val="00BD2071"/>
    <w:rsid w:val="00BD2C5C"/>
    <w:rsid w:val="00BD4D5E"/>
    <w:rsid w:val="00BD5B5D"/>
    <w:rsid w:val="00BD66B7"/>
    <w:rsid w:val="00BE0B16"/>
    <w:rsid w:val="00BE0B4D"/>
    <w:rsid w:val="00BE21F3"/>
    <w:rsid w:val="00BE25F4"/>
    <w:rsid w:val="00BE2860"/>
    <w:rsid w:val="00BE2EBC"/>
    <w:rsid w:val="00BE3BE0"/>
    <w:rsid w:val="00BE4F91"/>
    <w:rsid w:val="00BE6119"/>
    <w:rsid w:val="00BE7393"/>
    <w:rsid w:val="00BF03D6"/>
    <w:rsid w:val="00BF128D"/>
    <w:rsid w:val="00BF23DA"/>
    <w:rsid w:val="00BF3F0C"/>
    <w:rsid w:val="00BF6BB7"/>
    <w:rsid w:val="00C017F4"/>
    <w:rsid w:val="00C01CA4"/>
    <w:rsid w:val="00C028DA"/>
    <w:rsid w:val="00C07ADC"/>
    <w:rsid w:val="00C10021"/>
    <w:rsid w:val="00C1252A"/>
    <w:rsid w:val="00C15BE3"/>
    <w:rsid w:val="00C170FA"/>
    <w:rsid w:val="00C171DF"/>
    <w:rsid w:val="00C17F40"/>
    <w:rsid w:val="00C205DE"/>
    <w:rsid w:val="00C25CA5"/>
    <w:rsid w:val="00C26FAA"/>
    <w:rsid w:val="00C3199B"/>
    <w:rsid w:val="00C31FDB"/>
    <w:rsid w:val="00C35724"/>
    <w:rsid w:val="00C37455"/>
    <w:rsid w:val="00C37637"/>
    <w:rsid w:val="00C415A6"/>
    <w:rsid w:val="00C41DC2"/>
    <w:rsid w:val="00C4532C"/>
    <w:rsid w:val="00C455D0"/>
    <w:rsid w:val="00C46B72"/>
    <w:rsid w:val="00C535A6"/>
    <w:rsid w:val="00C53E92"/>
    <w:rsid w:val="00C55052"/>
    <w:rsid w:val="00C558A4"/>
    <w:rsid w:val="00C55B29"/>
    <w:rsid w:val="00C6006D"/>
    <w:rsid w:val="00C606D2"/>
    <w:rsid w:val="00C62261"/>
    <w:rsid w:val="00C62659"/>
    <w:rsid w:val="00C635AA"/>
    <w:rsid w:val="00C637DA"/>
    <w:rsid w:val="00C646FB"/>
    <w:rsid w:val="00C65821"/>
    <w:rsid w:val="00C66512"/>
    <w:rsid w:val="00C66F48"/>
    <w:rsid w:val="00C70926"/>
    <w:rsid w:val="00C721F9"/>
    <w:rsid w:val="00C740DB"/>
    <w:rsid w:val="00C7411B"/>
    <w:rsid w:val="00C75DCD"/>
    <w:rsid w:val="00C76ED5"/>
    <w:rsid w:val="00C77097"/>
    <w:rsid w:val="00C778D1"/>
    <w:rsid w:val="00C803EB"/>
    <w:rsid w:val="00C80677"/>
    <w:rsid w:val="00C81C8E"/>
    <w:rsid w:val="00C82B4F"/>
    <w:rsid w:val="00C837F2"/>
    <w:rsid w:val="00C83C62"/>
    <w:rsid w:val="00C83E78"/>
    <w:rsid w:val="00C91A75"/>
    <w:rsid w:val="00CA2678"/>
    <w:rsid w:val="00CA2C23"/>
    <w:rsid w:val="00CA7B31"/>
    <w:rsid w:val="00CB0F36"/>
    <w:rsid w:val="00CB3283"/>
    <w:rsid w:val="00CB4E42"/>
    <w:rsid w:val="00CB56F2"/>
    <w:rsid w:val="00CC08A4"/>
    <w:rsid w:val="00CC253E"/>
    <w:rsid w:val="00CC4387"/>
    <w:rsid w:val="00CC5F14"/>
    <w:rsid w:val="00CD0E7D"/>
    <w:rsid w:val="00CD1D79"/>
    <w:rsid w:val="00CD300D"/>
    <w:rsid w:val="00CD3A9A"/>
    <w:rsid w:val="00CD3CC0"/>
    <w:rsid w:val="00CD41CF"/>
    <w:rsid w:val="00CD5985"/>
    <w:rsid w:val="00CD7CE0"/>
    <w:rsid w:val="00CE53CE"/>
    <w:rsid w:val="00CE601F"/>
    <w:rsid w:val="00CE6270"/>
    <w:rsid w:val="00CF02DD"/>
    <w:rsid w:val="00CF040B"/>
    <w:rsid w:val="00CF10E9"/>
    <w:rsid w:val="00CF19B0"/>
    <w:rsid w:val="00CF3DC7"/>
    <w:rsid w:val="00CF4448"/>
    <w:rsid w:val="00CF588D"/>
    <w:rsid w:val="00CF5D03"/>
    <w:rsid w:val="00CF75C9"/>
    <w:rsid w:val="00D018B7"/>
    <w:rsid w:val="00D0235E"/>
    <w:rsid w:val="00D050E2"/>
    <w:rsid w:val="00D05FD2"/>
    <w:rsid w:val="00D0715E"/>
    <w:rsid w:val="00D10598"/>
    <w:rsid w:val="00D158BA"/>
    <w:rsid w:val="00D161F4"/>
    <w:rsid w:val="00D169C6"/>
    <w:rsid w:val="00D2051F"/>
    <w:rsid w:val="00D21B09"/>
    <w:rsid w:val="00D2306B"/>
    <w:rsid w:val="00D25D2D"/>
    <w:rsid w:val="00D2625D"/>
    <w:rsid w:val="00D267AD"/>
    <w:rsid w:val="00D36698"/>
    <w:rsid w:val="00D40CBF"/>
    <w:rsid w:val="00D40FB3"/>
    <w:rsid w:val="00D50910"/>
    <w:rsid w:val="00D5165C"/>
    <w:rsid w:val="00D51A3A"/>
    <w:rsid w:val="00D526F8"/>
    <w:rsid w:val="00D57795"/>
    <w:rsid w:val="00D60611"/>
    <w:rsid w:val="00D611BB"/>
    <w:rsid w:val="00D618E0"/>
    <w:rsid w:val="00D6218C"/>
    <w:rsid w:val="00D63C6A"/>
    <w:rsid w:val="00D6530F"/>
    <w:rsid w:val="00D65F71"/>
    <w:rsid w:val="00D6762A"/>
    <w:rsid w:val="00D70113"/>
    <w:rsid w:val="00D70E6D"/>
    <w:rsid w:val="00D73D0A"/>
    <w:rsid w:val="00D74C8A"/>
    <w:rsid w:val="00D77A45"/>
    <w:rsid w:val="00D80300"/>
    <w:rsid w:val="00D81D21"/>
    <w:rsid w:val="00D87B2B"/>
    <w:rsid w:val="00D90A9A"/>
    <w:rsid w:val="00D90B5A"/>
    <w:rsid w:val="00D91376"/>
    <w:rsid w:val="00D92F52"/>
    <w:rsid w:val="00D97365"/>
    <w:rsid w:val="00DA21F4"/>
    <w:rsid w:val="00DA320A"/>
    <w:rsid w:val="00DB012C"/>
    <w:rsid w:val="00DB0DE5"/>
    <w:rsid w:val="00DB16D1"/>
    <w:rsid w:val="00DB3042"/>
    <w:rsid w:val="00DB4F13"/>
    <w:rsid w:val="00DB53D5"/>
    <w:rsid w:val="00DB7227"/>
    <w:rsid w:val="00DB75E9"/>
    <w:rsid w:val="00DB7BEE"/>
    <w:rsid w:val="00DC446A"/>
    <w:rsid w:val="00DC4E4C"/>
    <w:rsid w:val="00DC52E8"/>
    <w:rsid w:val="00DC739D"/>
    <w:rsid w:val="00DD616A"/>
    <w:rsid w:val="00DD643C"/>
    <w:rsid w:val="00DE1076"/>
    <w:rsid w:val="00DE33A8"/>
    <w:rsid w:val="00DE3895"/>
    <w:rsid w:val="00DE4216"/>
    <w:rsid w:val="00DE566B"/>
    <w:rsid w:val="00DE67E0"/>
    <w:rsid w:val="00DF07DB"/>
    <w:rsid w:val="00DF4AD0"/>
    <w:rsid w:val="00DF69F2"/>
    <w:rsid w:val="00DF6AA4"/>
    <w:rsid w:val="00DF6F67"/>
    <w:rsid w:val="00E01C47"/>
    <w:rsid w:val="00E02921"/>
    <w:rsid w:val="00E0D9DC"/>
    <w:rsid w:val="00E11FC5"/>
    <w:rsid w:val="00E16F87"/>
    <w:rsid w:val="00E20927"/>
    <w:rsid w:val="00E21F72"/>
    <w:rsid w:val="00E228B7"/>
    <w:rsid w:val="00E22948"/>
    <w:rsid w:val="00E23614"/>
    <w:rsid w:val="00E33FED"/>
    <w:rsid w:val="00E35234"/>
    <w:rsid w:val="00E36C52"/>
    <w:rsid w:val="00E373A0"/>
    <w:rsid w:val="00E403BC"/>
    <w:rsid w:val="00E409F0"/>
    <w:rsid w:val="00E426F1"/>
    <w:rsid w:val="00E43D8B"/>
    <w:rsid w:val="00E43FF4"/>
    <w:rsid w:val="00E453C2"/>
    <w:rsid w:val="00E45CA5"/>
    <w:rsid w:val="00E46035"/>
    <w:rsid w:val="00E5043C"/>
    <w:rsid w:val="00E5229B"/>
    <w:rsid w:val="00E52332"/>
    <w:rsid w:val="00E528CB"/>
    <w:rsid w:val="00E535C7"/>
    <w:rsid w:val="00E54D42"/>
    <w:rsid w:val="00E554E1"/>
    <w:rsid w:val="00E554F7"/>
    <w:rsid w:val="00E57124"/>
    <w:rsid w:val="00E60398"/>
    <w:rsid w:val="00E60DA4"/>
    <w:rsid w:val="00E62926"/>
    <w:rsid w:val="00E62A07"/>
    <w:rsid w:val="00E631FA"/>
    <w:rsid w:val="00E711BC"/>
    <w:rsid w:val="00E71DB4"/>
    <w:rsid w:val="00E72310"/>
    <w:rsid w:val="00E7299B"/>
    <w:rsid w:val="00E7348D"/>
    <w:rsid w:val="00E75AE9"/>
    <w:rsid w:val="00E75F4C"/>
    <w:rsid w:val="00E77188"/>
    <w:rsid w:val="00E831C7"/>
    <w:rsid w:val="00E84CC8"/>
    <w:rsid w:val="00E92A6F"/>
    <w:rsid w:val="00E93B5F"/>
    <w:rsid w:val="00E9469C"/>
    <w:rsid w:val="00E975C0"/>
    <w:rsid w:val="00E97E6F"/>
    <w:rsid w:val="00EA0627"/>
    <w:rsid w:val="00EA0E27"/>
    <w:rsid w:val="00EA35E6"/>
    <w:rsid w:val="00EA60AB"/>
    <w:rsid w:val="00EA648E"/>
    <w:rsid w:val="00EA6D27"/>
    <w:rsid w:val="00EB3009"/>
    <w:rsid w:val="00EB31B0"/>
    <w:rsid w:val="00EB3B16"/>
    <w:rsid w:val="00EB4800"/>
    <w:rsid w:val="00EB4AC5"/>
    <w:rsid w:val="00EB4B00"/>
    <w:rsid w:val="00EB651D"/>
    <w:rsid w:val="00EB71F0"/>
    <w:rsid w:val="00EB7977"/>
    <w:rsid w:val="00EB7CBE"/>
    <w:rsid w:val="00EC2BA6"/>
    <w:rsid w:val="00EC515D"/>
    <w:rsid w:val="00EC5AF7"/>
    <w:rsid w:val="00EC6306"/>
    <w:rsid w:val="00ED4935"/>
    <w:rsid w:val="00ED4964"/>
    <w:rsid w:val="00ED5CAA"/>
    <w:rsid w:val="00ED618B"/>
    <w:rsid w:val="00EE0526"/>
    <w:rsid w:val="00EE141B"/>
    <w:rsid w:val="00EE16DF"/>
    <w:rsid w:val="00EE676D"/>
    <w:rsid w:val="00EE75DC"/>
    <w:rsid w:val="00EF0328"/>
    <w:rsid w:val="00EF0712"/>
    <w:rsid w:val="00EF0B94"/>
    <w:rsid w:val="00EF2862"/>
    <w:rsid w:val="00EF2B54"/>
    <w:rsid w:val="00EF302F"/>
    <w:rsid w:val="00EF3545"/>
    <w:rsid w:val="00EF6549"/>
    <w:rsid w:val="00F01B06"/>
    <w:rsid w:val="00F01D48"/>
    <w:rsid w:val="00F01DD0"/>
    <w:rsid w:val="00F02904"/>
    <w:rsid w:val="00F02F8C"/>
    <w:rsid w:val="00F067C2"/>
    <w:rsid w:val="00F069CD"/>
    <w:rsid w:val="00F0766F"/>
    <w:rsid w:val="00F07D4E"/>
    <w:rsid w:val="00F1127B"/>
    <w:rsid w:val="00F12FA7"/>
    <w:rsid w:val="00F13E73"/>
    <w:rsid w:val="00F1514C"/>
    <w:rsid w:val="00F151AB"/>
    <w:rsid w:val="00F15671"/>
    <w:rsid w:val="00F241E3"/>
    <w:rsid w:val="00F2456D"/>
    <w:rsid w:val="00F2662B"/>
    <w:rsid w:val="00F30400"/>
    <w:rsid w:val="00F313AE"/>
    <w:rsid w:val="00F35261"/>
    <w:rsid w:val="00F35CE8"/>
    <w:rsid w:val="00F36B15"/>
    <w:rsid w:val="00F41349"/>
    <w:rsid w:val="00F50791"/>
    <w:rsid w:val="00F5087D"/>
    <w:rsid w:val="00F53AA0"/>
    <w:rsid w:val="00F53D2C"/>
    <w:rsid w:val="00F54DA0"/>
    <w:rsid w:val="00F551D9"/>
    <w:rsid w:val="00F57A5C"/>
    <w:rsid w:val="00F60867"/>
    <w:rsid w:val="00F62AF2"/>
    <w:rsid w:val="00F62BE3"/>
    <w:rsid w:val="00F63663"/>
    <w:rsid w:val="00F64957"/>
    <w:rsid w:val="00F70DFB"/>
    <w:rsid w:val="00F7113E"/>
    <w:rsid w:val="00F711A4"/>
    <w:rsid w:val="00F71BD0"/>
    <w:rsid w:val="00F749FC"/>
    <w:rsid w:val="00F74DFA"/>
    <w:rsid w:val="00F75668"/>
    <w:rsid w:val="00F75DCE"/>
    <w:rsid w:val="00F7763B"/>
    <w:rsid w:val="00F77D95"/>
    <w:rsid w:val="00F80553"/>
    <w:rsid w:val="00F81F7C"/>
    <w:rsid w:val="00F8239C"/>
    <w:rsid w:val="00F826AF"/>
    <w:rsid w:val="00F85F53"/>
    <w:rsid w:val="00F87B81"/>
    <w:rsid w:val="00F95591"/>
    <w:rsid w:val="00F95902"/>
    <w:rsid w:val="00F95DFD"/>
    <w:rsid w:val="00F96546"/>
    <w:rsid w:val="00FA0CD4"/>
    <w:rsid w:val="00FA2FFE"/>
    <w:rsid w:val="00FA5CED"/>
    <w:rsid w:val="00FA5F84"/>
    <w:rsid w:val="00FA6C5E"/>
    <w:rsid w:val="00FB1B13"/>
    <w:rsid w:val="00FB1C9C"/>
    <w:rsid w:val="00FB2B92"/>
    <w:rsid w:val="00FB2D5D"/>
    <w:rsid w:val="00FB42BA"/>
    <w:rsid w:val="00FB6404"/>
    <w:rsid w:val="00FB77A7"/>
    <w:rsid w:val="00FC2011"/>
    <w:rsid w:val="00FC4807"/>
    <w:rsid w:val="00FC4C66"/>
    <w:rsid w:val="00FC7AC1"/>
    <w:rsid w:val="00FD0964"/>
    <w:rsid w:val="00FD2AF8"/>
    <w:rsid w:val="00FD52C8"/>
    <w:rsid w:val="00FD5F5F"/>
    <w:rsid w:val="00FE02CA"/>
    <w:rsid w:val="00FE064D"/>
    <w:rsid w:val="00FE1DF9"/>
    <w:rsid w:val="00FE4B5B"/>
    <w:rsid w:val="00FF2518"/>
    <w:rsid w:val="00FF515D"/>
    <w:rsid w:val="00FF5D2C"/>
    <w:rsid w:val="00FF6D00"/>
    <w:rsid w:val="01205562"/>
    <w:rsid w:val="014BFEA7"/>
    <w:rsid w:val="01580C9D"/>
    <w:rsid w:val="0177C0B0"/>
    <w:rsid w:val="018C33E2"/>
    <w:rsid w:val="020D0C6C"/>
    <w:rsid w:val="026E6628"/>
    <w:rsid w:val="02A6DD2B"/>
    <w:rsid w:val="035F73BD"/>
    <w:rsid w:val="03A98473"/>
    <w:rsid w:val="045AAA99"/>
    <w:rsid w:val="047DB3BA"/>
    <w:rsid w:val="0497A495"/>
    <w:rsid w:val="054F01FE"/>
    <w:rsid w:val="05BFE6B4"/>
    <w:rsid w:val="05F548C3"/>
    <w:rsid w:val="0644983A"/>
    <w:rsid w:val="0653FFC3"/>
    <w:rsid w:val="07033859"/>
    <w:rsid w:val="0722E743"/>
    <w:rsid w:val="0731E9C5"/>
    <w:rsid w:val="07B2C2C9"/>
    <w:rsid w:val="07C9A899"/>
    <w:rsid w:val="08045876"/>
    <w:rsid w:val="085FCEB4"/>
    <w:rsid w:val="08EAFA3D"/>
    <w:rsid w:val="0919AD7C"/>
    <w:rsid w:val="092BEEA2"/>
    <w:rsid w:val="098375A3"/>
    <w:rsid w:val="0A09687C"/>
    <w:rsid w:val="0A209D06"/>
    <w:rsid w:val="0A2B777B"/>
    <w:rsid w:val="0A82D373"/>
    <w:rsid w:val="0B8945AC"/>
    <w:rsid w:val="0BA4781F"/>
    <w:rsid w:val="0C01687B"/>
    <w:rsid w:val="0C652A16"/>
    <w:rsid w:val="0CDDBC7B"/>
    <w:rsid w:val="0D585C4F"/>
    <w:rsid w:val="0DB3D406"/>
    <w:rsid w:val="0DC2F546"/>
    <w:rsid w:val="0E17764D"/>
    <w:rsid w:val="0E3C494B"/>
    <w:rsid w:val="0E6F9449"/>
    <w:rsid w:val="0FBFB020"/>
    <w:rsid w:val="0FC27232"/>
    <w:rsid w:val="102057E2"/>
    <w:rsid w:val="10ADAF78"/>
    <w:rsid w:val="10B41EC5"/>
    <w:rsid w:val="11D4B1CD"/>
    <w:rsid w:val="11EBF9ED"/>
    <w:rsid w:val="12053AA3"/>
    <w:rsid w:val="13348CD4"/>
    <w:rsid w:val="1355FEE5"/>
    <w:rsid w:val="13D31492"/>
    <w:rsid w:val="13F9DA8F"/>
    <w:rsid w:val="14006B7E"/>
    <w:rsid w:val="1454B17C"/>
    <w:rsid w:val="14E15470"/>
    <w:rsid w:val="1508A835"/>
    <w:rsid w:val="155EAB18"/>
    <w:rsid w:val="15FD8BF6"/>
    <w:rsid w:val="1674DE37"/>
    <w:rsid w:val="1709BF0B"/>
    <w:rsid w:val="171B72C3"/>
    <w:rsid w:val="176FBF6F"/>
    <w:rsid w:val="18EAAE21"/>
    <w:rsid w:val="1997F09E"/>
    <w:rsid w:val="1AF29258"/>
    <w:rsid w:val="1B814593"/>
    <w:rsid w:val="1B984523"/>
    <w:rsid w:val="1BDC54D2"/>
    <w:rsid w:val="1C12EE26"/>
    <w:rsid w:val="1D14C0D2"/>
    <w:rsid w:val="1D6182C3"/>
    <w:rsid w:val="1DD70F16"/>
    <w:rsid w:val="1F1ADB52"/>
    <w:rsid w:val="1F4BAB2B"/>
    <w:rsid w:val="1FA2F655"/>
    <w:rsid w:val="1FA88257"/>
    <w:rsid w:val="1FE89A1A"/>
    <w:rsid w:val="209B6678"/>
    <w:rsid w:val="21A47FB5"/>
    <w:rsid w:val="22864940"/>
    <w:rsid w:val="22ACB497"/>
    <w:rsid w:val="22E32502"/>
    <w:rsid w:val="239E48F4"/>
    <w:rsid w:val="24D42122"/>
    <w:rsid w:val="25194AE2"/>
    <w:rsid w:val="2523BE58"/>
    <w:rsid w:val="258171B6"/>
    <w:rsid w:val="2595E94D"/>
    <w:rsid w:val="25E138F9"/>
    <w:rsid w:val="27BBE912"/>
    <w:rsid w:val="27D7E926"/>
    <w:rsid w:val="27E1B4A2"/>
    <w:rsid w:val="2878A181"/>
    <w:rsid w:val="28A10C77"/>
    <w:rsid w:val="28AA3380"/>
    <w:rsid w:val="290706FD"/>
    <w:rsid w:val="2953E507"/>
    <w:rsid w:val="29EB9689"/>
    <w:rsid w:val="2A44D5EC"/>
    <w:rsid w:val="2A525088"/>
    <w:rsid w:val="2A7381BA"/>
    <w:rsid w:val="2A807206"/>
    <w:rsid w:val="2AC6EE04"/>
    <w:rsid w:val="2B195564"/>
    <w:rsid w:val="2B29C935"/>
    <w:rsid w:val="2BE572E2"/>
    <w:rsid w:val="2CAAB79A"/>
    <w:rsid w:val="2CC3E2C3"/>
    <w:rsid w:val="2D309DB7"/>
    <w:rsid w:val="2D3B4B3B"/>
    <w:rsid w:val="2D95B9C0"/>
    <w:rsid w:val="2DB812C8"/>
    <w:rsid w:val="2E001A55"/>
    <w:rsid w:val="2E1F5A4A"/>
    <w:rsid w:val="2E5E939C"/>
    <w:rsid w:val="2F025F62"/>
    <w:rsid w:val="2F0CECB3"/>
    <w:rsid w:val="2F1D0BF3"/>
    <w:rsid w:val="2F3AFCBC"/>
    <w:rsid w:val="2FEE13A9"/>
    <w:rsid w:val="30417FF4"/>
    <w:rsid w:val="304AE9DD"/>
    <w:rsid w:val="30EE2045"/>
    <w:rsid w:val="317DCF11"/>
    <w:rsid w:val="317F60B9"/>
    <w:rsid w:val="32511ACA"/>
    <w:rsid w:val="325FFB03"/>
    <w:rsid w:val="32627FA7"/>
    <w:rsid w:val="32630E5D"/>
    <w:rsid w:val="32C94E6C"/>
    <w:rsid w:val="3393A2EC"/>
    <w:rsid w:val="33C02BC4"/>
    <w:rsid w:val="34284716"/>
    <w:rsid w:val="349C6232"/>
    <w:rsid w:val="34A94A0C"/>
    <w:rsid w:val="35ACB43F"/>
    <w:rsid w:val="3624C6CB"/>
    <w:rsid w:val="375694D7"/>
    <w:rsid w:val="3791D098"/>
    <w:rsid w:val="379A1A00"/>
    <w:rsid w:val="37D33EC0"/>
    <w:rsid w:val="37EBEE6A"/>
    <w:rsid w:val="38079643"/>
    <w:rsid w:val="381E0619"/>
    <w:rsid w:val="38D27302"/>
    <w:rsid w:val="393B909A"/>
    <w:rsid w:val="39B050FF"/>
    <w:rsid w:val="39BF775F"/>
    <w:rsid w:val="39E940EC"/>
    <w:rsid w:val="3B061DD9"/>
    <w:rsid w:val="3B2E3E3E"/>
    <w:rsid w:val="3B92EE2C"/>
    <w:rsid w:val="3C0A13C4"/>
    <w:rsid w:val="3C2BC113"/>
    <w:rsid w:val="3C360927"/>
    <w:rsid w:val="3CCC8734"/>
    <w:rsid w:val="3DA5E425"/>
    <w:rsid w:val="3EF4AE60"/>
    <w:rsid w:val="3F58767E"/>
    <w:rsid w:val="3FB6A21F"/>
    <w:rsid w:val="413F95A7"/>
    <w:rsid w:val="41B6450E"/>
    <w:rsid w:val="423E760A"/>
    <w:rsid w:val="427E9E56"/>
    <w:rsid w:val="428F34D1"/>
    <w:rsid w:val="42C62917"/>
    <w:rsid w:val="430277B5"/>
    <w:rsid w:val="4318954A"/>
    <w:rsid w:val="4388B615"/>
    <w:rsid w:val="43C22C28"/>
    <w:rsid w:val="441F812B"/>
    <w:rsid w:val="446391B5"/>
    <w:rsid w:val="446A3BE1"/>
    <w:rsid w:val="451812AC"/>
    <w:rsid w:val="45838BC8"/>
    <w:rsid w:val="4632EE15"/>
    <w:rsid w:val="465FF875"/>
    <w:rsid w:val="466416C4"/>
    <w:rsid w:val="46C7C11A"/>
    <w:rsid w:val="46D64B3C"/>
    <w:rsid w:val="47D339FF"/>
    <w:rsid w:val="47F5A348"/>
    <w:rsid w:val="48348A54"/>
    <w:rsid w:val="485334AB"/>
    <w:rsid w:val="49138290"/>
    <w:rsid w:val="49772552"/>
    <w:rsid w:val="498C80D9"/>
    <w:rsid w:val="4A00C5A9"/>
    <w:rsid w:val="4A5B4D31"/>
    <w:rsid w:val="4A681FBD"/>
    <w:rsid w:val="4A80D5D3"/>
    <w:rsid w:val="4BB12A84"/>
    <w:rsid w:val="4C0A3301"/>
    <w:rsid w:val="4C282514"/>
    <w:rsid w:val="4DBA29F9"/>
    <w:rsid w:val="4DEFBD6F"/>
    <w:rsid w:val="4E2826F9"/>
    <w:rsid w:val="4E414522"/>
    <w:rsid w:val="4E4454E2"/>
    <w:rsid w:val="4F0D2F95"/>
    <w:rsid w:val="4FA38DD5"/>
    <w:rsid w:val="4FDA789E"/>
    <w:rsid w:val="50E53631"/>
    <w:rsid w:val="50F1CABB"/>
    <w:rsid w:val="513F5E36"/>
    <w:rsid w:val="517FCD5E"/>
    <w:rsid w:val="51AA4AA8"/>
    <w:rsid w:val="52E8615F"/>
    <w:rsid w:val="53F4D32E"/>
    <w:rsid w:val="543313D8"/>
    <w:rsid w:val="543336F9"/>
    <w:rsid w:val="54AB3BB2"/>
    <w:rsid w:val="54E280B3"/>
    <w:rsid w:val="552E2F60"/>
    <w:rsid w:val="5554F55D"/>
    <w:rsid w:val="55CCB564"/>
    <w:rsid w:val="55E4E9E4"/>
    <w:rsid w:val="569AE037"/>
    <w:rsid w:val="57247BBE"/>
    <w:rsid w:val="576AD7BB"/>
    <w:rsid w:val="57A22493"/>
    <w:rsid w:val="581ACD80"/>
    <w:rsid w:val="5823E739"/>
    <w:rsid w:val="58372837"/>
    <w:rsid w:val="58FCDCA0"/>
    <w:rsid w:val="5A5B0D16"/>
    <w:rsid w:val="5B3ADDFD"/>
    <w:rsid w:val="5B73D60C"/>
    <w:rsid w:val="5B8C037D"/>
    <w:rsid w:val="5C1662AE"/>
    <w:rsid w:val="5C347D62"/>
    <w:rsid w:val="5C4A3443"/>
    <w:rsid w:val="5C5EEC24"/>
    <w:rsid w:val="5C69DA92"/>
    <w:rsid w:val="5C82E49B"/>
    <w:rsid w:val="5CBB1141"/>
    <w:rsid w:val="5CD6703B"/>
    <w:rsid w:val="5D6DC329"/>
    <w:rsid w:val="5DBFC083"/>
    <w:rsid w:val="5DF1139A"/>
    <w:rsid w:val="5E7B215D"/>
    <w:rsid w:val="5FD61D34"/>
    <w:rsid w:val="60921998"/>
    <w:rsid w:val="60ACE665"/>
    <w:rsid w:val="60E373EC"/>
    <w:rsid w:val="613E5B18"/>
    <w:rsid w:val="618E8264"/>
    <w:rsid w:val="61B15DB4"/>
    <w:rsid w:val="61BFE28D"/>
    <w:rsid w:val="6210C628"/>
    <w:rsid w:val="62C73CCC"/>
    <w:rsid w:val="62EB6AAF"/>
    <w:rsid w:val="632A52C5"/>
    <w:rsid w:val="642656E7"/>
    <w:rsid w:val="646FE38D"/>
    <w:rsid w:val="65977E96"/>
    <w:rsid w:val="6599B430"/>
    <w:rsid w:val="65FE6CCE"/>
    <w:rsid w:val="6601D356"/>
    <w:rsid w:val="6682A4BD"/>
    <w:rsid w:val="6700A4B2"/>
    <w:rsid w:val="67168F79"/>
    <w:rsid w:val="68269BC5"/>
    <w:rsid w:val="68379D7C"/>
    <w:rsid w:val="6851CA9F"/>
    <w:rsid w:val="685B961B"/>
    <w:rsid w:val="68F5339C"/>
    <w:rsid w:val="68FEC3CD"/>
    <w:rsid w:val="6938DA5A"/>
    <w:rsid w:val="696CBFF6"/>
    <w:rsid w:val="697CE99D"/>
    <w:rsid w:val="6AA294B6"/>
    <w:rsid w:val="6AB76157"/>
    <w:rsid w:val="6AD1D359"/>
    <w:rsid w:val="6B81D8E5"/>
    <w:rsid w:val="6B866CCF"/>
    <w:rsid w:val="6BE83932"/>
    <w:rsid w:val="6C448697"/>
    <w:rsid w:val="6C9C37BF"/>
    <w:rsid w:val="6CE026C8"/>
    <w:rsid w:val="6CE22E9A"/>
    <w:rsid w:val="6DFFEB72"/>
    <w:rsid w:val="6E116C39"/>
    <w:rsid w:val="6E1B6823"/>
    <w:rsid w:val="6E4544C5"/>
    <w:rsid w:val="6E601520"/>
    <w:rsid w:val="6E944DFB"/>
    <w:rsid w:val="6EED8EF6"/>
    <w:rsid w:val="6F66FB0B"/>
    <w:rsid w:val="6FC449E6"/>
    <w:rsid w:val="7010C353"/>
    <w:rsid w:val="7044F921"/>
    <w:rsid w:val="7096178A"/>
    <w:rsid w:val="713965B1"/>
    <w:rsid w:val="71A0D258"/>
    <w:rsid w:val="71B545F6"/>
    <w:rsid w:val="7233C904"/>
    <w:rsid w:val="725F0EDB"/>
    <w:rsid w:val="735CCAF9"/>
    <w:rsid w:val="73DAF5FC"/>
    <w:rsid w:val="74E43476"/>
    <w:rsid w:val="74ECBD28"/>
    <w:rsid w:val="755B9A6C"/>
    <w:rsid w:val="76099530"/>
    <w:rsid w:val="76972400"/>
    <w:rsid w:val="76BFAB31"/>
    <w:rsid w:val="76CF033A"/>
    <w:rsid w:val="7752B1E7"/>
    <w:rsid w:val="7834C018"/>
    <w:rsid w:val="788E28E5"/>
    <w:rsid w:val="78B5D7E3"/>
    <w:rsid w:val="78D2229E"/>
    <w:rsid w:val="7929BCA2"/>
    <w:rsid w:val="7951560C"/>
    <w:rsid w:val="798FFEC0"/>
    <w:rsid w:val="799B4E1B"/>
    <w:rsid w:val="79CAA08C"/>
    <w:rsid w:val="7AF74EEC"/>
    <w:rsid w:val="7B3D8630"/>
    <w:rsid w:val="7B5375FA"/>
    <w:rsid w:val="7BE86B64"/>
    <w:rsid w:val="7BFE2BA9"/>
    <w:rsid w:val="7D92B7E1"/>
    <w:rsid w:val="7DC1F36B"/>
    <w:rsid w:val="7E700CA6"/>
    <w:rsid w:val="7EB59C6E"/>
    <w:rsid w:val="7F05D05B"/>
    <w:rsid w:val="7F7A331A"/>
    <w:rsid w:val="7FF5889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24588"/>
  <w15:chartTrackingRefBased/>
  <w15:docId w15:val="{61FD9925-70C0-492E-8764-4BA8F4F2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paragraph" w:styleId="Kop2">
    <w:name w:val="heading 2"/>
    <w:basedOn w:val="Standaard"/>
    <w:next w:val="Standaard"/>
    <w:link w:val="Kop2Char"/>
    <w:semiHidden/>
    <w:unhideWhenUsed/>
    <w:qFormat/>
    <w:rsid w:val="00C17F40"/>
    <w:pPr>
      <w:keepNext/>
      <w:spacing w:before="240" w:after="60"/>
      <w:outlineLvl w:val="1"/>
    </w:pPr>
    <w:rPr>
      <w:rFonts w:asciiTheme="majorHAnsi" w:eastAsiaTheme="majorEastAsia" w:hAnsiTheme="majorHAnsi" w:cstheme="majorBidi"/>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uiPriority w:val="99"/>
    <w:semiHidden/>
    <w:rsid w:val="00AA6927"/>
    <w:rPr>
      <w:sz w:val="16"/>
      <w:szCs w:val="16"/>
    </w:rPr>
  </w:style>
  <w:style w:type="paragraph" w:styleId="Tekstopmerking">
    <w:name w:val="annotation text"/>
    <w:basedOn w:val="Standaard"/>
    <w:link w:val="TekstopmerkingChar"/>
    <w:uiPriority w:val="99"/>
    <w:semiHidden/>
    <w:rsid w:val="00AA6927"/>
    <w:rPr>
      <w:sz w:val="20"/>
      <w:szCs w:val="20"/>
    </w:rPr>
  </w:style>
  <w:style w:type="paragraph" w:styleId="Onderwerpvanopmerking">
    <w:name w:val="annotation subject"/>
    <w:basedOn w:val="Tekstopmerking"/>
    <w:next w:val="Tekstopmerking"/>
    <w:semiHidden/>
    <w:rsid w:val="00AA6927"/>
    <w:rPr>
      <w:b/>
      <w:bCs/>
    </w:rPr>
  </w:style>
  <w:style w:type="paragraph" w:customStyle="1" w:styleId="Default">
    <w:name w:val="Default"/>
    <w:link w:val="DefaultChar"/>
    <w:rsid w:val="00851B76"/>
    <w:pPr>
      <w:autoSpaceDE w:val="0"/>
      <w:autoSpaceDN w:val="0"/>
      <w:adjustRightInd w:val="0"/>
    </w:pPr>
    <w:rPr>
      <w:rFonts w:ascii="Arial" w:eastAsia="Calibri" w:hAnsi="Arial" w:cs="Arial"/>
      <w:color w:val="000000"/>
      <w:sz w:val="24"/>
      <w:szCs w:val="24"/>
      <w:lang w:eastAsia="en-US"/>
    </w:rPr>
  </w:style>
  <w:style w:type="paragraph" w:customStyle="1" w:styleId="Style10">
    <w:name w:val="Style10"/>
    <w:basedOn w:val="Standaard"/>
    <w:uiPriority w:val="99"/>
    <w:rsid w:val="00851B76"/>
    <w:pPr>
      <w:widowControl w:val="0"/>
      <w:autoSpaceDE w:val="0"/>
      <w:autoSpaceDN w:val="0"/>
      <w:adjustRightInd w:val="0"/>
      <w:spacing w:line="197" w:lineRule="exact"/>
    </w:pPr>
    <w:rPr>
      <w:rFonts w:ascii="Arial" w:hAnsi="Arial" w:cs="Arial"/>
    </w:rPr>
  </w:style>
  <w:style w:type="character" w:customStyle="1" w:styleId="TekstopmerkingChar">
    <w:name w:val="Tekst opmerking Char"/>
    <w:link w:val="Tekstopmerking"/>
    <w:uiPriority w:val="99"/>
    <w:semiHidden/>
    <w:rsid w:val="00915D20"/>
  </w:style>
  <w:style w:type="paragraph" w:styleId="Lijstalinea">
    <w:name w:val="List Paragraph"/>
    <w:aliases w:val="-_BOMW"/>
    <w:basedOn w:val="Standaard"/>
    <w:link w:val="LijstalineaChar"/>
    <w:uiPriority w:val="34"/>
    <w:qFormat/>
    <w:rsid w:val="00F1514C"/>
    <w:pPr>
      <w:spacing w:after="160" w:line="259" w:lineRule="auto"/>
      <w:ind w:left="720"/>
      <w:contextualSpacing/>
    </w:pPr>
    <w:rPr>
      <w:rFonts w:ascii="Calibri" w:eastAsia="Calibri" w:hAnsi="Calibri"/>
      <w:sz w:val="22"/>
      <w:szCs w:val="22"/>
      <w:lang w:eastAsia="en-US"/>
    </w:rPr>
  </w:style>
  <w:style w:type="character" w:customStyle="1" w:styleId="Kop2Char">
    <w:name w:val="Kop 2 Char"/>
    <w:basedOn w:val="Standaardalinea-lettertype"/>
    <w:link w:val="Kop2"/>
    <w:semiHidden/>
    <w:rsid w:val="00C17F40"/>
    <w:rPr>
      <w:rFonts w:asciiTheme="majorHAnsi" w:eastAsiaTheme="majorEastAsia" w:hAnsiTheme="majorHAnsi" w:cstheme="majorBidi"/>
      <w:b/>
      <w:bCs/>
      <w:i/>
      <w:iCs/>
      <w:sz w:val="28"/>
      <w:szCs w:val="28"/>
    </w:rPr>
  </w:style>
  <w:style w:type="table" w:customStyle="1" w:styleId="NormalTablePHPDOCX">
    <w:name w:val="Normal Table PHPDOCX"/>
    <w:uiPriority w:val="99"/>
    <w:semiHidden/>
    <w:unhideWhenUsed/>
    <w:qFormat/>
    <w:rsid w:val="00D70E6D"/>
    <w:rPr>
      <w:rFonts w:ascii="Calibri" w:eastAsia="Calibri" w:hAnsi="Calibri"/>
      <w:sz w:val="24"/>
      <w:szCs w:val="24"/>
      <w:lang w:eastAsia="en-US"/>
    </w:rPr>
    <w:tblPr>
      <w:tblInd w:w="0" w:type="dxa"/>
      <w:tblCellMar>
        <w:top w:w="0" w:type="dxa"/>
        <w:left w:w="108" w:type="dxa"/>
        <w:bottom w:w="0" w:type="dxa"/>
        <w:right w:w="108" w:type="dxa"/>
      </w:tblCellMar>
    </w:tblPr>
  </w:style>
  <w:style w:type="table" w:styleId="Tabelraster">
    <w:name w:val="Table Grid"/>
    <w:basedOn w:val="Standaardtabel"/>
    <w:uiPriority w:val="39"/>
    <w:rsid w:val="00C37637"/>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Level1">
    <w:name w:val="Article Level 1"/>
    <w:basedOn w:val="Standaard"/>
    <w:next w:val="ArticleLevel2"/>
    <w:link w:val="ArticleLevel1Char"/>
    <w:qFormat/>
    <w:rsid w:val="005058B6"/>
    <w:pPr>
      <w:numPr>
        <w:numId w:val="2"/>
      </w:numPr>
      <w:spacing w:line="288" w:lineRule="auto"/>
    </w:pPr>
    <w:rPr>
      <w:rFonts w:asciiTheme="minorHAnsi" w:eastAsiaTheme="minorHAnsi" w:hAnsiTheme="minorHAnsi" w:cstheme="minorBidi"/>
      <w:b/>
      <w:bCs/>
      <w:lang w:eastAsia="en-US"/>
    </w:rPr>
  </w:style>
  <w:style w:type="paragraph" w:customStyle="1" w:styleId="ArticleLevel2">
    <w:name w:val="Article Level 2"/>
    <w:basedOn w:val="Standaard"/>
    <w:qFormat/>
    <w:rsid w:val="005058B6"/>
    <w:pPr>
      <w:numPr>
        <w:ilvl w:val="1"/>
        <w:numId w:val="2"/>
      </w:numPr>
      <w:spacing w:line="288" w:lineRule="auto"/>
      <w:ind w:left="1418" w:hanging="1418"/>
    </w:pPr>
    <w:rPr>
      <w:rFonts w:asciiTheme="minorHAnsi" w:eastAsiaTheme="minorHAnsi" w:hAnsiTheme="minorHAnsi" w:cstheme="minorBidi"/>
      <w:lang w:eastAsia="en-US"/>
    </w:rPr>
  </w:style>
  <w:style w:type="character" w:customStyle="1" w:styleId="ArticleLevel1Char">
    <w:name w:val="Article Level 1 Char"/>
    <w:basedOn w:val="Standaardalinea-lettertype"/>
    <w:link w:val="ArticleLevel1"/>
    <w:rsid w:val="005058B6"/>
    <w:rPr>
      <w:rFonts w:asciiTheme="minorHAnsi" w:eastAsiaTheme="minorHAnsi" w:hAnsiTheme="minorHAnsi" w:cstheme="minorBidi"/>
      <w:b/>
      <w:bCs/>
      <w:sz w:val="24"/>
      <w:szCs w:val="24"/>
      <w:lang w:eastAsia="en-US"/>
    </w:rPr>
  </w:style>
  <w:style w:type="paragraph" w:customStyle="1" w:styleId="ArticleLevel3">
    <w:name w:val="Article Level 3"/>
    <w:basedOn w:val="Standaard"/>
    <w:next w:val="ArticleLevel4"/>
    <w:qFormat/>
    <w:rsid w:val="005058B6"/>
    <w:pPr>
      <w:numPr>
        <w:ilvl w:val="2"/>
        <w:numId w:val="2"/>
      </w:numPr>
      <w:spacing w:line="288" w:lineRule="auto"/>
      <w:ind w:left="1418" w:hanging="1418"/>
    </w:pPr>
    <w:rPr>
      <w:rFonts w:asciiTheme="minorHAnsi" w:eastAsiaTheme="minorHAnsi" w:hAnsiTheme="minorHAnsi" w:cstheme="minorBidi"/>
      <w:lang w:eastAsia="en-US"/>
    </w:rPr>
  </w:style>
  <w:style w:type="paragraph" w:customStyle="1" w:styleId="ArticleLevel4">
    <w:name w:val="Article Level 4"/>
    <w:basedOn w:val="Standaard"/>
    <w:qFormat/>
    <w:rsid w:val="005058B6"/>
    <w:pPr>
      <w:numPr>
        <w:ilvl w:val="3"/>
        <w:numId w:val="2"/>
      </w:numPr>
      <w:spacing w:line="288" w:lineRule="auto"/>
      <w:ind w:left="1418" w:hanging="1418"/>
    </w:pPr>
    <w:rPr>
      <w:rFonts w:asciiTheme="minorHAnsi" w:eastAsiaTheme="minorHAnsi" w:hAnsiTheme="minorHAnsi" w:cstheme="minorBidi"/>
      <w:lang w:eastAsia="en-US"/>
    </w:rPr>
  </w:style>
  <w:style w:type="paragraph" w:customStyle="1" w:styleId="ArticleLevel5">
    <w:name w:val="Article Level 5"/>
    <w:basedOn w:val="Standaard"/>
    <w:qFormat/>
    <w:rsid w:val="005058B6"/>
    <w:pPr>
      <w:numPr>
        <w:ilvl w:val="4"/>
        <w:numId w:val="2"/>
      </w:numPr>
      <w:spacing w:line="288" w:lineRule="auto"/>
      <w:ind w:left="1843" w:hanging="425"/>
    </w:pPr>
    <w:rPr>
      <w:rFonts w:asciiTheme="minorHAnsi" w:eastAsiaTheme="minorHAnsi" w:hAnsiTheme="minorHAnsi" w:cstheme="minorBidi"/>
      <w:lang w:eastAsia="en-US"/>
    </w:rPr>
  </w:style>
  <w:style w:type="paragraph" w:customStyle="1" w:styleId="ArticleLevel6">
    <w:name w:val="Article Level 6"/>
    <w:basedOn w:val="Standaard"/>
    <w:qFormat/>
    <w:rsid w:val="005058B6"/>
    <w:pPr>
      <w:numPr>
        <w:ilvl w:val="5"/>
        <w:numId w:val="2"/>
      </w:numPr>
      <w:tabs>
        <w:tab w:val="left" w:pos="851"/>
      </w:tabs>
      <w:spacing w:line="288" w:lineRule="auto"/>
      <w:ind w:left="1843" w:hanging="425"/>
    </w:pPr>
    <w:rPr>
      <w:rFonts w:asciiTheme="minorHAnsi" w:eastAsiaTheme="minorHAnsi" w:hAnsiTheme="minorHAnsi" w:cstheme="minorBidi"/>
      <w:lang w:eastAsia="en-US"/>
    </w:rPr>
  </w:style>
  <w:style w:type="character" w:styleId="Hyperlink">
    <w:name w:val="Hyperlink"/>
    <w:basedOn w:val="Standaardalinea-lettertype"/>
    <w:uiPriority w:val="99"/>
    <w:unhideWhenUsed/>
    <w:rsid w:val="0019196E"/>
    <w:rPr>
      <w:color w:val="0000FF"/>
      <w:u w:val="single"/>
    </w:rPr>
  </w:style>
  <w:style w:type="character" w:styleId="GevolgdeHyperlink">
    <w:name w:val="FollowedHyperlink"/>
    <w:basedOn w:val="Standaardalinea-lettertype"/>
    <w:rsid w:val="00C6006D"/>
    <w:rPr>
      <w:color w:val="954F72" w:themeColor="followedHyperlink"/>
      <w:u w:val="single"/>
    </w:rPr>
  </w:style>
  <w:style w:type="character" w:customStyle="1" w:styleId="DefaultChar">
    <w:name w:val="Default Char"/>
    <w:link w:val="Default"/>
    <w:rsid w:val="006F0D22"/>
    <w:rPr>
      <w:rFonts w:ascii="Arial" w:eastAsia="Calibri" w:hAnsi="Arial" w:cs="Arial"/>
      <w:color w:val="000000"/>
      <w:sz w:val="24"/>
      <w:szCs w:val="24"/>
      <w:lang w:eastAsia="en-US"/>
    </w:rPr>
  </w:style>
  <w:style w:type="character" w:customStyle="1" w:styleId="LijstalineaChar">
    <w:name w:val="Lijstalinea Char"/>
    <w:aliases w:val="-_BOMW Char"/>
    <w:basedOn w:val="Standaardalinea-lettertype"/>
    <w:link w:val="Lijstalinea"/>
    <w:uiPriority w:val="34"/>
    <w:locked/>
    <w:rsid w:val="00EF0712"/>
    <w:rPr>
      <w:rFonts w:ascii="Calibri" w:eastAsia="Calibri" w:hAnsi="Calibri"/>
      <w:sz w:val="22"/>
      <w:szCs w:val="22"/>
      <w:lang w:eastAsia="en-US"/>
    </w:rPr>
  </w:style>
  <w:style w:type="paragraph" w:styleId="Revisie">
    <w:name w:val="Revision"/>
    <w:hidden/>
    <w:uiPriority w:val="99"/>
    <w:semiHidden/>
    <w:rsid w:val="00281A16"/>
    <w:rPr>
      <w:sz w:val="24"/>
      <w:szCs w:val="24"/>
    </w:rPr>
  </w:style>
  <w:style w:type="character" w:customStyle="1" w:styleId="normaltextrun">
    <w:name w:val="normaltextrun"/>
    <w:basedOn w:val="Standaardalinea-lettertype"/>
    <w:rsid w:val="00781420"/>
  </w:style>
  <w:style w:type="paragraph" w:styleId="Bloktekst">
    <w:name w:val="Block Text"/>
    <w:basedOn w:val="Standaard"/>
    <w:rsid w:val="007B58AF"/>
    <w:pPr>
      <w:suppressAutoHyphens/>
      <w:overflowPunct w:val="0"/>
      <w:autoSpaceDE w:val="0"/>
      <w:autoSpaceDN w:val="0"/>
      <w:adjustRightInd w:val="0"/>
      <w:ind w:left="600" w:right="-1" w:hanging="600"/>
      <w:textAlignment w:val="baseline"/>
    </w:pPr>
    <w:rPr>
      <w:rFonts w:ascii="Helvetica" w:hAnsi="Helvetica" w:cs="Helvetica"/>
      <w:sz w:val="20"/>
      <w:szCs w:val="20"/>
      <w:lang w:val="nl"/>
    </w:rPr>
  </w:style>
  <w:style w:type="character" w:styleId="Onopgelostemelding">
    <w:name w:val="Unresolved Mention"/>
    <w:basedOn w:val="Standaardalinea-lettertype"/>
    <w:uiPriority w:val="99"/>
    <w:unhideWhenUsed/>
    <w:rsid w:val="00590C3D"/>
    <w:rPr>
      <w:color w:val="605E5C"/>
      <w:shd w:val="clear" w:color="auto" w:fill="E1DFDD"/>
    </w:rPr>
  </w:style>
  <w:style w:type="character" w:styleId="Vermelding">
    <w:name w:val="Mention"/>
    <w:basedOn w:val="Standaardalinea-lettertype"/>
    <w:uiPriority w:val="99"/>
    <w:unhideWhenUsed/>
    <w:rsid w:val="00590C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36316">
      <w:bodyDiv w:val="1"/>
      <w:marLeft w:val="0"/>
      <w:marRight w:val="0"/>
      <w:marTop w:val="0"/>
      <w:marBottom w:val="0"/>
      <w:divBdr>
        <w:top w:val="none" w:sz="0" w:space="0" w:color="auto"/>
        <w:left w:val="none" w:sz="0" w:space="0" w:color="auto"/>
        <w:bottom w:val="none" w:sz="0" w:space="0" w:color="auto"/>
        <w:right w:val="none" w:sz="0" w:space="0" w:color="auto"/>
      </w:divBdr>
    </w:div>
    <w:div w:id="281692141">
      <w:bodyDiv w:val="1"/>
      <w:marLeft w:val="0"/>
      <w:marRight w:val="0"/>
      <w:marTop w:val="0"/>
      <w:marBottom w:val="0"/>
      <w:divBdr>
        <w:top w:val="none" w:sz="0" w:space="0" w:color="auto"/>
        <w:left w:val="none" w:sz="0" w:space="0" w:color="auto"/>
        <w:bottom w:val="none" w:sz="0" w:space="0" w:color="auto"/>
        <w:right w:val="none" w:sz="0" w:space="0" w:color="auto"/>
      </w:divBdr>
    </w:div>
    <w:div w:id="460419570">
      <w:bodyDiv w:val="1"/>
      <w:marLeft w:val="0"/>
      <w:marRight w:val="0"/>
      <w:marTop w:val="0"/>
      <w:marBottom w:val="0"/>
      <w:divBdr>
        <w:top w:val="none" w:sz="0" w:space="0" w:color="auto"/>
        <w:left w:val="none" w:sz="0" w:space="0" w:color="auto"/>
        <w:bottom w:val="none" w:sz="0" w:space="0" w:color="auto"/>
        <w:right w:val="none" w:sz="0" w:space="0" w:color="auto"/>
      </w:divBdr>
    </w:div>
    <w:div w:id="1122381663">
      <w:bodyDiv w:val="1"/>
      <w:marLeft w:val="0"/>
      <w:marRight w:val="0"/>
      <w:marTop w:val="0"/>
      <w:marBottom w:val="0"/>
      <w:divBdr>
        <w:top w:val="none" w:sz="0" w:space="0" w:color="auto"/>
        <w:left w:val="none" w:sz="0" w:space="0" w:color="auto"/>
        <w:bottom w:val="none" w:sz="0" w:space="0" w:color="auto"/>
        <w:right w:val="none" w:sz="0" w:space="0" w:color="auto"/>
      </w:divBdr>
    </w:div>
    <w:div w:id="1266040662">
      <w:bodyDiv w:val="1"/>
      <w:marLeft w:val="0"/>
      <w:marRight w:val="0"/>
      <w:marTop w:val="0"/>
      <w:marBottom w:val="0"/>
      <w:divBdr>
        <w:top w:val="none" w:sz="0" w:space="0" w:color="auto"/>
        <w:left w:val="none" w:sz="0" w:space="0" w:color="auto"/>
        <w:bottom w:val="none" w:sz="0" w:space="0" w:color="auto"/>
        <w:right w:val="none" w:sz="0" w:space="0" w:color="auto"/>
      </w:divBdr>
    </w:div>
    <w:div w:id="1411384594">
      <w:bodyDiv w:val="1"/>
      <w:marLeft w:val="0"/>
      <w:marRight w:val="0"/>
      <w:marTop w:val="0"/>
      <w:marBottom w:val="0"/>
      <w:divBdr>
        <w:top w:val="none" w:sz="0" w:space="0" w:color="auto"/>
        <w:left w:val="none" w:sz="0" w:space="0" w:color="auto"/>
        <w:bottom w:val="none" w:sz="0" w:space="0" w:color="auto"/>
        <w:right w:val="none" w:sz="0" w:space="0" w:color="auto"/>
      </w:divBdr>
    </w:div>
    <w:div w:id="1671104914">
      <w:bodyDiv w:val="1"/>
      <w:marLeft w:val="0"/>
      <w:marRight w:val="0"/>
      <w:marTop w:val="0"/>
      <w:marBottom w:val="0"/>
      <w:divBdr>
        <w:top w:val="none" w:sz="0" w:space="0" w:color="auto"/>
        <w:left w:val="none" w:sz="0" w:space="0" w:color="auto"/>
        <w:bottom w:val="none" w:sz="0" w:space="0" w:color="auto"/>
        <w:right w:val="none" w:sz="0" w:space="0" w:color="auto"/>
      </w:divBdr>
    </w:div>
    <w:div w:id="1721438605">
      <w:bodyDiv w:val="1"/>
      <w:marLeft w:val="0"/>
      <w:marRight w:val="0"/>
      <w:marTop w:val="0"/>
      <w:marBottom w:val="0"/>
      <w:divBdr>
        <w:top w:val="none" w:sz="0" w:space="0" w:color="auto"/>
        <w:left w:val="none" w:sz="0" w:space="0" w:color="auto"/>
        <w:bottom w:val="none" w:sz="0" w:space="0" w:color="auto"/>
        <w:right w:val="none" w:sz="0" w:space="0" w:color="auto"/>
      </w:divBdr>
    </w:div>
    <w:div w:id="1830443263">
      <w:bodyDiv w:val="1"/>
      <w:marLeft w:val="0"/>
      <w:marRight w:val="0"/>
      <w:marTop w:val="0"/>
      <w:marBottom w:val="0"/>
      <w:divBdr>
        <w:top w:val="none" w:sz="0" w:space="0" w:color="auto"/>
        <w:left w:val="none" w:sz="0" w:space="0" w:color="auto"/>
        <w:bottom w:val="none" w:sz="0" w:space="0" w:color="auto"/>
        <w:right w:val="none" w:sz="0" w:space="0" w:color="auto"/>
      </w:divBdr>
    </w:div>
    <w:div w:id="19335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portal@eindhoven.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7561CE6DB39344A76E40F01CA0EA1A" ma:contentTypeVersion="5" ma:contentTypeDescription="Een nieuw document maken." ma:contentTypeScope="" ma:versionID="622634be90bdcfbeefc72adae4b52738">
  <xsd:schema xmlns:xsd="http://www.w3.org/2001/XMLSchema" xmlns:xs="http://www.w3.org/2001/XMLSchema" xmlns:p="http://schemas.microsoft.com/office/2006/metadata/properties" xmlns:ns2="d3caa92a-fb89-4e47-bb28-69eff7395f95" targetNamespace="http://schemas.microsoft.com/office/2006/metadata/properties" ma:root="true" ma:fieldsID="1b5607a9b786ccbc951cea0d5fae6f00" ns2:_="">
    <xsd:import namespace="d3caa92a-fb89-4e47-bb28-69eff7395f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aa92a-fb89-4e47-bb28-69eff7395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964D5-A7EE-41B0-B3BB-9DF0E91CF262}">
  <ds:schemaRefs>
    <ds:schemaRef ds:uri="http://schemas.microsoft.com/sharepoint/v3/contenttype/forms"/>
  </ds:schemaRefs>
</ds:datastoreItem>
</file>

<file path=customXml/itemProps2.xml><?xml version="1.0" encoding="utf-8"?>
<ds:datastoreItem xmlns:ds="http://schemas.openxmlformats.org/officeDocument/2006/customXml" ds:itemID="{7B48FC83-355D-499A-9A1C-EDCEEE0D9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aa92a-fb89-4e47-bb28-69eff7395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ED213D-F19F-416C-A631-366A51D16C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2A29AC-F3B1-4F28-8385-332C6F297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Pages>
  <Words>1674</Words>
  <Characters>11152</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 van der Wal</dc:creator>
  <cp:keywords/>
  <cp:lastModifiedBy>Carlos Houtappels</cp:lastModifiedBy>
  <cp:revision>39</cp:revision>
  <cp:lastPrinted>2019-08-24T15:33:00Z</cp:lastPrinted>
  <dcterms:created xsi:type="dcterms:W3CDTF">2023-03-21T09:42:00Z</dcterms:created>
  <dcterms:modified xsi:type="dcterms:W3CDTF">2024-10-11T15:37:00Z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0x010100C47561CE6DB39344A76E40F01CA0EA1A</vt:lpwstr>
  </property>
  <property fmtid="{D5CDD505-2E9C-101B-9397-08002B2CF9AE}" pid="3" name="MediaServiceImageTags">
    <vt:lpwstr/>
  </property>
  <property fmtid="{D5CDD505-2E9C-101B-9397-08002B2CF9AE}" pid="4" name="Order">
    <vt:r8>47100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