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FC232" w14:textId="77777777" w:rsidR="00DD400F" w:rsidRPr="00386772" w:rsidRDefault="00DD400F" w:rsidP="00DD400F">
      <w:pPr>
        <w:pStyle w:val="Kop2"/>
        <w:rPr>
          <w:rFonts w:ascii="Arial" w:hAnsi="Arial" w:cs="Arial"/>
          <w:b/>
          <w:bCs/>
          <w:sz w:val="28"/>
          <w:szCs w:val="28"/>
        </w:rPr>
      </w:pPr>
      <w:bookmarkStart w:id="0" w:name="_Toc187827929"/>
      <w:r w:rsidRPr="00386772">
        <w:rPr>
          <w:rFonts w:ascii="Arial" w:hAnsi="Arial" w:cs="Arial"/>
          <w:b/>
          <w:bCs/>
          <w:sz w:val="28"/>
          <w:szCs w:val="28"/>
        </w:rPr>
        <w:t>Bijlage 3</w:t>
      </w:r>
      <w:r w:rsidRPr="00386772">
        <w:rPr>
          <w:rFonts w:ascii="Arial" w:hAnsi="Arial" w:cs="Arial"/>
          <w:b/>
          <w:bCs/>
          <w:sz w:val="28"/>
          <w:szCs w:val="28"/>
        </w:rPr>
        <w:tab/>
        <w:t>Volmacht tekeningsbevoegdheid</w:t>
      </w:r>
      <w:bookmarkEnd w:id="0"/>
    </w:p>
    <w:p w14:paraId="5959C3D7" w14:textId="77777777" w:rsidR="00DD400F" w:rsidRPr="006523BE" w:rsidRDefault="00DD400F" w:rsidP="00DD400F">
      <w:pPr>
        <w:pStyle w:val="Geenafstand"/>
        <w:rPr>
          <w:lang w:eastAsia="en-US"/>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ook w:val="01E0" w:firstRow="1" w:lastRow="1" w:firstColumn="1" w:lastColumn="1" w:noHBand="0" w:noVBand="0"/>
      </w:tblPr>
      <w:tblGrid>
        <w:gridCol w:w="1667"/>
        <w:gridCol w:w="7604"/>
      </w:tblGrid>
      <w:tr w:rsidR="00DD400F" w:rsidRPr="004F2DD1" w14:paraId="747AE74B" w14:textId="77777777" w:rsidTr="002C48DA">
        <w:trPr>
          <w:trHeight w:val="2162"/>
          <w:jc w:val="center"/>
        </w:trPr>
        <w:tc>
          <w:tcPr>
            <w:tcW w:w="1667" w:type="dxa"/>
            <w:shd w:val="clear" w:color="auto" w:fill="273E80"/>
            <w:tcMar>
              <w:top w:w="113" w:type="dxa"/>
              <w:left w:w="113" w:type="dxa"/>
              <w:bottom w:w="113" w:type="dxa"/>
              <w:right w:w="113" w:type="dxa"/>
            </w:tcMar>
            <w:vAlign w:val="center"/>
          </w:tcPr>
          <w:p w14:paraId="63BAFA7A" w14:textId="77777777" w:rsidR="00DD400F" w:rsidRPr="008E66B0" w:rsidRDefault="00DD400F" w:rsidP="002C48DA">
            <w:pPr>
              <w:tabs>
                <w:tab w:val="left" w:pos="825"/>
              </w:tabs>
              <w:spacing w:line="260" w:lineRule="exact"/>
              <w:rPr>
                <w:rFonts w:ascii="Arial" w:hAnsi="Arial" w:cs="Arial"/>
                <w:color w:val="FFFFFF" w:themeColor="background1"/>
                <w:sz w:val="20"/>
                <w:szCs w:val="20"/>
              </w:rPr>
            </w:pPr>
            <w:r w:rsidRPr="008E66B0">
              <w:rPr>
                <w:rFonts w:ascii="Arial" w:hAnsi="Arial" w:cs="Arial"/>
                <w:b/>
                <w:bCs/>
                <w:i/>
                <w:color w:val="FFFFFF" w:themeColor="background1"/>
                <w:sz w:val="20"/>
                <w:szCs w:val="20"/>
              </w:rPr>
              <w:t>Toelichting</w:t>
            </w:r>
          </w:p>
        </w:tc>
        <w:tc>
          <w:tcPr>
            <w:tcW w:w="7604" w:type="dxa"/>
            <w:shd w:val="clear" w:color="auto" w:fill="273E80"/>
            <w:tcMar>
              <w:top w:w="113" w:type="dxa"/>
              <w:left w:w="113" w:type="dxa"/>
              <w:bottom w:w="113" w:type="dxa"/>
              <w:right w:w="113" w:type="dxa"/>
            </w:tcMar>
          </w:tcPr>
          <w:p w14:paraId="1727FF54" w14:textId="77777777" w:rsidR="00DD400F" w:rsidRPr="008E66B0" w:rsidRDefault="00DD400F" w:rsidP="002C48DA">
            <w:pPr>
              <w:spacing w:line="260" w:lineRule="exact"/>
              <w:rPr>
                <w:rFonts w:ascii="Arial" w:hAnsi="Arial" w:cs="Arial"/>
                <w:color w:val="FFFFFF" w:themeColor="background1"/>
                <w:sz w:val="20"/>
                <w:szCs w:val="20"/>
              </w:rPr>
            </w:pPr>
            <w:r w:rsidRPr="008E66B0">
              <w:rPr>
                <w:rFonts w:ascii="Arial" w:hAnsi="Arial" w:cs="Arial"/>
                <w:color w:val="FFFFFF" w:themeColor="background1"/>
                <w:sz w:val="20"/>
                <w:szCs w:val="20"/>
              </w:rPr>
              <w:t>De rechtsgeldigheid van ondertekening van alle door inschrijver, in het kader van deze aanbestedingsprocedure te ondertekenen stukken, dient te blijken uit het uittreksel van inschrijving in het Handels- of beroepsregister of uit een ander, in te dienen, officieel bewijsstuk. Als de bevoegdheid om inschrijver rechtsgeldig te vertegenwoordigen niet hieruit blijkt, dan dient inschrijver de ondertekenaar te machtigen door het invullen en indienen van deze bijlage. De bevoegdheid van de machtiging verlener dient in dit geval direct te blijken uit het bijgevoegde uittreksel van inschrijving in het Handelsregister of, bij ontbreken daarvan, een ander, in te dienen, officieel bewijsstuk.</w:t>
            </w:r>
          </w:p>
        </w:tc>
      </w:tr>
    </w:tbl>
    <w:p w14:paraId="2A0827C7" w14:textId="77777777" w:rsidR="00DD400F" w:rsidRDefault="00DD400F" w:rsidP="00DD400F">
      <w:pPr>
        <w:pStyle w:val="Geenafstand"/>
        <w:rPr>
          <w:lang w:eastAsia="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ayout w:type="fixed"/>
        <w:tblCellMar>
          <w:top w:w="85" w:type="dxa"/>
          <w:left w:w="70" w:type="dxa"/>
          <w:bottom w:w="85" w:type="dxa"/>
          <w:right w:w="70" w:type="dxa"/>
        </w:tblCellMar>
        <w:tblLook w:val="01E0" w:firstRow="1" w:lastRow="1" w:firstColumn="1" w:lastColumn="1" w:noHBand="0" w:noVBand="0"/>
      </w:tblPr>
      <w:tblGrid>
        <w:gridCol w:w="4163"/>
        <w:gridCol w:w="5476"/>
      </w:tblGrid>
      <w:tr w:rsidR="00DD400F" w:rsidRPr="006523BE" w14:paraId="68723CE4" w14:textId="77777777" w:rsidTr="002C48DA">
        <w:trPr>
          <w:trHeight w:val="454"/>
          <w:jc w:val="center"/>
        </w:trPr>
        <w:tc>
          <w:tcPr>
            <w:tcW w:w="9013" w:type="dxa"/>
            <w:gridSpan w:val="2"/>
            <w:shd w:val="clear" w:color="auto" w:fill="273E80"/>
            <w:tcMar>
              <w:top w:w="113" w:type="dxa"/>
              <w:left w:w="113" w:type="dxa"/>
              <w:bottom w:w="113" w:type="dxa"/>
              <w:right w:w="113" w:type="dxa"/>
            </w:tcMar>
            <w:vAlign w:val="center"/>
          </w:tcPr>
          <w:p w14:paraId="15EAB6C4" w14:textId="77777777" w:rsidR="00DD400F" w:rsidRPr="006523BE" w:rsidRDefault="00DD400F" w:rsidP="002C48DA">
            <w:pPr>
              <w:spacing w:line="260" w:lineRule="exact"/>
              <w:rPr>
                <w:rFonts w:ascii="Arial" w:hAnsi="Arial" w:cs="Arial"/>
                <w:b/>
                <w:bCs/>
                <w:i/>
                <w:sz w:val="20"/>
                <w:szCs w:val="20"/>
              </w:rPr>
            </w:pPr>
            <w:r w:rsidRPr="008E66B0">
              <w:rPr>
                <w:rFonts w:ascii="Arial" w:hAnsi="Arial" w:cs="Arial"/>
                <w:b/>
                <w:bCs/>
                <w:i/>
                <w:color w:val="FFFFFF" w:themeColor="background1"/>
                <w:sz w:val="20"/>
                <w:szCs w:val="20"/>
              </w:rPr>
              <w:t xml:space="preserve">Machtiging </w:t>
            </w:r>
          </w:p>
        </w:tc>
      </w:tr>
      <w:tr w:rsidR="00DD400F" w:rsidRPr="006523BE" w14:paraId="7771300C" w14:textId="77777777" w:rsidTr="002C48DA">
        <w:trPr>
          <w:trHeight w:val="454"/>
          <w:jc w:val="center"/>
        </w:trPr>
        <w:tc>
          <w:tcPr>
            <w:tcW w:w="3893" w:type="dxa"/>
            <w:shd w:val="clear" w:color="auto" w:fill="273E80"/>
            <w:tcMar>
              <w:top w:w="113" w:type="dxa"/>
              <w:left w:w="113" w:type="dxa"/>
              <w:bottom w:w="113" w:type="dxa"/>
              <w:right w:w="113" w:type="dxa"/>
            </w:tcMar>
            <w:vAlign w:val="center"/>
          </w:tcPr>
          <w:p w14:paraId="0196DFCF" w14:textId="77777777" w:rsidR="00DD400F" w:rsidRPr="008E66B0" w:rsidRDefault="00DD400F" w:rsidP="002C48DA">
            <w:pPr>
              <w:spacing w:line="260" w:lineRule="exact"/>
              <w:rPr>
                <w:rFonts w:ascii="Arial" w:hAnsi="Arial" w:cs="Arial"/>
                <w:color w:val="FFFFFF" w:themeColor="background1"/>
                <w:sz w:val="20"/>
                <w:szCs w:val="20"/>
              </w:rPr>
            </w:pPr>
            <w:r w:rsidRPr="008E66B0">
              <w:rPr>
                <w:rFonts w:ascii="Arial" w:hAnsi="Arial" w:cs="Arial"/>
                <w:color w:val="FFFFFF" w:themeColor="background1"/>
                <w:sz w:val="20"/>
                <w:szCs w:val="20"/>
              </w:rPr>
              <w:t>Naam gemachtigde vertegenwoordiger</w:t>
            </w:r>
          </w:p>
        </w:tc>
        <w:tc>
          <w:tcPr>
            <w:tcW w:w="5120" w:type="dxa"/>
            <w:shd w:val="clear" w:color="auto" w:fill="auto"/>
            <w:tcMar>
              <w:top w:w="113" w:type="dxa"/>
              <w:left w:w="113" w:type="dxa"/>
              <w:bottom w:w="113" w:type="dxa"/>
              <w:right w:w="113" w:type="dxa"/>
            </w:tcMar>
          </w:tcPr>
          <w:p w14:paraId="1414A7AC" w14:textId="77777777" w:rsidR="00DD400F" w:rsidRPr="006523BE" w:rsidRDefault="00DD400F" w:rsidP="002C48DA">
            <w:pPr>
              <w:rPr>
                <w:rFonts w:ascii="Arial" w:hAnsi="Arial" w:cs="Arial"/>
                <w:sz w:val="20"/>
                <w:szCs w:val="20"/>
              </w:rPr>
            </w:pPr>
          </w:p>
        </w:tc>
      </w:tr>
      <w:tr w:rsidR="00DD400F" w:rsidRPr="006523BE" w14:paraId="165D7092" w14:textId="77777777" w:rsidTr="002C48DA">
        <w:trPr>
          <w:trHeight w:val="454"/>
          <w:jc w:val="center"/>
        </w:trPr>
        <w:tc>
          <w:tcPr>
            <w:tcW w:w="3893" w:type="dxa"/>
            <w:shd w:val="clear" w:color="auto" w:fill="273E80"/>
            <w:tcMar>
              <w:top w:w="113" w:type="dxa"/>
              <w:left w:w="113" w:type="dxa"/>
              <w:bottom w:w="113" w:type="dxa"/>
              <w:right w:w="113" w:type="dxa"/>
            </w:tcMar>
            <w:vAlign w:val="center"/>
          </w:tcPr>
          <w:p w14:paraId="4C4D3B66" w14:textId="77777777" w:rsidR="00DD400F" w:rsidRPr="008E66B0" w:rsidRDefault="00DD400F" w:rsidP="002C48DA">
            <w:pPr>
              <w:spacing w:line="260" w:lineRule="exact"/>
              <w:rPr>
                <w:rFonts w:ascii="Arial" w:hAnsi="Arial" w:cs="Arial"/>
                <w:color w:val="FFFFFF" w:themeColor="background1"/>
                <w:sz w:val="20"/>
                <w:szCs w:val="20"/>
              </w:rPr>
            </w:pPr>
            <w:r w:rsidRPr="008E66B0">
              <w:rPr>
                <w:rFonts w:ascii="Arial" w:hAnsi="Arial" w:cs="Arial"/>
                <w:color w:val="FFFFFF" w:themeColor="background1"/>
                <w:sz w:val="20"/>
                <w:szCs w:val="20"/>
              </w:rPr>
              <w:t>Functie gemachtigde vertegenwoordiger</w:t>
            </w:r>
          </w:p>
        </w:tc>
        <w:tc>
          <w:tcPr>
            <w:tcW w:w="5120" w:type="dxa"/>
            <w:shd w:val="clear" w:color="auto" w:fill="auto"/>
            <w:tcMar>
              <w:top w:w="113" w:type="dxa"/>
              <w:left w:w="113" w:type="dxa"/>
              <w:bottom w:w="113" w:type="dxa"/>
              <w:right w:w="113" w:type="dxa"/>
            </w:tcMar>
          </w:tcPr>
          <w:p w14:paraId="49ECA407" w14:textId="77777777" w:rsidR="00DD400F" w:rsidRPr="006523BE" w:rsidRDefault="00DD400F" w:rsidP="002C48DA">
            <w:pPr>
              <w:rPr>
                <w:rFonts w:ascii="Arial" w:hAnsi="Arial" w:cs="Arial"/>
                <w:sz w:val="20"/>
                <w:szCs w:val="20"/>
              </w:rPr>
            </w:pPr>
          </w:p>
        </w:tc>
      </w:tr>
      <w:tr w:rsidR="00DD400F" w:rsidRPr="006523BE" w14:paraId="145624F4" w14:textId="77777777" w:rsidTr="002C48DA">
        <w:trPr>
          <w:trHeight w:val="454"/>
          <w:jc w:val="center"/>
        </w:trPr>
        <w:tc>
          <w:tcPr>
            <w:tcW w:w="3893" w:type="dxa"/>
            <w:shd w:val="clear" w:color="auto" w:fill="273E80"/>
            <w:tcMar>
              <w:top w:w="113" w:type="dxa"/>
              <w:left w:w="113" w:type="dxa"/>
              <w:bottom w:w="113" w:type="dxa"/>
              <w:right w:w="113" w:type="dxa"/>
            </w:tcMar>
            <w:vAlign w:val="center"/>
          </w:tcPr>
          <w:p w14:paraId="19B44438" w14:textId="77777777" w:rsidR="00DD400F" w:rsidRPr="008E66B0" w:rsidRDefault="00DD400F" w:rsidP="002C48DA">
            <w:pPr>
              <w:spacing w:line="260" w:lineRule="exact"/>
              <w:rPr>
                <w:rFonts w:ascii="Arial" w:hAnsi="Arial" w:cs="Arial"/>
                <w:color w:val="FFFFFF" w:themeColor="background1"/>
                <w:sz w:val="20"/>
                <w:szCs w:val="20"/>
              </w:rPr>
            </w:pPr>
            <w:r w:rsidRPr="008E66B0">
              <w:rPr>
                <w:rFonts w:ascii="Arial" w:hAnsi="Arial" w:cs="Arial"/>
                <w:color w:val="FFFFFF" w:themeColor="background1"/>
                <w:sz w:val="20"/>
                <w:szCs w:val="20"/>
              </w:rPr>
              <w:t>Handtekening gemachtigde vertegenwoordiger</w:t>
            </w:r>
          </w:p>
        </w:tc>
        <w:tc>
          <w:tcPr>
            <w:tcW w:w="5120" w:type="dxa"/>
            <w:shd w:val="clear" w:color="auto" w:fill="auto"/>
            <w:tcMar>
              <w:top w:w="113" w:type="dxa"/>
              <w:left w:w="113" w:type="dxa"/>
              <w:bottom w:w="113" w:type="dxa"/>
              <w:right w:w="113" w:type="dxa"/>
            </w:tcMar>
          </w:tcPr>
          <w:p w14:paraId="33A9CE25" w14:textId="77777777" w:rsidR="00DD400F" w:rsidRPr="006523BE" w:rsidRDefault="00DD400F" w:rsidP="002C48DA">
            <w:pPr>
              <w:rPr>
                <w:rFonts w:ascii="Arial" w:hAnsi="Arial" w:cs="Arial"/>
                <w:sz w:val="20"/>
                <w:szCs w:val="20"/>
              </w:rPr>
            </w:pPr>
          </w:p>
        </w:tc>
      </w:tr>
      <w:tr w:rsidR="00DD400F" w:rsidRPr="006523BE" w14:paraId="3C0DFCFD" w14:textId="77777777" w:rsidTr="002C48DA">
        <w:trPr>
          <w:trHeight w:val="454"/>
          <w:jc w:val="center"/>
        </w:trPr>
        <w:tc>
          <w:tcPr>
            <w:tcW w:w="9013" w:type="dxa"/>
            <w:gridSpan w:val="2"/>
            <w:shd w:val="clear" w:color="auto" w:fill="273E80"/>
            <w:tcMar>
              <w:top w:w="113" w:type="dxa"/>
              <w:left w:w="113" w:type="dxa"/>
              <w:bottom w:w="113" w:type="dxa"/>
              <w:right w:w="113" w:type="dxa"/>
            </w:tcMar>
            <w:vAlign w:val="center"/>
          </w:tcPr>
          <w:p w14:paraId="47D4715E" w14:textId="77777777" w:rsidR="00DD400F" w:rsidRPr="006523BE" w:rsidRDefault="00DD400F" w:rsidP="002C48DA">
            <w:pPr>
              <w:spacing w:line="260" w:lineRule="exact"/>
              <w:rPr>
                <w:rFonts w:ascii="Arial" w:hAnsi="Arial" w:cs="Arial"/>
                <w:sz w:val="20"/>
                <w:szCs w:val="20"/>
              </w:rPr>
            </w:pPr>
            <w:r w:rsidRPr="008E66B0">
              <w:rPr>
                <w:rFonts w:ascii="Arial" w:hAnsi="Arial" w:cs="Arial"/>
                <w:color w:val="FFFFFF" w:themeColor="background1"/>
                <w:sz w:val="20"/>
                <w:szCs w:val="20"/>
              </w:rPr>
              <w:t xml:space="preserve">Hierbij verklaart ondergetekende dat bovengenoemde vertegenwoordiger gemachtigd is om inschrijver in het kader van deze aanbestedingsprocedure rechtsgeldig te vertegenwoordigen. </w:t>
            </w:r>
          </w:p>
        </w:tc>
      </w:tr>
      <w:tr w:rsidR="00DD400F" w:rsidRPr="006523BE" w14:paraId="509FD49E" w14:textId="77777777" w:rsidTr="002C48DA">
        <w:trPr>
          <w:trHeight w:val="454"/>
          <w:jc w:val="center"/>
        </w:trPr>
        <w:tc>
          <w:tcPr>
            <w:tcW w:w="3893" w:type="dxa"/>
            <w:shd w:val="clear" w:color="auto" w:fill="273E80"/>
            <w:tcMar>
              <w:top w:w="113" w:type="dxa"/>
              <w:left w:w="113" w:type="dxa"/>
              <w:bottom w:w="113" w:type="dxa"/>
              <w:right w:w="113" w:type="dxa"/>
            </w:tcMar>
            <w:vAlign w:val="center"/>
          </w:tcPr>
          <w:p w14:paraId="7FAF4794" w14:textId="77777777" w:rsidR="00DD400F" w:rsidRPr="008E66B0" w:rsidRDefault="00DD400F" w:rsidP="002C48DA">
            <w:pPr>
              <w:spacing w:line="260" w:lineRule="exact"/>
              <w:rPr>
                <w:rFonts w:ascii="Arial" w:hAnsi="Arial" w:cs="Arial"/>
                <w:color w:val="FFFFFF" w:themeColor="background1"/>
                <w:sz w:val="20"/>
                <w:szCs w:val="20"/>
              </w:rPr>
            </w:pPr>
            <w:r w:rsidRPr="008E66B0">
              <w:rPr>
                <w:rFonts w:ascii="Arial" w:hAnsi="Arial" w:cs="Arial"/>
                <w:color w:val="FFFFFF" w:themeColor="background1"/>
                <w:sz w:val="20"/>
                <w:szCs w:val="20"/>
              </w:rPr>
              <w:t>Naam machtiging verlener</w:t>
            </w:r>
          </w:p>
        </w:tc>
        <w:tc>
          <w:tcPr>
            <w:tcW w:w="5120" w:type="dxa"/>
            <w:shd w:val="clear" w:color="auto" w:fill="FFFFFF" w:themeFill="background1"/>
            <w:tcMar>
              <w:top w:w="113" w:type="dxa"/>
              <w:left w:w="113" w:type="dxa"/>
              <w:bottom w:w="113" w:type="dxa"/>
              <w:right w:w="113" w:type="dxa"/>
            </w:tcMar>
          </w:tcPr>
          <w:p w14:paraId="0259F886" w14:textId="77777777" w:rsidR="00DD400F" w:rsidRPr="006523BE" w:rsidRDefault="00DD400F" w:rsidP="002C48DA">
            <w:pPr>
              <w:rPr>
                <w:rFonts w:ascii="Arial" w:hAnsi="Arial" w:cs="Arial"/>
                <w:sz w:val="20"/>
                <w:szCs w:val="20"/>
              </w:rPr>
            </w:pPr>
          </w:p>
        </w:tc>
      </w:tr>
      <w:tr w:rsidR="00DD400F" w:rsidRPr="006523BE" w14:paraId="78EE1573" w14:textId="77777777" w:rsidTr="002C48DA">
        <w:trPr>
          <w:trHeight w:val="454"/>
          <w:jc w:val="center"/>
        </w:trPr>
        <w:tc>
          <w:tcPr>
            <w:tcW w:w="3893" w:type="dxa"/>
            <w:shd w:val="clear" w:color="auto" w:fill="273E80"/>
            <w:tcMar>
              <w:top w:w="113" w:type="dxa"/>
              <w:left w:w="113" w:type="dxa"/>
              <w:bottom w:w="113" w:type="dxa"/>
              <w:right w:w="113" w:type="dxa"/>
            </w:tcMar>
            <w:vAlign w:val="center"/>
          </w:tcPr>
          <w:p w14:paraId="1EAC8420" w14:textId="77777777" w:rsidR="00DD400F" w:rsidRPr="008E66B0" w:rsidRDefault="00DD400F" w:rsidP="002C48DA">
            <w:pPr>
              <w:spacing w:line="260" w:lineRule="exact"/>
              <w:rPr>
                <w:rFonts w:ascii="Arial" w:hAnsi="Arial" w:cs="Arial"/>
                <w:color w:val="FFFFFF" w:themeColor="background1"/>
                <w:sz w:val="20"/>
                <w:szCs w:val="20"/>
              </w:rPr>
            </w:pPr>
            <w:r w:rsidRPr="008E66B0">
              <w:rPr>
                <w:rFonts w:ascii="Arial" w:hAnsi="Arial" w:cs="Arial"/>
                <w:color w:val="FFFFFF" w:themeColor="background1"/>
                <w:sz w:val="20"/>
                <w:szCs w:val="20"/>
              </w:rPr>
              <w:t>Functie machtiging verlener</w:t>
            </w:r>
          </w:p>
        </w:tc>
        <w:tc>
          <w:tcPr>
            <w:tcW w:w="5120" w:type="dxa"/>
            <w:shd w:val="clear" w:color="auto" w:fill="FFFFFF" w:themeFill="background1"/>
            <w:tcMar>
              <w:top w:w="113" w:type="dxa"/>
              <w:left w:w="113" w:type="dxa"/>
              <w:bottom w:w="113" w:type="dxa"/>
              <w:right w:w="113" w:type="dxa"/>
            </w:tcMar>
          </w:tcPr>
          <w:p w14:paraId="5B55781F" w14:textId="77777777" w:rsidR="00DD400F" w:rsidRPr="006523BE" w:rsidRDefault="00DD400F" w:rsidP="002C48DA">
            <w:pPr>
              <w:rPr>
                <w:rFonts w:ascii="Arial" w:hAnsi="Arial" w:cs="Arial"/>
                <w:sz w:val="20"/>
                <w:szCs w:val="20"/>
              </w:rPr>
            </w:pPr>
          </w:p>
        </w:tc>
      </w:tr>
      <w:tr w:rsidR="00DD400F" w:rsidRPr="006523BE" w14:paraId="2EBF1AA6" w14:textId="77777777" w:rsidTr="002C48DA">
        <w:trPr>
          <w:trHeight w:val="454"/>
          <w:jc w:val="center"/>
        </w:trPr>
        <w:tc>
          <w:tcPr>
            <w:tcW w:w="3893" w:type="dxa"/>
            <w:shd w:val="clear" w:color="auto" w:fill="273E80"/>
            <w:tcMar>
              <w:top w:w="113" w:type="dxa"/>
              <w:left w:w="113" w:type="dxa"/>
              <w:bottom w:w="113" w:type="dxa"/>
              <w:right w:w="113" w:type="dxa"/>
            </w:tcMar>
            <w:vAlign w:val="center"/>
          </w:tcPr>
          <w:p w14:paraId="60B9D4F6" w14:textId="77777777" w:rsidR="00DD400F" w:rsidRPr="008E66B0" w:rsidRDefault="00DD400F" w:rsidP="002C48DA">
            <w:pPr>
              <w:spacing w:line="260" w:lineRule="exact"/>
              <w:rPr>
                <w:rFonts w:ascii="Arial" w:hAnsi="Arial" w:cs="Arial"/>
                <w:color w:val="FFFFFF" w:themeColor="background1"/>
                <w:sz w:val="20"/>
                <w:szCs w:val="20"/>
              </w:rPr>
            </w:pPr>
            <w:r w:rsidRPr="008E66B0">
              <w:rPr>
                <w:rFonts w:ascii="Arial" w:hAnsi="Arial" w:cs="Arial"/>
                <w:color w:val="FFFFFF" w:themeColor="background1"/>
                <w:sz w:val="20"/>
                <w:szCs w:val="20"/>
              </w:rPr>
              <w:t>Datum van ondertekening</w:t>
            </w:r>
          </w:p>
        </w:tc>
        <w:tc>
          <w:tcPr>
            <w:tcW w:w="5120" w:type="dxa"/>
            <w:shd w:val="clear" w:color="auto" w:fill="FFFFFF" w:themeFill="background1"/>
            <w:tcMar>
              <w:top w:w="113" w:type="dxa"/>
              <w:left w:w="113" w:type="dxa"/>
              <w:bottom w:w="113" w:type="dxa"/>
              <w:right w:w="113" w:type="dxa"/>
            </w:tcMar>
          </w:tcPr>
          <w:p w14:paraId="542BC8B1" w14:textId="77777777" w:rsidR="00DD400F" w:rsidRPr="006523BE" w:rsidRDefault="00DD400F" w:rsidP="002C48DA">
            <w:pPr>
              <w:rPr>
                <w:rFonts w:ascii="Arial" w:hAnsi="Arial" w:cs="Arial"/>
                <w:sz w:val="20"/>
                <w:szCs w:val="20"/>
              </w:rPr>
            </w:pPr>
          </w:p>
        </w:tc>
      </w:tr>
      <w:tr w:rsidR="00DD400F" w:rsidRPr="006523BE" w14:paraId="75537C38" w14:textId="77777777" w:rsidTr="002C48DA">
        <w:trPr>
          <w:trHeight w:val="454"/>
          <w:jc w:val="center"/>
        </w:trPr>
        <w:tc>
          <w:tcPr>
            <w:tcW w:w="3893" w:type="dxa"/>
            <w:shd w:val="clear" w:color="auto" w:fill="273E80"/>
            <w:tcMar>
              <w:top w:w="113" w:type="dxa"/>
              <w:left w:w="113" w:type="dxa"/>
              <w:bottom w:w="113" w:type="dxa"/>
              <w:right w:w="113" w:type="dxa"/>
            </w:tcMar>
            <w:vAlign w:val="center"/>
          </w:tcPr>
          <w:p w14:paraId="746E1ECE" w14:textId="77777777" w:rsidR="00DD400F" w:rsidRPr="008E66B0" w:rsidRDefault="00DD400F" w:rsidP="002C48DA">
            <w:pPr>
              <w:spacing w:line="260" w:lineRule="exact"/>
              <w:rPr>
                <w:rFonts w:ascii="Arial" w:hAnsi="Arial" w:cs="Arial"/>
                <w:color w:val="FFFFFF" w:themeColor="background1"/>
                <w:sz w:val="20"/>
                <w:szCs w:val="20"/>
              </w:rPr>
            </w:pPr>
            <w:r w:rsidRPr="008E66B0">
              <w:rPr>
                <w:rFonts w:ascii="Arial" w:hAnsi="Arial" w:cs="Arial"/>
                <w:color w:val="FFFFFF" w:themeColor="background1"/>
                <w:sz w:val="20"/>
                <w:szCs w:val="20"/>
              </w:rPr>
              <w:t xml:space="preserve">Handtekening machtiging verlener </w:t>
            </w:r>
          </w:p>
          <w:p w14:paraId="3FA0B022" w14:textId="77777777" w:rsidR="00DD400F" w:rsidRPr="008E66B0" w:rsidRDefault="00DD400F" w:rsidP="002C48DA">
            <w:pPr>
              <w:spacing w:line="260" w:lineRule="exact"/>
              <w:rPr>
                <w:rFonts w:ascii="Arial" w:hAnsi="Arial" w:cs="Arial"/>
                <w:color w:val="FFFFFF" w:themeColor="background1"/>
                <w:sz w:val="20"/>
                <w:szCs w:val="20"/>
              </w:rPr>
            </w:pPr>
          </w:p>
          <w:p w14:paraId="1291E664" w14:textId="77777777" w:rsidR="00DD400F" w:rsidRPr="008E66B0" w:rsidRDefault="00DD400F" w:rsidP="002C48DA">
            <w:pPr>
              <w:spacing w:line="260" w:lineRule="exact"/>
              <w:rPr>
                <w:rFonts w:ascii="Arial" w:hAnsi="Arial" w:cs="Arial"/>
                <w:color w:val="FFFFFF" w:themeColor="background1"/>
                <w:sz w:val="20"/>
                <w:szCs w:val="20"/>
              </w:rPr>
            </w:pPr>
          </w:p>
        </w:tc>
        <w:tc>
          <w:tcPr>
            <w:tcW w:w="5120" w:type="dxa"/>
            <w:shd w:val="clear" w:color="auto" w:fill="FFFFFF" w:themeFill="background1"/>
            <w:tcMar>
              <w:top w:w="113" w:type="dxa"/>
              <w:left w:w="113" w:type="dxa"/>
              <w:bottom w:w="113" w:type="dxa"/>
              <w:right w:w="113" w:type="dxa"/>
            </w:tcMar>
            <w:vAlign w:val="center"/>
          </w:tcPr>
          <w:p w14:paraId="02403C3C" w14:textId="77777777" w:rsidR="00DD400F" w:rsidRPr="006523BE" w:rsidRDefault="00DD400F" w:rsidP="002C48DA">
            <w:pPr>
              <w:spacing w:line="260" w:lineRule="exact"/>
              <w:rPr>
                <w:rFonts w:ascii="Arial" w:hAnsi="Arial" w:cs="Arial"/>
                <w:sz w:val="20"/>
                <w:szCs w:val="20"/>
              </w:rPr>
            </w:pPr>
          </w:p>
        </w:tc>
      </w:tr>
    </w:tbl>
    <w:p w14:paraId="1ED179EB" w14:textId="77777777" w:rsidR="00DD400F" w:rsidRPr="006523BE" w:rsidRDefault="00DD400F" w:rsidP="00DD400F">
      <w:pPr>
        <w:pStyle w:val="Geenafstand"/>
        <w:rPr>
          <w:lang w:eastAsia="en-US"/>
        </w:rPr>
      </w:pPr>
    </w:p>
    <w:p w14:paraId="653EE371" w14:textId="77777777" w:rsidR="00DD400F" w:rsidRDefault="00DD400F" w:rsidP="00DD400F">
      <w:pPr>
        <w:spacing w:after="0"/>
      </w:pPr>
    </w:p>
    <w:p w14:paraId="281A9133" w14:textId="77777777" w:rsidR="00DD400F" w:rsidRDefault="00DD400F">
      <w:pPr>
        <w:rPr>
          <w:rFonts w:asciiTheme="majorHAnsi" w:eastAsiaTheme="majorEastAsia" w:hAnsiTheme="majorHAnsi" w:cstheme="majorBidi"/>
          <w:color w:val="2E74B5" w:themeColor="accent1" w:themeShade="BF"/>
          <w:sz w:val="32"/>
          <w:szCs w:val="32"/>
        </w:rPr>
      </w:pPr>
      <w:bookmarkStart w:id="1" w:name="_Toc187827930"/>
      <w:r>
        <w:br w:type="page"/>
      </w:r>
    </w:p>
    <w:p w14:paraId="38A8534C" w14:textId="7B668C20" w:rsidR="00DD400F" w:rsidRPr="00386772" w:rsidRDefault="00DD400F" w:rsidP="00DD400F">
      <w:pPr>
        <w:pStyle w:val="Kop2"/>
        <w:ind w:left="578" w:hanging="578"/>
        <w:rPr>
          <w:rFonts w:ascii="Arial" w:hAnsi="Arial" w:cs="Arial"/>
          <w:b/>
          <w:bCs/>
          <w:sz w:val="28"/>
          <w:szCs w:val="28"/>
        </w:rPr>
      </w:pPr>
      <w:r w:rsidRPr="00386772">
        <w:rPr>
          <w:rFonts w:ascii="Arial" w:hAnsi="Arial" w:cs="Arial"/>
          <w:b/>
          <w:bCs/>
          <w:sz w:val="28"/>
          <w:szCs w:val="28"/>
        </w:rPr>
        <w:lastRenderedPageBreak/>
        <w:t xml:space="preserve">Bijlage 4 </w:t>
      </w:r>
      <w:r w:rsidRPr="00386772">
        <w:rPr>
          <w:rFonts w:ascii="Arial" w:hAnsi="Arial" w:cs="Arial"/>
          <w:b/>
          <w:bCs/>
          <w:sz w:val="28"/>
          <w:szCs w:val="28"/>
        </w:rPr>
        <w:tab/>
        <w:t>Verklaring geen Russische betrokkenheid</w:t>
      </w:r>
      <w:bookmarkEnd w:id="1"/>
    </w:p>
    <w:p w14:paraId="2C905E02" w14:textId="77777777" w:rsidR="00DD400F" w:rsidRDefault="00DD400F" w:rsidP="00DD400F">
      <w:pPr>
        <w:pStyle w:val="Geenafstand"/>
        <w:rPr>
          <w:lang w:eastAsia="en-US"/>
        </w:rPr>
      </w:pPr>
      <w:r>
        <w:rPr>
          <w:lang w:eastAsia="en-US"/>
        </w:rPr>
        <w:t>Hierbij verklaar ik naar eer en geweten dat er geen sprake is van Russische betrokkenheid bij de uitvoering van deze opdracht die de drempels van artikel 5 duodecies van EU Verordening (EU) 833/2014 van 31 juli 2014 betreffende beperkende maatregelen naar aanleiding van de acties van Rusland die de situatie in Oekraïne destabiliseren, zoals gewijzigd bij Verordening 2022/578 van 8 april 2022 overschrijdt.</w:t>
      </w:r>
    </w:p>
    <w:p w14:paraId="39732C92" w14:textId="77777777" w:rsidR="00DD400F" w:rsidRDefault="00DD400F" w:rsidP="00DD400F">
      <w:pPr>
        <w:pStyle w:val="Geenafstand"/>
        <w:rPr>
          <w:lang w:eastAsia="en-US"/>
        </w:rPr>
      </w:pPr>
    </w:p>
    <w:p w14:paraId="1281BF93" w14:textId="77777777" w:rsidR="00DD400F" w:rsidRDefault="00DD400F" w:rsidP="00DD400F">
      <w:pPr>
        <w:pStyle w:val="Geenafstand"/>
        <w:rPr>
          <w:lang w:eastAsia="en-US"/>
        </w:rPr>
      </w:pPr>
      <w:r>
        <w:rPr>
          <w:lang w:eastAsia="en-US"/>
        </w:rPr>
        <w:t>Ik verklaar in het bijzonder dat:</w:t>
      </w:r>
    </w:p>
    <w:p w14:paraId="169F1869" w14:textId="77777777" w:rsidR="00DD400F" w:rsidRDefault="00DD400F" w:rsidP="00DD400F">
      <w:pPr>
        <w:pStyle w:val="Geenafstand"/>
        <w:rPr>
          <w:lang w:eastAsia="en-US"/>
        </w:rPr>
      </w:pPr>
    </w:p>
    <w:p w14:paraId="70783BD9" w14:textId="77777777" w:rsidR="00DD400F" w:rsidRDefault="00DD400F" w:rsidP="00DD400F">
      <w:pPr>
        <w:pStyle w:val="Geenafstand"/>
        <w:numPr>
          <w:ilvl w:val="0"/>
          <w:numId w:val="1"/>
        </w:numPr>
        <w:rPr>
          <w:lang w:eastAsia="en-US"/>
        </w:rPr>
      </w:pPr>
      <w:r>
        <w:rPr>
          <w:lang w:eastAsia="en-US"/>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4F9CED84" w14:textId="77777777" w:rsidR="00DD400F" w:rsidRDefault="00DD400F" w:rsidP="00DD400F">
      <w:pPr>
        <w:pStyle w:val="Geenafstand"/>
        <w:numPr>
          <w:ilvl w:val="0"/>
          <w:numId w:val="1"/>
        </w:numPr>
        <w:rPr>
          <w:lang w:eastAsia="en-US"/>
        </w:rPr>
      </w:pPr>
      <w:r>
        <w:rPr>
          <w:lang w:eastAsia="en-US"/>
        </w:rPr>
        <w:t>de opdrachtnemer die ik vertegenwoordig (en de bedrijven die een onderdeel zijn van ons consortium) geen rechtspersonen zijn (gevestigd in Rusland of een ander land) die voor meer dan 50% eigendom zijn van een Russische partij zoals hierboven onder a) genoemd;</w:t>
      </w:r>
    </w:p>
    <w:p w14:paraId="5250BA31" w14:textId="77777777" w:rsidR="00DD400F" w:rsidRDefault="00DD400F" w:rsidP="00DD400F">
      <w:pPr>
        <w:pStyle w:val="Geenafstand"/>
        <w:numPr>
          <w:ilvl w:val="0"/>
          <w:numId w:val="1"/>
        </w:numPr>
        <w:rPr>
          <w:lang w:eastAsia="en-US"/>
        </w:rPr>
      </w:pPr>
      <w:r>
        <w:rPr>
          <w:lang w:eastAsia="en-US"/>
        </w:rPr>
        <w:t>noch ik noch de onderneming die ik vertegenwoordig een (rechts)persoon (gevestigd in Rusland of een ander land) is die handelt in belang van of op aanwijzing van een Russische partij, zoals bedoeld onder a) en b);</w:t>
      </w:r>
    </w:p>
    <w:p w14:paraId="7E03D073" w14:textId="77777777" w:rsidR="00DD400F" w:rsidRDefault="00DD400F" w:rsidP="00DD400F">
      <w:pPr>
        <w:pStyle w:val="Geenafstand"/>
        <w:numPr>
          <w:ilvl w:val="0"/>
          <w:numId w:val="1"/>
        </w:numPr>
        <w:rPr>
          <w:lang w:eastAsia="en-US"/>
        </w:rPr>
      </w:pPr>
      <w:r>
        <w:rPr>
          <w:lang w:eastAsia="en-US"/>
        </w:rPr>
        <w:t>geen onderaannemers, leveranciers of ondernemingen deelnemen wier capaciteit wordt ingeroepen door de opdrachtnemer die ik vertegenwoordig én die een aandeel hebben van meer dan 10% van de contractwaarde waarbij een situatie als onder a) t/m c) zich voordoet.</w:t>
      </w:r>
    </w:p>
    <w:p w14:paraId="7360C622" w14:textId="77777777" w:rsidR="00DD400F" w:rsidRDefault="00DD400F" w:rsidP="00DD400F">
      <w:pPr>
        <w:pStyle w:val="Geenafstand"/>
        <w:ind w:left="720"/>
        <w:rPr>
          <w:lang w:eastAsia="en-US"/>
        </w:rPr>
      </w:pPr>
    </w:p>
    <w:p w14:paraId="629DF804" w14:textId="77777777" w:rsidR="00DD400F" w:rsidRDefault="00DD400F" w:rsidP="00DD400F">
      <w:pPr>
        <w:spacing w:after="0"/>
      </w:pPr>
    </w:p>
    <w:p w14:paraId="6140A06C" w14:textId="77777777" w:rsidR="00DD400F" w:rsidRDefault="00DD400F" w:rsidP="00DD400F">
      <w:pPr>
        <w:spacing w:after="0"/>
      </w:pPr>
    </w:p>
    <w:p w14:paraId="07572974" w14:textId="77777777" w:rsidR="00DD400F" w:rsidRDefault="00DD400F" w:rsidP="00DD400F">
      <w:pPr>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2801"/>
        <w:gridCol w:w="1539"/>
        <w:gridCol w:w="3006"/>
      </w:tblGrid>
      <w:tr w:rsidR="00DD400F" w14:paraId="6591C994" w14:textId="77777777" w:rsidTr="002C48DA">
        <w:trPr>
          <w:jc w:val="center"/>
        </w:trPr>
        <w:tc>
          <w:tcPr>
            <w:tcW w:w="1716" w:type="dxa"/>
            <w:shd w:val="clear" w:color="auto" w:fill="273E80"/>
          </w:tcPr>
          <w:p w14:paraId="35DDEEEE" w14:textId="77777777" w:rsidR="00DD400F" w:rsidRPr="008E66B0" w:rsidRDefault="00DD400F" w:rsidP="002C48DA">
            <w:pPr>
              <w:pStyle w:val="Geenafstand"/>
              <w:rPr>
                <w:b/>
                <w:bCs/>
                <w:color w:val="FFFFFF" w:themeColor="background1"/>
              </w:rPr>
            </w:pPr>
            <w:r>
              <w:rPr>
                <w:b/>
                <w:bCs/>
                <w:color w:val="FFFFFF" w:themeColor="background1"/>
              </w:rPr>
              <w:t>Inschrijver</w:t>
            </w:r>
          </w:p>
        </w:tc>
        <w:tc>
          <w:tcPr>
            <w:tcW w:w="2801" w:type="dxa"/>
          </w:tcPr>
          <w:p w14:paraId="1E23E53F" w14:textId="77777777" w:rsidR="00DD400F" w:rsidRDefault="00DD400F" w:rsidP="002C48DA">
            <w:pPr>
              <w:pStyle w:val="Geenafstand"/>
              <w:rPr>
                <w:b/>
                <w:bCs/>
              </w:rPr>
            </w:pPr>
          </w:p>
          <w:p w14:paraId="621E71FC" w14:textId="77777777" w:rsidR="00DD400F" w:rsidRDefault="00DD400F" w:rsidP="002C48DA">
            <w:pPr>
              <w:pStyle w:val="Geenafstand"/>
              <w:rPr>
                <w:b/>
                <w:bCs/>
              </w:rPr>
            </w:pPr>
          </w:p>
        </w:tc>
        <w:tc>
          <w:tcPr>
            <w:tcW w:w="1539" w:type="dxa"/>
            <w:shd w:val="clear" w:color="auto" w:fill="273E80"/>
          </w:tcPr>
          <w:p w14:paraId="4507B10E" w14:textId="77777777" w:rsidR="00DD400F" w:rsidRPr="008E66B0" w:rsidRDefault="00DD400F" w:rsidP="002C48DA">
            <w:pPr>
              <w:pStyle w:val="Geenafstand"/>
              <w:rPr>
                <w:b/>
                <w:bCs/>
                <w:color w:val="FFFFFF" w:themeColor="background1"/>
              </w:rPr>
            </w:pPr>
            <w:r w:rsidRPr="008E66B0">
              <w:rPr>
                <w:b/>
                <w:bCs/>
                <w:color w:val="FFFFFF" w:themeColor="background1"/>
              </w:rPr>
              <w:t>Plaats</w:t>
            </w:r>
          </w:p>
          <w:p w14:paraId="53203E20" w14:textId="77777777" w:rsidR="00DD400F" w:rsidRPr="008E66B0" w:rsidRDefault="00DD400F" w:rsidP="002C48DA">
            <w:pPr>
              <w:pStyle w:val="Geenafstand"/>
              <w:rPr>
                <w:b/>
                <w:bCs/>
                <w:color w:val="FFFFFF" w:themeColor="background1"/>
              </w:rPr>
            </w:pPr>
          </w:p>
        </w:tc>
        <w:tc>
          <w:tcPr>
            <w:tcW w:w="3006" w:type="dxa"/>
          </w:tcPr>
          <w:p w14:paraId="16FC3BE0" w14:textId="77777777" w:rsidR="00DD400F" w:rsidRDefault="00DD400F" w:rsidP="002C48DA">
            <w:pPr>
              <w:pStyle w:val="Geenafstand"/>
            </w:pPr>
          </w:p>
        </w:tc>
      </w:tr>
      <w:tr w:rsidR="00DD400F" w14:paraId="042617FE" w14:textId="77777777" w:rsidTr="002C48DA">
        <w:trPr>
          <w:jc w:val="center"/>
        </w:trPr>
        <w:tc>
          <w:tcPr>
            <w:tcW w:w="1716" w:type="dxa"/>
            <w:shd w:val="clear" w:color="auto" w:fill="273E80"/>
          </w:tcPr>
          <w:p w14:paraId="24EF1E5D" w14:textId="77777777" w:rsidR="00DD400F" w:rsidRPr="008E66B0" w:rsidRDefault="00DD400F" w:rsidP="002C48DA">
            <w:pPr>
              <w:pStyle w:val="Geenafstand"/>
              <w:rPr>
                <w:b/>
                <w:bCs/>
                <w:color w:val="FFFFFF" w:themeColor="background1"/>
              </w:rPr>
            </w:pPr>
            <w:r w:rsidRPr="008E66B0">
              <w:rPr>
                <w:b/>
                <w:bCs/>
                <w:color w:val="FFFFFF" w:themeColor="background1"/>
              </w:rPr>
              <w:t>Naam</w:t>
            </w:r>
          </w:p>
        </w:tc>
        <w:tc>
          <w:tcPr>
            <w:tcW w:w="2801" w:type="dxa"/>
          </w:tcPr>
          <w:p w14:paraId="046CA956" w14:textId="77777777" w:rsidR="00DD400F" w:rsidRDefault="00DD400F" w:rsidP="002C48DA">
            <w:pPr>
              <w:pStyle w:val="Geenafstand"/>
              <w:rPr>
                <w:b/>
                <w:bCs/>
              </w:rPr>
            </w:pPr>
          </w:p>
          <w:p w14:paraId="57A8E9A9" w14:textId="77777777" w:rsidR="00DD400F" w:rsidRPr="00336973" w:rsidRDefault="00DD400F" w:rsidP="002C48DA">
            <w:pPr>
              <w:pStyle w:val="Geenafstand"/>
              <w:rPr>
                <w:b/>
                <w:bCs/>
              </w:rPr>
            </w:pPr>
          </w:p>
        </w:tc>
        <w:tc>
          <w:tcPr>
            <w:tcW w:w="1539" w:type="dxa"/>
            <w:shd w:val="clear" w:color="auto" w:fill="273E80"/>
          </w:tcPr>
          <w:p w14:paraId="0618D2B0" w14:textId="77777777" w:rsidR="00DD400F" w:rsidRPr="008E66B0" w:rsidRDefault="00DD400F" w:rsidP="002C48DA">
            <w:pPr>
              <w:pStyle w:val="Geenafstand"/>
              <w:rPr>
                <w:b/>
                <w:bCs/>
                <w:color w:val="FFFFFF" w:themeColor="background1"/>
              </w:rPr>
            </w:pPr>
            <w:r w:rsidRPr="008E66B0">
              <w:rPr>
                <w:b/>
                <w:bCs/>
                <w:color w:val="FFFFFF" w:themeColor="background1"/>
              </w:rPr>
              <w:t>Datum</w:t>
            </w:r>
          </w:p>
          <w:p w14:paraId="015758B2" w14:textId="77777777" w:rsidR="00DD400F" w:rsidRPr="008E66B0" w:rsidRDefault="00DD400F" w:rsidP="002C48DA">
            <w:pPr>
              <w:pStyle w:val="Geenafstand"/>
              <w:rPr>
                <w:b/>
                <w:bCs/>
                <w:color w:val="FFFFFF" w:themeColor="background1"/>
              </w:rPr>
            </w:pPr>
          </w:p>
        </w:tc>
        <w:tc>
          <w:tcPr>
            <w:tcW w:w="3006" w:type="dxa"/>
          </w:tcPr>
          <w:p w14:paraId="0EF26555" w14:textId="77777777" w:rsidR="00DD400F" w:rsidRDefault="00DD400F" w:rsidP="002C48DA">
            <w:pPr>
              <w:pStyle w:val="Geenafstand"/>
            </w:pPr>
          </w:p>
        </w:tc>
      </w:tr>
      <w:tr w:rsidR="00DD400F" w14:paraId="19F43DD3" w14:textId="77777777" w:rsidTr="002C48DA">
        <w:trPr>
          <w:jc w:val="center"/>
        </w:trPr>
        <w:tc>
          <w:tcPr>
            <w:tcW w:w="1716" w:type="dxa"/>
            <w:shd w:val="clear" w:color="auto" w:fill="273E80"/>
          </w:tcPr>
          <w:p w14:paraId="44732D66" w14:textId="77777777" w:rsidR="00DD400F" w:rsidRPr="008E66B0" w:rsidRDefault="00DD400F" w:rsidP="002C48DA">
            <w:pPr>
              <w:pStyle w:val="Geenafstand"/>
              <w:rPr>
                <w:b/>
                <w:bCs/>
                <w:color w:val="FFFFFF" w:themeColor="background1"/>
              </w:rPr>
            </w:pPr>
            <w:r w:rsidRPr="008E66B0">
              <w:rPr>
                <w:b/>
                <w:bCs/>
                <w:color w:val="FFFFFF" w:themeColor="background1"/>
              </w:rPr>
              <w:t>Functie</w:t>
            </w:r>
          </w:p>
        </w:tc>
        <w:tc>
          <w:tcPr>
            <w:tcW w:w="2801" w:type="dxa"/>
          </w:tcPr>
          <w:p w14:paraId="11A17424" w14:textId="77777777" w:rsidR="00DD400F" w:rsidRDefault="00DD400F" w:rsidP="002C48DA">
            <w:pPr>
              <w:pStyle w:val="Geenafstand"/>
              <w:rPr>
                <w:b/>
                <w:bCs/>
              </w:rPr>
            </w:pPr>
          </w:p>
          <w:p w14:paraId="79F14F35" w14:textId="77777777" w:rsidR="00DD400F" w:rsidRDefault="00DD400F" w:rsidP="002C48DA">
            <w:pPr>
              <w:pStyle w:val="Geenafstand"/>
              <w:rPr>
                <w:b/>
                <w:bCs/>
              </w:rPr>
            </w:pPr>
          </w:p>
          <w:p w14:paraId="3978A50E" w14:textId="77777777" w:rsidR="00DD400F" w:rsidRPr="00336973" w:rsidRDefault="00DD400F" w:rsidP="002C48DA">
            <w:pPr>
              <w:pStyle w:val="Geenafstand"/>
              <w:rPr>
                <w:b/>
                <w:bCs/>
              </w:rPr>
            </w:pPr>
          </w:p>
        </w:tc>
        <w:tc>
          <w:tcPr>
            <w:tcW w:w="1539" w:type="dxa"/>
            <w:shd w:val="clear" w:color="auto" w:fill="273E80"/>
          </w:tcPr>
          <w:p w14:paraId="6460ED37" w14:textId="77777777" w:rsidR="00DD400F" w:rsidRPr="008E66B0" w:rsidRDefault="00DD400F" w:rsidP="002C48DA">
            <w:pPr>
              <w:pStyle w:val="Geenafstand"/>
              <w:rPr>
                <w:b/>
                <w:bCs/>
                <w:color w:val="FFFFFF" w:themeColor="background1"/>
              </w:rPr>
            </w:pPr>
            <w:r w:rsidRPr="008E66B0">
              <w:rPr>
                <w:b/>
                <w:bCs/>
                <w:color w:val="FFFFFF" w:themeColor="background1"/>
              </w:rPr>
              <w:t>Handtekening</w:t>
            </w:r>
          </w:p>
          <w:p w14:paraId="75793CBB" w14:textId="77777777" w:rsidR="00DD400F" w:rsidRPr="008E66B0" w:rsidRDefault="00DD400F" w:rsidP="002C48DA">
            <w:pPr>
              <w:pStyle w:val="Geenafstand"/>
              <w:rPr>
                <w:b/>
                <w:bCs/>
                <w:color w:val="FFFFFF" w:themeColor="background1"/>
              </w:rPr>
            </w:pPr>
          </w:p>
        </w:tc>
        <w:tc>
          <w:tcPr>
            <w:tcW w:w="3006" w:type="dxa"/>
          </w:tcPr>
          <w:p w14:paraId="471BC566" w14:textId="77777777" w:rsidR="00DD400F" w:rsidRDefault="00DD400F" w:rsidP="002C48DA">
            <w:pPr>
              <w:pStyle w:val="Geenafstand"/>
            </w:pPr>
          </w:p>
          <w:p w14:paraId="0F70B073" w14:textId="77777777" w:rsidR="00DD400F" w:rsidRDefault="00DD400F" w:rsidP="002C48DA">
            <w:pPr>
              <w:pStyle w:val="Geenafstand"/>
            </w:pPr>
          </w:p>
          <w:p w14:paraId="712DEFCF" w14:textId="77777777" w:rsidR="00DD400F" w:rsidRDefault="00DD400F" w:rsidP="002C48DA">
            <w:pPr>
              <w:pStyle w:val="Geenafstand"/>
            </w:pPr>
          </w:p>
          <w:p w14:paraId="0A55D5B5" w14:textId="77777777" w:rsidR="00DD400F" w:rsidRDefault="00DD400F" w:rsidP="002C48DA">
            <w:pPr>
              <w:pStyle w:val="Geenafstand"/>
            </w:pPr>
          </w:p>
        </w:tc>
      </w:tr>
    </w:tbl>
    <w:p w14:paraId="49F47C8D" w14:textId="77777777" w:rsidR="00DD400F" w:rsidRDefault="00DD400F" w:rsidP="00DD400F">
      <w:pPr>
        <w:spacing w:after="0"/>
      </w:pPr>
    </w:p>
    <w:p w14:paraId="435B1034" w14:textId="77777777" w:rsidR="00DD400F" w:rsidRDefault="00DD400F" w:rsidP="00DD400F">
      <w:pPr>
        <w:rPr>
          <w:rFonts w:ascii="Arial" w:eastAsiaTheme="majorEastAsia" w:hAnsi="Arial" w:cs="Arial"/>
          <w:b/>
          <w:bCs/>
          <w:color w:val="273E80"/>
        </w:rPr>
      </w:pPr>
      <w:r>
        <w:br w:type="page"/>
      </w:r>
    </w:p>
    <w:p w14:paraId="178972B6" w14:textId="77777777" w:rsidR="00DD400F" w:rsidRPr="00386772" w:rsidRDefault="00DD400F" w:rsidP="00DD400F">
      <w:pPr>
        <w:pStyle w:val="Kop2"/>
        <w:rPr>
          <w:rFonts w:ascii="Arial" w:hAnsi="Arial" w:cs="Arial"/>
          <w:b/>
          <w:bCs/>
          <w:sz w:val="28"/>
          <w:szCs w:val="28"/>
        </w:rPr>
      </w:pPr>
      <w:bookmarkStart w:id="2" w:name="_Toc187827931"/>
      <w:r w:rsidRPr="00386772">
        <w:rPr>
          <w:rFonts w:ascii="Arial" w:hAnsi="Arial" w:cs="Arial"/>
          <w:b/>
          <w:bCs/>
          <w:sz w:val="28"/>
          <w:szCs w:val="28"/>
        </w:rPr>
        <w:lastRenderedPageBreak/>
        <w:t xml:space="preserve">Bijlage 5 </w:t>
      </w:r>
      <w:r w:rsidRPr="00386772">
        <w:rPr>
          <w:rFonts w:ascii="Arial" w:hAnsi="Arial" w:cs="Arial"/>
          <w:b/>
          <w:bCs/>
          <w:sz w:val="28"/>
          <w:szCs w:val="28"/>
        </w:rPr>
        <w:tab/>
        <w:t>Prijsopgave bedrijfswagens</w:t>
      </w:r>
      <w:bookmarkEnd w:id="2"/>
    </w:p>
    <w:p w14:paraId="0F025F1A" w14:textId="77777777" w:rsidR="00DD400F" w:rsidRDefault="00DD400F" w:rsidP="00DD400F">
      <w:pPr>
        <w:autoSpaceDE w:val="0"/>
        <w:autoSpaceDN w:val="0"/>
        <w:adjustRightInd w:val="0"/>
        <w:spacing w:after="0"/>
        <w:rPr>
          <w:rFonts w:ascii="Arial" w:hAnsi="Arial" w:cs="Arial"/>
          <w:sz w:val="20"/>
          <w:szCs w:val="20"/>
        </w:rPr>
      </w:pPr>
      <w:r>
        <w:rPr>
          <w:rFonts w:ascii="Arial" w:hAnsi="Arial" w:cs="Arial"/>
          <w:sz w:val="20"/>
          <w:szCs w:val="20"/>
        </w:rPr>
        <w:t>De hierna te noemen</w:t>
      </w:r>
    </w:p>
    <w:p w14:paraId="690717A6" w14:textId="77777777" w:rsidR="00DD400F" w:rsidRDefault="00DD400F" w:rsidP="00DD400F">
      <w:pPr>
        <w:autoSpaceDE w:val="0"/>
        <w:autoSpaceDN w:val="0"/>
        <w:adjustRightInd w:val="0"/>
        <w:spacing w:after="0"/>
        <w:rPr>
          <w:rFonts w:ascii="Arial" w:hAnsi="Arial" w:cs="Arial"/>
          <w:sz w:val="20"/>
          <w:szCs w:val="20"/>
        </w:rPr>
      </w:pPr>
    </w:p>
    <w:p w14:paraId="502325C7" w14:textId="77777777" w:rsidR="00DD400F" w:rsidRPr="008C49DD" w:rsidRDefault="00DD400F" w:rsidP="00DD400F">
      <w:pPr>
        <w:autoSpaceDE w:val="0"/>
        <w:autoSpaceDN w:val="0"/>
        <w:adjustRightInd w:val="0"/>
        <w:spacing w:after="0"/>
        <w:rPr>
          <w:rFonts w:ascii="Arial" w:hAnsi="Arial" w:cs="Arial"/>
          <w:sz w:val="20"/>
          <w:szCs w:val="20"/>
        </w:rPr>
      </w:pPr>
      <w:r>
        <w:rPr>
          <w:rFonts w:ascii="Arial" w:hAnsi="Arial" w:cs="Arial"/>
          <w:sz w:val="20"/>
          <w:szCs w:val="20"/>
        </w:rPr>
        <w:t>Inschrijver</w:t>
      </w:r>
      <w:r w:rsidRPr="008C49DD">
        <w:rPr>
          <w:rFonts w:ascii="Arial" w:hAnsi="Arial" w:cs="Arial"/>
          <w:sz w:val="20"/>
          <w:szCs w:val="20"/>
        </w:rPr>
        <w:t>: ………………………………………………………….……………………</w:t>
      </w:r>
      <w:r>
        <w:rPr>
          <w:rFonts w:ascii="Arial" w:hAnsi="Arial" w:cs="Arial"/>
          <w:sz w:val="20"/>
          <w:szCs w:val="20"/>
        </w:rPr>
        <w:t>………………..</w:t>
      </w:r>
    </w:p>
    <w:p w14:paraId="6F6D2166" w14:textId="77777777" w:rsidR="00DD400F" w:rsidRDefault="00DD400F" w:rsidP="00DD400F">
      <w:pPr>
        <w:autoSpaceDE w:val="0"/>
        <w:autoSpaceDN w:val="0"/>
        <w:adjustRightInd w:val="0"/>
        <w:spacing w:after="0"/>
        <w:rPr>
          <w:rFonts w:ascii="Arial" w:hAnsi="Arial" w:cs="Arial"/>
          <w:sz w:val="20"/>
          <w:szCs w:val="20"/>
        </w:rPr>
      </w:pPr>
      <w:r>
        <w:rPr>
          <w:rFonts w:ascii="Arial" w:hAnsi="Arial" w:cs="Arial"/>
          <w:sz w:val="20"/>
          <w:szCs w:val="20"/>
        </w:rPr>
        <w:t>G</w:t>
      </w:r>
      <w:r w:rsidRPr="008C49DD">
        <w:rPr>
          <w:rFonts w:ascii="Arial" w:hAnsi="Arial" w:cs="Arial"/>
          <w:sz w:val="20"/>
          <w:szCs w:val="20"/>
        </w:rPr>
        <w:t>evestigd te</w:t>
      </w:r>
      <w:r>
        <w:rPr>
          <w:rFonts w:ascii="Arial" w:hAnsi="Arial" w:cs="Arial"/>
          <w:sz w:val="20"/>
          <w:szCs w:val="20"/>
        </w:rPr>
        <w:t>:</w:t>
      </w:r>
      <w:r w:rsidRPr="008C49DD">
        <w:rPr>
          <w:rFonts w:ascii="Arial" w:hAnsi="Arial" w:cs="Arial"/>
          <w:sz w:val="20"/>
          <w:szCs w:val="20"/>
        </w:rPr>
        <w:t xml:space="preserve"> ……………………</w:t>
      </w:r>
      <w:r>
        <w:rPr>
          <w:rFonts w:ascii="Arial" w:hAnsi="Arial" w:cs="Arial"/>
          <w:sz w:val="20"/>
          <w:szCs w:val="20"/>
        </w:rPr>
        <w:t>…………………………………………………………………….……. V</w:t>
      </w:r>
      <w:r w:rsidRPr="008C49DD">
        <w:rPr>
          <w:rFonts w:ascii="Arial" w:hAnsi="Arial" w:cs="Arial"/>
          <w:sz w:val="20"/>
          <w:szCs w:val="20"/>
        </w:rPr>
        <w:t>ertegenwoordigd</w:t>
      </w:r>
      <w:r>
        <w:rPr>
          <w:rFonts w:ascii="Arial" w:hAnsi="Arial" w:cs="Arial"/>
          <w:sz w:val="20"/>
          <w:szCs w:val="20"/>
        </w:rPr>
        <w:t xml:space="preserve"> </w:t>
      </w:r>
      <w:r w:rsidRPr="008C49DD">
        <w:rPr>
          <w:rFonts w:ascii="Arial" w:hAnsi="Arial" w:cs="Arial"/>
          <w:sz w:val="20"/>
          <w:szCs w:val="20"/>
        </w:rPr>
        <w:t>door</w:t>
      </w:r>
      <w:r>
        <w:rPr>
          <w:rFonts w:ascii="Arial" w:hAnsi="Arial" w:cs="Arial"/>
          <w:sz w:val="20"/>
          <w:szCs w:val="20"/>
        </w:rPr>
        <w:t>:  ……………………………………….</w:t>
      </w:r>
      <w:r w:rsidRPr="008C49DD">
        <w:rPr>
          <w:rFonts w:ascii="Arial" w:hAnsi="Arial" w:cs="Arial"/>
          <w:sz w:val="20"/>
          <w:szCs w:val="20"/>
        </w:rPr>
        <w:t xml:space="preserve"> </w:t>
      </w:r>
      <w:r>
        <w:rPr>
          <w:rFonts w:ascii="Arial" w:hAnsi="Arial" w:cs="Arial"/>
          <w:sz w:val="20"/>
          <w:szCs w:val="20"/>
        </w:rPr>
        <w:t>……………………………………….</w:t>
      </w:r>
    </w:p>
    <w:p w14:paraId="48A74BA7" w14:textId="77777777" w:rsidR="00DD400F" w:rsidRPr="008C49DD" w:rsidRDefault="00DD400F" w:rsidP="00DD400F">
      <w:pPr>
        <w:autoSpaceDE w:val="0"/>
        <w:autoSpaceDN w:val="0"/>
        <w:adjustRightInd w:val="0"/>
        <w:spacing w:after="0"/>
        <w:rPr>
          <w:rFonts w:ascii="Arial" w:hAnsi="Arial" w:cs="Arial"/>
          <w:sz w:val="20"/>
          <w:szCs w:val="20"/>
        </w:rPr>
      </w:pPr>
      <w:r>
        <w:rPr>
          <w:rFonts w:ascii="Arial" w:hAnsi="Arial" w:cs="Arial"/>
          <w:sz w:val="20"/>
          <w:szCs w:val="20"/>
        </w:rPr>
        <w:t>F</w:t>
      </w:r>
      <w:r w:rsidRPr="008C49DD">
        <w:rPr>
          <w:rFonts w:ascii="Arial" w:hAnsi="Arial" w:cs="Arial"/>
          <w:sz w:val="20"/>
          <w:szCs w:val="20"/>
        </w:rPr>
        <w:t>unctie</w:t>
      </w:r>
      <w:r>
        <w:rPr>
          <w:rFonts w:ascii="Arial" w:hAnsi="Arial" w:cs="Arial"/>
          <w:sz w:val="20"/>
          <w:szCs w:val="20"/>
        </w:rPr>
        <w:t xml:space="preserve">: </w:t>
      </w:r>
      <w:r w:rsidRPr="008C49DD">
        <w:rPr>
          <w:rFonts w:ascii="Arial" w:hAnsi="Arial" w:cs="Arial"/>
          <w:sz w:val="20"/>
          <w:szCs w:val="20"/>
        </w:rPr>
        <w:t xml:space="preserve"> ………………………………</w:t>
      </w:r>
      <w:r>
        <w:rPr>
          <w:rFonts w:ascii="Arial" w:hAnsi="Arial" w:cs="Arial"/>
          <w:sz w:val="20"/>
          <w:szCs w:val="20"/>
        </w:rPr>
        <w:t>……………………………………………………………………</w:t>
      </w:r>
    </w:p>
    <w:p w14:paraId="550E1A69" w14:textId="77777777" w:rsidR="00DD400F" w:rsidRDefault="00DD400F" w:rsidP="00DD400F">
      <w:pPr>
        <w:autoSpaceDE w:val="0"/>
        <w:autoSpaceDN w:val="0"/>
        <w:adjustRightInd w:val="0"/>
        <w:spacing w:after="0"/>
        <w:rPr>
          <w:rFonts w:ascii="Arial" w:hAnsi="Arial" w:cs="Arial"/>
          <w:sz w:val="20"/>
          <w:szCs w:val="20"/>
        </w:rPr>
      </w:pPr>
    </w:p>
    <w:p w14:paraId="191818B2" w14:textId="77777777" w:rsidR="00DD400F" w:rsidRDefault="00DD400F" w:rsidP="00DD400F">
      <w:pPr>
        <w:autoSpaceDE w:val="0"/>
        <w:autoSpaceDN w:val="0"/>
        <w:adjustRightInd w:val="0"/>
        <w:spacing w:after="0"/>
        <w:rPr>
          <w:rFonts w:ascii="Arial" w:hAnsi="Arial" w:cs="Arial"/>
          <w:sz w:val="20"/>
          <w:szCs w:val="20"/>
        </w:rPr>
      </w:pPr>
      <w:r w:rsidRPr="008C49DD">
        <w:rPr>
          <w:rFonts w:ascii="Arial" w:hAnsi="Arial" w:cs="Arial"/>
          <w:sz w:val="20"/>
          <w:szCs w:val="20"/>
        </w:rPr>
        <w:t xml:space="preserve">verklaart zich door rechtsgeldige ondertekening van </w:t>
      </w:r>
      <w:r>
        <w:rPr>
          <w:rFonts w:ascii="Arial" w:hAnsi="Arial" w:cs="Arial"/>
          <w:sz w:val="20"/>
          <w:szCs w:val="20"/>
        </w:rPr>
        <w:t>deze prijsopgave</w:t>
      </w:r>
      <w:r w:rsidRPr="008C49DD">
        <w:rPr>
          <w:rFonts w:ascii="Arial" w:hAnsi="Arial" w:cs="Arial"/>
          <w:sz w:val="20"/>
          <w:szCs w:val="20"/>
        </w:rPr>
        <w:t xml:space="preserve"> bereid </w:t>
      </w:r>
      <w:r>
        <w:rPr>
          <w:rFonts w:ascii="Arial" w:hAnsi="Arial" w:cs="Arial"/>
          <w:sz w:val="20"/>
          <w:szCs w:val="20"/>
        </w:rPr>
        <w:t>tot het uitvoeren</w:t>
      </w:r>
      <w:r w:rsidRPr="008C49DD">
        <w:rPr>
          <w:rFonts w:ascii="Arial" w:hAnsi="Arial" w:cs="Arial"/>
          <w:sz w:val="20"/>
          <w:szCs w:val="20"/>
        </w:rPr>
        <w:t xml:space="preserve"> van de </w:t>
      </w:r>
      <w:r>
        <w:rPr>
          <w:rFonts w:ascii="Arial" w:hAnsi="Arial" w:cs="Arial"/>
          <w:sz w:val="20"/>
          <w:szCs w:val="20"/>
        </w:rPr>
        <w:t xml:space="preserve">opdracht </w:t>
      </w:r>
      <w:r w:rsidRPr="008C49DD">
        <w:rPr>
          <w:rFonts w:ascii="Arial" w:hAnsi="Arial" w:cs="Arial"/>
          <w:sz w:val="20"/>
          <w:szCs w:val="20"/>
        </w:rPr>
        <w:t>voor</w:t>
      </w:r>
      <w:r>
        <w:rPr>
          <w:rFonts w:ascii="Arial" w:hAnsi="Arial" w:cs="Arial"/>
          <w:sz w:val="20"/>
          <w:szCs w:val="20"/>
        </w:rPr>
        <w:t xml:space="preserve"> de gemeente Houten volgens het aanbestedingsdocument ‘bedrijfswagens (diesel)’  </w:t>
      </w:r>
      <w:r w:rsidRPr="008C49DD">
        <w:rPr>
          <w:rFonts w:ascii="Arial" w:hAnsi="Arial" w:cs="Arial"/>
          <w:sz w:val="20"/>
          <w:szCs w:val="20"/>
        </w:rPr>
        <w:t xml:space="preserve">inclusief </w:t>
      </w:r>
      <w:r>
        <w:rPr>
          <w:rFonts w:ascii="Arial" w:hAnsi="Arial" w:cs="Arial"/>
          <w:sz w:val="20"/>
          <w:szCs w:val="20"/>
        </w:rPr>
        <w:t xml:space="preserve">bijlagen en </w:t>
      </w:r>
      <w:r w:rsidRPr="008C49DD">
        <w:rPr>
          <w:rFonts w:ascii="Arial" w:hAnsi="Arial" w:cs="Arial"/>
          <w:sz w:val="20"/>
          <w:szCs w:val="20"/>
        </w:rPr>
        <w:t xml:space="preserve">de </w:t>
      </w:r>
      <w:r>
        <w:rPr>
          <w:rFonts w:ascii="Arial" w:hAnsi="Arial" w:cs="Arial"/>
          <w:sz w:val="20"/>
          <w:szCs w:val="20"/>
        </w:rPr>
        <w:t>n</w:t>
      </w:r>
      <w:r w:rsidRPr="008C49DD">
        <w:rPr>
          <w:rFonts w:ascii="Arial" w:hAnsi="Arial" w:cs="Arial"/>
          <w:sz w:val="20"/>
          <w:szCs w:val="20"/>
        </w:rPr>
        <w:t xml:space="preserve">ota ('s) van </w:t>
      </w:r>
      <w:r>
        <w:rPr>
          <w:rFonts w:ascii="Arial" w:hAnsi="Arial" w:cs="Arial"/>
          <w:sz w:val="20"/>
          <w:szCs w:val="20"/>
        </w:rPr>
        <w:t>inl</w:t>
      </w:r>
      <w:r w:rsidRPr="008C49DD">
        <w:rPr>
          <w:rFonts w:ascii="Arial" w:hAnsi="Arial" w:cs="Arial"/>
          <w:sz w:val="20"/>
          <w:szCs w:val="20"/>
        </w:rPr>
        <w:t>ichtingen.</w:t>
      </w:r>
    </w:p>
    <w:p w14:paraId="4C782361" w14:textId="77777777" w:rsidR="00DD400F" w:rsidRDefault="00DD400F" w:rsidP="00DD400F">
      <w:pPr>
        <w:spacing w:after="0"/>
        <w:rPr>
          <w:rFonts w:ascii="Arial" w:hAnsi="Arial" w:cs="Arial"/>
          <w:sz w:val="20"/>
          <w:szCs w:val="20"/>
        </w:rPr>
      </w:pPr>
    </w:p>
    <w:p w14:paraId="37F21B5A" w14:textId="77777777" w:rsidR="00DD400F" w:rsidRPr="00FB2F4A" w:rsidRDefault="00DD400F" w:rsidP="00DD400F">
      <w:pPr>
        <w:spacing w:after="0"/>
        <w:rPr>
          <w:rFonts w:ascii="Arial" w:hAnsi="Arial" w:cs="Arial"/>
          <w:b/>
          <w:sz w:val="20"/>
          <w:szCs w:val="20"/>
        </w:rPr>
      </w:pPr>
      <w:r>
        <w:rPr>
          <w:rFonts w:ascii="Arial" w:hAnsi="Arial" w:cs="Arial"/>
          <w:b/>
          <w:sz w:val="20"/>
          <w:szCs w:val="20"/>
        </w:rPr>
        <w:t>Verklaring m</w:t>
      </w:r>
      <w:r w:rsidRPr="00FB2F4A">
        <w:rPr>
          <w:rFonts w:ascii="Arial" w:hAnsi="Arial" w:cs="Arial"/>
          <w:b/>
          <w:sz w:val="20"/>
          <w:szCs w:val="20"/>
        </w:rPr>
        <w:t>inimumeisen</w:t>
      </w:r>
    </w:p>
    <w:p w14:paraId="5E1020BD" w14:textId="77777777" w:rsidR="00DD400F" w:rsidRDefault="00DD400F" w:rsidP="00DD400F">
      <w:pPr>
        <w:spacing w:after="0"/>
        <w:rPr>
          <w:rFonts w:ascii="Arial" w:hAnsi="Arial" w:cs="Arial"/>
          <w:sz w:val="20"/>
          <w:szCs w:val="20"/>
        </w:rPr>
      </w:pPr>
      <w:r>
        <w:rPr>
          <w:rFonts w:ascii="Arial" w:hAnsi="Arial" w:cs="Arial"/>
          <w:sz w:val="20"/>
          <w:szCs w:val="20"/>
        </w:rPr>
        <w:t xml:space="preserve">Door het ondertekenen van deze prijsopgave verklaart inschrijver </w:t>
      </w:r>
      <w:r w:rsidRPr="00FB2F4A">
        <w:rPr>
          <w:rFonts w:ascii="Arial" w:hAnsi="Arial" w:cs="Arial"/>
          <w:sz w:val="20"/>
          <w:szCs w:val="20"/>
        </w:rPr>
        <w:t xml:space="preserve">onvoorwaardelijk en zonder voorbehoud akkoord te gaan en tevens volledig </w:t>
      </w:r>
      <w:r>
        <w:rPr>
          <w:rFonts w:ascii="Arial" w:hAnsi="Arial" w:cs="Arial"/>
          <w:sz w:val="20"/>
          <w:szCs w:val="20"/>
        </w:rPr>
        <w:t>t</w:t>
      </w:r>
      <w:r w:rsidRPr="00FB2F4A">
        <w:rPr>
          <w:rFonts w:ascii="Arial" w:hAnsi="Arial" w:cs="Arial"/>
          <w:sz w:val="20"/>
          <w:szCs w:val="20"/>
        </w:rPr>
        <w:t xml:space="preserve">e voldoen aan </w:t>
      </w:r>
      <w:r>
        <w:rPr>
          <w:rFonts w:ascii="Arial" w:hAnsi="Arial" w:cs="Arial"/>
          <w:sz w:val="20"/>
          <w:szCs w:val="20"/>
        </w:rPr>
        <w:t>de voorwaarden en m</w:t>
      </w:r>
      <w:r w:rsidRPr="00FB2F4A">
        <w:rPr>
          <w:rFonts w:ascii="Arial" w:hAnsi="Arial" w:cs="Arial"/>
          <w:sz w:val="20"/>
          <w:szCs w:val="20"/>
        </w:rPr>
        <w:t>inimumeisen</w:t>
      </w:r>
      <w:r>
        <w:rPr>
          <w:rFonts w:ascii="Arial" w:hAnsi="Arial" w:cs="Arial"/>
          <w:sz w:val="20"/>
          <w:szCs w:val="20"/>
        </w:rPr>
        <w:t xml:space="preserve"> gesteld in hoofdstuk 4 van het aanbestedingsdocument ‘bedrijfswagens (diesel)’ </w:t>
      </w:r>
      <w:r w:rsidRPr="008C49DD">
        <w:rPr>
          <w:rFonts w:ascii="Arial" w:hAnsi="Arial" w:cs="Arial"/>
          <w:sz w:val="20"/>
          <w:szCs w:val="20"/>
        </w:rPr>
        <w:t xml:space="preserve">inclusief </w:t>
      </w:r>
      <w:r>
        <w:rPr>
          <w:rFonts w:ascii="Arial" w:hAnsi="Arial" w:cs="Arial"/>
          <w:sz w:val="20"/>
          <w:szCs w:val="20"/>
        </w:rPr>
        <w:t xml:space="preserve">bijlagen en </w:t>
      </w:r>
      <w:r w:rsidRPr="008C49DD">
        <w:rPr>
          <w:rFonts w:ascii="Arial" w:hAnsi="Arial" w:cs="Arial"/>
          <w:sz w:val="20"/>
          <w:szCs w:val="20"/>
        </w:rPr>
        <w:t xml:space="preserve">de </w:t>
      </w:r>
      <w:r>
        <w:rPr>
          <w:rFonts w:ascii="Arial" w:hAnsi="Arial" w:cs="Arial"/>
          <w:sz w:val="20"/>
          <w:szCs w:val="20"/>
        </w:rPr>
        <w:t>n</w:t>
      </w:r>
      <w:r w:rsidRPr="008C49DD">
        <w:rPr>
          <w:rFonts w:ascii="Arial" w:hAnsi="Arial" w:cs="Arial"/>
          <w:sz w:val="20"/>
          <w:szCs w:val="20"/>
        </w:rPr>
        <w:t xml:space="preserve">ota ('s) van </w:t>
      </w:r>
      <w:r>
        <w:rPr>
          <w:rFonts w:ascii="Arial" w:hAnsi="Arial" w:cs="Arial"/>
          <w:sz w:val="20"/>
          <w:szCs w:val="20"/>
        </w:rPr>
        <w:t>i</w:t>
      </w:r>
      <w:r w:rsidRPr="008C49DD">
        <w:rPr>
          <w:rFonts w:ascii="Arial" w:hAnsi="Arial" w:cs="Arial"/>
          <w:sz w:val="20"/>
          <w:szCs w:val="20"/>
        </w:rPr>
        <w:t>nlichtingen</w:t>
      </w:r>
      <w:r>
        <w:rPr>
          <w:rFonts w:ascii="Arial" w:hAnsi="Arial" w:cs="Arial"/>
          <w:sz w:val="20"/>
          <w:szCs w:val="20"/>
        </w:rPr>
        <w:t>.</w:t>
      </w:r>
    </w:p>
    <w:p w14:paraId="2BC4D2B8" w14:textId="77777777" w:rsidR="00DD400F" w:rsidRDefault="00DD400F" w:rsidP="00DD400F">
      <w:pPr>
        <w:spacing w:after="0"/>
        <w:rPr>
          <w:rFonts w:ascii="Arial" w:hAnsi="Arial" w:cs="Arial"/>
          <w:sz w:val="20"/>
          <w:szCs w:val="20"/>
        </w:rPr>
      </w:pPr>
    </w:p>
    <w:p w14:paraId="38D4B170" w14:textId="77777777" w:rsidR="00DD400F" w:rsidRPr="008C49DD" w:rsidRDefault="00DD400F" w:rsidP="00DD400F">
      <w:pPr>
        <w:spacing w:after="0"/>
        <w:rPr>
          <w:rFonts w:ascii="Arial" w:hAnsi="Arial" w:cs="Arial"/>
        </w:rPr>
      </w:pPr>
      <w:r w:rsidRPr="00FB2F4A">
        <w:rPr>
          <w:rFonts w:ascii="Arial" w:hAnsi="Arial" w:cs="Arial"/>
          <w:b/>
          <w:sz w:val="20"/>
          <w:szCs w:val="20"/>
        </w:rPr>
        <w:t>Prijzen</w:t>
      </w:r>
      <w:r>
        <w:rPr>
          <w:rFonts w:ascii="Arial" w:hAnsi="Arial" w:cs="Arial"/>
          <w:sz w:val="20"/>
          <w:szCs w:val="20"/>
        </w:rPr>
        <w:t xml:space="preserve"> (overeenkomstig </w:t>
      </w:r>
      <w:r w:rsidRPr="004D1414">
        <w:rPr>
          <w:rFonts w:ascii="Arial" w:hAnsi="Arial" w:cs="Arial"/>
          <w:sz w:val="20"/>
          <w:szCs w:val="20"/>
        </w:rPr>
        <w:t>paragraaf 5.3)</w:t>
      </w:r>
    </w:p>
    <w:p w14:paraId="52A7F24C" w14:textId="77777777" w:rsidR="00DD400F" w:rsidRPr="0006147F" w:rsidRDefault="00DD400F" w:rsidP="00DD400F">
      <w:pPr>
        <w:pStyle w:val="Geenafstand"/>
        <w:rPr>
          <w:i/>
          <w:sz w:val="18"/>
        </w:rPr>
      </w:pPr>
      <w:r w:rsidRPr="0006147F">
        <w:rPr>
          <w:i/>
          <w:sz w:val="18"/>
        </w:rPr>
        <w:t xml:space="preserve">De grijs gearceerde </w:t>
      </w:r>
      <w:r>
        <w:rPr>
          <w:i/>
          <w:sz w:val="18"/>
        </w:rPr>
        <w:t>velden dienen ingevuld te worden.</w:t>
      </w:r>
    </w:p>
    <w:tbl>
      <w:tblPr>
        <w:tblpPr w:leftFromText="141" w:rightFromText="141" w:vertAnchor="text" w:horzAnchor="margin" w:tblpY="18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851"/>
        <w:gridCol w:w="1417"/>
        <w:gridCol w:w="1701"/>
      </w:tblGrid>
      <w:tr w:rsidR="0023759A" w:rsidRPr="000E63C1" w14:paraId="60E2F8BD" w14:textId="77777777" w:rsidTr="0023759A">
        <w:tc>
          <w:tcPr>
            <w:tcW w:w="5240" w:type="dxa"/>
            <w:shd w:val="clear" w:color="auto" w:fill="273E80"/>
          </w:tcPr>
          <w:p w14:paraId="10073AEF" w14:textId="77777777" w:rsidR="0023759A" w:rsidRPr="00682794" w:rsidRDefault="0023759A" w:rsidP="002C48DA">
            <w:pPr>
              <w:spacing w:after="0"/>
              <w:rPr>
                <w:rFonts w:ascii="Arial" w:hAnsi="Arial" w:cs="Arial"/>
                <w:b/>
                <w:color w:val="FFFFFF" w:themeColor="background1"/>
                <w:sz w:val="20"/>
                <w:szCs w:val="20"/>
              </w:rPr>
            </w:pPr>
            <w:r w:rsidRPr="00682794">
              <w:rPr>
                <w:rFonts w:ascii="Arial" w:hAnsi="Arial" w:cs="Arial"/>
                <w:b/>
                <w:color w:val="FFFFFF" w:themeColor="background1"/>
                <w:sz w:val="20"/>
                <w:szCs w:val="20"/>
              </w:rPr>
              <w:t>Omschrijving</w:t>
            </w:r>
          </w:p>
        </w:tc>
        <w:tc>
          <w:tcPr>
            <w:tcW w:w="851" w:type="dxa"/>
            <w:shd w:val="clear" w:color="auto" w:fill="273E80"/>
          </w:tcPr>
          <w:p w14:paraId="579FC2D2" w14:textId="68FCB4D2" w:rsidR="0023759A" w:rsidRDefault="0023759A" w:rsidP="002C48DA">
            <w:pPr>
              <w:spacing w:after="0"/>
              <w:rPr>
                <w:rFonts w:ascii="Arial" w:hAnsi="Arial" w:cs="Arial"/>
                <w:b/>
                <w:bCs/>
                <w:iCs/>
                <w:color w:val="FFFFFF" w:themeColor="background1"/>
                <w:sz w:val="20"/>
                <w:szCs w:val="20"/>
              </w:rPr>
            </w:pPr>
            <w:r>
              <w:rPr>
                <w:rFonts w:ascii="Arial" w:hAnsi="Arial" w:cs="Arial"/>
                <w:b/>
                <w:bCs/>
                <w:iCs/>
                <w:color w:val="FFFFFF" w:themeColor="background1"/>
                <w:sz w:val="20"/>
                <w:szCs w:val="20"/>
              </w:rPr>
              <w:t>Aantal</w:t>
            </w:r>
          </w:p>
        </w:tc>
        <w:tc>
          <w:tcPr>
            <w:tcW w:w="1417" w:type="dxa"/>
            <w:shd w:val="clear" w:color="auto" w:fill="273E80"/>
          </w:tcPr>
          <w:p w14:paraId="1BCEAE11" w14:textId="53914CF7" w:rsidR="0023759A" w:rsidRDefault="0023759A" w:rsidP="002C48DA">
            <w:pPr>
              <w:spacing w:after="0"/>
              <w:rPr>
                <w:rFonts w:ascii="Arial" w:hAnsi="Arial" w:cs="Arial"/>
                <w:b/>
                <w:bCs/>
                <w:iCs/>
                <w:color w:val="FFFFFF" w:themeColor="background1"/>
                <w:sz w:val="20"/>
                <w:szCs w:val="20"/>
              </w:rPr>
            </w:pPr>
            <w:r>
              <w:rPr>
                <w:rFonts w:ascii="Arial" w:hAnsi="Arial" w:cs="Arial"/>
                <w:b/>
                <w:bCs/>
                <w:iCs/>
                <w:color w:val="FFFFFF" w:themeColor="background1"/>
                <w:sz w:val="20"/>
                <w:szCs w:val="20"/>
              </w:rPr>
              <w:t>Prijs per stuk</w:t>
            </w:r>
          </w:p>
        </w:tc>
        <w:tc>
          <w:tcPr>
            <w:tcW w:w="1701" w:type="dxa"/>
            <w:shd w:val="clear" w:color="auto" w:fill="273E80"/>
          </w:tcPr>
          <w:p w14:paraId="006C96D4" w14:textId="1521DF1F" w:rsidR="0023759A" w:rsidRPr="00682794" w:rsidRDefault="0023759A" w:rsidP="002C48DA">
            <w:pPr>
              <w:spacing w:after="0"/>
              <w:rPr>
                <w:rFonts w:ascii="Arial" w:hAnsi="Arial" w:cs="Arial"/>
                <w:b/>
                <w:bCs/>
                <w:iCs/>
                <w:color w:val="FFFFFF" w:themeColor="background1"/>
                <w:sz w:val="20"/>
                <w:szCs w:val="20"/>
              </w:rPr>
            </w:pPr>
            <w:r>
              <w:rPr>
                <w:rFonts w:ascii="Arial" w:hAnsi="Arial" w:cs="Arial"/>
                <w:b/>
                <w:bCs/>
                <w:iCs/>
                <w:color w:val="FFFFFF" w:themeColor="background1"/>
                <w:sz w:val="20"/>
                <w:szCs w:val="20"/>
              </w:rPr>
              <w:t>Totaal</w:t>
            </w:r>
          </w:p>
        </w:tc>
      </w:tr>
      <w:tr w:rsidR="0023759A" w:rsidRPr="00A118FE" w14:paraId="01B1AE5D" w14:textId="77777777" w:rsidTr="0023759A">
        <w:trPr>
          <w:trHeight w:val="427"/>
        </w:trPr>
        <w:tc>
          <w:tcPr>
            <w:tcW w:w="5240" w:type="dxa"/>
            <w:shd w:val="clear" w:color="auto" w:fill="auto"/>
          </w:tcPr>
          <w:p w14:paraId="7E6D4D90" w14:textId="1536DC04" w:rsidR="0023759A" w:rsidRPr="004B2B09" w:rsidRDefault="0023759A" w:rsidP="002C48DA">
            <w:pPr>
              <w:spacing w:after="0"/>
              <w:rPr>
                <w:rFonts w:ascii="Arial" w:hAnsi="Arial" w:cs="Arial"/>
                <w:sz w:val="20"/>
                <w:szCs w:val="20"/>
              </w:rPr>
            </w:pPr>
            <w:r>
              <w:rPr>
                <w:rFonts w:ascii="Arial" w:hAnsi="Arial" w:cs="Arial"/>
                <w:sz w:val="20"/>
                <w:szCs w:val="20"/>
              </w:rPr>
              <w:t>Bedrijfswagen winterdienst zonder kiepfunctie *)</w:t>
            </w:r>
          </w:p>
        </w:tc>
        <w:tc>
          <w:tcPr>
            <w:tcW w:w="851" w:type="dxa"/>
          </w:tcPr>
          <w:p w14:paraId="0DAD00E2" w14:textId="3C7875B2" w:rsidR="0023759A" w:rsidRPr="004B2B09" w:rsidRDefault="0023759A" w:rsidP="002C48DA">
            <w:pPr>
              <w:pStyle w:val="Pa02"/>
              <w:rPr>
                <w:rFonts w:ascii="Arial" w:hAnsi="Arial"/>
                <w:color w:val="000000"/>
                <w:sz w:val="20"/>
                <w:szCs w:val="20"/>
              </w:rPr>
            </w:pPr>
            <w:r>
              <w:rPr>
                <w:rFonts w:ascii="Arial" w:hAnsi="Arial"/>
                <w:color w:val="000000"/>
                <w:sz w:val="20"/>
                <w:szCs w:val="20"/>
              </w:rPr>
              <w:t>2</w:t>
            </w:r>
          </w:p>
        </w:tc>
        <w:tc>
          <w:tcPr>
            <w:tcW w:w="1417" w:type="dxa"/>
            <w:shd w:val="clear" w:color="auto" w:fill="E7E6E6" w:themeFill="background2"/>
          </w:tcPr>
          <w:p w14:paraId="70B7F9FC" w14:textId="4D0C6E56" w:rsidR="0023759A" w:rsidRPr="004B2B09" w:rsidRDefault="0023759A" w:rsidP="002C48DA">
            <w:pPr>
              <w:pStyle w:val="Pa02"/>
              <w:rPr>
                <w:rFonts w:ascii="Arial" w:hAnsi="Arial"/>
                <w:color w:val="000000"/>
                <w:sz w:val="20"/>
                <w:szCs w:val="20"/>
              </w:rPr>
            </w:pPr>
            <w:r>
              <w:rPr>
                <w:rFonts w:ascii="Arial" w:hAnsi="Arial"/>
                <w:color w:val="000000"/>
                <w:sz w:val="20"/>
                <w:szCs w:val="20"/>
              </w:rPr>
              <w:t>€</w:t>
            </w:r>
          </w:p>
        </w:tc>
        <w:tc>
          <w:tcPr>
            <w:tcW w:w="1701" w:type="dxa"/>
            <w:shd w:val="clear" w:color="auto" w:fill="E7E6E6" w:themeFill="background2"/>
          </w:tcPr>
          <w:p w14:paraId="42458FFD" w14:textId="62F87546" w:rsidR="0023759A" w:rsidRPr="004B2B09" w:rsidRDefault="0023759A" w:rsidP="002C48DA">
            <w:pPr>
              <w:pStyle w:val="Pa02"/>
              <w:rPr>
                <w:rFonts w:ascii="Arial" w:hAnsi="Arial"/>
                <w:color w:val="000000"/>
                <w:sz w:val="20"/>
                <w:szCs w:val="20"/>
              </w:rPr>
            </w:pPr>
            <w:r w:rsidRPr="004B2B09">
              <w:rPr>
                <w:rFonts w:ascii="Arial" w:hAnsi="Arial"/>
                <w:color w:val="000000"/>
                <w:sz w:val="20"/>
                <w:szCs w:val="20"/>
              </w:rPr>
              <w:t>€</w:t>
            </w:r>
          </w:p>
        </w:tc>
      </w:tr>
      <w:tr w:rsidR="0023759A" w:rsidRPr="00A118FE" w14:paraId="12472A53" w14:textId="77777777" w:rsidTr="0023759A">
        <w:trPr>
          <w:trHeight w:val="427"/>
        </w:trPr>
        <w:tc>
          <w:tcPr>
            <w:tcW w:w="5240" w:type="dxa"/>
            <w:shd w:val="clear" w:color="auto" w:fill="auto"/>
          </w:tcPr>
          <w:p w14:paraId="0248CBEA" w14:textId="0F766944" w:rsidR="0023759A" w:rsidRDefault="0023759A" w:rsidP="002C48DA">
            <w:pPr>
              <w:spacing w:after="0"/>
              <w:rPr>
                <w:rFonts w:ascii="Arial" w:hAnsi="Arial" w:cs="Arial"/>
                <w:sz w:val="20"/>
                <w:szCs w:val="20"/>
              </w:rPr>
            </w:pPr>
            <w:r>
              <w:rPr>
                <w:rFonts w:ascii="Arial" w:hAnsi="Arial" w:cs="Arial"/>
                <w:sz w:val="20"/>
                <w:szCs w:val="20"/>
              </w:rPr>
              <w:t>Bedrijfswagen winterdienst met kiepfunctie *)</w:t>
            </w:r>
          </w:p>
        </w:tc>
        <w:tc>
          <w:tcPr>
            <w:tcW w:w="851" w:type="dxa"/>
          </w:tcPr>
          <w:p w14:paraId="5CD59080" w14:textId="4CB1183D" w:rsidR="0023759A" w:rsidRPr="004B2B09" w:rsidRDefault="0023759A" w:rsidP="002C48DA">
            <w:pPr>
              <w:pStyle w:val="Pa02"/>
              <w:rPr>
                <w:rFonts w:ascii="Arial" w:hAnsi="Arial"/>
                <w:color w:val="000000"/>
                <w:sz w:val="20"/>
                <w:szCs w:val="20"/>
              </w:rPr>
            </w:pPr>
            <w:r>
              <w:rPr>
                <w:rFonts w:ascii="Arial" w:hAnsi="Arial"/>
                <w:color w:val="000000"/>
                <w:sz w:val="20"/>
                <w:szCs w:val="20"/>
              </w:rPr>
              <w:t>1</w:t>
            </w:r>
          </w:p>
        </w:tc>
        <w:tc>
          <w:tcPr>
            <w:tcW w:w="1417" w:type="dxa"/>
            <w:shd w:val="clear" w:color="auto" w:fill="E7E6E6" w:themeFill="background2"/>
          </w:tcPr>
          <w:p w14:paraId="1D196EDA" w14:textId="40FBC163" w:rsidR="0023759A" w:rsidRPr="004B2B09" w:rsidRDefault="0023759A" w:rsidP="002C48DA">
            <w:pPr>
              <w:pStyle w:val="Pa02"/>
              <w:rPr>
                <w:rFonts w:ascii="Arial" w:hAnsi="Arial"/>
                <w:color w:val="000000"/>
                <w:sz w:val="20"/>
                <w:szCs w:val="20"/>
              </w:rPr>
            </w:pPr>
            <w:r>
              <w:rPr>
                <w:rFonts w:ascii="Arial" w:hAnsi="Arial"/>
                <w:color w:val="000000"/>
                <w:sz w:val="20"/>
                <w:szCs w:val="20"/>
              </w:rPr>
              <w:t>€</w:t>
            </w:r>
          </w:p>
        </w:tc>
        <w:tc>
          <w:tcPr>
            <w:tcW w:w="1701" w:type="dxa"/>
            <w:shd w:val="clear" w:color="auto" w:fill="E7E6E6" w:themeFill="background2"/>
          </w:tcPr>
          <w:p w14:paraId="3DC38EB9" w14:textId="30DCF0D1" w:rsidR="0023759A" w:rsidRPr="004B2B09" w:rsidRDefault="0023759A" w:rsidP="002C48DA">
            <w:pPr>
              <w:pStyle w:val="Pa02"/>
              <w:rPr>
                <w:rFonts w:ascii="Arial" w:hAnsi="Arial"/>
                <w:color w:val="000000"/>
                <w:sz w:val="20"/>
                <w:szCs w:val="20"/>
              </w:rPr>
            </w:pPr>
            <w:r>
              <w:rPr>
                <w:rFonts w:ascii="Arial" w:hAnsi="Arial"/>
                <w:color w:val="000000"/>
                <w:sz w:val="20"/>
                <w:szCs w:val="20"/>
              </w:rPr>
              <w:t>€</w:t>
            </w:r>
          </w:p>
        </w:tc>
      </w:tr>
      <w:tr w:rsidR="0023759A" w:rsidRPr="00A118FE" w14:paraId="6EA0957C" w14:textId="77777777" w:rsidTr="0023759A">
        <w:trPr>
          <w:trHeight w:val="427"/>
        </w:trPr>
        <w:tc>
          <w:tcPr>
            <w:tcW w:w="5240" w:type="dxa"/>
            <w:shd w:val="clear" w:color="auto" w:fill="auto"/>
          </w:tcPr>
          <w:p w14:paraId="21EFA08D" w14:textId="1C2D977D" w:rsidR="0023759A" w:rsidRDefault="0023759A" w:rsidP="002C48DA">
            <w:pPr>
              <w:spacing w:after="0"/>
              <w:rPr>
                <w:rFonts w:ascii="Arial" w:hAnsi="Arial" w:cs="Arial"/>
                <w:sz w:val="20"/>
                <w:szCs w:val="20"/>
              </w:rPr>
            </w:pPr>
            <w:r>
              <w:rPr>
                <w:rFonts w:ascii="Arial" w:hAnsi="Arial" w:cs="Arial"/>
                <w:sz w:val="20"/>
                <w:szCs w:val="20"/>
              </w:rPr>
              <w:t xml:space="preserve">Bedrijfswagen </w:t>
            </w:r>
            <w:proofErr w:type="spellStart"/>
            <w:r>
              <w:rPr>
                <w:rFonts w:ascii="Arial" w:hAnsi="Arial" w:cs="Arial"/>
                <w:sz w:val="20"/>
                <w:szCs w:val="20"/>
              </w:rPr>
              <w:t>tbv</w:t>
            </w:r>
            <w:proofErr w:type="spellEnd"/>
            <w:r>
              <w:rPr>
                <w:rFonts w:ascii="Arial" w:hAnsi="Arial" w:cs="Arial"/>
                <w:sz w:val="20"/>
                <w:szCs w:val="20"/>
              </w:rPr>
              <w:t xml:space="preserve"> stratenmakers </w:t>
            </w:r>
            <w:r>
              <w:rPr>
                <w:rFonts w:ascii="Arial" w:hAnsi="Arial" w:cs="Arial"/>
                <w:sz w:val="20"/>
                <w:szCs w:val="20"/>
              </w:rPr>
              <w:t>*)</w:t>
            </w:r>
          </w:p>
        </w:tc>
        <w:tc>
          <w:tcPr>
            <w:tcW w:w="851" w:type="dxa"/>
          </w:tcPr>
          <w:p w14:paraId="3A6E5F4A" w14:textId="35776F1A" w:rsidR="0023759A" w:rsidRPr="004B2B09" w:rsidRDefault="0023759A" w:rsidP="002C48DA">
            <w:pPr>
              <w:pStyle w:val="Pa02"/>
              <w:rPr>
                <w:rFonts w:ascii="Arial" w:hAnsi="Arial"/>
                <w:color w:val="000000"/>
                <w:sz w:val="20"/>
                <w:szCs w:val="20"/>
              </w:rPr>
            </w:pPr>
            <w:r>
              <w:rPr>
                <w:rFonts w:ascii="Arial" w:hAnsi="Arial"/>
                <w:color w:val="000000"/>
                <w:sz w:val="20"/>
                <w:szCs w:val="20"/>
              </w:rPr>
              <w:t>1</w:t>
            </w:r>
          </w:p>
        </w:tc>
        <w:tc>
          <w:tcPr>
            <w:tcW w:w="1417" w:type="dxa"/>
            <w:shd w:val="clear" w:color="auto" w:fill="E7E6E6" w:themeFill="background2"/>
          </w:tcPr>
          <w:p w14:paraId="684A3613" w14:textId="3FBC2B7B" w:rsidR="0023759A" w:rsidRPr="004B2B09" w:rsidRDefault="0023759A" w:rsidP="002C48DA">
            <w:pPr>
              <w:pStyle w:val="Pa02"/>
              <w:rPr>
                <w:rFonts w:ascii="Arial" w:hAnsi="Arial"/>
                <w:color w:val="000000"/>
                <w:sz w:val="20"/>
                <w:szCs w:val="20"/>
              </w:rPr>
            </w:pPr>
            <w:r>
              <w:rPr>
                <w:rFonts w:ascii="Arial" w:hAnsi="Arial"/>
                <w:color w:val="000000"/>
                <w:sz w:val="20"/>
                <w:szCs w:val="20"/>
              </w:rPr>
              <w:t>€</w:t>
            </w:r>
          </w:p>
        </w:tc>
        <w:tc>
          <w:tcPr>
            <w:tcW w:w="1701" w:type="dxa"/>
            <w:shd w:val="clear" w:color="auto" w:fill="E7E6E6" w:themeFill="background2"/>
          </w:tcPr>
          <w:p w14:paraId="00EF1260" w14:textId="270F4151" w:rsidR="0023759A" w:rsidRPr="004B2B09" w:rsidRDefault="0023759A" w:rsidP="002C48DA">
            <w:pPr>
              <w:pStyle w:val="Pa02"/>
              <w:rPr>
                <w:rFonts w:ascii="Arial" w:hAnsi="Arial"/>
                <w:color w:val="000000"/>
                <w:sz w:val="20"/>
                <w:szCs w:val="20"/>
              </w:rPr>
            </w:pPr>
            <w:r>
              <w:rPr>
                <w:rFonts w:ascii="Arial" w:hAnsi="Arial"/>
                <w:color w:val="000000"/>
                <w:sz w:val="20"/>
                <w:szCs w:val="20"/>
              </w:rPr>
              <w:t>€</w:t>
            </w:r>
          </w:p>
        </w:tc>
      </w:tr>
      <w:tr w:rsidR="0023759A" w:rsidRPr="00A118FE" w14:paraId="54B77265" w14:textId="77777777" w:rsidTr="0023759A">
        <w:trPr>
          <w:trHeight w:val="427"/>
        </w:trPr>
        <w:tc>
          <w:tcPr>
            <w:tcW w:w="5240" w:type="dxa"/>
            <w:shd w:val="clear" w:color="auto" w:fill="auto"/>
          </w:tcPr>
          <w:p w14:paraId="654836EF" w14:textId="39C96B91" w:rsidR="0023759A" w:rsidRPr="00A026AA" w:rsidRDefault="0023759A" w:rsidP="002C48DA">
            <w:pPr>
              <w:spacing w:after="0"/>
              <w:rPr>
                <w:rFonts w:ascii="Arial" w:hAnsi="Arial" w:cs="Arial"/>
                <w:b/>
                <w:bCs/>
                <w:sz w:val="20"/>
                <w:szCs w:val="20"/>
              </w:rPr>
            </w:pPr>
            <w:r w:rsidRPr="00A026AA">
              <w:rPr>
                <w:rFonts w:ascii="Arial" w:hAnsi="Arial" w:cs="Arial"/>
                <w:b/>
                <w:bCs/>
                <w:sz w:val="20"/>
                <w:szCs w:val="20"/>
              </w:rPr>
              <w:t>Totaal voor 4 stuks:</w:t>
            </w:r>
          </w:p>
        </w:tc>
        <w:tc>
          <w:tcPr>
            <w:tcW w:w="851" w:type="dxa"/>
          </w:tcPr>
          <w:p w14:paraId="3D26DED0" w14:textId="77777777" w:rsidR="0023759A" w:rsidRDefault="0023759A" w:rsidP="002C48DA">
            <w:pPr>
              <w:pStyle w:val="Pa02"/>
              <w:rPr>
                <w:rFonts w:ascii="Arial" w:hAnsi="Arial"/>
                <w:color w:val="000000"/>
                <w:sz w:val="20"/>
                <w:szCs w:val="20"/>
              </w:rPr>
            </w:pPr>
          </w:p>
        </w:tc>
        <w:tc>
          <w:tcPr>
            <w:tcW w:w="1417" w:type="dxa"/>
          </w:tcPr>
          <w:p w14:paraId="3FD4DC5C" w14:textId="374A6C3B" w:rsidR="0023759A" w:rsidRDefault="0023759A" w:rsidP="002C48DA">
            <w:pPr>
              <w:pStyle w:val="Pa02"/>
              <w:rPr>
                <w:rFonts w:ascii="Arial" w:hAnsi="Arial"/>
                <w:color w:val="000000"/>
                <w:sz w:val="20"/>
                <w:szCs w:val="20"/>
              </w:rPr>
            </w:pPr>
          </w:p>
        </w:tc>
        <w:tc>
          <w:tcPr>
            <w:tcW w:w="1701" w:type="dxa"/>
            <w:shd w:val="clear" w:color="auto" w:fill="E7E6E6" w:themeFill="background2"/>
          </w:tcPr>
          <w:p w14:paraId="1E704944" w14:textId="020974DC" w:rsidR="0023759A" w:rsidRPr="004B2B09" w:rsidRDefault="0023759A" w:rsidP="002C48DA">
            <w:pPr>
              <w:pStyle w:val="Pa02"/>
              <w:rPr>
                <w:rFonts w:ascii="Arial" w:hAnsi="Arial"/>
                <w:color w:val="000000"/>
                <w:sz w:val="20"/>
                <w:szCs w:val="20"/>
              </w:rPr>
            </w:pPr>
            <w:r>
              <w:rPr>
                <w:rFonts w:ascii="Arial" w:hAnsi="Arial"/>
                <w:color w:val="000000"/>
                <w:sz w:val="20"/>
                <w:szCs w:val="20"/>
              </w:rPr>
              <w:t>€</w:t>
            </w:r>
          </w:p>
        </w:tc>
      </w:tr>
    </w:tbl>
    <w:p w14:paraId="187AC3E9" w14:textId="36B2BB42" w:rsidR="00DD400F" w:rsidRDefault="00DD400F" w:rsidP="00DD400F">
      <w:pPr>
        <w:pStyle w:val="Geenafstand"/>
      </w:pPr>
      <w:r>
        <w:t>*) Graag separaat nadere specificatie voegen.</w:t>
      </w:r>
    </w:p>
    <w:p w14:paraId="38BA75DF" w14:textId="77777777" w:rsidR="00DD400F" w:rsidRDefault="00DD400F" w:rsidP="00DD400F">
      <w:pPr>
        <w:pStyle w:val="Geenafstand"/>
      </w:pPr>
    </w:p>
    <w:tbl>
      <w:tblPr>
        <w:tblpPr w:leftFromText="141" w:rightFromText="141" w:vertAnchor="text" w:horzAnchor="margin" w:tblpY="18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636"/>
        <w:gridCol w:w="1417"/>
        <w:gridCol w:w="2552"/>
      </w:tblGrid>
      <w:tr w:rsidR="00DD400F" w:rsidRPr="00682794" w14:paraId="63BE6618" w14:textId="77777777" w:rsidTr="002C48DA">
        <w:tc>
          <w:tcPr>
            <w:tcW w:w="746" w:type="dxa"/>
            <w:shd w:val="clear" w:color="auto" w:fill="273E80"/>
          </w:tcPr>
          <w:p w14:paraId="6448CDA4" w14:textId="77777777" w:rsidR="00DD400F" w:rsidRPr="00682794" w:rsidRDefault="00DD400F" w:rsidP="002C48DA">
            <w:pPr>
              <w:spacing w:after="0"/>
              <w:rPr>
                <w:rFonts w:ascii="Arial" w:hAnsi="Arial" w:cs="Arial"/>
                <w:b/>
                <w:color w:val="FFFFFF" w:themeColor="background1"/>
                <w:sz w:val="20"/>
                <w:szCs w:val="20"/>
              </w:rPr>
            </w:pPr>
            <w:r>
              <w:rPr>
                <w:rFonts w:ascii="Arial" w:hAnsi="Arial" w:cs="Arial"/>
                <w:b/>
                <w:color w:val="FFFFFF" w:themeColor="background1"/>
                <w:sz w:val="20"/>
                <w:szCs w:val="20"/>
              </w:rPr>
              <w:t>Wens no:</w:t>
            </w:r>
          </w:p>
        </w:tc>
        <w:tc>
          <w:tcPr>
            <w:tcW w:w="4636" w:type="dxa"/>
            <w:shd w:val="clear" w:color="auto" w:fill="273E80"/>
          </w:tcPr>
          <w:p w14:paraId="5806006B" w14:textId="77777777" w:rsidR="00DD400F" w:rsidRDefault="00DD400F" w:rsidP="002C48DA">
            <w:pPr>
              <w:spacing w:after="0"/>
              <w:rPr>
                <w:rFonts w:ascii="Arial" w:hAnsi="Arial" w:cs="Arial"/>
                <w:b/>
                <w:bCs/>
                <w:iCs/>
                <w:color w:val="FFFFFF" w:themeColor="background1"/>
                <w:sz w:val="20"/>
                <w:szCs w:val="20"/>
              </w:rPr>
            </w:pPr>
            <w:r w:rsidRPr="00682794">
              <w:rPr>
                <w:rFonts w:ascii="Arial" w:hAnsi="Arial" w:cs="Arial"/>
                <w:b/>
                <w:color w:val="FFFFFF" w:themeColor="background1"/>
                <w:sz w:val="20"/>
                <w:szCs w:val="20"/>
              </w:rPr>
              <w:t>Omschrijving</w:t>
            </w:r>
            <w:r>
              <w:rPr>
                <w:rFonts w:ascii="Arial" w:hAnsi="Arial" w:cs="Arial"/>
                <w:b/>
                <w:color w:val="FFFFFF" w:themeColor="background1"/>
                <w:sz w:val="20"/>
                <w:szCs w:val="20"/>
              </w:rPr>
              <w:t xml:space="preserve"> wens</w:t>
            </w:r>
          </w:p>
        </w:tc>
        <w:tc>
          <w:tcPr>
            <w:tcW w:w="1417" w:type="dxa"/>
            <w:shd w:val="clear" w:color="auto" w:fill="273E80"/>
          </w:tcPr>
          <w:p w14:paraId="794ADBAA" w14:textId="77777777" w:rsidR="00DD400F" w:rsidRDefault="00DD400F" w:rsidP="002C48DA">
            <w:pPr>
              <w:spacing w:after="0"/>
              <w:rPr>
                <w:rFonts w:ascii="Arial" w:hAnsi="Arial" w:cs="Arial"/>
                <w:b/>
                <w:bCs/>
                <w:iCs/>
                <w:color w:val="FFFFFF" w:themeColor="background1"/>
                <w:sz w:val="20"/>
                <w:szCs w:val="20"/>
              </w:rPr>
            </w:pPr>
            <w:r>
              <w:rPr>
                <w:rFonts w:ascii="Arial" w:hAnsi="Arial" w:cs="Arial"/>
                <w:b/>
                <w:bCs/>
                <w:iCs/>
                <w:color w:val="FFFFFF" w:themeColor="background1"/>
                <w:sz w:val="20"/>
                <w:szCs w:val="20"/>
              </w:rPr>
              <w:t>Is wens mogelijk</w:t>
            </w:r>
          </w:p>
          <w:p w14:paraId="47D9FDF2" w14:textId="77777777" w:rsidR="00DD400F" w:rsidRPr="00682794" w:rsidRDefault="00DD400F" w:rsidP="002C48DA">
            <w:pPr>
              <w:spacing w:after="0"/>
              <w:rPr>
                <w:rFonts w:ascii="Arial" w:hAnsi="Arial" w:cs="Arial"/>
                <w:b/>
                <w:bCs/>
                <w:iCs/>
                <w:color w:val="FFFFFF" w:themeColor="background1"/>
                <w:sz w:val="20"/>
                <w:szCs w:val="20"/>
              </w:rPr>
            </w:pPr>
            <w:r>
              <w:rPr>
                <w:rFonts w:ascii="Arial" w:hAnsi="Arial" w:cs="Arial"/>
                <w:b/>
                <w:bCs/>
                <w:iCs/>
                <w:color w:val="FFFFFF" w:themeColor="background1"/>
                <w:sz w:val="20"/>
                <w:szCs w:val="20"/>
              </w:rPr>
              <w:t>Ja/nee</w:t>
            </w:r>
          </w:p>
        </w:tc>
        <w:tc>
          <w:tcPr>
            <w:tcW w:w="2552" w:type="dxa"/>
            <w:shd w:val="clear" w:color="auto" w:fill="273E80"/>
          </w:tcPr>
          <w:p w14:paraId="10F00A0E" w14:textId="77777777" w:rsidR="00DD400F" w:rsidRPr="00682794" w:rsidRDefault="00DD400F" w:rsidP="002C48DA">
            <w:pPr>
              <w:spacing w:after="0"/>
              <w:rPr>
                <w:rFonts w:ascii="Arial" w:hAnsi="Arial" w:cs="Arial"/>
                <w:b/>
                <w:bCs/>
                <w:iCs/>
                <w:color w:val="FFFFFF" w:themeColor="background1"/>
                <w:sz w:val="20"/>
                <w:szCs w:val="20"/>
              </w:rPr>
            </w:pPr>
            <w:r w:rsidRPr="00682794">
              <w:rPr>
                <w:rFonts w:ascii="Arial" w:hAnsi="Arial" w:cs="Arial"/>
                <w:b/>
                <w:bCs/>
                <w:iCs/>
                <w:color w:val="FFFFFF" w:themeColor="background1"/>
                <w:sz w:val="20"/>
                <w:szCs w:val="20"/>
              </w:rPr>
              <w:t>Bedrag</w:t>
            </w:r>
            <w:r>
              <w:rPr>
                <w:rFonts w:ascii="Arial" w:hAnsi="Arial" w:cs="Arial"/>
                <w:b/>
                <w:bCs/>
                <w:iCs/>
                <w:color w:val="FFFFFF" w:themeColor="background1"/>
                <w:sz w:val="20"/>
                <w:szCs w:val="20"/>
              </w:rPr>
              <w:t xml:space="preserve"> per wens</w:t>
            </w:r>
          </w:p>
        </w:tc>
      </w:tr>
      <w:tr w:rsidR="00DD400F" w:rsidRPr="004B2B09" w14:paraId="4E96880A" w14:textId="77777777" w:rsidTr="002C48DA">
        <w:trPr>
          <w:trHeight w:val="427"/>
        </w:trPr>
        <w:tc>
          <w:tcPr>
            <w:tcW w:w="746" w:type="dxa"/>
            <w:shd w:val="clear" w:color="auto" w:fill="auto"/>
          </w:tcPr>
          <w:p w14:paraId="1A5F8A9A" w14:textId="77777777" w:rsidR="00DD400F" w:rsidRPr="004B2B09" w:rsidRDefault="00DD400F" w:rsidP="002C48DA">
            <w:pPr>
              <w:spacing w:after="0"/>
              <w:rPr>
                <w:rFonts w:ascii="Arial" w:hAnsi="Arial" w:cs="Arial"/>
                <w:sz w:val="20"/>
                <w:szCs w:val="20"/>
              </w:rPr>
            </w:pPr>
            <w:r>
              <w:rPr>
                <w:rFonts w:ascii="Arial" w:hAnsi="Arial" w:cs="Arial"/>
                <w:sz w:val="20"/>
                <w:szCs w:val="20"/>
              </w:rPr>
              <w:t>W1</w:t>
            </w:r>
          </w:p>
        </w:tc>
        <w:tc>
          <w:tcPr>
            <w:tcW w:w="4636" w:type="dxa"/>
          </w:tcPr>
          <w:p w14:paraId="5E54EE4A" w14:textId="77777777" w:rsidR="00DD400F" w:rsidRPr="004B2B09" w:rsidRDefault="00DD400F" w:rsidP="002C48DA">
            <w:pPr>
              <w:pStyle w:val="Pa02"/>
              <w:rPr>
                <w:rFonts w:ascii="Arial" w:hAnsi="Arial"/>
                <w:color w:val="000000"/>
                <w:sz w:val="20"/>
                <w:szCs w:val="20"/>
              </w:rPr>
            </w:pPr>
            <w:r>
              <w:rPr>
                <w:rFonts w:ascii="Arial" w:hAnsi="Arial"/>
                <w:sz w:val="20"/>
                <w:szCs w:val="20"/>
              </w:rPr>
              <w:t xml:space="preserve">De bedrijfswagen heeft een motorrem en een </w:t>
            </w:r>
            <w:proofErr w:type="spellStart"/>
            <w:r>
              <w:rPr>
                <w:rFonts w:ascii="Arial" w:hAnsi="Arial"/>
                <w:sz w:val="20"/>
                <w:szCs w:val="20"/>
              </w:rPr>
              <w:t>hill</w:t>
            </w:r>
            <w:proofErr w:type="spellEnd"/>
            <w:r>
              <w:rPr>
                <w:rFonts w:ascii="Arial" w:hAnsi="Arial"/>
                <w:sz w:val="20"/>
                <w:szCs w:val="20"/>
              </w:rPr>
              <w:t xml:space="preserve"> </w:t>
            </w:r>
            <w:proofErr w:type="spellStart"/>
            <w:r>
              <w:rPr>
                <w:rFonts w:ascii="Arial" w:hAnsi="Arial"/>
                <w:sz w:val="20"/>
                <w:szCs w:val="20"/>
              </w:rPr>
              <w:t>hold</w:t>
            </w:r>
            <w:proofErr w:type="spellEnd"/>
            <w:r>
              <w:rPr>
                <w:rFonts w:ascii="Arial" w:hAnsi="Arial"/>
                <w:sz w:val="20"/>
                <w:szCs w:val="20"/>
              </w:rPr>
              <w:t xml:space="preserve"> functie. </w:t>
            </w:r>
          </w:p>
        </w:tc>
        <w:tc>
          <w:tcPr>
            <w:tcW w:w="1417" w:type="dxa"/>
          </w:tcPr>
          <w:p w14:paraId="7B467D7F" w14:textId="77777777" w:rsidR="00DD400F" w:rsidRPr="004B2B09" w:rsidRDefault="00DD400F" w:rsidP="002C48DA">
            <w:pPr>
              <w:pStyle w:val="Pa02"/>
              <w:rPr>
                <w:rFonts w:ascii="Arial" w:hAnsi="Arial"/>
                <w:color w:val="000000"/>
                <w:sz w:val="20"/>
                <w:szCs w:val="20"/>
              </w:rPr>
            </w:pPr>
          </w:p>
        </w:tc>
        <w:tc>
          <w:tcPr>
            <w:tcW w:w="2552" w:type="dxa"/>
            <w:shd w:val="clear" w:color="auto" w:fill="D9D9D9"/>
          </w:tcPr>
          <w:p w14:paraId="5A497190" w14:textId="77777777" w:rsidR="00DD400F" w:rsidRPr="004B2B09" w:rsidRDefault="00DD400F" w:rsidP="002C48DA">
            <w:pPr>
              <w:pStyle w:val="Pa02"/>
              <w:rPr>
                <w:rFonts w:ascii="Arial" w:hAnsi="Arial"/>
                <w:color w:val="000000"/>
                <w:sz w:val="20"/>
                <w:szCs w:val="20"/>
              </w:rPr>
            </w:pPr>
            <w:r w:rsidRPr="004B2B09">
              <w:rPr>
                <w:rFonts w:ascii="Arial" w:hAnsi="Arial"/>
                <w:color w:val="000000"/>
                <w:sz w:val="20"/>
                <w:szCs w:val="20"/>
              </w:rPr>
              <w:t>€</w:t>
            </w:r>
          </w:p>
        </w:tc>
      </w:tr>
      <w:tr w:rsidR="00DD400F" w:rsidRPr="004B2B09" w14:paraId="4F99F9E8" w14:textId="77777777" w:rsidTr="002C48DA">
        <w:trPr>
          <w:trHeight w:val="427"/>
        </w:trPr>
        <w:tc>
          <w:tcPr>
            <w:tcW w:w="746" w:type="dxa"/>
            <w:shd w:val="clear" w:color="auto" w:fill="auto"/>
          </w:tcPr>
          <w:p w14:paraId="7FEDC298" w14:textId="77777777" w:rsidR="00DD400F" w:rsidRPr="004B2B09" w:rsidRDefault="00DD400F" w:rsidP="002C48DA">
            <w:pPr>
              <w:spacing w:after="0"/>
              <w:rPr>
                <w:rFonts w:ascii="Arial" w:hAnsi="Arial" w:cs="Arial"/>
                <w:sz w:val="20"/>
                <w:szCs w:val="20"/>
              </w:rPr>
            </w:pPr>
            <w:r>
              <w:rPr>
                <w:rFonts w:ascii="Arial" w:hAnsi="Arial" w:cs="Arial"/>
                <w:sz w:val="20"/>
                <w:szCs w:val="20"/>
              </w:rPr>
              <w:t>W2</w:t>
            </w:r>
          </w:p>
        </w:tc>
        <w:tc>
          <w:tcPr>
            <w:tcW w:w="4636" w:type="dxa"/>
          </w:tcPr>
          <w:p w14:paraId="5F4F2EB0" w14:textId="77777777" w:rsidR="00DD400F" w:rsidRDefault="00DD400F" w:rsidP="002C48DA">
            <w:pPr>
              <w:pStyle w:val="Pa02"/>
              <w:rPr>
                <w:rFonts w:ascii="Arial" w:hAnsi="Arial"/>
                <w:sz w:val="20"/>
                <w:szCs w:val="20"/>
              </w:rPr>
            </w:pPr>
            <w:r>
              <w:rPr>
                <w:rFonts w:ascii="Arial" w:hAnsi="Arial"/>
                <w:sz w:val="20"/>
                <w:szCs w:val="20"/>
              </w:rPr>
              <w:t>T.a.v. de stoelen in de drie bedrijfswagens Winterdienst is het de wens om de middelste zitplaats te kunnen inklappen zodanig dat de plek gebruikt kan worden als tafeltje.</w:t>
            </w:r>
          </w:p>
        </w:tc>
        <w:tc>
          <w:tcPr>
            <w:tcW w:w="1417" w:type="dxa"/>
          </w:tcPr>
          <w:p w14:paraId="7BBEFE4F" w14:textId="77777777" w:rsidR="00DD400F" w:rsidRPr="004B2B09" w:rsidRDefault="00DD400F" w:rsidP="002C48DA">
            <w:pPr>
              <w:pStyle w:val="Pa02"/>
              <w:rPr>
                <w:rFonts w:ascii="Arial" w:hAnsi="Arial"/>
                <w:color w:val="000000"/>
                <w:sz w:val="20"/>
                <w:szCs w:val="20"/>
              </w:rPr>
            </w:pPr>
          </w:p>
        </w:tc>
        <w:tc>
          <w:tcPr>
            <w:tcW w:w="2552" w:type="dxa"/>
            <w:shd w:val="clear" w:color="auto" w:fill="D9D9D9"/>
          </w:tcPr>
          <w:p w14:paraId="692F1DE0" w14:textId="77777777" w:rsidR="00DD400F" w:rsidRPr="004B2B09" w:rsidRDefault="00DD400F" w:rsidP="002C48DA">
            <w:pPr>
              <w:pStyle w:val="Pa02"/>
              <w:rPr>
                <w:rFonts w:ascii="Arial" w:hAnsi="Arial"/>
                <w:color w:val="000000"/>
                <w:sz w:val="20"/>
                <w:szCs w:val="20"/>
              </w:rPr>
            </w:pPr>
            <w:r w:rsidRPr="004B2B09">
              <w:rPr>
                <w:rFonts w:ascii="Arial" w:hAnsi="Arial"/>
                <w:color w:val="000000"/>
                <w:sz w:val="20"/>
                <w:szCs w:val="20"/>
              </w:rPr>
              <w:t>€</w:t>
            </w:r>
          </w:p>
        </w:tc>
      </w:tr>
      <w:tr w:rsidR="00DD400F" w:rsidRPr="004B2B09" w14:paraId="10F94CD1" w14:textId="77777777" w:rsidTr="002C48DA">
        <w:trPr>
          <w:trHeight w:val="427"/>
        </w:trPr>
        <w:tc>
          <w:tcPr>
            <w:tcW w:w="746" w:type="dxa"/>
            <w:shd w:val="clear" w:color="auto" w:fill="auto"/>
          </w:tcPr>
          <w:p w14:paraId="611529D2" w14:textId="77777777" w:rsidR="00DD400F" w:rsidRDefault="00DD400F" w:rsidP="002C48DA">
            <w:pPr>
              <w:spacing w:after="0"/>
              <w:rPr>
                <w:rFonts w:ascii="Arial" w:hAnsi="Arial" w:cs="Arial"/>
                <w:sz w:val="20"/>
                <w:szCs w:val="20"/>
              </w:rPr>
            </w:pPr>
            <w:r>
              <w:rPr>
                <w:rFonts w:ascii="Arial" w:hAnsi="Arial" w:cs="Arial"/>
                <w:sz w:val="20"/>
                <w:szCs w:val="20"/>
              </w:rPr>
              <w:t>W3</w:t>
            </w:r>
          </w:p>
        </w:tc>
        <w:tc>
          <w:tcPr>
            <w:tcW w:w="4636" w:type="dxa"/>
          </w:tcPr>
          <w:p w14:paraId="03F256C0" w14:textId="77777777" w:rsidR="00DD400F" w:rsidRPr="004B2B09" w:rsidRDefault="00DD400F" w:rsidP="002C48DA">
            <w:pPr>
              <w:pStyle w:val="Pa02"/>
              <w:rPr>
                <w:rFonts w:ascii="Arial" w:hAnsi="Arial"/>
                <w:color w:val="000000"/>
                <w:sz w:val="20"/>
                <w:szCs w:val="20"/>
              </w:rPr>
            </w:pPr>
            <w:r>
              <w:rPr>
                <w:rFonts w:ascii="Arial" w:hAnsi="Arial"/>
                <w:sz w:val="20"/>
                <w:szCs w:val="20"/>
              </w:rPr>
              <w:t>De ramen zijn voorzien van warmte-/zonwerend licht getint glas.</w:t>
            </w:r>
          </w:p>
        </w:tc>
        <w:tc>
          <w:tcPr>
            <w:tcW w:w="1417" w:type="dxa"/>
          </w:tcPr>
          <w:p w14:paraId="02F6C817" w14:textId="77777777" w:rsidR="00DD400F" w:rsidRPr="004B2B09" w:rsidRDefault="00DD400F" w:rsidP="002C48DA">
            <w:pPr>
              <w:pStyle w:val="Pa02"/>
              <w:rPr>
                <w:rFonts w:ascii="Arial" w:hAnsi="Arial"/>
                <w:color w:val="000000"/>
                <w:sz w:val="20"/>
                <w:szCs w:val="20"/>
              </w:rPr>
            </w:pPr>
          </w:p>
        </w:tc>
        <w:tc>
          <w:tcPr>
            <w:tcW w:w="2552" w:type="dxa"/>
            <w:shd w:val="clear" w:color="auto" w:fill="D9D9D9"/>
          </w:tcPr>
          <w:p w14:paraId="5066C0A5" w14:textId="77777777" w:rsidR="00DD400F" w:rsidRPr="004B2B09" w:rsidRDefault="00DD400F" w:rsidP="002C48DA">
            <w:pPr>
              <w:pStyle w:val="Pa02"/>
              <w:rPr>
                <w:rFonts w:ascii="Arial" w:hAnsi="Arial"/>
                <w:color w:val="000000"/>
                <w:sz w:val="20"/>
                <w:szCs w:val="20"/>
              </w:rPr>
            </w:pPr>
            <w:r w:rsidRPr="004B2B09">
              <w:rPr>
                <w:rFonts w:ascii="Arial" w:hAnsi="Arial"/>
                <w:color w:val="000000"/>
                <w:sz w:val="20"/>
                <w:szCs w:val="20"/>
              </w:rPr>
              <w:t>€</w:t>
            </w:r>
          </w:p>
        </w:tc>
      </w:tr>
      <w:tr w:rsidR="00DD400F" w:rsidRPr="004B2B09" w14:paraId="0D615D39" w14:textId="77777777" w:rsidTr="002C48DA">
        <w:trPr>
          <w:trHeight w:val="257"/>
        </w:trPr>
        <w:tc>
          <w:tcPr>
            <w:tcW w:w="746" w:type="dxa"/>
            <w:shd w:val="clear" w:color="auto" w:fill="auto"/>
          </w:tcPr>
          <w:p w14:paraId="4704B45C" w14:textId="77777777" w:rsidR="00DD400F" w:rsidRDefault="00DD400F" w:rsidP="002C48DA">
            <w:pPr>
              <w:spacing w:after="0"/>
              <w:rPr>
                <w:rFonts w:ascii="Arial" w:hAnsi="Arial" w:cs="Arial"/>
                <w:sz w:val="20"/>
                <w:szCs w:val="20"/>
              </w:rPr>
            </w:pPr>
            <w:r>
              <w:rPr>
                <w:rFonts w:ascii="Arial" w:hAnsi="Arial" w:cs="Arial"/>
                <w:sz w:val="20"/>
                <w:szCs w:val="20"/>
              </w:rPr>
              <w:t>W4</w:t>
            </w:r>
          </w:p>
        </w:tc>
        <w:tc>
          <w:tcPr>
            <w:tcW w:w="4636" w:type="dxa"/>
          </w:tcPr>
          <w:p w14:paraId="1A87FD5F" w14:textId="77777777" w:rsidR="00DD400F" w:rsidRPr="004B2B09" w:rsidRDefault="00DD400F" w:rsidP="002C48DA">
            <w:pPr>
              <w:pStyle w:val="Pa02"/>
              <w:rPr>
                <w:rFonts w:ascii="Arial" w:hAnsi="Arial"/>
                <w:color w:val="000000"/>
                <w:sz w:val="20"/>
                <w:szCs w:val="20"/>
              </w:rPr>
            </w:pPr>
            <w:r>
              <w:rPr>
                <w:rFonts w:ascii="Arial" w:hAnsi="Arial"/>
                <w:sz w:val="20"/>
                <w:szCs w:val="20"/>
              </w:rPr>
              <w:t>De voorruit is voorzien van voorruitverwarming</w:t>
            </w:r>
          </w:p>
        </w:tc>
        <w:tc>
          <w:tcPr>
            <w:tcW w:w="1417" w:type="dxa"/>
          </w:tcPr>
          <w:p w14:paraId="6E0FF815" w14:textId="77777777" w:rsidR="00DD400F" w:rsidRPr="004B2B09" w:rsidRDefault="00DD400F" w:rsidP="002C48DA">
            <w:pPr>
              <w:pStyle w:val="Pa02"/>
              <w:rPr>
                <w:rFonts w:ascii="Arial" w:hAnsi="Arial"/>
                <w:color w:val="000000"/>
                <w:sz w:val="20"/>
                <w:szCs w:val="20"/>
              </w:rPr>
            </w:pPr>
          </w:p>
        </w:tc>
        <w:tc>
          <w:tcPr>
            <w:tcW w:w="2552" w:type="dxa"/>
            <w:shd w:val="clear" w:color="auto" w:fill="D9D9D9"/>
          </w:tcPr>
          <w:p w14:paraId="75AD1DE9" w14:textId="77777777" w:rsidR="00DD400F" w:rsidRPr="004B2B09" w:rsidRDefault="00DD400F" w:rsidP="002C48DA">
            <w:pPr>
              <w:pStyle w:val="Pa02"/>
              <w:rPr>
                <w:rFonts w:ascii="Arial" w:hAnsi="Arial"/>
                <w:color w:val="000000"/>
                <w:sz w:val="20"/>
                <w:szCs w:val="20"/>
              </w:rPr>
            </w:pPr>
            <w:r w:rsidRPr="004B2B09">
              <w:rPr>
                <w:rFonts w:ascii="Arial" w:hAnsi="Arial"/>
                <w:color w:val="000000"/>
                <w:sz w:val="20"/>
                <w:szCs w:val="20"/>
              </w:rPr>
              <w:t>€</w:t>
            </w:r>
          </w:p>
        </w:tc>
      </w:tr>
      <w:tr w:rsidR="00DD400F" w:rsidRPr="004B2B09" w14:paraId="46237AAC" w14:textId="77777777" w:rsidTr="002C48DA">
        <w:trPr>
          <w:trHeight w:val="248"/>
        </w:trPr>
        <w:tc>
          <w:tcPr>
            <w:tcW w:w="746" w:type="dxa"/>
            <w:shd w:val="clear" w:color="auto" w:fill="auto"/>
          </w:tcPr>
          <w:p w14:paraId="6B4204A2" w14:textId="77777777" w:rsidR="00DD400F" w:rsidRDefault="00DD400F" w:rsidP="002C48DA">
            <w:pPr>
              <w:spacing w:after="0"/>
              <w:rPr>
                <w:rFonts w:ascii="Arial" w:hAnsi="Arial" w:cs="Arial"/>
                <w:sz w:val="20"/>
                <w:szCs w:val="20"/>
              </w:rPr>
            </w:pPr>
            <w:r>
              <w:rPr>
                <w:rFonts w:ascii="Arial" w:hAnsi="Arial" w:cs="Arial"/>
                <w:sz w:val="20"/>
                <w:szCs w:val="20"/>
              </w:rPr>
              <w:t>W5</w:t>
            </w:r>
          </w:p>
        </w:tc>
        <w:tc>
          <w:tcPr>
            <w:tcW w:w="4636" w:type="dxa"/>
          </w:tcPr>
          <w:p w14:paraId="5EB8AC24" w14:textId="77777777" w:rsidR="00DD400F" w:rsidRPr="004B2B09" w:rsidRDefault="00DD400F" w:rsidP="002C48DA">
            <w:pPr>
              <w:pStyle w:val="Pa02"/>
              <w:rPr>
                <w:rFonts w:ascii="Arial" w:hAnsi="Arial"/>
                <w:color w:val="000000"/>
                <w:sz w:val="20"/>
                <w:szCs w:val="20"/>
              </w:rPr>
            </w:pPr>
            <w:r>
              <w:rPr>
                <w:rFonts w:ascii="Arial" w:hAnsi="Arial"/>
                <w:sz w:val="20"/>
                <w:szCs w:val="20"/>
              </w:rPr>
              <w:t xml:space="preserve">De </w:t>
            </w:r>
            <w:proofErr w:type="spellStart"/>
            <w:r>
              <w:rPr>
                <w:rFonts w:ascii="Arial" w:hAnsi="Arial"/>
                <w:sz w:val="20"/>
                <w:szCs w:val="20"/>
              </w:rPr>
              <w:t>climate</w:t>
            </w:r>
            <w:proofErr w:type="spellEnd"/>
            <w:r>
              <w:rPr>
                <w:rFonts w:ascii="Arial" w:hAnsi="Arial"/>
                <w:sz w:val="20"/>
                <w:szCs w:val="20"/>
              </w:rPr>
              <w:t xml:space="preserve"> control is voorzien van een pollenfilter</w:t>
            </w:r>
          </w:p>
        </w:tc>
        <w:tc>
          <w:tcPr>
            <w:tcW w:w="1417" w:type="dxa"/>
          </w:tcPr>
          <w:p w14:paraId="6DB0D37E" w14:textId="77777777" w:rsidR="00DD400F" w:rsidRPr="004B2B09" w:rsidRDefault="00DD400F" w:rsidP="002C48DA">
            <w:pPr>
              <w:pStyle w:val="Pa02"/>
              <w:rPr>
                <w:rFonts w:ascii="Arial" w:hAnsi="Arial"/>
                <w:color w:val="000000"/>
                <w:sz w:val="20"/>
                <w:szCs w:val="20"/>
              </w:rPr>
            </w:pPr>
          </w:p>
        </w:tc>
        <w:tc>
          <w:tcPr>
            <w:tcW w:w="2552" w:type="dxa"/>
            <w:shd w:val="clear" w:color="auto" w:fill="D9D9D9"/>
          </w:tcPr>
          <w:p w14:paraId="33AE70A0" w14:textId="77777777" w:rsidR="00DD400F" w:rsidRPr="004B2B09" w:rsidRDefault="00DD400F" w:rsidP="002C48DA">
            <w:pPr>
              <w:pStyle w:val="Pa02"/>
              <w:rPr>
                <w:rFonts w:ascii="Arial" w:hAnsi="Arial"/>
                <w:color w:val="000000"/>
                <w:sz w:val="20"/>
                <w:szCs w:val="20"/>
              </w:rPr>
            </w:pPr>
            <w:r w:rsidRPr="004B2B09">
              <w:rPr>
                <w:rFonts w:ascii="Arial" w:hAnsi="Arial"/>
                <w:color w:val="000000"/>
                <w:sz w:val="20"/>
                <w:szCs w:val="20"/>
              </w:rPr>
              <w:t>€</w:t>
            </w:r>
          </w:p>
        </w:tc>
      </w:tr>
      <w:tr w:rsidR="00DD400F" w:rsidRPr="004B2B09" w14:paraId="38801C46" w14:textId="77777777" w:rsidTr="002C48DA">
        <w:trPr>
          <w:trHeight w:val="427"/>
        </w:trPr>
        <w:tc>
          <w:tcPr>
            <w:tcW w:w="746" w:type="dxa"/>
            <w:shd w:val="clear" w:color="auto" w:fill="auto"/>
          </w:tcPr>
          <w:p w14:paraId="5A25FC70" w14:textId="77777777" w:rsidR="00DD400F" w:rsidRDefault="00DD400F" w:rsidP="002C48DA">
            <w:pPr>
              <w:spacing w:after="0"/>
              <w:rPr>
                <w:rFonts w:ascii="Arial" w:hAnsi="Arial" w:cs="Arial"/>
                <w:sz w:val="20"/>
                <w:szCs w:val="20"/>
              </w:rPr>
            </w:pPr>
            <w:r>
              <w:rPr>
                <w:rFonts w:ascii="Arial" w:hAnsi="Arial" w:cs="Arial"/>
                <w:sz w:val="20"/>
                <w:szCs w:val="20"/>
              </w:rPr>
              <w:t>W6</w:t>
            </w:r>
          </w:p>
        </w:tc>
        <w:tc>
          <w:tcPr>
            <w:tcW w:w="4636" w:type="dxa"/>
          </w:tcPr>
          <w:p w14:paraId="7E523A5D" w14:textId="77777777" w:rsidR="00DD400F" w:rsidRDefault="00DD400F" w:rsidP="002C48DA">
            <w:pPr>
              <w:pStyle w:val="Pa02"/>
              <w:rPr>
                <w:rFonts w:ascii="Arial" w:hAnsi="Arial"/>
                <w:sz w:val="20"/>
                <w:szCs w:val="20"/>
              </w:rPr>
            </w:pPr>
            <w:r>
              <w:rPr>
                <w:rFonts w:ascii="Arial" w:hAnsi="Arial"/>
                <w:sz w:val="20"/>
                <w:szCs w:val="20"/>
              </w:rPr>
              <w:t>Er is een waarschuwingslampje voor de bandendruk</w:t>
            </w:r>
          </w:p>
        </w:tc>
        <w:tc>
          <w:tcPr>
            <w:tcW w:w="1417" w:type="dxa"/>
          </w:tcPr>
          <w:p w14:paraId="3395EE48" w14:textId="77777777" w:rsidR="00DD400F" w:rsidRPr="004B2B09" w:rsidRDefault="00DD400F" w:rsidP="002C48DA">
            <w:pPr>
              <w:pStyle w:val="Pa02"/>
              <w:rPr>
                <w:rFonts w:ascii="Arial" w:hAnsi="Arial"/>
                <w:color w:val="000000"/>
                <w:sz w:val="20"/>
                <w:szCs w:val="20"/>
              </w:rPr>
            </w:pPr>
          </w:p>
        </w:tc>
        <w:tc>
          <w:tcPr>
            <w:tcW w:w="2552" w:type="dxa"/>
            <w:shd w:val="clear" w:color="auto" w:fill="D9D9D9"/>
          </w:tcPr>
          <w:p w14:paraId="19E31A99" w14:textId="77777777" w:rsidR="00DD400F" w:rsidRPr="004B2B09" w:rsidRDefault="00DD400F" w:rsidP="002C48DA">
            <w:pPr>
              <w:pStyle w:val="Pa02"/>
              <w:rPr>
                <w:rFonts w:ascii="Arial" w:hAnsi="Arial"/>
                <w:color w:val="000000"/>
                <w:sz w:val="20"/>
                <w:szCs w:val="20"/>
              </w:rPr>
            </w:pPr>
            <w:r w:rsidRPr="004B2B09">
              <w:rPr>
                <w:rFonts w:ascii="Arial" w:hAnsi="Arial"/>
                <w:color w:val="000000"/>
                <w:sz w:val="20"/>
                <w:szCs w:val="20"/>
              </w:rPr>
              <w:t>€</w:t>
            </w:r>
          </w:p>
        </w:tc>
      </w:tr>
    </w:tbl>
    <w:p w14:paraId="25C98837" w14:textId="77777777" w:rsidR="00DD400F" w:rsidRDefault="00DD400F" w:rsidP="00DD400F">
      <w:pPr>
        <w:spacing w:after="0"/>
        <w:rPr>
          <w:rFonts w:ascii="Arial" w:hAnsi="Arial" w:cs="Arial"/>
          <w:b/>
          <w:sz w:val="20"/>
          <w:szCs w:val="20"/>
          <w:u w:val="single"/>
        </w:rPr>
      </w:pPr>
    </w:p>
    <w:p w14:paraId="10E6BEA2" w14:textId="77777777" w:rsidR="0023759A" w:rsidRDefault="0023759A" w:rsidP="00DD400F">
      <w:pPr>
        <w:spacing w:after="0"/>
        <w:rPr>
          <w:rFonts w:ascii="Arial" w:hAnsi="Arial" w:cs="Arial"/>
          <w:b/>
          <w:sz w:val="20"/>
          <w:szCs w:val="20"/>
          <w:u w:val="single"/>
        </w:rPr>
      </w:pPr>
    </w:p>
    <w:p w14:paraId="55718F8F" w14:textId="77777777" w:rsidR="0023759A" w:rsidRDefault="0023759A" w:rsidP="00DD400F">
      <w:pPr>
        <w:spacing w:after="0"/>
        <w:rPr>
          <w:rFonts w:ascii="Arial" w:hAnsi="Arial" w:cs="Arial"/>
          <w:b/>
          <w:sz w:val="20"/>
          <w:szCs w:val="20"/>
          <w:u w:val="single"/>
        </w:rPr>
      </w:pPr>
    </w:p>
    <w:p w14:paraId="2B8BE18E" w14:textId="77777777" w:rsidR="0023759A" w:rsidRDefault="0023759A" w:rsidP="00DD400F">
      <w:pPr>
        <w:spacing w:after="0"/>
        <w:rPr>
          <w:rFonts w:ascii="Arial" w:hAnsi="Arial" w:cs="Arial"/>
          <w:b/>
          <w:sz w:val="20"/>
          <w:szCs w:val="20"/>
          <w:u w:val="single"/>
        </w:rPr>
      </w:pPr>
    </w:p>
    <w:p w14:paraId="5AF568CE" w14:textId="77777777" w:rsidR="0023759A" w:rsidRDefault="0023759A" w:rsidP="00DD400F">
      <w:pPr>
        <w:spacing w:after="0"/>
        <w:rPr>
          <w:rFonts w:ascii="Arial" w:hAnsi="Arial" w:cs="Arial"/>
          <w:b/>
          <w:sz w:val="20"/>
          <w:szCs w:val="20"/>
          <w:u w:val="single"/>
        </w:rPr>
      </w:pPr>
    </w:p>
    <w:p w14:paraId="2BC760D8" w14:textId="77777777" w:rsidR="0023759A" w:rsidRDefault="0023759A" w:rsidP="00DD400F">
      <w:pPr>
        <w:spacing w:after="0"/>
        <w:rPr>
          <w:rFonts w:ascii="Arial" w:hAnsi="Arial" w:cs="Arial"/>
          <w:b/>
          <w:sz w:val="20"/>
          <w:szCs w:val="20"/>
          <w:u w:val="single"/>
        </w:rPr>
      </w:pPr>
    </w:p>
    <w:p w14:paraId="5D1BDB9A" w14:textId="77777777" w:rsidR="0023759A" w:rsidRDefault="0023759A" w:rsidP="00DD400F">
      <w:pPr>
        <w:spacing w:after="0"/>
        <w:rPr>
          <w:rFonts w:ascii="Arial" w:hAnsi="Arial" w:cs="Arial"/>
          <w:b/>
          <w:sz w:val="20"/>
          <w:szCs w:val="20"/>
          <w:u w:val="single"/>
        </w:rPr>
      </w:pPr>
    </w:p>
    <w:p w14:paraId="3F7B7734" w14:textId="77777777" w:rsidR="00DD400F" w:rsidRPr="007D6143" w:rsidRDefault="00DD400F" w:rsidP="00DD400F">
      <w:pPr>
        <w:spacing w:after="0"/>
        <w:rPr>
          <w:rFonts w:ascii="Arial" w:hAnsi="Arial" w:cs="Arial"/>
          <w:b/>
          <w:sz w:val="20"/>
          <w:szCs w:val="20"/>
          <w:u w:val="single"/>
        </w:rPr>
      </w:pPr>
      <w:r w:rsidRPr="007D6143">
        <w:rPr>
          <w:rFonts w:ascii="Arial" w:hAnsi="Arial" w:cs="Arial"/>
          <w:b/>
          <w:sz w:val="20"/>
          <w:szCs w:val="20"/>
          <w:u w:val="single"/>
        </w:rPr>
        <w:lastRenderedPageBreak/>
        <w:t>Ondertekening</w:t>
      </w:r>
    </w:p>
    <w:p w14:paraId="7E98DBD4" w14:textId="77777777" w:rsidR="00DD400F" w:rsidRDefault="00DD400F" w:rsidP="00DD400F">
      <w:pPr>
        <w:pStyle w:val="Geenafstand"/>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2801"/>
        <w:gridCol w:w="1539"/>
        <w:gridCol w:w="3006"/>
      </w:tblGrid>
      <w:tr w:rsidR="00DD400F" w14:paraId="0BA2A290" w14:textId="77777777" w:rsidTr="002C48DA">
        <w:trPr>
          <w:jc w:val="center"/>
        </w:trPr>
        <w:tc>
          <w:tcPr>
            <w:tcW w:w="1716" w:type="dxa"/>
            <w:shd w:val="clear" w:color="auto" w:fill="273E80"/>
          </w:tcPr>
          <w:p w14:paraId="49366155" w14:textId="77777777" w:rsidR="00DD400F" w:rsidRPr="00682794" w:rsidRDefault="00DD400F" w:rsidP="002C48DA">
            <w:pPr>
              <w:pStyle w:val="Geenafstand"/>
              <w:rPr>
                <w:b/>
                <w:bCs/>
                <w:color w:val="FFFFFF" w:themeColor="background1"/>
              </w:rPr>
            </w:pPr>
            <w:r>
              <w:rPr>
                <w:b/>
                <w:bCs/>
                <w:color w:val="FFFFFF" w:themeColor="background1"/>
              </w:rPr>
              <w:t>Inschrijver</w:t>
            </w:r>
          </w:p>
        </w:tc>
        <w:tc>
          <w:tcPr>
            <w:tcW w:w="2801" w:type="dxa"/>
          </w:tcPr>
          <w:p w14:paraId="4640C389" w14:textId="77777777" w:rsidR="00DD400F" w:rsidRDefault="00DD400F" w:rsidP="002C48DA">
            <w:pPr>
              <w:pStyle w:val="Geenafstand"/>
              <w:rPr>
                <w:b/>
                <w:bCs/>
              </w:rPr>
            </w:pPr>
          </w:p>
          <w:p w14:paraId="3D9A2773" w14:textId="77777777" w:rsidR="00DD400F" w:rsidRDefault="00DD400F" w:rsidP="002C48DA">
            <w:pPr>
              <w:pStyle w:val="Geenafstand"/>
              <w:rPr>
                <w:b/>
                <w:bCs/>
              </w:rPr>
            </w:pPr>
          </w:p>
        </w:tc>
        <w:tc>
          <w:tcPr>
            <w:tcW w:w="1539" w:type="dxa"/>
            <w:shd w:val="clear" w:color="auto" w:fill="273E80"/>
          </w:tcPr>
          <w:p w14:paraId="5DE847F5" w14:textId="77777777" w:rsidR="00DD400F" w:rsidRPr="00682794" w:rsidRDefault="00DD400F" w:rsidP="002C48DA">
            <w:pPr>
              <w:pStyle w:val="Geenafstand"/>
              <w:rPr>
                <w:b/>
                <w:bCs/>
                <w:color w:val="FFFFFF" w:themeColor="background1"/>
              </w:rPr>
            </w:pPr>
            <w:r w:rsidRPr="00682794">
              <w:rPr>
                <w:b/>
                <w:bCs/>
                <w:color w:val="FFFFFF" w:themeColor="background1"/>
              </w:rPr>
              <w:t>Plaats</w:t>
            </w:r>
          </w:p>
          <w:p w14:paraId="331D7266" w14:textId="77777777" w:rsidR="00DD400F" w:rsidRPr="00682794" w:rsidRDefault="00DD400F" w:rsidP="002C48DA">
            <w:pPr>
              <w:pStyle w:val="Geenafstand"/>
              <w:rPr>
                <w:b/>
                <w:bCs/>
                <w:color w:val="FFFFFF" w:themeColor="background1"/>
              </w:rPr>
            </w:pPr>
          </w:p>
        </w:tc>
        <w:tc>
          <w:tcPr>
            <w:tcW w:w="3006" w:type="dxa"/>
          </w:tcPr>
          <w:p w14:paraId="0BBA7838" w14:textId="77777777" w:rsidR="00DD400F" w:rsidRDefault="00DD400F" w:rsidP="002C48DA">
            <w:pPr>
              <w:pStyle w:val="Geenafstand"/>
            </w:pPr>
          </w:p>
        </w:tc>
      </w:tr>
      <w:tr w:rsidR="00DD400F" w14:paraId="27B3D83F" w14:textId="77777777" w:rsidTr="002C48DA">
        <w:trPr>
          <w:jc w:val="center"/>
        </w:trPr>
        <w:tc>
          <w:tcPr>
            <w:tcW w:w="1716" w:type="dxa"/>
            <w:shd w:val="clear" w:color="auto" w:fill="273E80"/>
          </w:tcPr>
          <w:p w14:paraId="794313D9" w14:textId="77777777" w:rsidR="00DD400F" w:rsidRPr="00682794" w:rsidRDefault="00DD400F" w:rsidP="002C48DA">
            <w:pPr>
              <w:pStyle w:val="Geenafstand"/>
              <w:rPr>
                <w:b/>
                <w:bCs/>
                <w:color w:val="FFFFFF" w:themeColor="background1"/>
              </w:rPr>
            </w:pPr>
            <w:r w:rsidRPr="00682794">
              <w:rPr>
                <w:b/>
                <w:bCs/>
                <w:color w:val="FFFFFF" w:themeColor="background1"/>
              </w:rPr>
              <w:t>Naam</w:t>
            </w:r>
          </w:p>
        </w:tc>
        <w:tc>
          <w:tcPr>
            <w:tcW w:w="2801" w:type="dxa"/>
          </w:tcPr>
          <w:p w14:paraId="1D5D6C1D" w14:textId="77777777" w:rsidR="00DD400F" w:rsidRDefault="00DD400F" w:rsidP="002C48DA">
            <w:pPr>
              <w:pStyle w:val="Geenafstand"/>
              <w:rPr>
                <w:b/>
                <w:bCs/>
              </w:rPr>
            </w:pPr>
          </w:p>
          <w:p w14:paraId="240946D0" w14:textId="77777777" w:rsidR="00DD400F" w:rsidRPr="00336973" w:rsidRDefault="00DD400F" w:rsidP="002C48DA">
            <w:pPr>
              <w:pStyle w:val="Geenafstand"/>
              <w:rPr>
                <w:b/>
                <w:bCs/>
              </w:rPr>
            </w:pPr>
          </w:p>
        </w:tc>
        <w:tc>
          <w:tcPr>
            <w:tcW w:w="1539" w:type="dxa"/>
            <w:shd w:val="clear" w:color="auto" w:fill="273E80"/>
          </w:tcPr>
          <w:p w14:paraId="12EE6ED5" w14:textId="77777777" w:rsidR="00DD400F" w:rsidRPr="00682794" w:rsidRDefault="00DD400F" w:rsidP="002C48DA">
            <w:pPr>
              <w:pStyle w:val="Geenafstand"/>
              <w:rPr>
                <w:b/>
                <w:bCs/>
                <w:color w:val="FFFFFF" w:themeColor="background1"/>
              </w:rPr>
            </w:pPr>
            <w:r w:rsidRPr="00682794">
              <w:rPr>
                <w:b/>
                <w:bCs/>
                <w:color w:val="FFFFFF" w:themeColor="background1"/>
              </w:rPr>
              <w:t>Datum</w:t>
            </w:r>
          </w:p>
          <w:p w14:paraId="601EAFFA" w14:textId="77777777" w:rsidR="00DD400F" w:rsidRPr="00682794" w:rsidRDefault="00DD400F" w:rsidP="002C48DA">
            <w:pPr>
              <w:pStyle w:val="Geenafstand"/>
              <w:rPr>
                <w:b/>
                <w:bCs/>
                <w:color w:val="FFFFFF" w:themeColor="background1"/>
              </w:rPr>
            </w:pPr>
          </w:p>
        </w:tc>
        <w:tc>
          <w:tcPr>
            <w:tcW w:w="3006" w:type="dxa"/>
          </w:tcPr>
          <w:p w14:paraId="1451F86B" w14:textId="77777777" w:rsidR="00DD400F" w:rsidRDefault="00DD400F" w:rsidP="002C48DA">
            <w:pPr>
              <w:pStyle w:val="Geenafstand"/>
            </w:pPr>
          </w:p>
        </w:tc>
      </w:tr>
      <w:tr w:rsidR="00DD400F" w14:paraId="4BEDD3DE" w14:textId="77777777" w:rsidTr="002C48DA">
        <w:trPr>
          <w:jc w:val="center"/>
        </w:trPr>
        <w:tc>
          <w:tcPr>
            <w:tcW w:w="1716" w:type="dxa"/>
            <w:shd w:val="clear" w:color="auto" w:fill="273E80"/>
          </w:tcPr>
          <w:p w14:paraId="397BA548" w14:textId="77777777" w:rsidR="00DD400F" w:rsidRPr="00682794" w:rsidRDefault="00DD400F" w:rsidP="002C48DA">
            <w:pPr>
              <w:pStyle w:val="Geenafstand"/>
              <w:rPr>
                <w:b/>
                <w:bCs/>
                <w:color w:val="FFFFFF" w:themeColor="background1"/>
              </w:rPr>
            </w:pPr>
            <w:r w:rsidRPr="00682794">
              <w:rPr>
                <w:b/>
                <w:bCs/>
                <w:color w:val="FFFFFF" w:themeColor="background1"/>
              </w:rPr>
              <w:t>Functie</w:t>
            </w:r>
          </w:p>
        </w:tc>
        <w:tc>
          <w:tcPr>
            <w:tcW w:w="2801" w:type="dxa"/>
          </w:tcPr>
          <w:p w14:paraId="57807E11" w14:textId="77777777" w:rsidR="00DD400F" w:rsidRDefault="00DD400F" w:rsidP="002C48DA">
            <w:pPr>
              <w:pStyle w:val="Geenafstand"/>
              <w:rPr>
                <w:b/>
                <w:bCs/>
              </w:rPr>
            </w:pPr>
          </w:p>
          <w:p w14:paraId="777133E1" w14:textId="77777777" w:rsidR="00DD400F" w:rsidRDefault="00DD400F" w:rsidP="002C48DA">
            <w:pPr>
              <w:pStyle w:val="Geenafstand"/>
              <w:rPr>
                <w:b/>
                <w:bCs/>
              </w:rPr>
            </w:pPr>
          </w:p>
          <w:p w14:paraId="4CE0398C" w14:textId="77777777" w:rsidR="00DD400F" w:rsidRPr="00336973" w:rsidRDefault="00DD400F" w:rsidP="002C48DA">
            <w:pPr>
              <w:pStyle w:val="Geenafstand"/>
              <w:rPr>
                <w:b/>
                <w:bCs/>
              </w:rPr>
            </w:pPr>
          </w:p>
        </w:tc>
        <w:tc>
          <w:tcPr>
            <w:tcW w:w="1539" w:type="dxa"/>
            <w:shd w:val="clear" w:color="auto" w:fill="273E80"/>
          </w:tcPr>
          <w:p w14:paraId="510C7E9C" w14:textId="77777777" w:rsidR="00DD400F" w:rsidRPr="00682794" w:rsidRDefault="00DD400F" w:rsidP="002C48DA">
            <w:pPr>
              <w:pStyle w:val="Geenafstand"/>
              <w:rPr>
                <w:b/>
                <w:bCs/>
                <w:color w:val="FFFFFF" w:themeColor="background1"/>
              </w:rPr>
            </w:pPr>
            <w:r w:rsidRPr="00682794">
              <w:rPr>
                <w:b/>
                <w:bCs/>
                <w:color w:val="FFFFFF" w:themeColor="background1"/>
              </w:rPr>
              <w:t>Handtekening</w:t>
            </w:r>
          </w:p>
          <w:p w14:paraId="6761FCD6" w14:textId="77777777" w:rsidR="00DD400F" w:rsidRPr="00682794" w:rsidRDefault="00DD400F" w:rsidP="002C48DA">
            <w:pPr>
              <w:pStyle w:val="Geenafstand"/>
              <w:rPr>
                <w:b/>
                <w:bCs/>
                <w:color w:val="FFFFFF" w:themeColor="background1"/>
              </w:rPr>
            </w:pPr>
          </w:p>
        </w:tc>
        <w:tc>
          <w:tcPr>
            <w:tcW w:w="3006" w:type="dxa"/>
          </w:tcPr>
          <w:p w14:paraId="352D999A" w14:textId="77777777" w:rsidR="00DD400F" w:rsidRDefault="00DD400F" w:rsidP="002C48DA">
            <w:pPr>
              <w:pStyle w:val="Geenafstand"/>
            </w:pPr>
          </w:p>
          <w:p w14:paraId="316A6617" w14:textId="77777777" w:rsidR="00DD400F" w:rsidRDefault="00DD400F" w:rsidP="002C48DA">
            <w:pPr>
              <w:pStyle w:val="Geenafstand"/>
            </w:pPr>
          </w:p>
          <w:p w14:paraId="59DB3C39" w14:textId="77777777" w:rsidR="00DD400F" w:rsidRDefault="00DD400F" w:rsidP="002C48DA">
            <w:pPr>
              <w:pStyle w:val="Geenafstand"/>
            </w:pPr>
          </w:p>
          <w:p w14:paraId="4AA23591" w14:textId="77777777" w:rsidR="00DD400F" w:rsidRDefault="00DD400F" w:rsidP="002C48DA">
            <w:pPr>
              <w:pStyle w:val="Geenafstand"/>
            </w:pPr>
          </w:p>
        </w:tc>
      </w:tr>
    </w:tbl>
    <w:p w14:paraId="03DEA2CC" w14:textId="77777777" w:rsidR="00DD400F" w:rsidRDefault="00DD400F" w:rsidP="00DD400F"/>
    <w:sectPr w:rsidR="00DD400F" w:rsidSect="00DD400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6BD75" w14:textId="77777777" w:rsidR="00DD400F" w:rsidRDefault="00DD400F" w:rsidP="00DD400F">
      <w:pPr>
        <w:spacing w:after="0" w:line="240" w:lineRule="auto"/>
      </w:pPr>
      <w:r>
        <w:separator/>
      </w:r>
    </w:p>
  </w:endnote>
  <w:endnote w:type="continuationSeparator" w:id="0">
    <w:p w14:paraId="793B5E6B" w14:textId="77777777" w:rsidR="00DD400F" w:rsidRDefault="00DD400F" w:rsidP="00DD4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658D5" w14:textId="77777777" w:rsidR="00DD400F" w:rsidRPr="0007308C" w:rsidRDefault="00DD400F">
    <w:pPr>
      <w:pStyle w:val="Voettekst"/>
      <w:rPr>
        <w:rFonts w:ascii="Arial" w:hAnsi="Arial" w:cs="Arial"/>
        <w:sz w:val="18"/>
        <w:szCs w:val="18"/>
      </w:rPr>
    </w:pPr>
    <w:r>
      <w:rPr>
        <w:rFonts w:ascii="Arial" w:hAnsi="Arial" w:cs="Arial"/>
        <w:sz w:val="18"/>
        <w:szCs w:val="18"/>
      </w:rPr>
      <w:t xml:space="preserve">Europese aanbesteding bedrijfswagens (diesel), zaaknummer </w:t>
    </w:r>
    <w:r>
      <w:rPr>
        <w:rFonts w:ascii="Arial" w:hAnsi="Arial" w:cs="Arial"/>
        <w:sz w:val="18"/>
        <w:szCs w:val="18"/>
      </w:rPr>
      <w:tab/>
    </w:r>
    <w:r w:rsidRPr="00CA1120">
      <w:rPr>
        <w:rFonts w:ascii="Arial" w:hAnsi="Arial" w:cs="Arial"/>
        <w:sz w:val="18"/>
        <w:szCs w:val="18"/>
      </w:rPr>
      <w:fldChar w:fldCharType="begin"/>
    </w:r>
    <w:r w:rsidRPr="00CA1120">
      <w:rPr>
        <w:rFonts w:ascii="Arial" w:hAnsi="Arial" w:cs="Arial"/>
        <w:sz w:val="18"/>
        <w:szCs w:val="18"/>
      </w:rPr>
      <w:instrText>PAGE   \* MERGEFORMAT</w:instrText>
    </w:r>
    <w:r w:rsidRPr="00CA1120">
      <w:rPr>
        <w:rFonts w:ascii="Arial" w:hAnsi="Arial" w:cs="Arial"/>
        <w:sz w:val="18"/>
        <w:szCs w:val="18"/>
      </w:rPr>
      <w:fldChar w:fldCharType="separate"/>
    </w:r>
    <w:r>
      <w:rPr>
        <w:rFonts w:ascii="Arial" w:hAnsi="Arial" w:cs="Arial"/>
        <w:sz w:val="18"/>
        <w:szCs w:val="18"/>
      </w:rPr>
      <w:t>2</w:t>
    </w:r>
    <w:r w:rsidRPr="00CA1120">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046C6" w14:textId="77777777" w:rsidR="00DD400F" w:rsidRDefault="00DD400F" w:rsidP="00DD400F">
      <w:pPr>
        <w:spacing w:after="0" w:line="240" w:lineRule="auto"/>
      </w:pPr>
      <w:r>
        <w:separator/>
      </w:r>
    </w:p>
  </w:footnote>
  <w:footnote w:type="continuationSeparator" w:id="0">
    <w:p w14:paraId="7C521672" w14:textId="77777777" w:rsidR="00DD400F" w:rsidRDefault="00DD400F" w:rsidP="00DD4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194B" w14:textId="77777777" w:rsidR="00DD400F" w:rsidRPr="0007308C" w:rsidRDefault="00DD400F" w:rsidP="0007308C">
    <w:pPr>
      <w:pStyle w:val="Geenafstand"/>
      <w:jc w:val="right"/>
      <w:rPr>
        <w:sz w:val="18"/>
        <w:szCs w:val="18"/>
      </w:rPr>
    </w:pPr>
    <w:r>
      <w:rPr>
        <w:noProof/>
        <w:sz w:val="18"/>
        <w:szCs w:val="18"/>
        <w14:ligatures w14:val="standardContextual"/>
      </w:rPr>
      <w:drawing>
        <wp:inline distT="0" distB="0" distL="0" distR="0" wp14:anchorId="48B4C72A" wp14:editId="5A4966CE">
          <wp:extent cx="1046250" cy="540000"/>
          <wp:effectExtent l="0" t="0" r="1905" b="0"/>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46250"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6D070B"/>
    <w:multiLevelType w:val="hybridMultilevel"/>
    <w:tmpl w:val="B432565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83720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00F"/>
    <w:rsid w:val="0023759A"/>
    <w:rsid w:val="00386772"/>
    <w:rsid w:val="006E13AA"/>
    <w:rsid w:val="00A026AA"/>
    <w:rsid w:val="00A034E3"/>
    <w:rsid w:val="00A71474"/>
    <w:rsid w:val="00B67148"/>
    <w:rsid w:val="00D0520C"/>
    <w:rsid w:val="00DD400F"/>
    <w:rsid w:val="00E301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E90D7"/>
  <w15:chartTrackingRefBased/>
  <w15:docId w15:val="{F04B63C7-264C-4C53-A320-2589DB9A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400F"/>
  </w:style>
  <w:style w:type="paragraph" w:styleId="Kop1">
    <w:name w:val="heading 1"/>
    <w:basedOn w:val="Standaard"/>
    <w:next w:val="Standaard"/>
    <w:link w:val="Kop1Char"/>
    <w:uiPriority w:val="9"/>
    <w:qFormat/>
    <w:rsid w:val="00DD400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unhideWhenUsed/>
    <w:qFormat/>
    <w:rsid w:val="00DD400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unhideWhenUsed/>
    <w:qFormat/>
    <w:rsid w:val="00DD400F"/>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unhideWhenUsed/>
    <w:qFormat/>
    <w:rsid w:val="00DD400F"/>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DD400F"/>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DD40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40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40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40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400F"/>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rsid w:val="00DD400F"/>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DD400F"/>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DD400F"/>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DD400F"/>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DD40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40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40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400F"/>
    <w:rPr>
      <w:rFonts w:eastAsiaTheme="majorEastAsia" w:cstheme="majorBidi"/>
      <w:color w:val="272727" w:themeColor="text1" w:themeTint="D8"/>
    </w:rPr>
  </w:style>
  <w:style w:type="paragraph" w:styleId="Titel">
    <w:name w:val="Title"/>
    <w:basedOn w:val="Standaard"/>
    <w:next w:val="Standaard"/>
    <w:link w:val="TitelChar"/>
    <w:uiPriority w:val="10"/>
    <w:qFormat/>
    <w:rsid w:val="00DD4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40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40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40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40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400F"/>
    <w:rPr>
      <w:i/>
      <w:iCs/>
      <w:color w:val="404040" w:themeColor="text1" w:themeTint="BF"/>
    </w:rPr>
  </w:style>
  <w:style w:type="paragraph" w:styleId="Lijstalinea">
    <w:name w:val="List Paragraph"/>
    <w:basedOn w:val="Standaard"/>
    <w:uiPriority w:val="34"/>
    <w:qFormat/>
    <w:rsid w:val="00DD400F"/>
    <w:pPr>
      <w:ind w:left="720"/>
      <w:contextualSpacing/>
    </w:pPr>
  </w:style>
  <w:style w:type="character" w:styleId="Intensievebenadrukking">
    <w:name w:val="Intense Emphasis"/>
    <w:basedOn w:val="Standaardalinea-lettertype"/>
    <w:uiPriority w:val="21"/>
    <w:qFormat/>
    <w:rsid w:val="00DD400F"/>
    <w:rPr>
      <w:i/>
      <w:iCs/>
      <w:color w:val="2E74B5" w:themeColor="accent1" w:themeShade="BF"/>
    </w:rPr>
  </w:style>
  <w:style w:type="paragraph" w:styleId="Duidelijkcitaat">
    <w:name w:val="Intense Quote"/>
    <w:basedOn w:val="Standaard"/>
    <w:next w:val="Standaard"/>
    <w:link w:val="DuidelijkcitaatChar"/>
    <w:uiPriority w:val="30"/>
    <w:qFormat/>
    <w:rsid w:val="00DD400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DD400F"/>
    <w:rPr>
      <w:i/>
      <w:iCs/>
      <w:color w:val="2E74B5" w:themeColor="accent1" w:themeShade="BF"/>
    </w:rPr>
  </w:style>
  <w:style w:type="character" w:styleId="Intensieveverwijzing">
    <w:name w:val="Intense Reference"/>
    <w:basedOn w:val="Standaardalinea-lettertype"/>
    <w:uiPriority w:val="32"/>
    <w:qFormat/>
    <w:rsid w:val="00DD400F"/>
    <w:rPr>
      <w:b/>
      <w:bCs/>
      <w:smallCaps/>
      <w:color w:val="2E74B5" w:themeColor="accent1" w:themeShade="BF"/>
      <w:spacing w:val="5"/>
    </w:rPr>
  </w:style>
  <w:style w:type="paragraph" w:styleId="Voettekst">
    <w:name w:val="footer"/>
    <w:basedOn w:val="Standaard"/>
    <w:link w:val="VoettekstChar"/>
    <w:uiPriority w:val="99"/>
    <w:unhideWhenUsed/>
    <w:rsid w:val="00DD400F"/>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DD400F"/>
  </w:style>
  <w:style w:type="paragraph" w:styleId="Geenafstand">
    <w:name w:val="No Spacing"/>
    <w:link w:val="GeenafstandChar"/>
    <w:uiPriority w:val="1"/>
    <w:qFormat/>
    <w:rsid w:val="00DD400F"/>
    <w:pPr>
      <w:spacing w:after="0" w:line="240" w:lineRule="auto"/>
    </w:pPr>
    <w:rPr>
      <w:rFonts w:ascii="Arial" w:eastAsia="Calibri" w:hAnsi="Arial" w:cs="Times New Roman"/>
      <w:kern w:val="0"/>
      <w:sz w:val="20"/>
      <w:szCs w:val="20"/>
      <w:lang w:eastAsia="nl-NL"/>
      <w14:ligatures w14:val="none"/>
    </w:rPr>
  </w:style>
  <w:style w:type="paragraph" w:customStyle="1" w:styleId="Pa02">
    <w:name w:val="Pa0+2"/>
    <w:basedOn w:val="Standaard"/>
    <w:next w:val="Standaard"/>
    <w:uiPriority w:val="99"/>
    <w:rsid w:val="00DD400F"/>
    <w:pPr>
      <w:autoSpaceDE w:val="0"/>
      <w:autoSpaceDN w:val="0"/>
      <w:adjustRightInd w:val="0"/>
      <w:spacing w:after="0" w:line="241" w:lineRule="atLeast"/>
    </w:pPr>
    <w:rPr>
      <w:rFonts w:ascii="Verdana" w:eastAsia="Calibri" w:hAnsi="Verdana" w:cs="Arial"/>
      <w:kern w:val="0"/>
      <w:sz w:val="24"/>
      <w:szCs w:val="24"/>
      <w14:ligatures w14:val="none"/>
    </w:rPr>
  </w:style>
  <w:style w:type="character" w:customStyle="1" w:styleId="GeenafstandChar">
    <w:name w:val="Geen afstand Char"/>
    <w:link w:val="Geenafstand"/>
    <w:uiPriority w:val="1"/>
    <w:rsid w:val="00DD400F"/>
    <w:rPr>
      <w:rFonts w:ascii="Arial" w:eastAsia="Calibri" w:hAnsi="Arial" w:cs="Times New Roman"/>
      <w:kern w:val="0"/>
      <w:sz w:val="20"/>
      <w:szCs w:val="20"/>
      <w:lang w:eastAsia="nl-NL"/>
      <w14:ligatures w14:val="none"/>
    </w:rPr>
  </w:style>
  <w:style w:type="paragraph" w:styleId="Koptekst">
    <w:name w:val="header"/>
    <w:basedOn w:val="Standaard"/>
    <w:link w:val="KoptekstChar"/>
    <w:uiPriority w:val="99"/>
    <w:unhideWhenUsed/>
    <w:rsid w:val="00DD400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4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ACB24-6AE9-42DD-B07B-B20B694D2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713</Words>
  <Characters>3927</Characters>
  <Application>Microsoft Office Word</Application>
  <DocSecurity>0</DocSecurity>
  <Lines>32</Lines>
  <Paragraphs>9</Paragraphs>
  <ScaleCrop>false</ScaleCrop>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 Knijf</dc:creator>
  <cp:keywords/>
  <dc:description/>
  <cp:lastModifiedBy>Hanneke Knijf</cp:lastModifiedBy>
  <cp:revision>4</cp:revision>
  <dcterms:created xsi:type="dcterms:W3CDTF">2025-01-15T09:15:00Z</dcterms:created>
  <dcterms:modified xsi:type="dcterms:W3CDTF">2025-01-22T04:45:00Z</dcterms:modified>
</cp:coreProperties>
</file>